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277" w:rsidRPr="00F63088" w:rsidRDefault="00027277" w:rsidP="00027277">
      <w:pPr>
        <w:jc w:val="center"/>
        <w:rPr>
          <w:b/>
          <w:sz w:val="28"/>
        </w:rPr>
      </w:pPr>
      <w:r w:rsidRPr="00F63088">
        <w:rPr>
          <w:b/>
          <w:sz w:val="28"/>
        </w:rPr>
        <w:t>UNIVERSIDAD NACIONAL JOSE FAUSTINO SANCHEZ CARRION</w:t>
      </w:r>
    </w:p>
    <w:p w:rsidR="00027277" w:rsidRDefault="00027277" w:rsidP="00027277">
      <w:pPr>
        <w:jc w:val="center"/>
        <w:rPr>
          <w:b/>
          <w:sz w:val="28"/>
        </w:rPr>
      </w:pPr>
      <w:r w:rsidRPr="00F63088">
        <w:rPr>
          <w:b/>
          <w:sz w:val="28"/>
        </w:rPr>
        <w:t>FACULTAD DE DERECHO Y CIENCIAS POLITICAS</w:t>
      </w:r>
    </w:p>
    <w:p w:rsidR="00F63088" w:rsidRPr="00F63088" w:rsidRDefault="00F63088" w:rsidP="00027277">
      <w:pPr>
        <w:jc w:val="center"/>
        <w:rPr>
          <w:b/>
          <w:sz w:val="28"/>
        </w:rPr>
      </w:pPr>
    </w:p>
    <w:p w:rsidR="00027277" w:rsidRDefault="00027277" w:rsidP="000272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ESCUELA PROFESIONAL DE DERECHO Y CC.PP.</w:t>
      </w:r>
    </w:p>
    <w:p w:rsidR="00027277" w:rsidRDefault="007D7581" w:rsidP="00027277">
      <w:pPr>
        <w:jc w:val="center"/>
        <w:rPr>
          <w:b/>
          <w:sz w:val="32"/>
          <w:szCs w:val="32"/>
        </w:rPr>
      </w:pPr>
      <w:r w:rsidRPr="00031E54">
        <w:rPr>
          <w:noProof/>
          <w:sz w:val="20"/>
          <w:szCs w:val="20"/>
          <w:lang w:eastAsia="es-PE"/>
        </w:rPr>
        <w:drawing>
          <wp:anchor distT="0" distB="0" distL="114300" distR="114300" simplePos="0" relativeHeight="251663360" behindDoc="1" locked="0" layoutInCell="1" allowOverlap="1" wp14:anchorId="68629696" wp14:editId="2937DB19">
            <wp:simplePos x="0" y="0"/>
            <wp:positionH relativeFrom="column">
              <wp:posOffset>2266315</wp:posOffset>
            </wp:positionH>
            <wp:positionV relativeFrom="paragraph">
              <wp:posOffset>17780</wp:posOffset>
            </wp:positionV>
            <wp:extent cx="1066800" cy="1052830"/>
            <wp:effectExtent l="0" t="0" r="0" b="0"/>
            <wp:wrapTight wrapText="bothSides">
              <wp:wrapPolygon edited="0">
                <wp:start x="0" y="0"/>
                <wp:lineTo x="0" y="21105"/>
                <wp:lineTo x="21214" y="21105"/>
                <wp:lineTo x="21214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277" w:rsidRDefault="00027277" w:rsidP="00027277">
      <w:pPr>
        <w:jc w:val="center"/>
        <w:rPr>
          <w:b/>
          <w:sz w:val="32"/>
          <w:szCs w:val="32"/>
        </w:rPr>
      </w:pPr>
    </w:p>
    <w:p w:rsidR="00027277" w:rsidRDefault="009D416D" w:rsidP="00027277">
      <w:pPr>
        <w:jc w:val="center"/>
        <w:rPr>
          <w:b/>
          <w:sz w:val="32"/>
          <w:szCs w:val="32"/>
        </w:rPr>
      </w:pPr>
      <w:r w:rsidRPr="0099785A">
        <w:rPr>
          <w:b/>
          <w:noProof/>
          <w:sz w:val="32"/>
          <w:szCs w:val="32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17ACE" wp14:editId="2C20EDAE">
                <wp:simplePos x="0" y="0"/>
                <wp:positionH relativeFrom="margin">
                  <wp:align>right</wp:align>
                </wp:positionH>
                <wp:positionV relativeFrom="paragraph">
                  <wp:posOffset>558800</wp:posOffset>
                </wp:positionV>
                <wp:extent cx="5734050" cy="30861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E5" w:rsidRDefault="00DE1FE5" w:rsidP="00027277"/>
                          <w:p w:rsidR="00DE1FE5" w:rsidRDefault="00DE1FE5" w:rsidP="0002727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MODALIDAD NO PRESENCIAL</w:t>
                            </w:r>
                          </w:p>
                          <w:p w:rsidR="00DE1FE5" w:rsidRDefault="00DE1FE5" w:rsidP="0002727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D416D">
                              <w:rPr>
                                <w:b/>
                                <w:sz w:val="44"/>
                                <w:szCs w:val="44"/>
                              </w:rPr>
                              <w:t>SÍLABO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POR COMPETENCIAS</w:t>
                            </w:r>
                          </w:p>
                          <w:p w:rsidR="00DE1FE5" w:rsidRDefault="00DE1FE5" w:rsidP="0002727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E1FE5" w:rsidRPr="000A33E4" w:rsidRDefault="00DE1FE5" w:rsidP="005319E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A33E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CURSO: CONTRATACIONES Y ADQUISICIONES </w:t>
                            </w:r>
                            <w:proofErr w:type="gramStart"/>
                            <w:r w:rsidRPr="000A33E4">
                              <w:rPr>
                                <w:b/>
                                <w:sz w:val="44"/>
                                <w:szCs w:val="44"/>
                              </w:rPr>
                              <w:t>DEL  ESTADO</w:t>
                            </w:r>
                            <w:proofErr w:type="gramEnd"/>
                          </w:p>
                          <w:p w:rsidR="00DE1FE5" w:rsidRPr="0099785A" w:rsidRDefault="00DE1FE5" w:rsidP="00027277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17A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0.3pt;margin-top:44pt;width:451.5pt;height:24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">
                <v:textbox>
                  <w:txbxContent>
                    <w:p w:rsidR="00DE1FE5" w:rsidRDefault="00DE1FE5" w:rsidP="00027277"/>
                    <w:p w:rsidR="00DE1FE5" w:rsidRDefault="00DE1FE5" w:rsidP="0002727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MODALIDAD NO PRESENCIAL</w:t>
                      </w:r>
                    </w:p>
                    <w:p w:rsidR="00DE1FE5" w:rsidRDefault="00DE1FE5" w:rsidP="0002727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D416D">
                        <w:rPr>
                          <w:b/>
                          <w:sz w:val="44"/>
                          <w:szCs w:val="44"/>
                        </w:rPr>
                        <w:t>SÍLABO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POR COMPETENCIAS</w:t>
                      </w:r>
                    </w:p>
                    <w:p w:rsidR="00DE1FE5" w:rsidRDefault="00DE1FE5" w:rsidP="0002727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DE1FE5" w:rsidRPr="000A33E4" w:rsidRDefault="00DE1FE5" w:rsidP="005319E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A33E4">
                        <w:rPr>
                          <w:b/>
                          <w:sz w:val="44"/>
                          <w:szCs w:val="44"/>
                        </w:rPr>
                        <w:t xml:space="preserve">CURSO: CONTRATACIONES Y ADQUISICIONES </w:t>
                      </w:r>
                      <w:proofErr w:type="gramStart"/>
                      <w:r w:rsidRPr="000A33E4">
                        <w:rPr>
                          <w:b/>
                          <w:sz w:val="44"/>
                          <w:szCs w:val="44"/>
                        </w:rPr>
                        <w:t>DEL  ESTADO</w:t>
                      </w:r>
                      <w:proofErr w:type="gramEnd"/>
                    </w:p>
                    <w:p w:rsidR="00DE1FE5" w:rsidRPr="0099785A" w:rsidRDefault="00DE1FE5" w:rsidP="00027277">
                      <w:pPr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7277" w:rsidRDefault="00027277" w:rsidP="00027277">
      <w:pPr>
        <w:jc w:val="center"/>
        <w:rPr>
          <w:b/>
          <w:sz w:val="32"/>
          <w:szCs w:val="32"/>
        </w:rPr>
      </w:pPr>
    </w:p>
    <w:p w:rsidR="00027277" w:rsidRPr="0099785A" w:rsidRDefault="00027277" w:rsidP="00027277">
      <w:pPr>
        <w:rPr>
          <w:sz w:val="32"/>
          <w:szCs w:val="32"/>
        </w:rPr>
      </w:pPr>
    </w:p>
    <w:p w:rsidR="00027277" w:rsidRPr="0099785A" w:rsidRDefault="00027277" w:rsidP="00027277">
      <w:pPr>
        <w:rPr>
          <w:sz w:val="32"/>
          <w:szCs w:val="32"/>
        </w:rPr>
      </w:pPr>
    </w:p>
    <w:p w:rsidR="00027277" w:rsidRPr="0099785A" w:rsidRDefault="00027277" w:rsidP="00027277">
      <w:pPr>
        <w:rPr>
          <w:sz w:val="32"/>
          <w:szCs w:val="32"/>
        </w:rPr>
      </w:pPr>
    </w:p>
    <w:p w:rsidR="00027277" w:rsidRPr="0099785A" w:rsidRDefault="00027277" w:rsidP="00027277">
      <w:pPr>
        <w:rPr>
          <w:sz w:val="32"/>
          <w:szCs w:val="32"/>
        </w:rPr>
      </w:pPr>
    </w:p>
    <w:p w:rsidR="00027277" w:rsidRPr="0099785A" w:rsidRDefault="00027277" w:rsidP="00027277">
      <w:pPr>
        <w:rPr>
          <w:sz w:val="32"/>
          <w:szCs w:val="32"/>
        </w:rPr>
      </w:pPr>
    </w:p>
    <w:p w:rsidR="00027277" w:rsidRPr="0099785A" w:rsidRDefault="00027277" w:rsidP="00027277">
      <w:pPr>
        <w:rPr>
          <w:sz w:val="32"/>
          <w:szCs w:val="32"/>
        </w:rPr>
      </w:pPr>
    </w:p>
    <w:p w:rsidR="00027277" w:rsidRDefault="00027277" w:rsidP="00027277">
      <w:pPr>
        <w:tabs>
          <w:tab w:val="left" w:pos="3405"/>
        </w:tabs>
        <w:rPr>
          <w:sz w:val="32"/>
          <w:szCs w:val="32"/>
        </w:rPr>
      </w:pPr>
    </w:p>
    <w:p w:rsidR="00027277" w:rsidRDefault="007420EA" w:rsidP="00027277">
      <w:pPr>
        <w:tabs>
          <w:tab w:val="left" w:pos="3405"/>
        </w:tabs>
        <w:rPr>
          <w:sz w:val="32"/>
          <w:szCs w:val="32"/>
        </w:rPr>
      </w:pPr>
      <w:r>
        <w:rPr>
          <w:noProof/>
          <w:sz w:val="32"/>
          <w:szCs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AF293" wp14:editId="04489406">
                <wp:simplePos x="0" y="0"/>
                <wp:positionH relativeFrom="margin">
                  <wp:posOffset>529590</wp:posOffset>
                </wp:positionH>
                <wp:positionV relativeFrom="paragraph">
                  <wp:posOffset>26035</wp:posOffset>
                </wp:positionV>
                <wp:extent cx="5019675" cy="3714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E5" w:rsidRPr="007420EA" w:rsidRDefault="00DE1FE5" w:rsidP="000272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20EA">
                              <w:rPr>
                                <w:b/>
                                <w:sz w:val="28"/>
                                <w:szCs w:val="28"/>
                              </w:rPr>
                              <w:t>SÍLABO DE CONTRATACIONES Y ADQUISICIONES DEL ESTADO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AF293" id="Rectángulo redondeado 2" o:spid="_x0000_s1027" style="position:absolute;margin-left:41.7pt;margin-top:2.05pt;width:395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" fillcolor="white [3201]" strokecolor="black [3200]" strokeweight="2pt">
                <v:textbox>
                  <w:txbxContent>
                    <w:p w:rsidR="00DE1FE5" w:rsidRPr="007420EA" w:rsidRDefault="00DE1FE5" w:rsidP="000272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20EA">
                        <w:rPr>
                          <w:b/>
                          <w:sz w:val="28"/>
                          <w:szCs w:val="28"/>
                        </w:rPr>
                        <w:t>SÍLABO DE CONTRATACIONES Y ADQUISICIONES DEL ESTADO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7277" w:rsidRDefault="00027277" w:rsidP="00027277">
      <w:pPr>
        <w:rPr>
          <w:sz w:val="32"/>
          <w:szCs w:val="32"/>
        </w:rPr>
      </w:pPr>
    </w:p>
    <w:p w:rsidR="00027277" w:rsidRPr="00487A95" w:rsidRDefault="00027277" w:rsidP="00027277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 w:rsidRPr="00487A95">
        <w:rPr>
          <w:b/>
          <w:sz w:val="24"/>
          <w:szCs w:val="24"/>
        </w:rPr>
        <w:t>DATOS GENERALES</w:t>
      </w:r>
      <w:bookmarkStart w:id="0" w:name="_Hlk41083706"/>
    </w:p>
    <w:p w:rsidR="00027277" w:rsidRDefault="00027277" w:rsidP="00027277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027277" w:rsidTr="005319E5">
        <w:tc>
          <w:tcPr>
            <w:tcW w:w="2977" w:type="dxa"/>
            <w:vAlign w:val="center"/>
          </w:tcPr>
          <w:p w:rsidR="00027277" w:rsidRPr="007420EA" w:rsidRDefault="007420EA" w:rsidP="004F5C73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420EA">
              <w:rPr>
                <w:b/>
                <w:sz w:val="24"/>
                <w:szCs w:val="24"/>
              </w:rPr>
              <w:t>Línea de Carrera</w:t>
            </w:r>
          </w:p>
        </w:tc>
        <w:tc>
          <w:tcPr>
            <w:tcW w:w="6095" w:type="dxa"/>
            <w:vAlign w:val="center"/>
          </w:tcPr>
          <w:p w:rsidR="00027277" w:rsidRPr="005032E0" w:rsidRDefault="00F558BA" w:rsidP="004F5C73">
            <w:pPr>
              <w:pStyle w:val="Prrafodelista"/>
              <w:tabs>
                <w:tab w:val="left" w:pos="3210"/>
              </w:tabs>
              <w:ind w:left="0"/>
              <w:rPr>
                <w:bCs/>
                <w:sz w:val="24"/>
                <w:szCs w:val="24"/>
              </w:rPr>
            </w:pPr>
            <w:r w:rsidRPr="005032E0">
              <w:rPr>
                <w:bCs/>
                <w:sz w:val="24"/>
                <w:szCs w:val="24"/>
              </w:rPr>
              <w:t>C</w:t>
            </w:r>
            <w:r w:rsidR="007420EA" w:rsidRPr="005032E0">
              <w:rPr>
                <w:bCs/>
                <w:sz w:val="24"/>
                <w:szCs w:val="24"/>
              </w:rPr>
              <w:t>urso</w:t>
            </w:r>
            <w:r w:rsidRPr="005032E0">
              <w:rPr>
                <w:bCs/>
                <w:sz w:val="24"/>
                <w:szCs w:val="24"/>
              </w:rPr>
              <w:t xml:space="preserve"> </w:t>
            </w:r>
            <w:r w:rsidR="007420EA" w:rsidRPr="005032E0">
              <w:rPr>
                <w:bCs/>
                <w:sz w:val="24"/>
                <w:szCs w:val="24"/>
              </w:rPr>
              <w:t>de Formación Profesional</w:t>
            </w:r>
          </w:p>
        </w:tc>
      </w:tr>
      <w:tr w:rsidR="005319E5" w:rsidTr="005319E5">
        <w:tc>
          <w:tcPr>
            <w:tcW w:w="2977" w:type="dxa"/>
            <w:vAlign w:val="center"/>
          </w:tcPr>
          <w:p w:rsidR="005319E5" w:rsidRPr="007420EA" w:rsidRDefault="007420EA" w:rsidP="004F5C73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420EA">
              <w:rPr>
                <w:b/>
                <w:sz w:val="24"/>
                <w:szCs w:val="24"/>
              </w:rPr>
              <w:t>Semestre Académico</w:t>
            </w:r>
          </w:p>
        </w:tc>
        <w:tc>
          <w:tcPr>
            <w:tcW w:w="6095" w:type="dxa"/>
            <w:vAlign w:val="center"/>
          </w:tcPr>
          <w:p w:rsidR="005319E5" w:rsidRPr="005032E0" w:rsidRDefault="005319E5" w:rsidP="004F5C73">
            <w:pPr>
              <w:pStyle w:val="Prrafodelista"/>
              <w:tabs>
                <w:tab w:val="left" w:pos="3210"/>
              </w:tabs>
              <w:ind w:left="0"/>
              <w:rPr>
                <w:bCs/>
                <w:sz w:val="24"/>
                <w:szCs w:val="24"/>
              </w:rPr>
            </w:pPr>
            <w:r w:rsidRPr="005032E0">
              <w:rPr>
                <w:bCs/>
                <w:sz w:val="24"/>
                <w:szCs w:val="24"/>
              </w:rPr>
              <w:t>2020 - I</w:t>
            </w:r>
          </w:p>
        </w:tc>
      </w:tr>
      <w:tr w:rsidR="00027277" w:rsidTr="005319E5">
        <w:tc>
          <w:tcPr>
            <w:tcW w:w="2977" w:type="dxa"/>
            <w:vAlign w:val="center"/>
          </w:tcPr>
          <w:p w:rsidR="00027277" w:rsidRPr="007420EA" w:rsidRDefault="007420EA" w:rsidP="004F5C73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420EA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6095" w:type="dxa"/>
            <w:vAlign w:val="center"/>
          </w:tcPr>
          <w:p w:rsidR="00027277" w:rsidRPr="005032E0" w:rsidRDefault="005319E5" w:rsidP="004F5C73">
            <w:pPr>
              <w:pStyle w:val="Prrafodelista"/>
              <w:tabs>
                <w:tab w:val="left" w:pos="3210"/>
              </w:tabs>
              <w:ind w:left="0"/>
              <w:rPr>
                <w:bCs/>
                <w:sz w:val="24"/>
                <w:szCs w:val="24"/>
              </w:rPr>
            </w:pPr>
            <w:r w:rsidRPr="005032E0">
              <w:rPr>
                <w:bCs/>
                <w:sz w:val="24"/>
                <w:szCs w:val="24"/>
              </w:rPr>
              <w:t>560</w:t>
            </w:r>
          </w:p>
        </w:tc>
      </w:tr>
      <w:tr w:rsidR="00027277" w:rsidTr="005319E5">
        <w:tc>
          <w:tcPr>
            <w:tcW w:w="2977" w:type="dxa"/>
            <w:vAlign w:val="center"/>
          </w:tcPr>
          <w:p w:rsidR="00027277" w:rsidRPr="007420EA" w:rsidRDefault="007420EA" w:rsidP="004F5C73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420EA">
              <w:rPr>
                <w:b/>
                <w:sz w:val="24"/>
                <w:szCs w:val="24"/>
              </w:rPr>
              <w:t>Créditos</w:t>
            </w:r>
          </w:p>
        </w:tc>
        <w:tc>
          <w:tcPr>
            <w:tcW w:w="6095" w:type="dxa"/>
            <w:vAlign w:val="center"/>
          </w:tcPr>
          <w:p w:rsidR="00027277" w:rsidRPr="005032E0" w:rsidRDefault="00027277" w:rsidP="004F5C73">
            <w:pPr>
              <w:pStyle w:val="Prrafodelista"/>
              <w:tabs>
                <w:tab w:val="left" w:pos="3210"/>
              </w:tabs>
              <w:ind w:left="0"/>
              <w:rPr>
                <w:bCs/>
                <w:sz w:val="24"/>
                <w:szCs w:val="24"/>
              </w:rPr>
            </w:pPr>
          </w:p>
        </w:tc>
      </w:tr>
      <w:tr w:rsidR="00027277" w:rsidTr="005319E5">
        <w:tc>
          <w:tcPr>
            <w:tcW w:w="2977" w:type="dxa"/>
            <w:vAlign w:val="center"/>
          </w:tcPr>
          <w:p w:rsidR="00027277" w:rsidRPr="007420EA" w:rsidRDefault="007420EA" w:rsidP="004F5C73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420EA">
              <w:rPr>
                <w:b/>
                <w:sz w:val="24"/>
                <w:szCs w:val="24"/>
              </w:rPr>
              <w:t>Horas Semanales</w:t>
            </w:r>
          </w:p>
        </w:tc>
        <w:tc>
          <w:tcPr>
            <w:tcW w:w="6095" w:type="dxa"/>
            <w:vAlign w:val="center"/>
          </w:tcPr>
          <w:p w:rsidR="00027277" w:rsidRPr="005032E0" w:rsidRDefault="005319E5" w:rsidP="004F5C73">
            <w:pPr>
              <w:pStyle w:val="Prrafodelista"/>
              <w:tabs>
                <w:tab w:val="left" w:pos="3210"/>
              </w:tabs>
              <w:ind w:left="0"/>
              <w:rPr>
                <w:bCs/>
                <w:sz w:val="24"/>
                <w:szCs w:val="24"/>
              </w:rPr>
            </w:pPr>
            <w:proofErr w:type="spellStart"/>
            <w:r w:rsidRPr="005032E0">
              <w:rPr>
                <w:bCs/>
                <w:sz w:val="24"/>
                <w:szCs w:val="24"/>
              </w:rPr>
              <w:t>Hrs</w:t>
            </w:r>
            <w:proofErr w:type="spellEnd"/>
            <w:r w:rsidRPr="005032E0">
              <w:rPr>
                <w:bCs/>
                <w:sz w:val="24"/>
                <w:szCs w:val="24"/>
              </w:rPr>
              <w:t>. Totales 04      Teóricas 02   Practicas 02</w:t>
            </w:r>
          </w:p>
        </w:tc>
      </w:tr>
      <w:tr w:rsidR="00027277" w:rsidTr="005319E5">
        <w:tc>
          <w:tcPr>
            <w:tcW w:w="2977" w:type="dxa"/>
            <w:vAlign w:val="center"/>
          </w:tcPr>
          <w:p w:rsidR="00027277" w:rsidRPr="007420EA" w:rsidRDefault="007420EA" w:rsidP="004F5C73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420EA">
              <w:rPr>
                <w:b/>
                <w:sz w:val="24"/>
                <w:szCs w:val="24"/>
              </w:rPr>
              <w:t>Ciclo</w:t>
            </w:r>
          </w:p>
        </w:tc>
        <w:tc>
          <w:tcPr>
            <w:tcW w:w="6095" w:type="dxa"/>
            <w:vAlign w:val="center"/>
          </w:tcPr>
          <w:p w:rsidR="00027277" w:rsidRPr="005032E0" w:rsidRDefault="00F558BA" w:rsidP="004F5C73">
            <w:pPr>
              <w:pStyle w:val="Prrafodelista"/>
              <w:tabs>
                <w:tab w:val="left" w:pos="3210"/>
              </w:tabs>
              <w:ind w:left="0"/>
              <w:rPr>
                <w:bCs/>
                <w:sz w:val="24"/>
                <w:szCs w:val="24"/>
              </w:rPr>
            </w:pPr>
            <w:r w:rsidRPr="005032E0">
              <w:rPr>
                <w:bCs/>
                <w:sz w:val="24"/>
                <w:szCs w:val="24"/>
              </w:rPr>
              <w:t>X</w:t>
            </w:r>
          </w:p>
        </w:tc>
      </w:tr>
      <w:tr w:rsidR="005319E5" w:rsidTr="005319E5">
        <w:tc>
          <w:tcPr>
            <w:tcW w:w="2977" w:type="dxa"/>
            <w:vAlign w:val="center"/>
          </w:tcPr>
          <w:p w:rsidR="005319E5" w:rsidRPr="007420EA" w:rsidRDefault="007420EA" w:rsidP="004F5C73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420EA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6095" w:type="dxa"/>
            <w:vAlign w:val="center"/>
          </w:tcPr>
          <w:p w:rsidR="005319E5" w:rsidRPr="005032E0" w:rsidRDefault="007420EA" w:rsidP="004F5C73">
            <w:pPr>
              <w:pStyle w:val="Prrafodelista"/>
              <w:tabs>
                <w:tab w:val="left" w:pos="3210"/>
              </w:tabs>
              <w:ind w:left="0"/>
              <w:rPr>
                <w:bCs/>
                <w:sz w:val="24"/>
                <w:szCs w:val="24"/>
              </w:rPr>
            </w:pPr>
            <w:r w:rsidRPr="005032E0">
              <w:rPr>
                <w:bCs/>
                <w:sz w:val="24"/>
                <w:szCs w:val="24"/>
              </w:rPr>
              <w:t xml:space="preserve">A </w:t>
            </w:r>
            <w:r w:rsidR="005032E0">
              <w:rPr>
                <w:bCs/>
                <w:sz w:val="24"/>
                <w:szCs w:val="24"/>
              </w:rPr>
              <w:t>–</w:t>
            </w:r>
            <w:r w:rsidRPr="005032E0">
              <w:rPr>
                <w:bCs/>
                <w:sz w:val="24"/>
                <w:szCs w:val="24"/>
              </w:rPr>
              <w:t xml:space="preserve"> B</w:t>
            </w:r>
          </w:p>
        </w:tc>
      </w:tr>
      <w:tr w:rsidR="005319E5" w:rsidTr="005319E5">
        <w:tc>
          <w:tcPr>
            <w:tcW w:w="2977" w:type="dxa"/>
            <w:vAlign w:val="center"/>
          </w:tcPr>
          <w:p w:rsidR="005319E5" w:rsidRPr="007420EA" w:rsidRDefault="007420EA" w:rsidP="004F5C73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420EA">
              <w:rPr>
                <w:b/>
                <w:sz w:val="24"/>
                <w:szCs w:val="24"/>
              </w:rPr>
              <w:t>Apellido y Nombre del Docente</w:t>
            </w:r>
          </w:p>
        </w:tc>
        <w:tc>
          <w:tcPr>
            <w:tcW w:w="6095" w:type="dxa"/>
            <w:vAlign w:val="center"/>
          </w:tcPr>
          <w:p w:rsidR="005319E5" w:rsidRPr="005032E0" w:rsidRDefault="007420EA" w:rsidP="004F5C73">
            <w:pPr>
              <w:pStyle w:val="Prrafodelista"/>
              <w:tabs>
                <w:tab w:val="left" w:pos="3210"/>
              </w:tabs>
              <w:ind w:left="0"/>
              <w:rPr>
                <w:bCs/>
                <w:sz w:val="24"/>
                <w:szCs w:val="24"/>
              </w:rPr>
            </w:pPr>
            <w:r w:rsidRPr="005032E0">
              <w:rPr>
                <w:bCs/>
                <w:sz w:val="24"/>
                <w:szCs w:val="24"/>
              </w:rPr>
              <w:t>Leonid Ronald Mendoza Huerta</w:t>
            </w:r>
          </w:p>
        </w:tc>
      </w:tr>
      <w:tr w:rsidR="005319E5" w:rsidTr="005319E5">
        <w:tc>
          <w:tcPr>
            <w:tcW w:w="2977" w:type="dxa"/>
            <w:vAlign w:val="center"/>
          </w:tcPr>
          <w:p w:rsidR="005319E5" w:rsidRPr="007420EA" w:rsidRDefault="007420EA" w:rsidP="004F5C73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420EA">
              <w:rPr>
                <w:b/>
                <w:sz w:val="24"/>
                <w:szCs w:val="24"/>
              </w:rPr>
              <w:t>Correo Institucional</w:t>
            </w:r>
          </w:p>
        </w:tc>
        <w:tc>
          <w:tcPr>
            <w:tcW w:w="6095" w:type="dxa"/>
            <w:vAlign w:val="center"/>
          </w:tcPr>
          <w:p w:rsidR="005319E5" w:rsidRPr="005032E0" w:rsidRDefault="000F3A19" w:rsidP="004F5C73">
            <w:pPr>
              <w:pStyle w:val="Prrafodelista"/>
              <w:tabs>
                <w:tab w:val="left" w:pos="3210"/>
              </w:tabs>
              <w:ind w:left="0"/>
              <w:rPr>
                <w:bCs/>
                <w:sz w:val="24"/>
                <w:szCs w:val="24"/>
              </w:rPr>
            </w:pPr>
            <w:hyperlink r:id="rId6" w:history="1">
              <w:r w:rsidR="005032E0" w:rsidRPr="00A56466">
                <w:rPr>
                  <w:rStyle w:val="Hipervnculo"/>
                  <w:bCs/>
                  <w:sz w:val="24"/>
                  <w:szCs w:val="24"/>
                </w:rPr>
                <w:t>lmendozah@unjfsc.edu.pe</w:t>
              </w:r>
            </w:hyperlink>
          </w:p>
        </w:tc>
      </w:tr>
      <w:tr w:rsidR="005319E5" w:rsidTr="005319E5">
        <w:tc>
          <w:tcPr>
            <w:tcW w:w="2977" w:type="dxa"/>
            <w:vAlign w:val="center"/>
          </w:tcPr>
          <w:p w:rsidR="005319E5" w:rsidRPr="007420EA" w:rsidRDefault="007420EA" w:rsidP="004F5C73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20EA">
              <w:rPr>
                <w:b/>
                <w:sz w:val="24"/>
                <w:szCs w:val="24"/>
              </w:rPr>
              <w:t>Nª</w:t>
            </w:r>
            <w:proofErr w:type="spellEnd"/>
            <w:r w:rsidRPr="007420EA">
              <w:rPr>
                <w:b/>
                <w:sz w:val="24"/>
                <w:szCs w:val="24"/>
              </w:rPr>
              <w:t xml:space="preserve"> de Celular</w:t>
            </w:r>
          </w:p>
        </w:tc>
        <w:tc>
          <w:tcPr>
            <w:tcW w:w="6095" w:type="dxa"/>
            <w:vAlign w:val="center"/>
          </w:tcPr>
          <w:p w:rsidR="005319E5" w:rsidRPr="005032E0" w:rsidRDefault="007420EA" w:rsidP="004F5C73">
            <w:pPr>
              <w:pStyle w:val="Prrafodelista"/>
              <w:tabs>
                <w:tab w:val="left" w:pos="3210"/>
              </w:tabs>
              <w:ind w:left="0"/>
              <w:rPr>
                <w:bCs/>
                <w:sz w:val="24"/>
                <w:szCs w:val="24"/>
              </w:rPr>
            </w:pPr>
            <w:r w:rsidRPr="005032E0">
              <w:rPr>
                <w:bCs/>
                <w:sz w:val="24"/>
                <w:szCs w:val="24"/>
              </w:rPr>
              <w:t>938254175</w:t>
            </w:r>
          </w:p>
        </w:tc>
      </w:tr>
      <w:bookmarkEnd w:id="0"/>
    </w:tbl>
    <w:p w:rsidR="00027277" w:rsidRDefault="00027277" w:rsidP="00027277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7277" w:rsidRDefault="00027277" w:rsidP="00027277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7277" w:rsidRPr="003E33C4" w:rsidRDefault="00027277" w:rsidP="00027277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 w:rsidRPr="000F78B2">
        <w:rPr>
          <w:b/>
          <w:noProof/>
          <w:sz w:val="32"/>
          <w:szCs w:val="32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E8AC39" wp14:editId="3B23C0ED">
                <wp:simplePos x="0" y="0"/>
                <wp:positionH relativeFrom="column">
                  <wp:posOffset>-13335</wp:posOffset>
                </wp:positionH>
                <wp:positionV relativeFrom="paragraph">
                  <wp:posOffset>426085</wp:posOffset>
                </wp:positionV>
                <wp:extent cx="5762625" cy="39338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E5" w:rsidRDefault="00DE1FE5" w:rsidP="000F5FE1">
                            <w:pPr>
                              <w:spacing w:after="0" w:line="276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536228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SUMILLA:</w:t>
                            </w:r>
                          </w:p>
                          <w:p w:rsidR="00DE1FE5" w:rsidRPr="00536228" w:rsidRDefault="00DE1FE5" w:rsidP="000F5FE1">
                            <w:pPr>
                              <w:spacing w:after="0" w:line="276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  <w:p w:rsidR="00DE1FE5" w:rsidRPr="001C3DCD" w:rsidRDefault="00DE1FE5" w:rsidP="001C3DCD">
                            <w:pPr>
                              <w:spacing w:after="0" w:line="276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1C3DC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El curso que corresponde al área de Formación Profesional de la línea de Derecho Público, con el carácter de teórico – práctico tiene por objeto el estudio reflexivo de la contratación pública, a través de sus normas, doctrina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y </w:t>
                            </w:r>
                            <w:r w:rsidRPr="001C3DC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jurisprudencia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s</w:t>
                            </w:r>
                            <w:r w:rsidRPr="001C3DC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, con el fin de establecer reglas claras y transparentes en el manejo de los recursos públicos. Comprende: 1) la contratación pública,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C3DC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su naturaleza, principios y su rol en la economía,2) la Ley de Contrataciones y Adquisiciones del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C3DC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Estado, 3) Modalidades de la contratación pública, y 4) La solución de controversias y el Tribunal de Contrataciones del Estado. </w:t>
                            </w:r>
                          </w:p>
                          <w:p w:rsidR="00DE1FE5" w:rsidRDefault="00DE1FE5" w:rsidP="007420EA">
                            <w:pPr>
                              <w:spacing w:after="0" w:line="276" w:lineRule="auto"/>
                              <w:ind w:firstLine="708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  <w:p w:rsidR="00DE1FE5" w:rsidRDefault="00DE1FE5" w:rsidP="007420EA">
                            <w:pPr>
                              <w:spacing w:after="0" w:line="276" w:lineRule="auto"/>
                              <w:ind w:firstLine="708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536228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DESCRIPCION DEL CURSO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:</w:t>
                            </w:r>
                          </w:p>
                          <w:p w:rsidR="00DE1FE5" w:rsidRDefault="00DE1FE5" w:rsidP="007420EA">
                            <w:pPr>
                              <w:spacing w:after="0" w:line="276" w:lineRule="auto"/>
                              <w:ind w:firstLine="708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  <w:p w:rsidR="00DE1FE5" w:rsidRPr="001C3DCD" w:rsidRDefault="00DE1FE5" w:rsidP="00536228">
                            <w:pPr>
                              <w:spacing w:after="0" w:line="276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1C3DC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El curso de Contrataciones y adquisiciones del estado busca desarrollar competencias de especialización en los estudiantes de Derecho en materia de Contratación Pública, que el estudiante interiorice en forma analítica y práctica, el adecuado manejo de la normativa de contrataciones estatales vigente, en relación al proceso de modernización del Estado y su necesaria transparencia y eficiencia en el uso de los recursos públicos. </w:t>
                            </w:r>
                          </w:p>
                          <w:p w:rsidR="00DE1FE5" w:rsidRPr="001C3DCD" w:rsidRDefault="00DE1FE5" w:rsidP="00536228">
                            <w:pPr>
                              <w:spacing w:after="0" w:line="276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:rsidR="00DE1FE5" w:rsidRPr="001C3DCD" w:rsidRDefault="00DE1FE5" w:rsidP="00C24D52">
                            <w:pPr>
                              <w:spacing w:after="0" w:line="276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DE1FE5" w:rsidRDefault="00DE1FE5" w:rsidP="00027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AC39" id="_x0000_s1028" type="#_x0000_t202" style="position:absolute;left:0;text-align:left;margin-left:-1.05pt;margin-top:33.55pt;width:453.75pt;height:30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">
                <v:textbox>
                  <w:txbxContent>
                    <w:p w:rsidR="00DE1FE5" w:rsidRDefault="00DE1FE5" w:rsidP="000F5FE1">
                      <w:pPr>
                        <w:spacing w:after="0" w:line="276" w:lineRule="auto"/>
                        <w:ind w:left="720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536228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SUMILLA:</w:t>
                      </w:r>
                    </w:p>
                    <w:p w:rsidR="00DE1FE5" w:rsidRPr="00536228" w:rsidRDefault="00DE1FE5" w:rsidP="000F5FE1">
                      <w:pPr>
                        <w:spacing w:after="0" w:line="276" w:lineRule="auto"/>
                        <w:ind w:left="720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</w:p>
                    <w:p w:rsidR="00DE1FE5" w:rsidRPr="001C3DCD" w:rsidRDefault="00DE1FE5" w:rsidP="001C3DCD">
                      <w:pPr>
                        <w:spacing w:after="0" w:line="276" w:lineRule="auto"/>
                        <w:ind w:left="72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1C3DC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El curso que corresponde al área de Formación Profesional de la línea de Derecho Público, con el carácter de teórico – práctico tiene por objeto el estudio reflexivo de la contratación pública, a través de sus normas, doctrina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y </w:t>
                      </w:r>
                      <w:r w:rsidRPr="001C3DC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jurisprudencia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s</w:t>
                      </w:r>
                      <w:r w:rsidRPr="001C3DC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, con el fin de establecer reglas claras y transparentes en el manejo de los recursos públicos. Comprende: 1) la contratación pública,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r w:rsidRPr="001C3DC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su naturaleza, principios y su rol en la economía,2) la Ley de Contrataciones y Adquisiciones del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r w:rsidRPr="001C3DC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Estado, 3) Modalidades de la contratación pública, y 4) La solución de controversias y el Tribunal de Contrataciones del Estado. </w:t>
                      </w:r>
                    </w:p>
                    <w:p w:rsidR="00DE1FE5" w:rsidRDefault="00DE1FE5" w:rsidP="007420EA">
                      <w:pPr>
                        <w:spacing w:after="0" w:line="276" w:lineRule="auto"/>
                        <w:ind w:firstLine="708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</w:p>
                    <w:p w:rsidR="00DE1FE5" w:rsidRDefault="00DE1FE5" w:rsidP="007420EA">
                      <w:pPr>
                        <w:spacing w:after="0" w:line="276" w:lineRule="auto"/>
                        <w:ind w:firstLine="708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536228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DESCRIPCION DEL CURSO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:</w:t>
                      </w:r>
                    </w:p>
                    <w:p w:rsidR="00DE1FE5" w:rsidRDefault="00DE1FE5" w:rsidP="007420EA">
                      <w:pPr>
                        <w:spacing w:after="0" w:line="276" w:lineRule="auto"/>
                        <w:ind w:firstLine="708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</w:p>
                    <w:p w:rsidR="00DE1FE5" w:rsidRPr="001C3DCD" w:rsidRDefault="00DE1FE5" w:rsidP="00536228">
                      <w:pPr>
                        <w:spacing w:after="0" w:line="276" w:lineRule="auto"/>
                        <w:ind w:left="72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1C3DC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El curso de Contrataciones y adquisiciones del estado busca desarrollar competencias de especialización en los estudiantes de Derecho en materia de Contratación Pública, que el estudiante interiorice en forma analítica y práctica, el adecuado manejo de la normativa de contrataciones estatales vigente, en relación al proceso de modernización del Estado y su necesaria transparencia y eficiencia en el uso de los recursos públicos. </w:t>
                      </w:r>
                    </w:p>
                    <w:p w:rsidR="00DE1FE5" w:rsidRPr="001C3DCD" w:rsidRDefault="00DE1FE5" w:rsidP="00536228">
                      <w:pPr>
                        <w:spacing w:after="0" w:line="276" w:lineRule="auto"/>
                        <w:ind w:left="720"/>
                        <w:contextualSpacing/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:rsidR="00DE1FE5" w:rsidRPr="001C3DCD" w:rsidRDefault="00DE1FE5" w:rsidP="00C24D52">
                      <w:pPr>
                        <w:spacing w:after="0" w:line="276" w:lineRule="auto"/>
                        <w:ind w:left="720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DE1FE5" w:rsidRDefault="00DE1FE5" w:rsidP="00027277"/>
                  </w:txbxContent>
                </v:textbox>
                <w10:wrap type="square"/>
              </v:shape>
            </w:pict>
          </mc:Fallback>
        </mc:AlternateContent>
      </w:r>
      <w:r w:rsidRPr="003E33C4">
        <w:rPr>
          <w:b/>
          <w:sz w:val="24"/>
          <w:szCs w:val="24"/>
        </w:rPr>
        <w:t>SUMILLA Y DESCRIPCION DEL CURSO</w:t>
      </w:r>
      <w:r w:rsidR="000F5FE1">
        <w:rPr>
          <w:b/>
          <w:sz w:val="24"/>
          <w:szCs w:val="24"/>
        </w:rPr>
        <w:t>.</w:t>
      </w:r>
    </w:p>
    <w:p w:rsidR="00027277" w:rsidRDefault="00027277" w:rsidP="00027277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536228" w:rsidRDefault="00536228" w:rsidP="00027277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536228" w:rsidRPr="005A6D34" w:rsidRDefault="00536228" w:rsidP="00536228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A6D34">
        <w:rPr>
          <w:rFonts w:ascii="Times New Roman" w:hAnsi="Times New Roman" w:cs="Times New Roman"/>
          <w:b/>
          <w:sz w:val="24"/>
          <w:szCs w:val="24"/>
        </w:rPr>
        <w:t>CAPACIDADES AL FINALIZAR EL CURSO</w:t>
      </w:r>
      <w:r w:rsidR="000F5FE1">
        <w:rPr>
          <w:rFonts w:ascii="Times New Roman" w:hAnsi="Times New Roman" w:cs="Times New Roman"/>
          <w:b/>
          <w:sz w:val="24"/>
          <w:szCs w:val="24"/>
        </w:rPr>
        <w:t>.</w:t>
      </w:r>
    </w:p>
    <w:p w:rsidR="00536228" w:rsidRDefault="00536228" w:rsidP="0053622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4"/>
        <w:gridCol w:w="3470"/>
        <w:gridCol w:w="3368"/>
        <w:gridCol w:w="1390"/>
      </w:tblGrid>
      <w:tr w:rsidR="00FD25C2" w:rsidTr="00536228">
        <w:trPr>
          <w:trHeight w:val="680"/>
        </w:trPr>
        <w:tc>
          <w:tcPr>
            <w:tcW w:w="704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CAPACIDAD DE LA UNIDAD DIDACTICA</w:t>
            </w:r>
          </w:p>
        </w:tc>
        <w:tc>
          <w:tcPr>
            <w:tcW w:w="3402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NOMBRE DE LA UNIDAD DIDACTICA</w:t>
            </w:r>
          </w:p>
        </w:tc>
        <w:tc>
          <w:tcPr>
            <w:tcW w:w="992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SEMANAS</w:t>
            </w:r>
          </w:p>
        </w:tc>
      </w:tr>
      <w:tr w:rsidR="00FD25C2" w:rsidTr="00536228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544" w:type="dxa"/>
          </w:tcPr>
          <w:p w:rsidR="00536228" w:rsidRPr="005A6D34" w:rsidRDefault="00E353EF" w:rsidP="0092629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un área amplia de Contrataciones </w:t>
            </w:r>
            <w:r w:rsidR="00CC6843">
              <w:rPr>
                <w:rFonts w:ascii="Times New Roman" w:hAnsi="Times New Roman" w:cs="Times New Roman"/>
                <w:sz w:val="24"/>
                <w:szCs w:val="24"/>
              </w:rPr>
              <w:t xml:space="preserve">públicas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Adquisiciones del Estado</w:t>
            </w:r>
            <w:r w:rsidR="00536228"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6228"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IDENTIFICA</w:t>
            </w:r>
            <w:r w:rsidR="00536228"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las nociones </w:t>
            </w:r>
            <w:r w:rsidR="00A479F3" w:rsidRPr="005A6D34">
              <w:rPr>
                <w:rFonts w:ascii="Times New Roman" w:hAnsi="Times New Roman" w:cs="Times New Roman"/>
                <w:sz w:val="24"/>
                <w:szCs w:val="24"/>
              </w:rPr>
              <w:t>preliminares</w:t>
            </w:r>
            <w:r w:rsidR="00A479F3">
              <w:rPr>
                <w:rFonts w:ascii="Times New Roman" w:hAnsi="Times New Roman" w:cs="Times New Roman"/>
                <w:sz w:val="24"/>
                <w:szCs w:val="24"/>
              </w:rPr>
              <w:t xml:space="preserve">, su naturaleza, principios y su rol en la economía. </w:t>
            </w:r>
          </w:p>
        </w:tc>
        <w:tc>
          <w:tcPr>
            <w:tcW w:w="3402" w:type="dxa"/>
          </w:tcPr>
          <w:p w:rsidR="00536228" w:rsidRPr="005A6D34" w:rsidRDefault="00536228" w:rsidP="00536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28" w:rsidRPr="005A6D34" w:rsidRDefault="008A1A82" w:rsidP="0053622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CONTRATACION PUBLICA, SU NATURALEZ</w:t>
            </w:r>
            <w:r w:rsidR="002A5A4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3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PRICIPIOS Y SU ROL EN LA ECONOMIA</w:t>
            </w:r>
          </w:p>
        </w:tc>
        <w:tc>
          <w:tcPr>
            <w:tcW w:w="992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228" w:rsidRPr="005A6D34" w:rsidRDefault="00536228" w:rsidP="00536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28" w:rsidRPr="005A6D34" w:rsidRDefault="00536228" w:rsidP="0053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D25C2" w:rsidTr="00536228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544" w:type="dxa"/>
          </w:tcPr>
          <w:p w:rsidR="00536228" w:rsidRPr="005A6D34" w:rsidRDefault="00CC6843" w:rsidP="0092629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Fundamenta la Ley de  </w:t>
            </w:r>
            <w:r w:rsidR="009C7372">
              <w:rPr>
                <w:rFonts w:ascii="Times New Roman" w:hAnsi="Times New Roman" w:cs="Times New Roman"/>
                <w:sz w:val="24"/>
                <w:szCs w:val="24"/>
              </w:rPr>
              <w:t xml:space="preserve"> Contrataciones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2A5A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stado</w:t>
            </w:r>
            <w:r w:rsidR="00536228"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536228"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RECONOCE</w:t>
            </w:r>
            <w:r w:rsidR="00536228"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las formas como se establece</w:t>
            </w:r>
            <w:r w:rsidR="009C7372">
              <w:rPr>
                <w:rFonts w:ascii="Times New Roman" w:hAnsi="Times New Roman" w:cs="Times New Roman"/>
                <w:sz w:val="24"/>
                <w:szCs w:val="24"/>
              </w:rPr>
              <w:t xml:space="preserve"> las Contrataciones y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dquisiciones del Estado.</w:t>
            </w:r>
          </w:p>
        </w:tc>
        <w:tc>
          <w:tcPr>
            <w:tcW w:w="3402" w:type="dxa"/>
          </w:tcPr>
          <w:p w:rsidR="00536228" w:rsidRPr="005A6D34" w:rsidRDefault="00536228" w:rsidP="00536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28" w:rsidRPr="005A6D34" w:rsidRDefault="008A1A82" w:rsidP="0053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LEY DE CONTRATACIONES Y ADQUISICIONES DEL ESTADO</w:t>
            </w:r>
          </w:p>
        </w:tc>
        <w:tc>
          <w:tcPr>
            <w:tcW w:w="992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228" w:rsidRPr="005A6D34" w:rsidRDefault="00536228" w:rsidP="00536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28" w:rsidRPr="005A6D34" w:rsidRDefault="00536228" w:rsidP="0053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FD25C2" w:rsidTr="00536228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UNIDAD</w:t>
            </w: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544" w:type="dxa"/>
          </w:tcPr>
          <w:p w:rsidR="002A5A49" w:rsidRPr="002A5A49" w:rsidRDefault="00536228" w:rsidP="0092629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49">
              <w:rPr>
                <w:rFonts w:ascii="Times New Roman" w:hAnsi="Times New Roman" w:cs="Times New Roman"/>
                <w:sz w:val="24"/>
                <w:szCs w:val="24"/>
              </w:rPr>
              <w:t>A fin de completar las,</w:t>
            </w:r>
            <w:r w:rsidR="00CF7A6E" w:rsidRPr="002A5A49">
              <w:rPr>
                <w:rFonts w:ascii="Times New Roman" w:hAnsi="Times New Roman" w:cs="Times New Roman"/>
                <w:sz w:val="24"/>
                <w:szCs w:val="24"/>
              </w:rPr>
              <w:t xml:space="preserve"> Contrataciones y Adquisiciones del Estado,</w:t>
            </w:r>
            <w:r w:rsidRPr="002A5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49">
              <w:rPr>
                <w:rFonts w:ascii="Times New Roman" w:hAnsi="Times New Roman" w:cs="Times New Roman"/>
                <w:b/>
                <w:sz w:val="24"/>
                <w:szCs w:val="24"/>
              </w:rPr>
              <w:t>IDENTIFICA</w:t>
            </w:r>
            <w:r w:rsidR="002B036B" w:rsidRPr="002A5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A49" w:rsidRPr="002A5A49">
              <w:rPr>
                <w:rFonts w:ascii="Times New Roman" w:hAnsi="Times New Roman" w:cs="Times New Roman"/>
                <w:sz w:val="24"/>
                <w:szCs w:val="24"/>
              </w:rPr>
              <w:t xml:space="preserve"> Al Organismo Supervisor de las contrataciones, el Tribunal de Contrataciones, y el reglamento de la Ley</w:t>
            </w:r>
            <w:r w:rsidR="002A5A49">
              <w:rPr>
                <w:rFonts w:ascii="Times New Roman" w:hAnsi="Times New Roman" w:cs="Times New Roman"/>
                <w:sz w:val="24"/>
                <w:szCs w:val="24"/>
              </w:rPr>
              <w:t xml:space="preserve"> de Contrataciones.</w:t>
            </w:r>
          </w:p>
        </w:tc>
        <w:tc>
          <w:tcPr>
            <w:tcW w:w="3402" w:type="dxa"/>
          </w:tcPr>
          <w:p w:rsidR="00536228" w:rsidRPr="005A6D34" w:rsidRDefault="00797E32" w:rsidP="0053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ORGANISMO SUPERVISOR DE CONTRATACIONES DEL ESTADO Y EL TRIBUNAL DE CONTRATACIONES.</w:t>
            </w:r>
          </w:p>
        </w:tc>
        <w:tc>
          <w:tcPr>
            <w:tcW w:w="992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228" w:rsidRPr="005A6D34" w:rsidRDefault="00536228" w:rsidP="0053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28" w:rsidRPr="005A6D34" w:rsidRDefault="00536228" w:rsidP="0053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FD25C2" w:rsidTr="00536228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544" w:type="dxa"/>
          </w:tcPr>
          <w:p w:rsidR="00536228" w:rsidRPr="005A6D34" w:rsidRDefault="00FD25C2" w:rsidP="0092629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Fundamenta la obligación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contratactual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Estado y los proveedores y </w:t>
            </w:r>
            <w:r w:rsidRPr="00FD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023">
              <w:rPr>
                <w:rFonts w:ascii="Times New Roman" w:hAnsi="Times New Roman" w:cs="Times New Roman"/>
                <w:sz w:val="24"/>
                <w:szCs w:val="24"/>
              </w:rPr>
              <w:t>la solución de controversias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r w:rsidR="007B3507">
              <w:rPr>
                <w:rFonts w:ascii="Times New Roman" w:hAnsi="Times New Roman" w:cs="Times New Roman"/>
                <w:sz w:val="24"/>
                <w:szCs w:val="24"/>
              </w:rPr>
              <w:t>conflictos,</w:t>
            </w:r>
            <w:r w:rsidR="00536228"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tomando en consideración </w:t>
            </w:r>
            <w:r w:rsidR="00C96023">
              <w:rPr>
                <w:rFonts w:ascii="Times New Roman" w:hAnsi="Times New Roman" w:cs="Times New Roman"/>
                <w:sz w:val="24"/>
                <w:szCs w:val="24"/>
              </w:rPr>
              <w:t xml:space="preserve">en el tribunal de contrataciones 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96023">
              <w:rPr>
                <w:rFonts w:ascii="Times New Roman" w:hAnsi="Times New Roman" w:cs="Times New Roman"/>
                <w:sz w:val="24"/>
                <w:szCs w:val="24"/>
              </w:rPr>
              <w:t>stado.</w:t>
            </w:r>
          </w:p>
        </w:tc>
        <w:tc>
          <w:tcPr>
            <w:tcW w:w="3402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28" w:rsidRPr="005A6D34" w:rsidRDefault="00FD25C2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EJECUCIÒN CONTRATACTUAL Y </w:t>
            </w:r>
            <w:r w:rsidR="008A1A82">
              <w:rPr>
                <w:rFonts w:ascii="Times New Roman" w:hAnsi="Times New Roman" w:cs="Times New Roman"/>
                <w:b/>
                <w:sz w:val="24"/>
                <w:szCs w:val="24"/>
              </w:rPr>
              <w:t>LA SOLUCION DE CONTROVERSIAS Y EL TRIBUNAL DE CONTRATACIONES DEL ESTADO</w:t>
            </w:r>
          </w:p>
        </w:tc>
        <w:tc>
          <w:tcPr>
            <w:tcW w:w="992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228" w:rsidRPr="005A6D34" w:rsidRDefault="00536228" w:rsidP="00536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28" w:rsidRPr="005A6D34" w:rsidRDefault="00193593" w:rsidP="0053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6228" w:rsidRPr="005A6D34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</w:tr>
    </w:tbl>
    <w:p w:rsidR="00536228" w:rsidRDefault="00536228" w:rsidP="00536228">
      <w:pPr>
        <w:tabs>
          <w:tab w:val="left" w:pos="3210"/>
        </w:tabs>
        <w:rPr>
          <w:b/>
          <w:sz w:val="24"/>
          <w:szCs w:val="24"/>
        </w:rPr>
      </w:pPr>
    </w:p>
    <w:p w:rsidR="00536228" w:rsidRPr="0034549A" w:rsidRDefault="00536228" w:rsidP="00536228">
      <w:pPr>
        <w:tabs>
          <w:tab w:val="left" w:pos="3210"/>
        </w:tabs>
        <w:rPr>
          <w:b/>
          <w:sz w:val="24"/>
          <w:szCs w:val="24"/>
        </w:rPr>
      </w:pPr>
    </w:p>
    <w:p w:rsidR="00536228" w:rsidRPr="005A6D34" w:rsidRDefault="00536228" w:rsidP="00536228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A6D34">
        <w:rPr>
          <w:rFonts w:ascii="Times New Roman" w:hAnsi="Times New Roman" w:cs="Times New Roman"/>
          <w:b/>
          <w:sz w:val="24"/>
          <w:szCs w:val="24"/>
        </w:rPr>
        <w:t>INDICADORES DE CAPACIDADES AL FINALIZAR EL CURSO</w:t>
      </w:r>
      <w:r w:rsidR="000F5FE1">
        <w:rPr>
          <w:rFonts w:ascii="Times New Roman" w:hAnsi="Times New Roman" w:cs="Times New Roman"/>
          <w:b/>
          <w:sz w:val="24"/>
          <w:szCs w:val="24"/>
        </w:rPr>
        <w:t>.</w:t>
      </w:r>
    </w:p>
    <w:p w:rsidR="00536228" w:rsidRPr="005A6D34" w:rsidRDefault="00536228" w:rsidP="00536228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6"/>
        <w:gridCol w:w="7796"/>
      </w:tblGrid>
      <w:tr w:rsidR="00536228" w:rsidRPr="005A6D34" w:rsidTr="002A556F">
        <w:tc>
          <w:tcPr>
            <w:tcW w:w="1036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D34">
              <w:rPr>
                <w:rFonts w:ascii="Times New Roman" w:hAnsi="Times New Roman" w:cs="Times New Roman"/>
                <w:b/>
                <w:sz w:val="18"/>
                <w:szCs w:val="18"/>
              </w:rPr>
              <w:t>NUMERO</w:t>
            </w:r>
          </w:p>
        </w:tc>
        <w:tc>
          <w:tcPr>
            <w:tcW w:w="7796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INDICADORES DE CAPACIDAD AL FINALIZAR EL CURSO</w:t>
            </w:r>
          </w:p>
        </w:tc>
      </w:tr>
      <w:tr w:rsidR="00536228" w:rsidRPr="005A6D34" w:rsidTr="002A556F">
        <w:trPr>
          <w:trHeight w:val="454"/>
        </w:trPr>
        <w:tc>
          <w:tcPr>
            <w:tcW w:w="1036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536228" w:rsidRPr="002212FD" w:rsidRDefault="00536228" w:rsidP="002930E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12FD">
              <w:rPr>
                <w:rFonts w:ascii="Times New Roman" w:hAnsi="Times New Roman" w:cs="Times New Roman"/>
                <w:b/>
              </w:rPr>
              <w:t>UTILIZA</w:t>
            </w:r>
            <w:r w:rsidRPr="002212FD">
              <w:rPr>
                <w:rFonts w:ascii="Times New Roman" w:hAnsi="Times New Roman" w:cs="Times New Roman"/>
              </w:rPr>
              <w:t xml:space="preserve"> los nuevos conocimientos de </w:t>
            </w:r>
            <w:r w:rsidR="00CA609F" w:rsidRPr="002212FD">
              <w:rPr>
                <w:rFonts w:ascii="Times New Roman" w:hAnsi="Times New Roman" w:cs="Times New Roman"/>
              </w:rPr>
              <w:t xml:space="preserve">Contrataciones y Adquisiciones del Estado </w:t>
            </w:r>
            <w:r w:rsidRPr="002212FD">
              <w:rPr>
                <w:rFonts w:ascii="Times New Roman" w:hAnsi="Times New Roman" w:cs="Times New Roman"/>
              </w:rPr>
              <w:t>y</w:t>
            </w:r>
            <w:r w:rsidR="009151E0" w:rsidRPr="002212FD">
              <w:rPr>
                <w:rFonts w:ascii="Times New Roman" w:hAnsi="Times New Roman" w:cs="Times New Roman"/>
              </w:rPr>
              <w:t xml:space="preserve"> </w:t>
            </w:r>
            <w:r w:rsidRPr="002212FD">
              <w:rPr>
                <w:rFonts w:ascii="Times New Roman" w:hAnsi="Times New Roman" w:cs="Times New Roman"/>
              </w:rPr>
              <w:t>los aplica en forma aceptable en su entorno académico.</w:t>
            </w:r>
          </w:p>
        </w:tc>
      </w:tr>
      <w:tr w:rsidR="00536228" w:rsidRPr="005A6D34" w:rsidTr="002A556F">
        <w:trPr>
          <w:trHeight w:val="454"/>
        </w:trPr>
        <w:tc>
          <w:tcPr>
            <w:tcW w:w="1036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536228" w:rsidRPr="002212FD" w:rsidRDefault="00536228" w:rsidP="002930E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12FD">
              <w:rPr>
                <w:rFonts w:ascii="Times New Roman" w:hAnsi="Times New Roman" w:cs="Times New Roman"/>
                <w:b/>
              </w:rPr>
              <w:t>EXPRESA</w:t>
            </w:r>
            <w:r w:rsidRPr="002212FD">
              <w:rPr>
                <w:rFonts w:ascii="Times New Roman" w:hAnsi="Times New Roman" w:cs="Times New Roman"/>
              </w:rPr>
              <w:t xml:space="preserve"> con propiedad los nuevos conceptos adquiridos, teniendo en cuenta las otras áreas del derecho.</w:t>
            </w:r>
          </w:p>
        </w:tc>
      </w:tr>
      <w:tr w:rsidR="00536228" w:rsidRPr="005A6D34" w:rsidTr="002A556F">
        <w:trPr>
          <w:trHeight w:val="454"/>
        </w:trPr>
        <w:tc>
          <w:tcPr>
            <w:tcW w:w="1036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536228" w:rsidRPr="002212FD" w:rsidRDefault="00536228" w:rsidP="002930E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12FD">
              <w:rPr>
                <w:rFonts w:ascii="Times New Roman" w:hAnsi="Times New Roman" w:cs="Times New Roman"/>
                <w:b/>
              </w:rPr>
              <w:t>FORMULA</w:t>
            </w:r>
            <w:r w:rsidRPr="002212FD">
              <w:rPr>
                <w:rFonts w:ascii="Times New Roman" w:hAnsi="Times New Roman" w:cs="Times New Roman"/>
              </w:rPr>
              <w:t xml:space="preserve"> en forma correcta los conceptos sobre</w:t>
            </w:r>
            <w:r w:rsidR="009151E0" w:rsidRPr="002212FD">
              <w:rPr>
                <w:rFonts w:ascii="Times New Roman" w:hAnsi="Times New Roman" w:cs="Times New Roman"/>
              </w:rPr>
              <w:t xml:space="preserve"> Contrataciones y Adquisiciones del Estado</w:t>
            </w:r>
            <w:r w:rsidRPr="002212FD">
              <w:rPr>
                <w:rFonts w:ascii="Times New Roman" w:hAnsi="Times New Roman" w:cs="Times New Roman"/>
              </w:rPr>
              <w:t>, partiendo de un estudio normativo y aplicativo.</w:t>
            </w:r>
          </w:p>
        </w:tc>
      </w:tr>
      <w:tr w:rsidR="00536228" w:rsidRPr="005A6D34" w:rsidTr="002A556F">
        <w:trPr>
          <w:trHeight w:val="454"/>
        </w:trPr>
        <w:tc>
          <w:tcPr>
            <w:tcW w:w="1036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536228" w:rsidRPr="002212FD" w:rsidRDefault="00536228" w:rsidP="002930E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12FD">
              <w:rPr>
                <w:rFonts w:ascii="Times New Roman" w:hAnsi="Times New Roman" w:cs="Times New Roman"/>
                <w:b/>
              </w:rPr>
              <w:t>UTILIZA</w:t>
            </w:r>
            <w:r w:rsidRPr="002212FD">
              <w:rPr>
                <w:rFonts w:ascii="Times New Roman" w:hAnsi="Times New Roman" w:cs="Times New Roman"/>
              </w:rPr>
              <w:t xml:space="preserve"> la metodología del debate en </w:t>
            </w:r>
            <w:r w:rsidR="009151E0" w:rsidRPr="002212FD">
              <w:rPr>
                <w:rFonts w:ascii="Times New Roman" w:hAnsi="Times New Roman" w:cs="Times New Roman"/>
              </w:rPr>
              <w:t xml:space="preserve">Contrataciones y Adquisiciones del Estado </w:t>
            </w:r>
            <w:r w:rsidRPr="002212FD">
              <w:rPr>
                <w:rFonts w:ascii="Times New Roman" w:hAnsi="Times New Roman" w:cs="Times New Roman"/>
              </w:rPr>
              <w:t>para explicar casos concretos.</w:t>
            </w:r>
          </w:p>
        </w:tc>
      </w:tr>
      <w:tr w:rsidR="00536228" w:rsidRPr="005A6D34" w:rsidTr="002A556F">
        <w:trPr>
          <w:trHeight w:val="454"/>
        </w:trPr>
        <w:tc>
          <w:tcPr>
            <w:tcW w:w="1036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536228" w:rsidRPr="002212FD" w:rsidRDefault="00536228" w:rsidP="002930E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12FD">
              <w:rPr>
                <w:rFonts w:ascii="Times New Roman" w:hAnsi="Times New Roman" w:cs="Times New Roman"/>
                <w:b/>
              </w:rPr>
              <w:t>ANALIZA</w:t>
            </w:r>
            <w:r w:rsidRPr="002212FD">
              <w:rPr>
                <w:rFonts w:ascii="Times New Roman" w:hAnsi="Times New Roman" w:cs="Times New Roman"/>
              </w:rPr>
              <w:t xml:space="preserve"> las preguntas y cuestionarios para </w:t>
            </w:r>
            <w:r w:rsidR="008E3B3B" w:rsidRPr="002212FD">
              <w:rPr>
                <w:rFonts w:ascii="Times New Roman" w:hAnsi="Times New Roman" w:cs="Times New Roman"/>
              </w:rPr>
              <w:t>Contrataciones y Adquisiciones del Estado</w:t>
            </w:r>
            <w:r w:rsidRPr="002212FD">
              <w:rPr>
                <w:rFonts w:ascii="Times New Roman" w:hAnsi="Times New Roman" w:cs="Times New Roman"/>
              </w:rPr>
              <w:t>, según los procedimientos y competencias.</w:t>
            </w:r>
          </w:p>
        </w:tc>
      </w:tr>
      <w:tr w:rsidR="00536228" w:rsidRPr="005A6D34" w:rsidTr="002A556F">
        <w:trPr>
          <w:trHeight w:val="454"/>
        </w:trPr>
        <w:tc>
          <w:tcPr>
            <w:tcW w:w="1036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536228" w:rsidRPr="002212FD" w:rsidRDefault="00536228" w:rsidP="002930E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12FD">
              <w:rPr>
                <w:rFonts w:ascii="Times New Roman" w:hAnsi="Times New Roman" w:cs="Times New Roman"/>
                <w:b/>
              </w:rPr>
              <w:t>PROYECTA</w:t>
            </w:r>
            <w:r w:rsidRPr="002212FD">
              <w:rPr>
                <w:rFonts w:ascii="Times New Roman" w:hAnsi="Times New Roman" w:cs="Times New Roman"/>
              </w:rPr>
              <w:t xml:space="preserve"> los difere</w:t>
            </w:r>
            <w:r w:rsidR="000C5F60" w:rsidRPr="002212FD">
              <w:rPr>
                <w:rFonts w:ascii="Times New Roman" w:hAnsi="Times New Roman" w:cs="Times New Roman"/>
              </w:rPr>
              <w:t>ntes pasos para el debate de Contrataciones y Adquisiciones del Estado</w:t>
            </w:r>
            <w:r w:rsidRPr="002212FD">
              <w:rPr>
                <w:rFonts w:ascii="Times New Roman" w:hAnsi="Times New Roman" w:cs="Times New Roman"/>
              </w:rPr>
              <w:t xml:space="preserve"> tomando como base el </w:t>
            </w:r>
            <w:r w:rsidR="002930EF">
              <w:rPr>
                <w:rFonts w:ascii="Times New Roman" w:hAnsi="Times New Roman" w:cs="Times New Roman"/>
              </w:rPr>
              <w:t>Texto Único Ordenado de la Ley de Contrataciones del Estado</w:t>
            </w:r>
            <w:r w:rsidR="001420E9">
              <w:rPr>
                <w:rFonts w:ascii="Times New Roman" w:hAnsi="Times New Roman" w:cs="Times New Roman"/>
              </w:rPr>
              <w:t xml:space="preserve"> y su reglamento</w:t>
            </w:r>
            <w:r w:rsidRPr="002212FD">
              <w:rPr>
                <w:rFonts w:ascii="Times New Roman" w:hAnsi="Times New Roman" w:cs="Times New Roman"/>
              </w:rPr>
              <w:t>.</w:t>
            </w:r>
          </w:p>
        </w:tc>
      </w:tr>
      <w:tr w:rsidR="00536228" w:rsidRPr="005A6D34" w:rsidTr="002A556F">
        <w:trPr>
          <w:trHeight w:val="454"/>
        </w:trPr>
        <w:tc>
          <w:tcPr>
            <w:tcW w:w="1036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536228" w:rsidRPr="002212FD" w:rsidRDefault="00536228" w:rsidP="002930E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12FD">
              <w:rPr>
                <w:rFonts w:ascii="Times New Roman" w:hAnsi="Times New Roman" w:cs="Times New Roman"/>
                <w:b/>
              </w:rPr>
              <w:t>ORGANIZA</w:t>
            </w:r>
            <w:r w:rsidRPr="002212FD">
              <w:rPr>
                <w:rFonts w:ascii="Times New Roman" w:hAnsi="Times New Roman" w:cs="Times New Roman"/>
              </w:rPr>
              <w:t xml:space="preserve"> y plan</w:t>
            </w:r>
            <w:r w:rsidR="004755B0" w:rsidRPr="002212FD">
              <w:rPr>
                <w:rFonts w:ascii="Times New Roman" w:hAnsi="Times New Roman" w:cs="Times New Roman"/>
              </w:rPr>
              <w:t>tea debates según las Normas Contrataciones y Adquisiciones del Estado</w:t>
            </w:r>
            <w:r w:rsidRPr="002212FD">
              <w:rPr>
                <w:rFonts w:ascii="Times New Roman" w:hAnsi="Times New Roman" w:cs="Times New Roman"/>
              </w:rPr>
              <w:t>.</w:t>
            </w:r>
          </w:p>
        </w:tc>
      </w:tr>
      <w:tr w:rsidR="00536228" w:rsidRPr="005A6D34" w:rsidTr="002A556F">
        <w:trPr>
          <w:trHeight w:val="454"/>
        </w:trPr>
        <w:tc>
          <w:tcPr>
            <w:tcW w:w="1036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536228" w:rsidRPr="002212FD" w:rsidRDefault="00536228" w:rsidP="001420E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12FD">
              <w:rPr>
                <w:rFonts w:ascii="Times New Roman" w:hAnsi="Times New Roman" w:cs="Times New Roman"/>
                <w:b/>
              </w:rPr>
              <w:t>CALIFICA</w:t>
            </w:r>
            <w:r w:rsidRPr="002212FD">
              <w:rPr>
                <w:rFonts w:ascii="Times New Roman" w:hAnsi="Times New Roman" w:cs="Times New Roman"/>
              </w:rPr>
              <w:t xml:space="preserve"> las causas que producen l</w:t>
            </w:r>
            <w:r w:rsidR="002930EF">
              <w:rPr>
                <w:rFonts w:ascii="Times New Roman" w:hAnsi="Times New Roman" w:cs="Times New Roman"/>
              </w:rPr>
              <w:t>as</w:t>
            </w:r>
            <w:r w:rsidRPr="002212FD">
              <w:rPr>
                <w:rFonts w:ascii="Times New Roman" w:hAnsi="Times New Roman" w:cs="Times New Roman"/>
              </w:rPr>
              <w:t xml:space="preserve"> </w:t>
            </w:r>
            <w:r w:rsidR="002930EF">
              <w:rPr>
                <w:rFonts w:ascii="Times New Roman" w:hAnsi="Times New Roman" w:cs="Times New Roman"/>
              </w:rPr>
              <w:t xml:space="preserve">controversias </w:t>
            </w:r>
            <w:r w:rsidR="00822C91" w:rsidRPr="002212FD">
              <w:rPr>
                <w:rFonts w:ascii="Times New Roman" w:hAnsi="Times New Roman" w:cs="Times New Roman"/>
              </w:rPr>
              <w:t>de Contrataciones y Adquisiciones del Estado</w:t>
            </w:r>
            <w:r w:rsidR="0069179B" w:rsidRPr="002212FD">
              <w:rPr>
                <w:rFonts w:ascii="Times New Roman" w:hAnsi="Times New Roman" w:cs="Times New Roman"/>
              </w:rPr>
              <w:t xml:space="preserve"> considerando su impacto.</w:t>
            </w:r>
          </w:p>
        </w:tc>
      </w:tr>
      <w:tr w:rsidR="00536228" w:rsidRPr="005A6D34" w:rsidTr="002A556F">
        <w:trPr>
          <w:trHeight w:val="454"/>
        </w:trPr>
        <w:tc>
          <w:tcPr>
            <w:tcW w:w="1036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536228" w:rsidRPr="002212FD" w:rsidRDefault="00536228" w:rsidP="001420E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12FD">
              <w:rPr>
                <w:rFonts w:ascii="Times New Roman" w:hAnsi="Times New Roman" w:cs="Times New Roman"/>
                <w:b/>
              </w:rPr>
              <w:t>ELABORA</w:t>
            </w:r>
            <w:r w:rsidRPr="002212FD">
              <w:rPr>
                <w:rFonts w:ascii="Times New Roman" w:hAnsi="Times New Roman" w:cs="Times New Roman"/>
              </w:rPr>
              <w:t xml:space="preserve"> un mapa conceptual tomado como bases el tema </w:t>
            </w:r>
            <w:r w:rsidR="008003E2" w:rsidRPr="002212FD">
              <w:rPr>
                <w:rFonts w:ascii="Times New Roman" w:hAnsi="Times New Roman" w:cs="Times New Roman"/>
              </w:rPr>
              <w:t>Contrataciones y Adquisiciones del Estado.</w:t>
            </w:r>
          </w:p>
        </w:tc>
      </w:tr>
      <w:tr w:rsidR="00536228" w:rsidRPr="005A6D34" w:rsidTr="002A556F">
        <w:trPr>
          <w:trHeight w:val="454"/>
        </w:trPr>
        <w:tc>
          <w:tcPr>
            <w:tcW w:w="1036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6" w:type="dxa"/>
            <w:vAlign w:val="center"/>
          </w:tcPr>
          <w:p w:rsidR="00536228" w:rsidRPr="002212FD" w:rsidRDefault="00536228" w:rsidP="008933D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12FD">
              <w:rPr>
                <w:rFonts w:ascii="Times New Roman" w:hAnsi="Times New Roman" w:cs="Times New Roman"/>
                <w:b/>
              </w:rPr>
              <w:t>ANALIZA</w:t>
            </w:r>
            <w:r w:rsidRPr="002212FD">
              <w:rPr>
                <w:rFonts w:ascii="Times New Roman" w:hAnsi="Times New Roman" w:cs="Times New Roman"/>
              </w:rPr>
              <w:t xml:space="preserve"> las normas jurídicas sobre las acciones relativas a</w:t>
            </w:r>
            <w:r w:rsidR="008003E2" w:rsidRPr="002212FD">
              <w:rPr>
                <w:rFonts w:ascii="Times New Roman" w:hAnsi="Times New Roman" w:cs="Times New Roman"/>
              </w:rPr>
              <w:t xml:space="preserve"> Contrataciones y Adquisiciones del Estado.</w:t>
            </w:r>
          </w:p>
        </w:tc>
      </w:tr>
      <w:tr w:rsidR="00536228" w:rsidRPr="005A6D34" w:rsidTr="002A556F">
        <w:trPr>
          <w:trHeight w:val="454"/>
        </w:trPr>
        <w:tc>
          <w:tcPr>
            <w:tcW w:w="1036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96" w:type="dxa"/>
            <w:vAlign w:val="center"/>
          </w:tcPr>
          <w:p w:rsidR="00536228" w:rsidRPr="002212FD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</w:rPr>
            </w:pPr>
            <w:r w:rsidRPr="002212FD">
              <w:rPr>
                <w:rFonts w:ascii="Times New Roman" w:hAnsi="Times New Roman" w:cs="Times New Roman"/>
                <w:b/>
              </w:rPr>
              <w:t>EXPONE</w:t>
            </w:r>
            <w:r w:rsidRPr="002212FD">
              <w:rPr>
                <w:rFonts w:ascii="Times New Roman" w:hAnsi="Times New Roman" w:cs="Times New Roman"/>
              </w:rPr>
              <w:t xml:space="preserve"> los conceptos básicos </w:t>
            </w:r>
            <w:r w:rsidR="002212FD" w:rsidRPr="002212FD">
              <w:rPr>
                <w:rFonts w:ascii="Times New Roman" w:hAnsi="Times New Roman" w:cs="Times New Roman"/>
              </w:rPr>
              <w:t>de Contrataciones</w:t>
            </w:r>
            <w:r w:rsidR="00047713" w:rsidRPr="002212FD">
              <w:rPr>
                <w:rFonts w:ascii="Times New Roman" w:hAnsi="Times New Roman" w:cs="Times New Roman"/>
              </w:rPr>
              <w:t xml:space="preserve"> y Adquisiciones del Estado</w:t>
            </w:r>
            <w:r w:rsidRPr="002212FD">
              <w:rPr>
                <w:rFonts w:ascii="Times New Roman" w:hAnsi="Times New Roman" w:cs="Times New Roman"/>
              </w:rPr>
              <w:t xml:space="preserve"> según las últimas normas.</w:t>
            </w:r>
          </w:p>
        </w:tc>
      </w:tr>
      <w:tr w:rsidR="00536228" w:rsidRPr="005A6D34" w:rsidTr="002A556F">
        <w:trPr>
          <w:trHeight w:val="454"/>
        </w:trPr>
        <w:tc>
          <w:tcPr>
            <w:tcW w:w="1036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96" w:type="dxa"/>
            <w:vAlign w:val="center"/>
          </w:tcPr>
          <w:p w:rsidR="00536228" w:rsidRPr="002212FD" w:rsidRDefault="00536228" w:rsidP="008933D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12FD">
              <w:rPr>
                <w:rFonts w:ascii="Times New Roman" w:hAnsi="Times New Roman" w:cs="Times New Roman"/>
                <w:b/>
              </w:rPr>
              <w:t>VALIDA</w:t>
            </w:r>
            <w:r w:rsidRPr="002212FD">
              <w:rPr>
                <w:rFonts w:ascii="Times New Roman" w:hAnsi="Times New Roman" w:cs="Times New Roman"/>
              </w:rPr>
              <w:t xml:space="preserve"> la </w:t>
            </w:r>
            <w:r w:rsidR="002212FD" w:rsidRPr="002212FD">
              <w:rPr>
                <w:rFonts w:ascii="Times New Roman" w:hAnsi="Times New Roman" w:cs="Times New Roman"/>
              </w:rPr>
              <w:t>estructura de</w:t>
            </w:r>
            <w:r w:rsidRPr="002212FD">
              <w:rPr>
                <w:rFonts w:ascii="Times New Roman" w:hAnsi="Times New Roman" w:cs="Times New Roman"/>
              </w:rPr>
              <w:t xml:space="preserve"> la norma jurídica para</w:t>
            </w:r>
            <w:r w:rsidR="007F7830" w:rsidRPr="002212FD">
              <w:rPr>
                <w:rFonts w:ascii="Times New Roman" w:hAnsi="Times New Roman" w:cs="Times New Roman"/>
              </w:rPr>
              <w:t xml:space="preserve"> Contrataciones y Adquisiciones del Estado</w:t>
            </w:r>
            <w:r w:rsidR="008933DB">
              <w:rPr>
                <w:rFonts w:ascii="Times New Roman" w:hAnsi="Times New Roman" w:cs="Times New Roman"/>
              </w:rPr>
              <w:t>.</w:t>
            </w:r>
          </w:p>
        </w:tc>
      </w:tr>
      <w:tr w:rsidR="00536228" w:rsidRPr="005A6D34" w:rsidTr="002A556F">
        <w:trPr>
          <w:trHeight w:val="454"/>
        </w:trPr>
        <w:tc>
          <w:tcPr>
            <w:tcW w:w="1036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96" w:type="dxa"/>
            <w:vAlign w:val="center"/>
          </w:tcPr>
          <w:p w:rsidR="00536228" w:rsidRPr="002212FD" w:rsidRDefault="00536228" w:rsidP="00F77612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</w:rPr>
            </w:pPr>
            <w:r w:rsidRPr="002212FD">
              <w:rPr>
                <w:rFonts w:ascii="Times New Roman" w:hAnsi="Times New Roman" w:cs="Times New Roman"/>
                <w:b/>
              </w:rPr>
              <w:t>ANALIZA</w:t>
            </w:r>
            <w:r w:rsidR="00F77612" w:rsidRPr="002212FD">
              <w:rPr>
                <w:rFonts w:ascii="Times New Roman" w:hAnsi="Times New Roman" w:cs="Times New Roman"/>
              </w:rPr>
              <w:t xml:space="preserve"> las Contrataciones y Adquisiciones del Estado </w:t>
            </w:r>
            <w:r w:rsidRPr="002212FD">
              <w:rPr>
                <w:rFonts w:ascii="Times New Roman" w:hAnsi="Times New Roman" w:cs="Times New Roman"/>
              </w:rPr>
              <w:t xml:space="preserve">tomando como base </w:t>
            </w:r>
            <w:r w:rsidR="008933DB">
              <w:rPr>
                <w:rFonts w:ascii="Times New Roman" w:hAnsi="Times New Roman" w:cs="Times New Roman"/>
              </w:rPr>
              <w:t>la Ley y su reglamento</w:t>
            </w:r>
            <w:r w:rsidRPr="002212FD">
              <w:rPr>
                <w:rFonts w:ascii="Times New Roman" w:hAnsi="Times New Roman" w:cs="Times New Roman"/>
              </w:rPr>
              <w:t>.</w:t>
            </w:r>
          </w:p>
        </w:tc>
      </w:tr>
      <w:tr w:rsidR="00536228" w:rsidRPr="005A6D34" w:rsidTr="002A556F">
        <w:trPr>
          <w:trHeight w:val="454"/>
        </w:trPr>
        <w:tc>
          <w:tcPr>
            <w:tcW w:w="1036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96" w:type="dxa"/>
            <w:vAlign w:val="center"/>
          </w:tcPr>
          <w:p w:rsidR="00536228" w:rsidRPr="002212FD" w:rsidRDefault="00536228" w:rsidP="00F4688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12FD">
              <w:rPr>
                <w:rFonts w:ascii="Times New Roman" w:hAnsi="Times New Roman" w:cs="Times New Roman"/>
                <w:b/>
              </w:rPr>
              <w:t>CONSTRUY</w:t>
            </w:r>
            <w:r w:rsidRPr="002212FD">
              <w:rPr>
                <w:rFonts w:ascii="Times New Roman" w:hAnsi="Times New Roman" w:cs="Times New Roman"/>
              </w:rPr>
              <w:t>E mapas mentales según los conceptos de</w:t>
            </w:r>
            <w:r w:rsidR="00D66EC7" w:rsidRPr="002212FD">
              <w:rPr>
                <w:rFonts w:ascii="Times New Roman" w:hAnsi="Times New Roman" w:cs="Times New Roman"/>
              </w:rPr>
              <w:t xml:space="preserve"> Contrataciones y Adquisiciones del Estado</w:t>
            </w:r>
            <w:r w:rsidRPr="002212FD">
              <w:rPr>
                <w:rFonts w:ascii="Times New Roman" w:hAnsi="Times New Roman" w:cs="Times New Roman"/>
              </w:rPr>
              <w:t>.</w:t>
            </w:r>
          </w:p>
        </w:tc>
      </w:tr>
      <w:tr w:rsidR="00536228" w:rsidRPr="005A6D34" w:rsidTr="002A556F">
        <w:trPr>
          <w:trHeight w:val="454"/>
        </w:trPr>
        <w:tc>
          <w:tcPr>
            <w:tcW w:w="1036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  <w:vAlign w:val="center"/>
          </w:tcPr>
          <w:p w:rsidR="00536228" w:rsidRPr="002212FD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</w:rPr>
            </w:pPr>
            <w:r w:rsidRPr="002212FD">
              <w:rPr>
                <w:rFonts w:ascii="Times New Roman" w:hAnsi="Times New Roman" w:cs="Times New Roman"/>
                <w:b/>
              </w:rPr>
              <w:t>DETERMINA</w:t>
            </w:r>
            <w:r w:rsidRPr="002212FD">
              <w:rPr>
                <w:rFonts w:ascii="Times New Roman" w:hAnsi="Times New Roman" w:cs="Times New Roman"/>
              </w:rPr>
              <w:t xml:space="preserve"> </w:t>
            </w:r>
            <w:r w:rsidR="00F46880">
              <w:rPr>
                <w:rFonts w:ascii="Times New Roman" w:hAnsi="Times New Roman" w:cs="Times New Roman"/>
              </w:rPr>
              <w:t xml:space="preserve">el </w:t>
            </w:r>
            <w:r w:rsidRPr="002212FD">
              <w:rPr>
                <w:rFonts w:ascii="Times New Roman" w:hAnsi="Times New Roman" w:cs="Times New Roman"/>
              </w:rPr>
              <w:t>procedimiento sobre</w:t>
            </w:r>
            <w:r w:rsidR="00C611CE" w:rsidRPr="002212FD">
              <w:rPr>
                <w:rFonts w:ascii="Times New Roman" w:hAnsi="Times New Roman" w:cs="Times New Roman"/>
              </w:rPr>
              <w:t xml:space="preserve"> Contrataciones y Adquisiciones del Estado</w:t>
            </w:r>
            <w:r w:rsidRPr="002212FD">
              <w:rPr>
                <w:rFonts w:ascii="Times New Roman" w:hAnsi="Times New Roman" w:cs="Times New Roman"/>
              </w:rPr>
              <w:t>.</w:t>
            </w:r>
          </w:p>
        </w:tc>
      </w:tr>
      <w:tr w:rsidR="00536228" w:rsidRPr="005A6D34" w:rsidTr="002A556F">
        <w:trPr>
          <w:trHeight w:val="454"/>
        </w:trPr>
        <w:tc>
          <w:tcPr>
            <w:tcW w:w="1036" w:type="dxa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796" w:type="dxa"/>
            <w:vAlign w:val="center"/>
          </w:tcPr>
          <w:p w:rsidR="00536228" w:rsidRPr="002212FD" w:rsidRDefault="00536228" w:rsidP="001420E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212FD">
              <w:rPr>
                <w:rFonts w:ascii="Times New Roman" w:hAnsi="Times New Roman" w:cs="Times New Roman"/>
                <w:b/>
              </w:rPr>
              <w:t>EXPONE</w:t>
            </w:r>
            <w:r w:rsidRPr="002212FD">
              <w:rPr>
                <w:rFonts w:ascii="Times New Roman" w:hAnsi="Times New Roman" w:cs="Times New Roman"/>
              </w:rPr>
              <w:t xml:space="preserve"> nociones y conceptos básicos con claridad sobre</w:t>
            </w:r>
            <w:r w:rsidR="00C611CE" w:rsidRPr="002212FD">
              <w:rPr>
                <w:rFonts w:ascii="Times New Roman" w:hAnsi="Times New Roman" w:cs="Times New Roman"/>
              </w:rPr>
              <w:t xml:space="preserve"> Contrataciones y Adquisiciones del Estado.</w:t>
            </w:r>
          </w:p>
        </w:tc>
      </w:tr>
    </w:tbl>
    <w:p w:rsidR="00536228" w:rsidRPr="00B35032" w:rsidRDefault="00536228" w:rsidP="00536228">
      <w:pPr>
        <w:tabs>
          <w:tab w:val="left" w:pos="3210"/>
        </w:tabs>
        <w:rPr>
          <w:b/>
          <w:sz w:val="24"/>
          <w:szCs w:val="24"/>
        </w:rPr>
        <w:sectPr w:rsidR="00536228" w:rsidRPr="00B35032" w:rsidSect="00536228">
          <w:pgSz w:w="12240" w:h="15840"/>
          <w:pgMar w:top="709" w:right="1467" w:bottom="1417" w:left="1701" w:header="708" w:footer="708" w:gutter="0"/>
          <w:cols w:space="708"/>
          <w:docGrid w:linePitch="360"/>
        </w:sectPr>
      </w:pPr>
    </w:p>
    <w:p w:rsidR="00536228" w:rsidRPr="005A6D34" w:rsidRDefault="00536228" w:rsidP="00536228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A6D34">
        <w:rPr>
          <w:rFonts w:ascii="Times New Roman" w:hAnsi="Times New Roman" w:cs="Times New Roman"/>
          <w:b/>
          <w:sz w:val="24"/>
          <w:szCs w:val="24"/>
        </w:rPr>
        <w:lastRenderedPageBreak/>
        <w:t>DESARROLLO DE LAS UNIDADES DIDACTICAS</w:t>
      </w:r>
      <w:r w:rsidR="002A4FAC">
        <w:rPr>
          <w:rFonts w:ascii="Times New Roman" w:hAnsi="Times New Roman" w:cs="Times New Roman"/>
          <w:b/>
          <w:sz w:val="24"/>
          <w:szCs w:val="24"/>
        </w:rPr>
        <w:t>:</w:t>
      </w:r>
    </w:p>
    <w:p w:rsidR="00536228" w:rsidRDefault="00536228" w:rsidP="0053622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12606" w:type="dxa"/>
        <w:tblInd w:w="392" w:type="dxa"/>
        <w:tblLook w:val="04A0" w:firstRow="1" w:lastRow="0" w:firstColumn="1" w:lastColumn="0" w:noHBand="0" w:noVBand="1"/>
      </w:tblPr>
      <w:tblGrid>
        <w:gridCol w:w="584"/>
        <w:gridCol w:w="962"/>
        <w:gridCol w:w="2072"/>
        <w:gridCol w:w="12"/>
        <w:gridCol w:w="1682"/>
        <w:gridCol w:w="428"/>
        <w:gridCol w:w="2220"/>
        <w:gridCol w:w="1566"/>
        <w:gridCol w:w="208"/>
        <w:gridCol w:w="9"/>
        <w:gridCol w:w="2863"/>
      </w:tblGrid>
      <w:tr w:rsidR="00536228" w:rsidTr="002B62E9">
        <w:tc>
          <w:tcPr>
            <w:tcW w:w="584" w:type="dxa"/>
            <w:vMerge w:val="restart"/>
            <w:textDirection w:val="btLr"/>
          </w:tcPr>
          <w:p w:rsidR="00536228" w:rsidRPr="005A6D34" w:rsidRDefault="00536228" w:rsidP="00D732C9">
            <w:pPr>
              <w:pStyle w:val="Prrafodelista"/>
              <w:tabs>
                <w:tab w:val="left" w:pos="3210"/>
              </w:tabs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2A4FAC">
              <w:rPr>
                <w:rFonts w:ascii="Times New Roman" w:hAnsi="Times New Roman" w:cs="Times New Roman"/>
                <w:b/>
                <w:i/>
                <w:u w:val="single"/>
              </w:rPr>
              <w:t xml:space="preserve">   </w:t>
            </w:r>
            <w:proofErr w:type="gramStart"/>
            <w:r w:rsidRPr="002A4FAC">
              <w:rPr>
                <w:rFonts w:ascii="Times New Roman" w:hAnsi="Times New Roman" w:cs="Times New Roman"/>
                <w:b/>
                <w:i/>
                <w:u w:val="single"/>
              </w:rPr>
              <w:t>UNIDAD  DIDAC</w:t>
            </w:r>
            <w:r w:rsidR="00BA2C1B" w:rsidRPr="002A4FAC">
              <w:rPr>
                <w:rFonts w:ascii="Times New Roman" w:hAnsi="Times New Roman" w:cs="Times New Roman"/>
                <w:b/>
                <w:i/>
                <w:u w:val="single"/>
              </w:rPr>
              <w:t>TI</w:t>
            </w:r>
            <w:r w:rsidR="00D732C9" w:rsidRPr="002A4FAC">
              <w:rPr>
                <w:rFonts w:ascii="Times New Roman" w:hAnsi="Times New Roman" w:cs="Times New Roman"/>
                <w:b/>
                <w:i/>
                <w:u w:val="single"/>
              </w:rPr>
              <w:t>CA</w:t>
            </w:r>
            <w:proofErr w:type="gramEnd"/>
            <w:r w:rsidR="00D732C9" w:rsidRPr="002A4FAC">
              <w:rPr>
                <w:rFonts w:ascii="Times New Roman" w:hAnsi="Times New Roman" w:cs="Times New Roman"/>
                <w:b/>
                <w:i/>
                <w:u w:val="single"/>
              </w:rPr>
              <w:t xml:space="preserve">  I</w:t>
            </w:r>
            <w:r w:rsidR="00D732C9">
              <w:rPr>
                <w:rFonts w:ascii="Times New Roman" w:hAnsi="Times New Roman" w:cs="Times New Roman"/>
                <w:b/>
                <w:i/>
              </w:rPr>
              <w:t xml:space="preserve">:   LA CONTRACION </w:t>
            </w:r>
            <w:r w:rsidR="00496181">
              <w:rPr>
                <w:rFonts w:ascii="Times New Roman" w:hAnsi="Times New Roman" w:cs="Times New Roman"/>
                <w:b/>
                <w:i/>
              </w:rPr>
              <w:t>PÚBLICA</w:t>
            </w:r>
            <w:r w:rsidR="00D732C9">
              <w:rPr>
                <w:rFonts w:ascii="Times New Roman" w:hAnsi="Times New Roman" w:cs="Times New Roman"/>
                <w:b/>
                <w:i/>
              </w:rPr>
              <w:t xml:space="preserve">, SU NATURALEZ, PRINCIPIOS Y </w:t>
            </w:r>
            <w:r w:rsidR="002A4FAC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                            SU ROL EN LA ECONOMIA</w:t>
            </w: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22" w:type="dxa"/>
            <w:gridSpan w:val="10"/>
          </w:tcPr>
          <w:p w:rsidR="00536228" w:rsidRPr="005A6D34" w:rsidRDefault="00536228" w:rsidP="00F77A3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F77A3E">
              <w:rPr>
                <w:rFonts w:ascii="Times New Roman" w:hAnsi="Times New Roman" w:cs="Times New Roman"/>
                <w:b/>
                <w:i/>
              </w:rPr>
              <w:t>CAPACIDAD DE</w:t>
            </w:r>
            <w:r w:rsidRPr="005A6D34">
              <w:rPr>
                <w:rFonts w:ascii="Times New Roman" w:hAnsi="Times New Roman" w:cs="Times New Roman"/>
                <w:b/>
                <w:i/>
              </w:rPr>
              <w:t xml:space="preserve"> LA UNIDAD DIDACTICA I: </w:t>
            </w:r>
            <w:r w:rsidRPr="002A4FAC">
              <w:rPr>
                <w:rFonts w:ascii="Times New Roman" w:hAnsi="Times New Roman" w:cs="Times New Roman"/>
                <w:bCs/>
                <w:i/>
              </w:rPr>
              <w:t>En</w:t>
            </w:r>
            <w:r w:rsidR="006C42D0" w:rsidRPr="002A4FA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6C42D0">
              <w:rPr>
                <w:rFonts w:ascii="Times New Roman" w:hAnsi="Times New Roman" w:cs="Times New Roman"/>
                <w:i/>
              </w:rPr>
              <w:t>un área amplia</w:t>
            </w:r>
            <w:r w:rsidR="0009250E">
              <w:rPr>
                <w:rFonts w:ascii="Times New Roman" w:hAnsi="Times New Roman" w:cs="Times New Roman"/>
                <w:i/>
              </w:rPr>
              <w:t xml:space="preserve"> interpreta la contratación</w:t>
            </w:r>
            <w:r w:rsidR="00CD089E">
              <w:rPr>
                <w:rFonts w:ascii="Times New Roman" w:hAnsi="Times New Roman" w:cs="Times New Roman"/>
                <w:i/>
              </w:rPr>
              <w:t xml:space="preserve"> con el Estado</w:t>
            </w:r>
            <w:r w:rsidR="0009250E">
              <w:rPr>
                <w:rFonts w:ascii="Times New Roman" w:hAnsi="Times New Roman" w:cs="Times New Roman"/>
                <w:i/>
              </w:rPr>
              <w:t>, su naturaleza, principios y su rol en la economía</w:t>
            </w:r>
            <w:r w:rsidR="00BA2C1B">
              <w:rPr>
                <w:rFonts w:ascii="Times New Roman" w:hAnsi="Times New Roman" w:cs="Times New Roman"/>
                <w:i/>
              </w:rPr>
              <w:t xml:space="preserve"> teniendo en consideración a la doctrina y legislación como</w:t>
            </w:r>
            <w:r w:rsidR="006C42D0">
              <w:rPr>
                <w:rFonts w:ascii="Times New Roman" w:hAnsi="Times New Roman" w:cs="Times New Roman"/>
                <w:i/>
              </w:rPr>
              <w:t xml:space="preserve"> </w:t>
            </w:r>
            <w:r w:rsidRPr="005A6D34">
              <w:rPr>
                <w:rFonts w:ascii="Times New Roman" w:hAnsi="Times New Roman" w:cs="Times New Roman"/>
                <w:i/>
              </w:rPr>
              <w:t>a sus n</w:t>
            </w:r>
            <w:r w:rsidR="006C42D0">
              <w:rPr>
                <w:rFonts w:ascii="Times New Roman" w:hAnsi="Times New Roman" w:cs="Times New Roman"/>
                <w:i/>
              </w:rPr>
              <w:t>ormas vigentes</w:t>
            </w:r>
            <w:r w:rsidRPr="005A6D3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36228" w:rsidTr="002B62E9">
        <w:tc>
          <w:tcPr>
            <w:tcW w:w="584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6414" w:type="dxa"/>
            <w:gridSpan w:val="5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1783" w:type="dxa"/>
            <w:gridSpan w:val="3"/>
            <w:vMerge w:val="restart"/>
            <w:vAlign w:val="center"/>
          </w:tcPr>
          <w:p w:rsidR="00536228" w:rsidRPr="005A6D34" w:rsidRDefault="00536228" w:rsidP="0083532D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D34">
              <w:rPr>
                <w:rFonts w:ascii="Times New Roman" w:hAnsi="Times New Roman" w:cs="Times New Roman"/>
                <w:b/>
                <w:sz w:val="18"/>
                <w:szCs w:val="18"/>
              </w:rPr>
              <w:t>Estrategia</w:t>
            </w:r>
            <w:r w:rsidR="008353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la Enseñanza Virtual</w:t>
            </w:r>
          </w:p>
        </w:tc>
        <w:tc>
          <w:tcPr>
            <w:tcW w:w="2863" w:type="dxa"/>
            <w:vMerge w:val="restart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Indicadores de logro de la</w:t>
            </w: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</w:rPr>
              <w:t>capacidad</w:t>
            </w:r>
          </w:p>
        </w:tc>
      </w:tr>
      <w:tr w:rsidR="00536228" w:rsidTr="002B62E9">
        <w:tc>
          <w:tcPr>
            <w:tcW w:w="584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Conceptual</w:t>
            </w:r>
          </w:p>
        </w:tc>
        <w:tc>
          <w:tcPr>
            <w:tcW w:w="2110" w:type="dxa"/>
            <w:gridSpan w:val="2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Procedimental</w:t>
            </w:r>
          </w:p>
        </w:tc>
        <w:tc>
          <w:tcPr>
            <w:tcW w:w="2220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Actitudinal</w:t>
            </w:r>
          </w:p>
        </w:tc>
        <w:tc>
          <w:tcPr>
            <w:tcW w:w="1783" w:type="dxa"/>
            <w:gridSpan w:val="3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28" w:rsidTr="002B62E9">
        <w:trPr>
          <w:trHeight w:val="1020"/>
        </w:trPr>
        <w:tc>
          <w:tcPr>
            <w:tcW w:w="584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536228" w:rsidRPr="005A6D34" w:rsidRDefault="00D00A02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Origen y </w:t>
            </w:r>
            <w:r w:rsidR="00054A8B">
              <w:rPr>
                <w:rFonts w:ascii="Times New Roman" w:hAnsi="Times New Roman" w:cs="Times New Roman"/>
                <w:sz w:val="20"/>
                <w:szCs w:val="24"/>
              </w:rPr>
              <w:t>elementos del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contrato administrativo,</w:t>
            </w:r>
          </w:p>
        </w:tc>
        <w:tc>
          <w:tcPr>
            <w:tcW w:w="2110" w:type="dxa"/>
            <w:gridSpan w:val="2"/>
          </w:tcPr>
          <w:p w:rsidR="00536228" w:rsidRPr="00576251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ADQUIERE </w:t>
            </w:r>
            <w:r w:rsidRPr="00576251">
              <w:rPr>
                <w:rFonts w:ascii="Times New Roman" w:hAnsi="Times New Roman" w:cs="Times New Roman"/>
                <w:sz w:val="20"/>
                <w:szCs w:val="20"/>
              </w:rPr>
              <w:t>conocimientos básicos sobre la</w:t>
            </w:r>
            <w:r w:rsidR="00DE77C6" w:rsidRPr="00576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B7C" w:rsidRPr="00576251">
              <w:rPr>
                <w:rFonts w:ascii="Times New Roman" w:hAnsi="Times New Roman" w:cs="Times New Roman"/>
                <w:sz w:val="20"/>
                <w:szCs w:val="20"/>
              </w:rPr>
              <w:t>Contrataciones y Adquisiciones del Estado</w:t>
            </w:r>
          </w:p>
        </w:tc>
        <w:tc>
          <w:tcPr>
            <w:tcW w:w="2220" w:type="dxa"/>
          </w:tcPr>
          <w:p w:rsidR="00536228" w:rsidRPr="00576251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51">
              <w:rPr>
                <w:rFonts w:ascii="Times New Roman" w:hAnsi="Times New Roman" w:cs="Times New Roman"/>
                <w:b/>
                <w:sz w:val="20"/>
                <w:szCs w:val="20"/>
              </w:rPr>
              <w:t>ACEPTA</w:t>
            </w:r>
            <w:r w:rsidRPr="00576251">
              <w:rPr>
                <w:rFonts w:ascii="Times New Roman" w:hAnsi="Times New Roman" w:cs="Times New Roman"/>
                <w:sz w:val="20"/>
                <w:szCs w:val="20"/>
              </w:rPr>
              <w:t xml:space="preserve"> los conceptos generales sobre</w:t>
            </w:r>
            <w:r w:rsidR="00DE77C6" w:rsidRPr="00576251">
              <w:rPr>
                <w:rFonts w:ascii="Times New Roman" w:hAnsi="Times New Roman" w:cs="Times New Roman"/>
                <w:sz w:val="20"/>
                <w:szCs w:val="20"/>
              </w:rPr>
              <w:t xml:space="preserve"> Contrataciones y Adquisiciones del Estado.</w:t>
            </w:r>
          </w:p>
        </w:tc>
        <w:tc>
          <w:tcPr>
            <w:tcW w:w="1783" w:type="dxa"/>
            <w:gridSpan w:val="3"/>
          </w:tcPr>
          <w:p w:rsidR="00584315" w:rsidRPr="0042262C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Exposi</w:t>
            </w:r>
            <w:r w:rsidR="00584315"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tiva</w:t>
            </w:r>
          </w:p>
          <w:p w:rsidR="00536228" w:rsidRPr="005A6D34" w:rsidRDefault="00584315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(Docente/Alumno)</w:t>
            </w:r>
            <w:r w:rsidR="00536228"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Uso de 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863" w:type="dxa"/>
          </w:tcPr>
          <w:p w:rsidR="00536228" w:rsidRPr="00576251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UTILIZA </w:t>
            </w:r>
            <w:r w:rsidR="00A52B7C" w:rsidRPr="00576251">
              <w:rPr>
                <w:rFonts w:ascii="Times New Roman" w:hAnsi="Times New Roman" w:cs="Times New Roman"/>
                <w:sz w:val="20"/>
                <w:szCs w:val="20"/>
              </w:rPr>
              <w:t xml:space="preserve">los nuevos conocimientos de </w:t>
            </w:r>
            <w:r w:rsidR="006828CB" w:rsidRPr="00576251">
              <w:rPr>
                <w:rFonts w:ascii="Times New Roman" w:hAnsi="Times New Roman" w:cs="Times New Roman"/>
                <w:sz w:val="20"/>
                <w:szCs w:val="20"/>
              </w:rPr>
              <w:t xml:space="preserve">Contrataciones y Adquisiciones del Estado </w:t>
            </w:r>
            <w:r w:rsidRPr="00576251">
              <w:rPr>
                <w:rFonts w:ascii="Times New Roman" w:hAnsi="Times New Roman" w:cs="Times New Roman"/>
                <w:sz w:val="20"/>
                <w:szCs w:val="20"/>
              </w:rPr>
              <w:t>y los aplica en forma aceptable en su entorno académico.</w:t>
            </w:r>
          </w:p>
        </w:tc>
      </w:tr>
      <w:tr w:rsidR="00536228" w:rsidTr="002B62E9">
        <w:trPr>
          <w:trHeight w:val="1020"/>
        </w:trPr>
        <w:tc>
          <w:tcPr>
            <w:tcW w:w="584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  <w:gridSpan w:val="2"/>
          </w:tcPr>
          <w:p w:rsidR="00536228" w:rsidRPr="005A6D34" w:rsidRDefault="00513B41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Contrato de concesión de servicios públicos y el contrato de obra publica</w:t>
            </w:r>
          </w:p>
        </w:tc>
        <w:tc>
          <w:tcPr>
            <w:tcW w:w="2110" w:type="dxa"/>
            <w:gridSpan w:val="2"/>
          </w:tcPr>
          <w:p w:rsidR="00536228" w:rsidRPr="00576251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51">
              <w:rPr>
                <w:rFonts w:ascii="Times New Roman" w:hAnsi="Times New Roman" w:cs="Times New Roman"/>
                <w:b/>
                <w:sz w:val="20"/>
                <w:szCs w:val="20"/>
              </w:rPr>
              <w:t>DIFERNCIA</w:t>
            </w:r>
            <w:r w:rsidRPr="00576251">
              <w:rPr>
                <w:rFonts w:ascii="Times New Roman" w:hAnsi="Times New Roman" w:cs="Times New Roman"/>
                <w:sz w:val="20"/>
                <w:szCs w:val="20"/>
              </w:rPr>
              <w:t xml:space="preserve"> los diferentes conceptos de </w:t>
            </w:r>
            <w:r w:rsidR="00F77A3E">
              <w:rPr>
                <w:rFonts w:ascii="Times New Roman" w:hAnsi="Times New Roman" w:cs="Times New Roman"/>
                <w:sz w:val="20"/>
                <w:szCs w:val="20"/>
              </w:rPr>
              <w:t>concesión y obra pública</w:t>
            </w:r>
            <w:r w:rsidRPr="00576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0" w:type="dxa"/>
          </w:tcPr>
          <w:p w:rsidR="00536228" w:rsidRPr="00576251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COLABORA </w:t>
            </w:r>
            <w:r w:rsidRPr="00576251">
              <w:rPr>
                <w:rFonts w:ascii="Times New Roman" w:hAnsi="Times New Roman" w:cs="Times New Roman"/>
                <w:sz w:val="20"/>
                <w:szCs w:val="20"/>
              </w:rPr>
              <w:t>en la formulación de los</w:t>
            </w:r>
            <w:r w:rsidR="00A52B7C" w:rsidRPr="00576251">
              <w:rPr>
                <w:rFonts w:ascii="Times New Roman" w:hAnsi="Times New Roman" w:cs="Times New Roman"/>
                <w:sz w:val="20"/>
                <w:szCs w:val="20"/>
              </w:rPr>
              <w:t xml:space="preserve"> contratos de</w:t>
            </w:r>
            <w:r w:rsidR="00F77A3E">
              <w:rPr>
                <w:rFonts w:ascii="Times New Roman" w:hAnsi="Times New Roman" w:cs="Times New Roman"/>
                <w:sz w:val="20"/>
                <w:szCs w:val="20"/>
              </w:rPr>
              <w:t xml:space="preserve"> concesión y obra pública</w:t>
            </w:r>
            <w:r w:rsidRPr="00576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3" w:type="dxa"/>
            <w:gridSpan w:val="3"/>
          </w:tcPr>
          <w:p w:rsidR="00584315" w:rsidRPr="0042262C" w:rsidRDefault="00584315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Debate Dirigido</w:t>
            </w:r>
          </w:p>
          <w:p w:rsidR="00584315" w:rsidRPr="0042262C" w:rsidRDefault="00584315" w:rsidP="0058431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(Discusiones)</w:t>
            </w:r>
          </w:p>
          <w:p w:rsidR="00584315" w:rsidRPr="00584315" w:rsidRDefault="00584315" w:rsidP="0058431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584315">
              <w:rPr>
                <w:rFonts w:ascii="Times New Roman" w:hAnsi="Times New Roman" w:cs="Times New Roman"/>
                <w:sz w:val="20"/>
                <w:szCs w:val="24"/>
              </w:rPr>
              <w:t>Foros, Chat</w:t>
            </w:r>
          </w:p>
        </w:tc>
        <w:tc>
          <w:tcPr>
            <w:tcW w:w="2863" w:type="dxa"/>
          </w:tcPr>
          <w:p w:rsidR="00536228" w:rsidRPr="005A6D34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>EXPRESA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con propiedad los nuevos conceptos adquiridos, teniendo en cuenta las otras áreas del derecho.</w:t>
            </w:r>
          </w:p>
        </w:tc>
      </w:tr>
      <w:tr w:rsidR="00536228" w:rsidTr="002B62E9">
        <w:trPr>
          <w:trHeight w:val="1020"/>
        </w:trPr>
        <w:tc>
          <w:tcPr>
            <w:tcW w:w="584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4" w:type="dxa"/>
            <w:gridSpan w:val="2"/>
          </w:tcPr>
          <w:p w:rsidR="00536228" w:rsidRPr="005A6D34" w:rsidRDefault="007014D9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94">
              <w:rPr>
                <w:rFonts w:ascii="Times New Roman" w:hAnsi="Times New Roman" w:cs="Times New Roman"/>
                <w:sz w:val="20"/>
                <w:szCs w:val="24"/>
              </w:rPr>
              <w:t xml:space="preserve">El contrato de suministro y el contrato de empréstito </w:t>
            </w:r>
            <w:r w:rsidR="00CD1AFC" w:rsidRPr="00B95F94">
              <w:rPr>
                <w:rFonts w:ascii="Times New Roman" w:hAnsi="Times New Roman" w:cs="Times New Roman"/>
                <w:sz w:val="20"/>
                <w:szCs w:val="24"/>
              </w:rPr>
              <w:t>público</w:t>
            </w:r>
            <w:r w:rsidR="00F77A3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10" w:type="dxa"/>
            <w:gridSpan w:val="2"/>
          </w:tcPr>
          <w:p w:rsidR="00536228" w:rsidRPr="005A6D34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ANALIZA </w:t>
            </w:r>
            <w:r w:rsidR="00DC1220">
              <w:rPr>
                <w:rFonts w:ascii="Times New Roman" w:hAnsi="Times New Roman" w:cs="Times New Roman"/>
                <w:sz w:val="20"/>
                <w:szCs w:val="24"/>
              </w:rPr>
              <w:t xml:space="preserve">los diferentes tipos de contratos en </w:t>
            </w:r>
            <w:r w:rsidR="00F77A3E">
              <w:rPr>
                <w:rFonts w:ascii="Times New Roman" w:hAnsi="Times New Roman" w:cs="Times New Roman"/>
                <w:sz w:val="20"/>
                <w:szCs w:val="24"/>
              </w:rPr>
              <w:t>relación al tema conceptual</w:t>
            </w:r>
          </w:p>
        </w:tc>
        <w:tc>
          <w:tcPr>
            <w:tcW w:w="2220" w:type="dxa"/>
          </w:tcPr>
          <w:p w:rsidR="00536228" w:rsidRPr="005A6D34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0"/>
              </w:rPr>
              <w:t>DEBATE</w:t>
            </w:r>
            <w:r w:rsidRPr="005A6D34">
              <w:rPr>
                <w:rFonts w:ascii="Times New Roman" w:hAnsi="Times New Roman" w:cs="Times New Roman"/>
                <w:sz w:val="20"/>
                <w:szCs w:val="20"/>
              </w:rPr>
              <w:t xml:space="preserve"> para esclarecer conflictos adquiridos.</w:t>
            </w:r>
          </w:p>
        </w:tc>
        <w:tc>
          <w:tcPr>
            <w:tcW w:w="1783" w:type="dxa"/>
            <w:gridSpan w:val="3"/>
          </w:tcPr>
          <w:p w:rsidR="00536228" w:rsidRPr="0042262C" w:rsidRDefault="007604BE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Lecturas </w:t>
            </w:r>
          </w:p>
          <w:p w:rsidR="007604BE" w:rsidRPr="005A6D34" w:rsidRDefault="002F5E8C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7604BE">
              <w:rPr>
                <w:rFonts w:ascii="Times New Roman" w:hAnsi="Times New Roman" w:cs="Times New Roman"/>
                <w:sz w:val="20"/>
                <w:szCs w:val="24"/>
              </w:rPr>
              <w:t>Uso de Repositorios digitales</w:t>
            </w:r>
          </w:p>
        </w:tc>
        <w:tc>
          <w:tcPr>
            <w:tcW w:w="2863" w:type="dxa"/>
          </w:tcPr>
          <w:p w:rsidR="00536228" w:rsidRPr="005A6D34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FORMULA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en forma correcta</w:t>
            </w:r>
            <w:r w:rsidR="00DC1220">
              <w:rPr>
                <w:rFonts w:ascii="Times New Roman" w:hAnsi="Times New Roman" w:cs="Times New Roman"/>
                <w:sz w:val="20"/>
                <w:szCs w:val="24"/>
              </w:rPr>
              <w:t xml:space="preserve"> los contratos </w:t>
            </w:r>
            <w:r w:rsidR="00F77A3E" w:rsidRPr="00B95F94">
              <w:rPr>
                <w:rFonts w:ascii="Times New Roman" w:hAnsi="Times New Roman" w:cs="Times New Roman"/>
                <w:sz w:val="20"/>
                <w:szCs w:val="24"/>
              </w:rPr>
              <w:t>de suministro y el contrato de empréstito publico</w:t>
            </w:r>
            <w:r w:rsidR="00F77A3E"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partiendo de un estudio normativo.</w:t>
            </w:r>
          </w:p>
        </w:tc>
      </w:tr>
      <w:tr w:rsidR="00536228" w:rsidTr="002B62E9">
        <w:trPr>
          <w:trHeight w:val="1247"/>
        </w:trPr>
        <w:tc>
          <w:tcPr>
            <w:tcW w:w="584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536228" w:rsidRPr="005A6D34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158" w:rsidRDefault="0081315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36228" w:rsidRPr="005A6D34" w:rsidRDefault="007014D9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Contrato Ley</w:t>
            </w:r>
          </w:p>
        </w:tc>
        <w:tc>
          <w:tcPr>
            <w:tcW w:w="2122" w:type="dxa"/>
            <w:gridSpan w:val="3"/>
          </w:tcPr>
          <w:p w:rsidR="00536228" w:rsidRPr="002F26AD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APLICA </w:t>
            </w:r>
            <w:r w:rsidRPr="002F26AD">
              <w:rPr>
                <w:rFonts w:ascii="Times New Roman" w:hAnsi="Times New Roman" w:cs="Times New Roman"/>
                <w:sz w:val="18"/>
                <w:szCs w:val="18"/>
              </w:rPr>
              <w:t xml:space="preserve">casos concretos y los procesos </w:t>
            </w:r>
            <w:r w:rsidR="00DC1220" w:rsidRPr="002F26AD">
              <w:rPr>
                <w:rFonts w:ascii="Times New Roman" w:hAnsi="Times New Roman" w:cs="Times New Roman"/>
                <w:sz w:val="18"/>
                <w:szCs w:val="18"/>
              </w:rPr>
              <w:t>de contratos de acuerdo a ley en las Contrataciones y Adquisiciones del Estado</w:t>
            </w:r>
          </w:p>
        </w:tc>
        <w:tc>
          <w:tcPr>
            <w:tcW w:w="2220" w:type="dxa"/>
          </w:tcPr>
          <w:p w:rsidR="00536228" w:rsidRPr="005A6D34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0"/>
              </w:rPr>
              <w:t>VALORA</w:t>
            </w:r>
            <w:r w:rsidRPr="005A6D34">
              <w:rPr>
                <w:rFonts w:ascii="Times New Roman" w:hAnsi="Times New Roman" w:cs="Times New Roman"/>
                <w:sz w:val="20"/>
                <w:szCs w:val="20"/>
              </w:rPr>
              <w:t xml:space="preserve"> las for</w:t>
            </w:r>
            <w:r w:rsidR="00DC1220">
              <w:rPr>
                <w:rFonts w:ascii="Times New Roman" w:hAnsi="Times New Roman" w:cs="Times New Roman"/>
                <w:sz w:val="20"/>
                <w:szCs w:val="20"/>
              </w:rPr>
              <w:t xml:space="preserve">mas como de realizan los contratos </w:t>
            </w:r>
            <w:r w:rsidR="00CD1AFC">
              <w:rPr>
                <w:rFonts w:ascii="Times New Roman" w:hAnsi="Times New Roman" w:cs="Times New Roman"/>
                <w:sz w:val="20"/>
                <w:szCs w:val="20"/>
              </w:rPr>
              <w:t xml:space="preserve">Ley </w:t>
            </w:r>
            <w:r w:rsidR="00DC1220">
              <w:rPr>
                <w:rFonts w:ascii="Times New Roman" w:hAnsi="Times New Roman" w:cs="Times New Roman"/>
                <w:sz w:val="20"/>
                <w:szCs w:val="20"/>
              </w:rPr>
              <w:t>en cuanto a la</w:t>
            </w:r>
            <w:r w:rsidR="00054A8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C1220">
              <w:rPr>
                <w:rFonts w:ascii="Times New Roman" w:hAnsi="Times New Roman" w:cs="Times New Roman"/>
                <w:sz w:val="20"/>
                <w:szCs w:val="20"/>
              </w:rPr>
              <w:t xml:space="preserve"> normas vigentes</w:t>
            </w:r>
            <w:r w:rsidRPr="005A6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228" w:rsidRPr="005A6D34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228" w:rsidRPr="005A6D34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gridSpan w:val="2"/>
          </w:tcPr>
          <w:p w:rsidR="00536228" w:rsidRDefault="0042262C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Lluvia de Ideas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(</w:t>
            </w:r>
            <w:r w:rsidR="002F5E8C"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Saberes Previos</w:t>
            </w: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)</w:t>
            </w:r>
          </w:p>
          <w:p w:rsidR="0042262C" w:rsidRPr="005A6D34" w:rsidRDefault="005032E0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262C">
              <w:rPr>
                <w:rFonts w:ascii="Times New Roman" w:hAnsi="Times New Roman" w:cs="Times New Roman"/>
                <w:sz w:val="24"/>
                <w:szCs w:val="24"/>
              </w:rPr>
              <w:t>Foros, chat</w:t>
            </w:r>
          </w:p>
          <w:p w:rsidR="00536228" w:rsidRPr="005A6D34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228" w:rsidRPr="005A6D34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</w:tcPr>
          <w:p w:rsidR="00536228" w:rsidRPr="005A6D34" w:rsidRDefault="00536228" w:rsidP="00711D9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UTILIZA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la </w:t>
            </w:r>
            <w:r w:rsidR="00813158" w:rsidRPr="005A6D34">
              <w:rPr>
                <w:rFonts w:ascii="Times New Roman" w:hAnsi="Times New Roman" w:cs="Times New Roman"/>
                <w:sz w:val="20"/>
                <w:szCs w:val="24"/>
              </w:rPr>
              <w:t>meto</w:t>
            </w:r>
            <w:r w:rsidR="00813158">
              <w:rPr>
                <w:rFonts w:ascii="Times New Roman" w:hAnsi="Times New Roman" w:cs="Times New Roman"/>
                <w:sz w:val="20"/>
                <w:szCs w:val="24"/>
              </w:rPr>
              <w:t>do</w:t>
            </w:r>
            <w:r w:rsidR="00813158" w:rsidRPr="005A6D34">
              <w:rPr>
                <w:rFonts w:ascii="Times New Roman" w:hAnsi="Times New Roman" w:cs="Times New Roman"/>
                <w:sz w:val="20"/>
                <w:szCs w:val="24"/>
              </w:rPr>
              <w:t>logía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del debate para l</w:t>
            </w:r>
            <w:r w:rsidR="00DC1220">
              <w:rPr>
                <w:rFonts w:ascii="Times New Roman" w:hAnsi="Times New Roman" w:cs="Times New Roman"/>
                <w:sz w:val="20"/>
                <w:szCs w:val="24"/>
              </w:rPr>
              <w:t xml:space="preserve">a formulación de los </w:t>
            </w:r>
            <w:r w:rsidR="00937B80">
              <w:rPr>
                <w:rFonts w:ascii="Times New Roman" w:hAnsi="Times New Roman" w:cs="Times New Roman"/>
                <w:sz w:val="20"/>
                <w:szCs w:val="24"/>
              </w:rPr>
              <w:t>contratos.</w:t>
            </w:r>
          </w:p>
        </w:tc>
      </w:tr>
      <w:tr w:rsidR="00536228" w:rsidTr="002B62E9">
        <w:trPr>
          <w:trHeight w:val="400"/>
        </w:trPr>
        <w:tc>
          <w:tcPr>
            <w:tcW w:w="584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0" w:type="dxa"/>
            <w:gridSpan w:val="9"/>
          </w:tcPr>
          <w:p w:rsidR="00536228" w:rsidRPr="005032E0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2E0">
              <w:rPr>
                <w:rFonts w:ascii="Times New Roman" w:hAnsi="Times New Roman" w:cs="Times New Roman"/>
                <w:b/>
                <w:sz w:val="20"/>
                <w:szCs w:val="20"/>
              </w:rPr>
              <w:t>EVALUACION DE LA UNIDAD DIDACTICA</w:t>
            </w:r>
          </w:p>
        </w:tc>
      </w:tr>
      <w:tr w:rsidR="00536228" w:rsidTr="002B62E9">
        <w:trPr>
          <w:trHeight w:val="454"/>
        </w:trPr>
        <w:tc>
          <w:tcPr>
            <w:tcW w:w="584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3"/>
            <w:vAlign w:val="center"/>
          </w:tcPr>
          <w:p w:rsidR="00536228" w:rsidRPr="005032E0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2E0">
              <w:rPr>
                <w:rFonts w:ascii="Times New Roman" w:hAnsi="Times New Roman" w:cs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4214" w:type="dxa"/>
            <w:gridSpan w:val="3"/>
            <w:vAlign w:val="center"/>
          </w:tcPr>
          <w:p w:rsidR="00536228" w:rsidRPr="005032E0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2E0">
              <w:rPr>
                <w:rFonts w:ascii="Times New Roman" w:hAnsi="Times New Roman" w:cs="Times New Roman"/>
                <w:b/>
                <w:sz w:val="20"/>
                <w:szCs w:val="20"/>
              </w:rPr>
              <w:t>EVIDENCIA DE PRODUCTO</w:t>
            </w:r>
          </w:p>
        </w:tc>
        <w:tc>
          <w:tcPr>
            <w:tcW w:w="3080" w:type="dxa"/>
            <w:gridSpan w:val="3"/>
            <w:vAlign w:val="center"/>
          </w:tcPr>
          <w:p w:rsidR="00536228" w:rsidRPr="005032E0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2E0">
              <w:rPr>
                <w:rFonts w:ascii="Times New Roman" w:hAnsi="Times New Roman" w:cs="Times New Roman"/>
                <w:b/>
                <w:sz w:val="20"/>
                <w:szCs w:val="20"/>
              </w:rPr>
              <w:t>EVIDENCIA DE DESEMPEÑO</w:t>
            </w:r>
          </w:p>
        </w:tc>
      </w:tr>
      <w:tr w:rsidR="00536228" w:rsidTr="002B62E9">
        <w:trPr>
          <w:trHeight w:val="1266"/>
        </w:trPr>
        <w:tc>
          <w:tcPr>
            <w:tcW w:w="584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3"/>
          </w:tcPr>
          <w:p w:rsidR="00536228" w:rsidRDefault="002F26AD" w:rsidP="002F26AD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Estudio de casos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6AD" w:rsidRPr="002F26AD" w:rsidRDefault="002F26AD" w:rsidP="002F26AD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Cuestionarios.</w:t>
            </w:r>
          </w:p>
          <w:p w:rsidR="002F26AD" w:rsidRPr="00576251" w:rsidRDefault="002F26AD" w:rsidP="002F26AD">
            <w:pPr>
              <w:pStyle w:val="Prrafodelista"/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3"/>
          </w:tcPr>
          <w:p w:rsidR="00536228" w:rsidRDefault="002F26AD" w:rsidP="002F26AD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Trabajos individuales y/o grupales.</w:t>
            </w:r>
          </w:p>
          <w:p w:rsidR="002F26AD" w:rsidRPr="00856B0C" w:rsidRDefault="002F26AD" w:rsidP="002F26AD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Soluciones a ejercicios propuestos.</w:t>
            </w:r>
          </w:p>
        </w:tc>
        <w:tc>
          <w:tcPr>
            <w:tcW w:w="3080" w:type="dxa"/>
            <w:gridSpan w:val="3"/>
          </w:tcPr>
          <w:p w:rsidR="00536228" w:rsidRPr="00856B0C" w:rsidRDefault="00DE1FE5" w:rsidP="00DE1FE5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Comportamiento en clase virtual y chat.</w:t>
            </w:r>
          </w:p>
        </w:tc>
      </w:tr>
    </w:tbl>
    <w:p w:rsidR="00C133F4" w:rsidRDefault="00C133F4" w:rsidP="00C133F4">
      <w:pPr>
        <w:tabs>
          <w:tab w:val="left" w:pos="3210"/>
        </w:tabs>
        <w:rPr>
          <w:b/>
          <w:sz w:val="24"/>
          <w:szCs w:val="24"/>
        </w:rPr>
      </w:pPr>
    </w:p>
    <w:p w:rsidR="00536228" w:rsidRDefault="00536228" w:rsidP="0053622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14"/>
        <w:gridCol w:w="962"/>
        <w:gridCol w:w="2095"/>
        <w:gridCol w:w="12"/>
        <w:gridCol w:w="1690"/>
        <w:gridCol w:w="433"/>
        <w:gridCol w:w="2253"/>
        <w:gridCol w:w="1775"/>
        <w:gridCol w:w="8"/>
        <w:gridCol w:w="113"/>
        <w:gridCol w:w="2701"/>
      </w:tblGrid>
      <w:tr w:rsidR="00536228" w:rsidTr="005032E0">
        <w:tc>
          <w:tcPr>
            <w:tcW w:w="814" w:type="dxa"/>
            <w:vMerge w:val="restart"/>
            <w:textDirection w:val="btLr"/>
          </w:tcPr>
          <w:p w:rsidR="00536228" w:rsidRPr="005A6D34" w:rsidRDefault="00637950" w:rsidP="00496181">
            <w:pPr>
              <w:pStyle w:val="Prrafodelista"/>
              <w:tabs>
                <w:tab w:val="left" w:pos="3210"/>
              </w:tabs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637950">
              <w:rPr>
                <w:rFonts w:ascii="Times New Roman" w:hAnsi="Times New Roman" w:cs="Times New Roman"/>
                <w:b/>
                <w:i/>
                <w:u w:val="single"/>
              </w:rPr>
              <w:t xml:space="preserve">UNIDAD </w:t>
            </w:r>
            <w:proofErr w:type="gramStart"/>
            <w:r w:rsidRPr="00637950">
              <w:rPr>
                <w:rFonts w:ascii="Times New Roman" w:hAnsi="Times New Roman" w:cs="Times New Roman"/>
                <w:b/>
                <w:i/>
                <w:u w:val="single"/>
              </w:rPr>
              <w:t>DIDÁCTICA</w:t>
            </w:r>
            <w:r w:rsidR="001B1E28" w:rsidRPr="00637950">
              <w:rPr>
                <w:rFonts w:ascii="Times New Roman" w:hAnsi="Times New Roman" w:cs="Times New Roman"/>
                <w:b/>
                <w:i/>
                <w:u w:val="single"/>
              </w:rPr>
              <w:t xml:space="preserve">  II</w:t>
            </w:r>
            <w:proofErr w:type="gramEnd"/>
            <w:r w:rsidR="001B1E28">
              <w:rPr>
                <w:rFonts w:ascii="Times New Roman" w:hAnsi="Times New Roman" w:cs="Times New Roman"/>
                <w:b/>
                <w:i/>
              </w:rPr>
              <w:t>:</w:t>
            </w:r>
            <w:r w:rsidR="00496181">
              <w:rPr>
                <w:rFonts w:ascii="Times New Roman" w:hAnsi="Times New Roman" w:cs="Times New Roman"/>
                <w:b/>
                <w:i/>
              </w:rPr>
              <w:t xml:space="preserve">  LA LEY DE CONTRATACIONES Y ADQUISICIONES DEL ESTADO </w:t>
            </w: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113" w:right="11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42" w:type="dxa"/>
            <w:gridSpan w:val="10"/>
          </w:tcPr>
          <w:p w:rsidR="00536228" w:rsidRPr="005A6D34" w:rsidRDefault="00536228" w:rsidP="0093744D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i/>
                <w:sz w:val="20"/>
              </w:rPr>
            </w:pPr>
            <w:r w:rsidRPr="005A6D34">
              <w:rPr>
                <w:rFonts w:ascii="Times New Roman" w:hAnsi="Times New Roman" w:cs="Times New Roman"/>
                <w:b/>
                <w:i/>
              </w:rPr>
              <w:t>CAPACIDAD DE LA UNIDAD DIDACTICA II:</w:t>
            </w:r>
            <w:r w:rsidR="0093744D">
              <w:rPr>
                <w:rFonts w:ascii="Times New Roman" w:hAnsi="Times New Roman" w:cs="Times New Roman"/>
                <w:i/>
                <w:sz w:val="20"/>
              </w:rPr>
              <w:t xml:space="preserve"> Analiza la</w:t>
            </w:r>
            <w:r w:rsidR="00F31B26">
              <w:rPr>
                <w:rFonts w:ascii="Times New Roman" w:hAnsi="Times New Roman" w:cs="Times New Roman"/>
                <w:i/>
                <w:sz w:val="20"/>
              </w:rPr>
              <w:t xml:space="preserve"> Ley de</w:t>
            </w:r>
            <w:r w:rsidR="0093744D">
              <w:rPr>
                <w:rFonts w:ascii="Times New Roman" w:hAnsi="Times New Roman" w:cs="Times New Roman"/>
                <w:i/>
                <w:sz w:val="20"/>
              </w:rPr>
              <w:t xml:space="preserve"> contratación estatal aplicando la normativa y casuística vigentes</w:t>
            </w:r>
            <w:r w:rsidRPr="005A6D34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  <w:tr w:rsidR="00536228" w:rsidTr="005032E0">
        <w:tc>
          <w:tcPr>
            <w:tcW w:w="814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6483" w:type="dxa"/>
            <w:gridSpan w:val="5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1783" w:type="dxa"/>
            <w:gridSpan w:val="2"/>
            <w:vMerge w:val="restart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D34">
              <w:rPr>
                <w:rFonts w:ascii="Times New Roman" w:hAnsi="Times New Roman" w:cs="Times New Roman"/>
                <w:b/>
                <w:sz w:val="18"/>
                <w:szCs w:val="18"/>
              </w:rPr>
              <w:t>Estrategia</w:t>
            </w: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D34">
              <w:rPr>
                <w:rFonts w:ascii="Times New Roman" w:hAnsi="Times New Roman" w:cs="Times New Roman"/>
                <w:b/>
                <w:sz w:val="18"/>
                <w:szCs w:val="18"/>
              </w:rPr>
              <w:t>didáctica</w:t>
            </w:r>
          </w:p>
        </w:tc>
        <w:tc>
          <w:tcPr>
            <w:tcW w:w="2814" w:type="dxa"/>
            <w:gridSpan w:val="2"/>
            <w:vMerge w:val="restart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Indicadores de logro de la</w:t>
            </w: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</w:rPr>
              <w:t>capacidad</w:t>
            </w:r>
          </w:p>
        </w:tc>
      </w:tr>
      <w:tr w:rsidR="00536228" w:rsidTr="005032E0">
        <w:tc>
          <w:tcPr>
            <w:tcW w:w="814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Conceptual</w:t>
            </w:r>
          </w:p>
        </w:tc>
        <w:tc>
          <w:tcPr>
            <w:tcW w:w="2123" w:type="dxa"/>
            <w:gridSpan w:val="2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Procedimental</w:t>
            </w:r>
          </w:p>
        </w:tc>
        <w:tc>
          <w:tcPr>
            <w:tcW w:w="2253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Actitudinal</w:t>
            </w:r>
          </w:p>
        </w:tc>
        <w:tc>
          <w:tcPr>
            <w:tcW w:w="1783" w:type="dxa"/>
            <w:gridSpan w:val="2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E0" w:rsidTr="005032E0">
        <w:trPr>
          <w:trHeight w:val="1020"/>
        </w:trPr>
        <w:tc>
          <w:tcPr>
            <w:tcW w:w="814" w:type="dxa"/>
            <w:vMerge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7" w:type="dxa"/>
            <w:gridSpan w:val="2"/>
          </w:tcPr>
          <w:p w:rsidR="005032E0" w:rsidRPr="00993623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623">
              <w:rPr>
                <w:rFonts w:ascii="Times New Roman" w:hAnsi="Times New Roman" w:cs="Times New Roman"/>
                <w:sz w:val="18"/>
                <w:szCs w:val="18"/>
              </w:rPr>
              <w:t>La contratación con el Estado, principios y disposiciones generales de la Ley de contrataciones del Estado.</w:t>
            </w:r>
          </w:p>
        </w:tc>
        <w:tc>
          <w:tcPr>
            <w:tcW w:w="2123" w:type="dxa"/>
            <w:gridSpan w:val="2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>CLASIFICA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las disposiciones generales de contrataciones y adquisiciones del Estado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253" w:type="dxa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SE INTERESA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por las formas como se formula la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contrataciones y adquisiciones del Estado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83" w:type="dxa"/>
            <w:gridSpan w:val="2"/>
          </w:tcPr>
          <w:p w:rsidR="005032E0" w:rsidRPr="0042262C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Expositiva</w:t>
            </w: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(Docente/Alumno)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Uso de 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814" w:type="dxa"/>
            <w:gridSpan w:val="2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ANALIZA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los requisitos y condiciones para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contrataciones y adquisiciones del Estado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032E0" w:rsidTr="005032E0">
        <w:trPr>
          <w:trHeight w:val="1020"/>
        </w:trPr>
        <w:tc>
          <w:tcPr>
            <w:tcW w:w="814" w:type="dxa"/>
            <w:vMerge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7" w:type="dxa"/>
            <w:gridSpan w:val="2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23">
              <w:rPr>
                <w:rFonts w:ascii="Times New Roman" w:hAnsi="Times New Roman" w:cs="Times New Roman"/>
                <w:sz w:val="18"/>
                <w:szCs w:val="18"/>
              </w:rPr>
              <w:t>El proceso de contratación, planificación, actuaciones preparatorias, métodos de contratación, el contrato y su ejecución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23" w:type="dxa"/>
            <w:gridSpan w:val="2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EXPLICA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como son los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procesos de contratación y actuaciones con el Estado.</w:t>
            </w:r>
          </w:p>
        </w:tc>
        <w:tc>
          <w:tcPr>
            <w:tcW w:w="2253" w:type="dxa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REFLEXIONA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sobre la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contrataciones y adquisiciones del Estado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83" w:type="dxa"/>
            <w:gridSpan w:val="2"/>
          </w:tcPr>
          <w:p w:rsidR="005032E0" w:rsidRPr="0042262C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Debate Dirigido</w:t>
            </w:r>
          </w:p>
          <w:p w:rsidR="005032E0" w:rsidRPr="0042262C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(Discusiones)</w:t>
            </w:r>
          </w:p>
          <w:p w:rsidR="005032E0" w:rsidRPr="00584315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584315">
              <w:rPr>
                <w:rFonts w:ascii="Times New Roman" w:hAnsi="Times New Roman" w:cs="Times New Roman"/>
                <w:sz w:val="20"/>
                <w:szCs w:val="24"/>
              </w:rPr>
              <w:t>Foros, Chat</w:t>
            </w:r>
          </w:p>
        </w:tc>
        <w:tc>
          <w:tcPr>
            <w:tcW w:w="2814" w:type="dxa"/>
            <w:gridSpan w:val="2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PROYECTA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los diferentes pasos para la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 contrataciones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tomando como base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la ley de contrataciones del Estado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032E0" w:rsidTr="005032E0">
        <w:trPr>
          <w:trHeight w:val="1020"/>
        </w:trPr>
        <w:tc>
          <w:tcPr>
            <w:tcW w:w="814" w:type="dxa"/>
            <w:vMerge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7" w:type="dxa"/>
            <w:gridSpan w:val="2"/>
          </w:tcPr>
          <w:p w:rsidR="005032E0" w:rsidRPr="000C18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34">
              <w:rPr>
                <w:rFonts w:ascii="Times New Roman" w:hAnsi="Times New Roman" w:cs="Times New Roman"/>
                <w:sz w:val="20"/>
                <w:szCs w:val="20"/>
              </w:rPr>
              <w:t xml:space="preserve">Solución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controversias, recursos administrativos, suspensión de procedimiento y medios de solución de controversia</w:t>
            </w:r>
          </w:p>
        </w:tc>
        <w:tc>
          <w:tcPr>
            <w:tcW w:w="2123" w:type="dxa"/>
            <w:gridSpan w:val="2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>DISTINGUE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la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discrepancias que surjan entre la entidad y los participantes o postores durante el procedimiento.</w:t>
            </w:r>
          </w:p>
        </w:tc>
        <w:tc>
          <w:tcPr>
            <w:tcW w:w="2253" w:type="dxa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INTERES</w:t>
            </w: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por las funciones del Tribunal de contrataciones del Estado.</w:t>
            </w:r>
          </w:p>
        </w:tc>
        <w:tc>
          <w:tcPr>
            <w:tcW w:w="1783" w:type="dxa"/>
            <w:gridSpan w:val="2"/>
          </w:tcPr>
          <w:p w:rsidR="005032E0" w:rsidRPr="0042262C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Lecturas </w:t>
            </w: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-Uso de Repositorios digitales</w:t>
            </w:r>
          </w:p>
        </w:tc>
        <w:tc>
          <w:tcPr>
            <w:tcW w:w="2814" w:type="dxa"/>
            <w:gridSpan w:val="2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ANALIZA</w:t>
            </w: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51EF7">
              <w:rPr>
                <w:rFonts w:ascii="Times New Roman" w:hAnsi="Times New Roman" w:cs="Times New Roman"/>
                <w:bCs/>
                <w:sz w:val="20"/>
                <w:szCs w:val="24"/>
              </w:rPr>
              <w:t>las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diferentes controversias dentro de las contrataciones con el Estado</w:t>
            </w:r>
          </w:p>
        </w:tc>
      </w:tr>
      <w:tr w:rsidR="005032E0" w:rsidTr="005032E0">
        <w:trPr>
          <w:trHeight w:val="841"/>
        </w:trPr>
        <w:tc>
          <w:tcPr>
            <w:tcW w:w="814" w:type="dxa"/>
            <w:vMerge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5032E0" w:rsidRPr="00993623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623">
              <w:rPr>
                <w:rFonts w:ascii="Times New Roman" w:hAnsi="Times New Roman" w:cs="Times New Roman"/>
                <w:bCs/>
                <w:sz w:val="18"/>
                <w:szCs w:val="18"/>
              </w:rPr>
              <w:t>El Registro Nacional de Proveedores, Sistema Electrónico de contrataciones del Estado y régimen de infracciones y sanciones</w:t>
            </w:r>
          </w:p>
        </w:tc>
        <w:tc>
          <w:tcPr>
            <w:tcW w:w="2135" w:type="dxa"/>
            <w:gridSpan w:val="3"/>
          </w:tcPr>
          <w:p w:rsidR="005032E0" w:rsidRPr="00993623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6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DESCRIBE </w:t>
            </w:r>
            <w:r w:rsidRPr="00993623">
              <w:rPr>
                <w:rFonts w:ascii="Times New Roman" w:hAnsi="Times New Roman" w:cs="Times New Roman"/>
                <w:sz w:val="18"/>
                <w:szCs w:val="18"/>
              </w:rPr>
              <w:t xml:space="preserve">el objeto y presupuestos para la inscripción en el </w:t>
            </w:r>
            <w:r w:rsidRPr="00993623">
              <w:rPr>
                <w:rFonts w:ascii="Times New Roman" w:hAnsi="Times New Roman" w:cs="Times New Roman"/>
                <w:bCs/>
                <w:sz w:val="18"/>
                <w:szCs w:val="18"/>
              </w:rPr>
              <w:t>Registro Nacional de Proveedores, Sistema Electrónico de contrataciones del Estado</w:t>
            </w:r>
            <w:r w:rsidRPr="009936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3" w:type="dxa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>ACEPTA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la existencia de presupuestos para la inscripción de los proveedores.</w:t>
            </w: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5032E0" w:rsidRPr="005032E0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Lluvia de Ideas</w:t>
            </w:r>
            <w:r w:rsidRPr="0050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(Saberes Previos)</w:t>
            </w: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0">
              <w:rPr>
                <w:rFonts w:ascii="Times New Roman" w:hAnsi="Times New Roman" w:cs="Times New Roman"/>
                <w:sz w:val="20"/>
                <w:szCs w:val="20"/>
              </w:rPr>
              <w:t>-Foros, chat</w:t>
            </w: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2" w:type="dxa"/>
            <w:gridSpan w:val="3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CALIFICA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las causas que producen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si no se cuenta con el registro correspondiente, para poder contratar con el Estado</w:t>
            </w:r>
          </w:p>
        </w:tc>
      </w:tr>
      <w:tr w:rsidR="005032E0" w:rsidTr="005032E0">
        <w:trPr>
          <w:trHeight w:val="580"/>
        </w:trPr>
        <w:tc>
          <w:tcPr>
            <w:tcW w:w="814" w:type="dxa"/>
            <w:vMerge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0" w:type="dxa"/>
            <w:gridSpan w:val="9"/>
          </w:tcPr>
          <w:p w:rsidR="005032E0" w:rsidRPr="00DE1FE5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EVALUACION DE LA UNIDAD DIDACTICA</w:t>
            </w:r>
          </w:p>
        </w:tc>
      </w:tr>
      <w:tr w:rsidR="005032E0" w:rsidTr="005032E0">
        <w:trPr>
          <w:trHeight w:val="454"/>
        </w:trPr>
        <w:tc>
          <w:tcPr>
            <w:tcW w:w="814" w:type="dxa"/>
            <w:vMerge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5032E0" w:rsidRPr="00DE1FE5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4582" w:type="dxa"/>
            <w:gridSpan w:val="5"/>
            <w:vAlign w:val="center"/>
          </w:tcPr>
          <w:p w:rsidR="005032E0" w:rsidRPr="00DE1FE5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EVIDENCIA DE PRODUCTO</w:t>
            </w:r>
          </w:p>
        </w:tc>
        <w:tc>
          <w:tcPr>
            <w:tcW w:w="2701" w:type="dxa"/>
            <w:vAlign w:val="center"/>
          </w:tcPr>
          <w:p w:rsidR="005032E0" w:rsidRPr="00DE1FE5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EVIDENCIA DE DESEMPEÑO</w:t>
            </w:r>
          </w:p>
        </w:tc>
      </w:tr>
      <w:tr w:rsidR="00DE1FE5" w:rsidTr="005032E0">
        <w:trPr>
          <w:trHeight w:val="1266"/>
        </w:trPr>
        <w:tc>
          <w:tcPr>
            <w:tcW w:w="814" w:type="dxa"/>
            <w:vMerge/>
          </w:tcPr>
          <w:p w:rsidR="00DE1FE5" w:rsidRPr="005A6D34" w:rsidRDefault="00DE1FE5" w:rsidP="00DE1FE5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DE1FE5" w:rsidRPr="005A6D34" w:rsidRDefault="00DE1FE5" w:rsidP="00DE1FE5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gridSpan w:val="3"/>
          </w:tcPr>
          <w:p w:rsidR="00DE1FE5" w:rsidRDefault="00DE1FE5" w:rsidP="00DE1FE5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Estudio de casos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1FE5" w:rsidRPr="002F26AD" w:rsidRDefault="00DE1FE5" w:rsidP="00DE1FE5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Cuestionarios.</w:t>
            </w:r>
          </w:p>
          <w:p w:rsidR="00DE1FE5" w:rsidRPr="00576251" w:rsidRDefault="00DE1FE5" w:rsidP="00DE1FE5">
            <w:pPr>
              <w:pStyle w:val="Prrafodelista"/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5"/>
          </w:tcPr>
          <w:p w:rsidR="00DE1FE5" w:rsidRDefault="00DE1FE5" w:rsidP="00DE1FE5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Trabajos individuales y/o grupales.</w:t>
            </w:r>
          </w:p>
          <w:p w:rsidR="00DE1FE5" w:rsidRPr="00856B0C" w:rsidRDefault="00DE1FE5" w:rsidP="00DE1FE5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Soluciones a ejercicios propuestos.</w:t>
            </w:r>
          </w:p>
        </w:tc>
        <w:tc>
          <w:tcPr>
            <w:tcW w:w="2701" w:type="dxa"/>
          </w:tcPr>
          <w:p w:rsidR="00DE1FE5" w:rsidRPr="00856B0C" w:rsidRDefault="00DE1FE5" w:rsidP="00DE1FE5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Comportamiento en clase virtual y chat.</w:t>
            </w:r>
          </w:p>
        </w:tc>
      </w:tr>
    </w:tbl>
    <w:p w:rsidR="00536228" w:rsidRDefault="00536228" w:rsidP="0053622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:rsidR="00536228" w:rsidRDefault="00536228" w:rsidP="0053622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:rsidR="00536228" w:rsidRDefault="00536228" w:rsidP="0053622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:rsidR="00536228" w:rsidRDefault="00536228" w:rsidP="0053622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:rsidR="00536228" w:rsidRDefault="00536228" w:rsidP="0053622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32"/>
        <w:gridCol w:w="962"/>
        <w:gridCol w:w="2088"/>
        <w:gridCol w:w="12"/>
        <w:gridCol w:w="1690"/>
        <w:gridCol w:w="433"/>
        <w:gridCol w:w="2241"/>
        <w:gridCol w:w="1775"/>
        <w:gridCol w:w="8"/>
        <w:gridCol w:w="114"/>
        <w:gridCol w:w="2701"/>
      </w:tblGrid>
      <w:tr w:rsidR="00536228" w:rsidRPr="00E94CBE" w:rsidTr="005032E0">
        <w:tc>
          <w:tcPr>
            <w:tcW w:w="832" w:type="dxa"/>
            <w:vMerge w:val="restart"/>
            <w:textDirection w:val="btLr"/>
          </w:tcPr>
          <w:p w:rsidR="00536228" w:rsidRPr="00E94CBE" w:rsidRDefault="00536228" w:rsidP="00536228">
            <w:pPr>
              <w:pStyle w:val="Prrafodelista"/>
              <w:tabs>
                <w:tab w:val="left" w:pos="3210"/>
              </w:tabs>
              <w:ind w:left="113" w:right="113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 w:rsidR="00536228" w:rsidRPr="0056600A" w:rsidRDefault="009C0EF3" w:rsidP="00536228">
            <w:pPr>
              <w:pStyle w:val="Prrafodelista"/>
              <w:tabs>
                <w:tab w:val="left" w:pos="3210"/>
              </w:tabs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60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536228" w:rsidRPr="005660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proofErr w:type="gramStart"/>
            <w:r w:rsidR="00536228" w:rsidRPr="0056600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UNID</w:t>
            </w:r>
            <w:r w:rsidR="00D14D25" w:rsidRPr="0056600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AD  DIDÁCTICA</w:t>
            </w:r>
            <w:proofErr w:type="gramEnd"/>
            <w:r w:rsidR="00D14D25" w:rsidRPr="0056600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I</w:t>
            </w:r>
            <w:r w:rsidRPr="0056600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II</w:t>
            </w:r>
            <w:r w:rsidRPr="005660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MODALIDADES DE LA CONTRATACION PUBLICA   </w:t>
            </w:r>
          </w:p>
          <w:p w:rsidR="00536228" w:rsidRPr="00E94CBE" w:rsidRDefault="00536228" w:rsidP="00536228">
            <w:pPr>
              <w:pStyle w:val="Prrafodelista"/>
              <w:tabs>
                <w:tab w:val="left" w:pos="3210"/>
              </w:tabs>
              <w:ind w:left="113" w:right="113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2024" w:type="dxa"/>
            <w:gridSpan w:val="10"/>
          </w:tcPr>
          <w:p w:rsidR="00536228" w:rsidRPr="00637950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</w:rPr>
            </w:pPr>
            <w:r w:rsidRPr="00637950">
              <w:rPr>
                <w:rFonts w:ascii="Times New Roman" w:hAnsi="Times New Roman" w:cs="Times New Roman"/>
                <w:b/>
                <w:i/>
              </w:rPr>
              <w:t xml:space="preserve">CAPACIDAD DE LA UNIDAD DIDACTICA III: </w:t>
            </w:r>
            <w:r w:rsidR="00D14D25" w:rsidRPr="00637950">
              <w:rPr>
                <w:rFonts w:ascii="Times New Roman" w:hAnsi="Times New Roman" w:cs="Times New Roman"/>
              </w:rPr>
              <w:t>Distingue la im</w:t>
            </w:r>
            <w:r w:rsidR="007C3A93" w:rsidRPr="00637950">
              <w:rPr>
                <w:rFonts w:ascii="Times New Roman" w:hAnsi="Times New Roman" w:cs="Times New Roman"/>
              </w:rPr>
              <w:t>portancia del</w:t>
            </w:r>
            <w:r w:rsidR="00993623">
              <w:rPr>
                <w:rFonts w:ascii="Times New Roman" w:hAnsi="Times New Roman" w:cs="Times New Roman"/>
              </w:rPr>
              <w:t xml:space="preserve"> Organismo Supervisor de las contrataciones, el Tribunal de Contrataciones, y el reglamento de la Ley de contrataciones de Estado</w:t>
            </w:r>
            <w:r w:rsidR="00D14D25" w:rsidRPr="00637950">
              <w:rPr>
                <w:rFonts w:ascii="Times New Roman" w:hAnsi="Times New Roman" w:cs="Times New Roman"/>
              </w:rPr>
              <w:t>.</w:t>
            </w:r>
          </w:p>
        </w:tc>
      </w:tr>
      <w:tr w:rsidR="00536228" w:rsidTr="005032E0">
        <w:tc>
          <w:tcPr>
            <w:tcW w:w="832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6464" w:type="dxa"/>
            <w:gridSpan w:val="5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1783" w:type="dxa"/>
            <w:gridSpan w:val="2"/>
            <w:vMerge w:val="restart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D34">
              <w:rPr>
                <w:rFonts w:ascii="Times New Roman" w:hAnsi="Times New Roman" w:cs="Times New Roman"/>
                <w:b/>
                <w:sz w:val="18"/>
                <w:szCs w:val="18"/>
              </w:rPr>
              <w:t>Estrategia</w:t>
            </w: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D34">
              <w:rPr>
                <w:rFonts w:ascii="Times New Roman" w:hAnsi="Times New Roman" w:cs="Times New Roman"/>
                <w:b/>
                <w:sz w:val="18"/>
                <w:szCs w:val="18"/>
              </w:rPr>
              <w:t>didáctica</w:t>
            </w:r>
          </w:p>
        </w:tc>
        <w:tc>
          <w:tcPr>
            <w:tcW w:w="2815" w:type="dxa"/>
            <w:gridSpan w:val="2"/>
            <w:vMerge w:val="restart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Indicadores de logro de la</w:t>
            </w: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</w:rPr>
              <w:t>capacidad</w:t>
            </w:r>
          </w:p>
        </w:tc>
      </w:tr>
      <w:tr w:rsidR="00536228" w:rsidTr="005032E0">
        <w:tc>
          <w:tcPr>
            <w:tcW w:w="832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Conceptual</w:t>
            </w:r>
          </w:p>
        </w:tc>
        <w:tc>
          <w:tcPr>
            <w:tcW w:w="2123" w:type="dxa"/>
            <w:gridSpan w:val="2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Procedimental</w:t>
            </w:r>
          </w:p>
        </w:tc>
        <w:tc>
          <w:tcPr>
            <w:tcW w:w="2241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Actitudinal</w:t>
            </w:r>
          </w:p>
        </w:tc>
        <w:tc>
          <w:tcPr>
            <w:tcW w:w="1783" w:type="dxa"/>
            <w:gridSpan w:val="2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28" w:rsidTr="005032E0">
        <w:trPr>
          <w:trHeight w:val="1020"/>
        </w:trPr>
        <w:tc>
          <w:tcPr>
            <w:tcW w:w="832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  <w:gridSpan w:val="2"/>
          </w:tcPr>
          <w:p w:rsidR="00536228" w:rsidRPr="005A6D34" w:rsidRDefault="00705522" w:rsidP="00F008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 organismo supervisor de contrataciones y el Tribunal de contrataciones</w:t>
            </w:r>
            <w:r w:rsidR="00D27D2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23" w:type="dxa"/>
            <w:gridSpan w:val="2"/>
          </w:tcPr>
          <w:p w:rsidR="00536228" w:rsidRPr="005A6D34" w:rsidRDefault="00536228" w:rsidP="00F008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>ADQUIERE</w:t>
            </w: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los conocimientos </w:t>
            </w:r>
            <w:r w:rsidR="00B74DD1">
              <w:rPr>
                <w:rFonts w:ascii="Times New Roman" w:hAnsi="Times New Roman" w:cs="Times New Roman"/>
                <w:sz w:val="20"/>
                <w:szCs w:val="24"/>
              </w:rPr>
              <w:t>respecto a la organización y funciones</w:t>
            </w:r>
            <w:r w:rsidR="006D7E1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241" w:type="dxa"/>
          </w:tcPr>
          <w:p w:rsidR="00536228" w:rsidRPr="00DE1FE5" w:rsidRDefault="00536228" w:rsidP="00F008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F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INTERES </w:t>
            </w:r>
            <w:r w:rsidR="006D7E12" w:rsidRPr="00DE1FE5">
              <w:rPr>
                <w:rFonts w:ascii="Times New Roman" w:hAnsi="Times New Roman" w:cs="Times New Roman"/>
                <w:sz w:val="18"/>
                <w:szCs w:val="18"/>
              </w:rPr>
              <w:t>por l</w:t>
            </w:r>
            <w:r w:rsidR="00322661" w:rsidRPr="00DE1FE5">
              <w:rPr>
                <w:rFonts w:ascii="Times New Roman" w:hAnsi="Times New Roman" w:cs="Times New Roman"/>
                <w:sz w:val="18"/>
                <w:szCs w:val="18"/>
              </w:rPr>
              <w:t>a función del organismo supervisor de contrataciones y el Tribunal de contrataciones.</w:t>
            </w:r>
          </w:p>
        </w:tc>
        <w:tc>
          <w:tcPr>
            <w:tcW w:w="1783" w:type="dxa"/>
            <w:gridSpan w:val="2"/>
          </w:tcPr>
          <w:p w:rsidR="005032E0" w:rsidRPr="0042262C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Expositiva</w:t>
            </w:r>
          </w:p>
          <w:p w:rsidR="00536228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(Docente/Alumno)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Uso de 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815" w:type="dxa"/>
            <w:gridSpan w:val="2"/>
          </w:tcPr>
          <w:p w:rsidR="00536228" w:rsidRPr="005A6D34" w:rsidRDefault="00536228" w:rsidP="00F008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ELABORA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un mapa conceptual tomando como base </w:t>
            </w:r>
            <w:r w:rsidR="00322661">
              <w:rPr>
                <w:rFonts w:ascii="Times New Roman" w:hAnsi="Times New Roman" w:cs="Times New Roman"/>
                <w:sz w:val="20"/>
                <w:szCs w:val="24"/>
              </w:rPr>
              <w:t>el título VII y VIII de la Ley de contrataciones del Estado</w:t>
            </w:r>
            <w:r w:rsidR="006D7E12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36228" w:rsidTr="005032E0">
        <w:trPr>
          <w:trHeight w:val="1020"/>
        </w:trPr>
        <w:tc>
          <w:tcPr>
            <w:tcW w:w="832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  <w:gridSpan w:val="2"/>
          </w:tcPr>
          <w:p w:rsidR="00536228" w:rsidRPr="00F00870" w:rsidRDefault="00494F10" w:rsidP="00F008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870">
              <w:rPr>
                <w:rFonts w:ascii="Times New Roman" w:hAnsi="Times New Roman" w:cs="Times New Roman"/>
                <w:sz w:val="18"/>
                <w:szCs w:val="18"/>
              </w:rPr>
              <w:t>Reglamento de la Ley de Contrataciones del Estado, registro nacional de proveedores y registro de entidades contratantes</w:t>
            </w:r>
          </w:p>
        </w:tc>
        <w:tc>
          <w:tcPr>
            <w:tcW w:w="2123" w:type="dxa"/>
            <w:gridSpan w:val="2"/>
          </w:tcPr>
          <w:p w:rsidR="00536228" w:rsidRPr="00DE1FE5" w:rsidRDefault="00536228" w:rsidP="00F008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F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EXPLICA </w:t>
            </w:r>
            <w:r w:rsidR="00494F10" w:rsidRPr="00DE1FE5">
              <w:rPr>
                <w:rFonts w:ascii="Times New Roman" w:hAnsi="Times New Roman" w:cs="Times New Roman"/>
                <w:sz w:val="18"/>
                <w:szCs w:val="18"/>
              </w:rPr>
              <w:t>la finalidad y organización registro nacional de proveedores y registro de entidades contratantes</w:t>
            </w:r>
            <w:r w:rsidR="009412DA" w:rsidRPr="00DE1F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1" w:type="dxa"/>
          </w:tcPr>
          <w:p w:rsidR="00536228" w:rsidRPr="005A6D34" w:rsidRDefault="00536228" w:rsidP="00F008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PARTICIPA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en la </w:t>
            </w:r>
            <w:r w:rsidR="00494F10">
              <w:rPr>
                <w:rFonts w:ascii="Times New Roman" w:hAnsi="Times New Roman" w:cs="Times New Roman"/>
                <w:sz w:val="20"/>
                <w:szCs w:val="24"/>
              </w:rPr>
              <w:t>simulación de inscripción</w:t>
            </w:r>
            <w:r w:rsidR="00CE05C3">
              <w:rPr>
                <w:rFonts w:ascii="Times New Roman" w:hAnsi="Times New Roman" w:cs="Times New Roman"/>
                <w:sz w:val="20"/>
                <w:szCs w:val="24"/>
              </w:rPr>
              <w:t xml:space="preserve"> del registro nacional de proveedores.</w:t>
            </w:r>
          </w:p>
        </w:tc>
        <w:tc>
          <w:tcPr>
            <w:tcW w:w="1783" w:type="dxa"/>
            <w:gridSpan w:val="2"/>
          </w:tcPr>
          <w:p w:rsidR="005032E0" w:rsidRPr="0042262C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Debate Dirigido</w:t>
            </w:r>
          </w:p>
          <w:p w:rsidR="005032E0" w:rsidRPr="0042262C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(Discusiones)</w:t>
            </w:r>
          </w:p>
          <w:p w:rsidR="00536228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584315">
              <w:rPr>
                <w:rFonts w:ascii="Times New Roman" w:hAnsi="Times New Roman" w:cs="Times New Roman"/>
                <w:sz w:val="20"/>
                <w:szCs w:val="24"/>
              </w:rPr>
              <w:t>Foros, Chat</w:t>
            </w:r>
          </w:p>
        </w:tc>
        <w:tc>
          <w:tcPr>
            <w:tcW w:w="2815" w:type="dxa"/>
            <w:gridSpan w:val="2"/>
          </w:tcPr>
          <w:p w:rsidR="00536228" w:rsidRPr="005A6D34" w:rsidRDefault="00536228" w:rsidP="00F008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>ANAL</w:t>
            </w:r>
            <w:r w:rsidR="00CE05C3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 </w:t>
            </w:r>
            <w:r w:rsidR="00CE05C3">
              <w:rPr>
                <w:rFonts w:ascii="Times New Roman" w:hAnsi="Times New Roman" w:cs="Times New Roman"/>
                <w:sz w:val="20"/>
                <w:szCs w:val="24"/>
              </w:rPr>
              <w:t>la normatividad en referencia al registro nacional de proveedores</w:t>
            </w:r>
            <w:r w:rsidR="009412DA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032E0" w:rsidTr="005032E0">
        <w:trPr>
          <w:trHeight w:val="1020"/>
        </w:trPr>
        <w:tc>
          <w:tcPr>
            <w:tcW w:w="832" w:type="dxa"/>
            <w:vMerge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</w:tcPr>
          <w:p w:rsidR="005032E0" w:rsidRPr="00DE1FE5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E5">
              <w:rPr>
                <w:rFonts w:ascii="Times New Roman" w:hAnsi="Times New Roman" w:cs="Times New Roman"/>
                <w:sz w:val="18"/>
                <w:szCs w:val="18"/>
              </w:rPr>
              <w:t>El sistema electrónico de contrataciones del Estado y las actuaciones preparatorias en las contrataciones.</w:t>
            </w:r>
          </w:p>
        </w:tc>
        <w:tc>
          <w:tcPr>
            <w:tcW w:w="2123" w:type="dxa"/>
            <w:gridSpan w:val="2"/>
          </w:tcPr>
          <w:p w:rsidR="005032E0" w:rsidRPr="00F00870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8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DEBATE </w:t>
            </w:r>
            <w:r w:rsidRPr="00F00870">
              <w:rPr>
                <w:rFonts w:ascii="Times New Roman" w:hAnsi="Times New Roman" w:cs="Times New Roman"/>
                <w:sz w:val="18"/>
                <w:szCs w:val="18"/>
              </w:rPr>
              <w:t>sobre los actos que se registran, supuestos excluidos y las contrataciones no sujetas al ámbito de la Ley</w:t>
            </w:r>
          </w:p>
        </w:tc>
        <w:tc>
          <w:tcPr>
            <w:tcW w:w="2241" w:type="dxa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DEBATE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sobre los plazos del registro, y las actuaciones preparatorias.</w:t>
            </w:r>
          </w:p>
        </w:tc>
        <w:tc>
          <w:tcPr>
            <w:tcW w:w="1783" w:type="dxa"/>
            <w:gridSpan w:val="2"/>
          </w:tcPr>
          <w:p w:rsidR="005032E0" w:rsidRPr="0042262C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Lecturas </w:t>
            </w: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-Uso de Repositorios digitales</w:t>
            </w:r>
          </w:p>
        </w:tc>
        <w:tc>
          <w:tcPr>
            <w:tcW w:w="2815" w:type="dxa"/>
            <w:gridSpan w:val="2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EXPONE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los concep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tos básicos establecidos en el reglamento de la Ley de Contrataciones del Estado.</w:t>
            </w:r>
          </w:p>
        </w:tc>
      </w:tr>
      <w:tr w:rsidR="005032E0" w:rsidTr="005032E0">
        <w:trPr>
          <w:trHeight w:val="1115"/>
        </w:trPr>
        <w:tc>
          <w:tcPr>
            <w:tcW w:w="832" w:type="dxa"/>
            <w:vMerge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5032E0" w:rsidRPr="00F00870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870">
              <w:rPr>
                <w:rFonts w:ascii="Times New Roman" w:hAnsi="Times New Roman" w:cs="Times New Roman"/>
                <w:sz w:val="18"/>
                <w:szCs w:val="18"/>
              </w:rPr>
              <w:t>Métodos de contratación y soluciones de controversia durante el procedimiento de selección.</w:t>
            </w:r>
          </w:p>
        </w:tc>
        <w:tc>
          <w:tcPr>
            <w:tcW w:w="2135" w:type="dxa"/>
            <w:gridSpan w:val="3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>DESCRIBE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los métodos de contratación establecidos por la Ley</w:t>
            </w:r>
          </w:p>
        </w:tc>
        <w:tc>
          <w:tcPr>
            <w:tcW w:w="2241" w:type="dxa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VALORA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los métodos de contratación y las soluciones de controversia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75" w:type="dxa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032E0" w:rsidRPr="005032E0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Lluvia de Ideas</w:t>
            </w:r>
            <w:r w:rsidRPr="0050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(Saberes Previos)</w:t>
            </w: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0">
              <w:rPr>
                <w:rFonts w:ascii="Times New Roman" w:hAnsi="Times New Roman" w:cs="Times New Roman"/>
                <w:sz w:val="20"/>
                <w:szCs w:val="20"/>
              </w:rPr>
              <w:t>-Foros, chat</w:t>
            </w: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3" w:type="dxa"/>
            <w:gridSpan w:val="3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VALIDA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y argumenta los métodos de contratación y las soluciones de controversia.</w:t>
            </w:r>
          </w:p>
        </w:tc>
      </w:tr>
      <w:tr w:rsidR="005032E0" w:rsidTr="005032E0">
        <w:trPr>
          <w:trHeight w:val="338"/>
        </w:trPr>
        <w:tc>
          <w:tcPr>
            <w:tcW w:w="832" w:type="dxa"/>
            <w:vMerge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2" w:type="dxa"/>
            <w:gridSpan w:val="9"/>
          </w:tcPr>
          <w:p w:rsidR="005032E0" w:rsidRPr="00DE1FE5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EVALUACION DE LA UNIDAD DIDACTICA</w:t>
            </w:r>
          </w:p>
        </w:tc>
      </w:tr>
      <w:tr w:rsidR="005032E0" w:rsidTr="005032E0">
        <w:trPr>
          <w:trHeight w:val="454"/>
        </w:trPr>
        <w:tc>
          <w:tcPr>
            <w:tcW w:w="832" w:type="dxa"/>
            <w:vMerge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  <w:gridSpan w:val="3"/>
            <w:vAlign w:val="center"/>
          </w:tcPr>
          <w:p w:rsidR="005032E0" w:rsidRPr="00DE1FE5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4571" w:type="dxa"/>
            <w:gridSpan w:val="5"/>
            <w:vAlign w:val="center"/>
          </w:tcPr>
          <w:p w:rsidR="005032E0" w:rsidRPr="00DE1FE5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EVIDENCIA DE PRODUCTO</w:t>
            </w:r>
          </w:p>
        </w:tc>
        <w:tc>
          <w:tcPr>
            <w:tcW w:w="2701" w:type="dxa"/>
            <w:vAlign w:val="center"/>
          </w:tcPr>
          <w:p w:rsidR="005032E0" w:rsidRPr="00DE1FE5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EVIDENCIA DE DESEMPEÑO</w:t>
            </w:r>
          </w:p>
        </w:tc>
      </w:tr>
      <w:tr w:rsidR="00DE1FE5" w:rsidTr="005032E0">
        <w:trPr>
          <w:trHeight w:val="1266"/>
        </w:trPr>
        <w:tc>
          <w:tcPr>
            <w:tcW w:w="832" w:type="dxa"/>
            <w:vMerge/>
          </w:tcPr>
          <w:p w:rsidR="00DE1FE5" w:rsidRPr="005A6D34" w:rsidRDefault="00DE1FE5" w:rsidP="00DE1FE5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DE1FE5" w:rsidRPr="005A6D34" w:rsidRDefault="00DE1FE5" w:rsidP="00DE1FE5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  <w:gridSpan w:val="3"/>
          </w:tcPr>
          <w:p w:rsidR="00DE1FE5" w:rsidRDefault="00DE1FE5" w:rsidP="00DE1FE5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Estudio de casos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1FE5" w:rsidRPr="002F26AD" w:rsidRDefault="00DE1FE5" w:rsidP="00DE1FE5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Cuestionarios.</w:t>
            </w:r>
          </w:p>
          <w:p w:rsidR="00DE1FE5" w:rsidRPr="00576251" w:rsidRDefault="00DE1FE5" w:rsidP="00DE1FE5">
            <w:pPr>
              <w:pStyle w:val="Prrafodelista"/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5"/>
          </w:tcPr>
          <w:p w:rsidR="00DE1FE5" w:rsidRDefault="00DE1FE5" w:rsidP="00DE1FE5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Trabajos individuales y/o grupales.</w:t>
            </w:r>
          </w:p>
          <w:p w:rsidR="00DE1FE5" w:rsidRPr="00856B0C" w:rsidRDefault="00DE1FE5" w:rsidP="00DE1FE5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Soluciones a ejercicios propuestos.</w:t>
            </w:r>
          </w:p>
        </w:tc>
        <w:tc>
          <w:tcPr>
            <w:tcW w:w="2701" w:type="dxa"/>
          </w:tcPr>
          <w:p w:rsidR="00DE1FE5" w:rsidRPr="00856B0C" w:rsidRDefault="00DE1FE5" w:rsidP="00DE1FE5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Comportamiento en clase virtual y chat.</w:t>
            </w:r>
          </w:p>
        </w:tc>
      </w:tr>
    </w:tbl>
    <w:p w:rsidR="00536228" w:rsidRDefault="00536228" w:rsidP="0053622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36228" w:rsidRDefault="00536228" w:rsidP="0053622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637950" w:rsidRDefault="00637950" w:rsidP="0053622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637950" w:rsidRDefault="00637950" w:rsidP="0053622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12"/>
        <w:gridCol w:w="962"/>
        <w:gridCol w:w="2092"/>
        <w:gridCol w:w="12"/>
        <w:gridCol w:w="1691"/>
        <w:gridCol w:w="433"/>
        <w:gridCol w:w="2254"/>
        <w:gridCol w:w="1774"/>
        <w:gridCol w:w="9"/>
        <w:gridCol w:w="114"/>
        <w:gridCol w:w="2703"/>
      </w:tblGrid>
      <w:tr w:rsidR="00536228" w:rsidTr="005032E0">
        <w:tc>
          <w:tcPr>
            <w:tcW w:w="812" w:type="dxa"/>
            <w:vMerge w:val="restart"/>
            <w:textDirection w:val="btLr"/>
          </w:tcPr>
          <w:p w:rsidR="00536228" w:rsidRPr="005A6D34" w:rsidRDefault="00536228" w:rsidP="000B0BB2">
            <w:pPr>
              <w:pStyle w:val="Prrafodelista"/>
              <w:tabs>
                <w:tab w:val="left" w:pos="3210"/>
              </w:tabs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637950">
              <w:rPr>
                <w:rFonts w:ascii="Times New Roman" w:hAnsi="Times New Roman" w:cs="Times New Roman"/>
                <w:b/>
                <w:i/>
                <w:u w:val="single"/>
              </w:rPr>
              <w:t xml:space="preserve">UNIDAD    DIDÁCTICA </w:t>
            </w:r>
            <w:r w:rsidR="000B0BB2" w:rsidRPr="00637950">
              <w:rPr>
                <w:rFonts w:ascii="Times New Roman" w:hAnsi="Times New Roman" w:cs="Times New Roman"/>
                <w:b/>
                <w:i/>
                <w:u w:val="single"/>
              </w:rPr>
              <w:t>IV</w:t>
            </w:r>
            <w:r w:rsidR="000B0BB2">
              <w:rPr>
                <w:rFonts w:ascii="Times New Roman" w:hAnsi="Times New Roman" w:cs="Times New Roman"/>
                <w:b/>
                <w:i/>
              </w:rPr>
              <w:t>:  LA SOLUCION DE CONTROVERSIAS Y EL TRIBUNAL DE CONTRATACIONES DEL ESTADO.</w:t>
            </w: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113" w:right="11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44" w:type="dxa"/>
            <w:gridSpan w:val="10"/>
          </w:tcPr>
          <w:p w:rsidR="00536228" w:rsidRPr="005A6D34" w:rsidRDefault="00536228" w:rsidP="00AD2B5C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</w:rPr>
            </w:pPr>
            <w:r w:rsidRPr="005A6D34">
              <w:rPr>
                <w:rFonts w:ascii="Times New Roman" w:hAnsi="Times New Roman" w:cs="Times New Roman"/>
                <w:b/>
                <w:i/>
              </w:rPr>
              <w:t xml:space="preserve">CAPACIDAD DE LA UNIDAD DIDACTICA IV: </w:t>
            </w:r>
            <w:r w:rsidR="00AD2B5C">
              <w:rPr>
                <w:rFonts w:ascii="Times New Roman" w:hAnsi="Times New Roman" w:cs="Times New Roman"/>
                <w:i/>
              </w:rPr>
              <w:t xml:space="preserve">Valora la importancia de </w:t>
            </w:r>
            <w:r w:rsidR="00F00870">
              <w:rPr>
                <w:rFonts w:ascii="Times New Roman" w:hAnsi="Times New Roman" w:cs="Times New Roman"/>
                <w:i/>
              </w:rPr>
              <w:t>la ejecución contractual</w:t>
            </w:r>
            <w:r w:rsidR="009F6367">
              <w:rPr>
                <w:rFonts w:ascii="Times New Roman" w:hAnsi="Times New Roman" w:cs="Times New Roman"/>
                <w:i/>
              </w:rPr>
              <w:t>,</w:t>
            </w:r>
            <w:r w:rsidR="00F97D49">
              <w:rPr>
                <w:rFonts w:ascii="Times New Roman" w:hAnsi="Times New Roman" w:cs="Times New Roman"/>
                <w:i/>
              </w:rPr>
              <w:t xml:space="preserve"> las controversias durante la ejecución contractual </w:t>
            </w:r>
            <w:r w:rsidR="009F6367">
              <w:rPr>
                <w:rFonts w:ascii="Times New Roman" w:hAnsi="Times New Roman" w:cs="Times New Roman"/>
                <w:i/>
              </w:rPr>
              <w:t>y las sanciones emitidas por el Tribunal</w:t>
            </w:r>
            <w:r w:rsidR="00AD2B5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36228" w:rsidTr="005032E0">
        <w:tc>
          <w:tcPr>
            <w:tcW w:w="812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6482" w:type="dxa"/>
            <w:gridSpan w:val="5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1783" w:type="dxa"/>
            <w:gridSpan w:val="2"/>
            <w:vMerge w:val="restart"/>
            <w:vAlign w:val="center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D34">
              <w:rPr>
                <w:rFonts w:ascii="Times New Roman" w:hAnsi="Times New Roman" w:cs="Times New Roman"/>
                <w:b/>
                <w:sz w:val="18"/>
                <w:szCs w:val="18"/>
              </w:rPr>
              <w:t>Estrategia</w:t>
            </w: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D34">
              <w:rPr>
                <w:rFonts w:ascii="Times New Roman" w:hAnsi="Times New Roman" w:cs="Times New Roman"/>
                <w:b/>
                <w:sz w:val="18"/>
                <w:szCs w:val="18"/>
              </w:rPr>
              <w:t>didáctica</w:t>
            </w:r>
          </w:p>
        </w:tc>
        <w:tc>
          <w:tcPr>
            <w:tcW w:w="2817" w:type="dxa"/>
            <w:gridSpan w:val="2"/>
            <w:vMerge w:val="restart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Indicadores de logro de la</w:t>
            </w: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</w:rPr>
              <w:t>capacidad</w:t>
            </w:r>
          </w:p>
        </w:tc>
      </w:tr>
      <w:tr w:rsidR="00536228" w:rsidTr="005032E0">
        <w:tc>
          <w:tcPr>
            <w:tcW w:w="812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Conceptual</w:t>
            </w:r>
          </w:p>
        </w:tc>
        <w:tc>
          <w:tcPr>
            <w:tcW w:w="2124" w:type="dxa"/>
            <w:gridSpan w:val="2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Procedimental</w:t>
            </w:r>
          </w:p>
        </w:tc>
        <w:tc>
          <w:tcPr>
            <w:tcW w:w="2254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Actitudinal</w:t>
            </w:r>
          </w:p>
        </w:tc>
        <w:tc>
          <w:tcPr>
            <w:tcW w:w="1783" w:type="dxa"/>
            <w:gridSpan w:val="2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28" w:rsidTr="005032E0">
        <w:trPr>
          <w:trHeight w:val="1020"/>
        </w:trPr>
        <w:tc>
          <w:tcPr>
            <w:tcW w:w="812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4" w:type="dxa"/>
            <w:gridSpan w:val="2"/>
          </w:tcPr>
          <w:p w:rsidR="00536228" w:rsidRPr="00E769DB" w:rsidRDefault="009F6367" w:rsidP="00E769DB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9DB">
              <w:rPr>
                <w:rFonts w:ascii="Times New Roman" w:hAnsi="Times New Roman" w:cs="Times New Roman"/>
                <w:sz w:val="18"/>
                <w:szCs w:val="18"/>
              </w:rPr>
              <w:t>Ejecución contractual, contrato, garantía y adelantos, modificaciones del contrato e incumplimiento del contrato</w:t>
            </w:r>
          </w:p>
        </w:tc>
        <w:tc>
          <w:tcPr>
            <w:tcW w:w="2124" w:type="dxa"/>
            <w:gridSpan w:val="2"/>
          </w:tcPr>
          <w:p w:rsidR="00536228" w:rsidRPr="00E769DB" w:rsidRDefault="00EC37E2" w:rsidP="00E769DB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IDENTIFICA</w:t>
            </w:r>
            <w:r w:rsidRPr="00E76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228" w:rsidRPr="00E769DB">
              <w:rPr>
                <w:rFonts w:ascii="Times New Roman" w:hAnsi="Times New Roman" w:cs="Times New Roman"/>
                <w:sz w:val="20"/>
                <w:szCs w:val="20"/>
              </w:rPr>
              <w:t xml:space="preserve">la estructura del </w:t>
            </w:r>
            <w:r w:rsidR="00560FBF" w:rsidRPr="00E769DB">
              <w:rPr>
                <w:rFonts w:ascii="Times New Roman" w:hAnsi="Times New Roman" w:cs="Times New Roman"/>
                <w:sz w:val="20"/>
                <w:szCs w:val="20"/>
              </w:rPr>
              <w:t>contrato</w:t>
            </w:r>
            <w:r w:rsidRPr="00E76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E1EC9" w:rsidRPr="00E769DB" w:rsidRDefault="009E1EC9" w:rsidP="00E769DB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PARTICIPA </w:t>
            </w:r>
            <w:r w:rsidRPr="00E769DB">
              <w:rPr>
                <w:rFonts w:ascii="Times New Roman" w:hAnsi="Times New Roman" w:cs="Times New Roman"/>
                <w:sz w:val="20"/>
                <w:szCs w:val="20"/>
              </w:rPr>
              <w:t>en la elaboración de contratos</w:t>
            </w:r>
          </w:p>
          <w:p w:rsidR="009E1EC9" w:rsidRPr="00E769DB" w:rsidRDefault="009E1EC9" w:rsidP="00E769DB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EC9" w:rsidRPr="00E769DB" w:rsidRDefault="009E1EC9" w:rsidP="00E769DB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228" w:rsidRPr="00E769DB" w:rsidRDefault="00536228" w:rsidP="00E769DB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2"/>
          </w:tcPr>
          <w:p w:rsidR="005032E0" w:rsidRPr="0042262C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Expositiva</w:t>
            </w:r>
          </w:p>
          <w:p w:rsidR="00536228" w:rsidRPr="00E769DB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(Docente/Alumno)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Uso de 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817" w:type="dxa"/>
            <w:gridSpan w:val="2"/>
          </w:tcPr>
          <w:p w:rsidR="00536228" w:rsidRPr="00E769DB" w:rsidRDefault="00536228" w:rsidP="00E769DB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ANALIZA </w:t>
            </w:r>
            <w:r w:rsidRPr="00E769DB">
              <w:rPr>
                <w:rFonts w:ascii="Times New Roman" w:hAnsi="Times New Roman" w:cs="Times New Roman"/>
                <w:sz w:val="20"/>
                <w:szCs w:val="20"/>
              </w:rPr>
              <w:t>las normas jurídicas</w:t>
            </w:r>
            <w:r w:rsidR="00EC37E2" w:rsidRPr="00E769DB">
              <w:rPr>
                <w:rFonts w:ascii="Times New Roman" w:hAnsi="Times New Roman" w:cs="Times New Roman"/>
                <w:sz w:val="20"/>
                <w:szCs w:val="20"/>
              </w:rPr>
              <w:t xml:space="preserve"> para la elaboración del contra</w:t>
            </w:r>
            <w:r w:rsidR="00ED23DC" w:rsidRPr="00E769DB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Pr="00E769DB">
              <w:rPr>
                <w:rFonts w:ascii="Times New Roman" w:hAnsi="Times New Roman" w:cs="Times New Roman"/>
                <w:sz w:val="20"/>
                <w:szCs w:val="20"/>
              </w:rPr>
              <w:t xml:space="preserve">tomando como base </w:t>
            </w:r>
            <w:r w:rsidR="00EC37E2" w:rsidRPr="00E769DB">
              <w:rPr>
                <w:rFonts w:ascii="Times New Roman" w:hAnsi="Times New Roman" w:cs="Times New Roman"/>
                <w:sz w:val="20"/>
                <w:szCs w:val="20"/>
              </w:rPr>
              <w:t>la Ley contrataciones del Estado</w:t>
            </w:r>
            <w:r w:rsidRPr="00E76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6228" w:rsidTr="005032E0">
        <w:trPr>
          <w:trHeight w:val="1020"/>
        </w:trPr>
        <w:tc>
          <w:tcPr>
            <w:tcW w:w="812" w:type="dxa"/>
            <w:vMerge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228" w:rsidRPr="005A6D34" w:rsidRDefault="00536228" w:rsidP="0053622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4" w:type="dxa"/>
            <w:gridSpan w:val="2"/>
          </w:tcPr>
          <w:p w:rsidR="00536228" w:rsidRPr="00E769DB" w:rsidRDefault="009E1EC9" w:rsidP="00E769DB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DB">
              <w:rPr>
                <w:rFonts w:ascii="Times New Roman" w:hAnsi="Times New Roman" w:cs="Times New Roman"/>
                <w:sz w:val="20"/>
                <w:szCs w:val="20"/>
              </w:rPr>
              <w:t>Controversias durante la ejecución contractual, medios de solución de controversias.</w:t>
            </w:r>
          </w:p>
        </w:tc>
        <w:tc>
          <w:tcPr>
            <w:tcW w:w="2124" w:type="dxa"/>
            <w:gridSpan w:val="2"/>
          </w:tcPr>
          <w:p w:rsidR="009E1EC9" w:rsidRPr="00E769DB" w:rsidRDefault="009E1EC9" w:rsidP="00E769DB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DESCRIBE </w:t>
            </w:r>
            <w:r w:rsidRPr="00E769DB">
              <w:rPr>
                <w:rFonts w:ascii="Times New Roman" w:hAnsi="Times New Roman" w:cs="Times New Roman"/>
                <w:sz w:val="20"/>
                <w:szCs w:val="20"/>
              </w:rPr>
              <w:t>los medios de solución de los de controversias.</w:t>
            </w:r>
          </w:p>
          <w:p w:rsidR="009E1EC9" w:rsidRPr="00E769DB" w:rsidRDefault="009E1EC9" w:rsidP="00E769DB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228" w:rsidRPr="00E769DB" w:rsidRDefault="00536228" w:rsidP="00E769DB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536228" w:rsidRPr="00E769DB" w:rsidRDefault="009E1EC9" w:rsidP="00E769DB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INTERES </w:t>
            </w:r>
            <w:r w:rsidRPr="00E769DB">
              <w:rPr>
                <w:rFonts w:ascii="Times New Roman" w:hAnsi="Times New Roman" w:cs="Times New Roman"/>
                <w:sz w:val="20"/>
                <w:szCs w:val="20"/>
              </w:rPr>
              <w:t>por el aspecto teórico y práctico de los medios de solución de controversia.</w:t>
            </w:r>
          </w:p>
        </w:tc>
        <w:tc>
          <w:tcPr>
            <w:tcW w:w="1783" w:type="dxa"/>
            <w:gridSpan w:val="2"/>
          </w:tcPr>
          <w:p w:rsidR="005032E0" w:rsidRPr="0042262C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Debate Dirigido</w:t>
            </w:r>
          </w:p>
          <w:p w:rsidR="005032E0" w:rsidRPr="0042262C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(Discusiones)</w:t>
            </w:r>
          </w:p>
          <w:p w:rsidR="00536228" w:rsidRPr="00E769DB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584315">
              <w:rPr>
                <w:rFonts w:ascii="Times New Roman" w:hAnsi="Times New Roman" w:cs="Times New Roman"/>
                <w:sz w:val="20"/>
                <w:szCs w:val="24"/>
              </w:rPr>
              <w:t>Foros, Chat</w:t>
            </w:r>
          </w:p>
        </w:tc>
        <w:tc>
          <w:tcPr>
            <w:tcW w:w="2817" w:type="dxa"/>
            <w:gridSpan w:val="2"/>
          </w:tcPr>
          <w:p w:rsidR="00536228" w:rsidRPr="00E769DB" w:rsidRDefault="00536228" w:rsidP="00E769DB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9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CONSTRUYE </w:t>
            </w:r>
            <w:r w:rsidRPr="00E769DB">
              <w:rPr>
                <w:rFonts w:ascii="Times New Roman" w:hAnsi="Times New Roman" w:cs="Times New Roman"/>
                <w:sz w:val="18"/>
                <w:szCs w:val="18"/>
              </w:rPr>
              <w:t xml:space="preserve">mapas mentales según los conceptos jurídicos tomando como base los </w:t>
            </w:r>
            <w:r w:rsidR="009E1EC9" w:rsidRPr="00E769DB">
              <w:rPr>
                <w:rFonts w:ascii="Times New Roman" w:hAnsi="Times New Roman" w:cs="Times New Roman"/>
                <w:sz w:val="18"/>
                <w:szCs w:val="18"/>
              </w:rPr>
              <w:t>pronunciamientos del Tribunal</w:t>
            </w:r>
            <w:r w:rsidRPr="00E769DB">
              <w:rPr>
                <w:rFonts w:ascii="Times New Roman" w:hAnsi="Times New Roman" w:cs="Times New Roman"/>
                <w:sz w:val="18"/>
                <w:szCs w:val="18"/>
              </w:rPr>
              <w:t xml:space="preserve"> y </w:t>
            </w:r>
            <w:r w:rsidR="009E1EC9" w:rsidRPr="00E769DB">
              <w:rPr>
                <w:rFonts w:ascii="Times New Roman" w:hAnsi="Times New Roman" w:cs="Times New Roman"/>
                <w:sz w:val="18"/>
                <w:szCs w:val="18"/>
              </w:rPr>
              <w:t xml:space="preserve">las </w:t>
            </w:r>
            <w:r w:rsidRPr="00E769DB">
              <w:rPr>
                <w:rFonts w:ascii="Times New Roman" w:hAnsi="Times New Roman" w:cs="Times New Roman"/>
                <w:sz w:val="18"/>
                <w:szCs w:val="18"/>
              </w:rPr>
              <w:t>normas.</w:t>
            </w:r>
          </w:p>
        </w:tc>
      </w:tr>
      <w:tr w:rsidR="005032E0" w:rsidTr="005032E0">
        <w:trPr>
          <w:trHeight w:val="1020"/>
        </w:trPr>
        <w:tc>
          <w:tcPr>
            <w:tcW w:w="812" w:type="dxa"/>
            <w:vMerge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4" w:type="dxa"/>
            <w:gridSpan w:val="2"/>
          </w:tcPr>
          <w:p w:rsidR="005032E0" w:rsidRPr="00E769DB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9DB">
              <w:rPr>
                <w:rFonts w:ascii="Times New Roman" w:hAnsi="Times New Roman" w:cs="Times New Roman"/>
                <w:sz w:val="18"/>
                <w:szCs w:val="18"/>
              </w:rPr>
              <w:t>Potestad sancionadora del tribunal de contrataciones y el procedimiento sancionador</w:t>
            </w:r>
          </w:p>
        </w:tc>
        <w:tc>
          <w:tcPr>
            <w:tcW w:w="2124" w:type="dxa"/>
            <w:gridSpan w:val="2"/>
          </w:tcPr>
          <w:p w:rsidR="005032E0" w:rsidRPr="00E769DB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DB">
              <w:rPr>
                <w:rFonts w:ascii="Times New Roman" w:hAnsi="Times New Roman" w:cs="Times New Roman"/>
                <w:b/>
                <w:sz w:val="20"/>
                <w:szCs w:val="20"/>
              </w:rPr>
              <w:t>ELABORA</w:t>
            </w:r>
            <w:r w:rsidRPr="00E769DB">
              <w:rPr>
                <w:rFonts w:ascii="Times New Roman" w:hAnsi="Times New Roman" w:cs="Times New Roman"/>
                <w:sz w:val="20"/>
                <w:szCs w:val="20"/>
              </w:rPr>
              <w:t xml:space="preserve"> modelos de resoluciones sancionadores.</w:t>
            </w:r>
          </w:p>
          <w:p w:rsidR="005032E0" w:rsidRPr="00E769DB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5032E0" w:rsidRPr="00E769DB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VALORA </w:t>
            </w:r>
            <w:r w:rsidRPr="00E769DB">
              <w:rPr>
                <w:rFonts w:ascii="Times New Roman" w:hAnsi="Times New Roman" w:cs="Times New Roman"/>
                <w:sz w:val="20"/>
                <w:szCs w:val="20"/>
              </w:rPr>
              <w:t>la importancia del tribunal sancionador.</w:t>
            </w:r>
          </w:p>
        </w:tc>
        <w:tc>
          <w:tcPr>
            <w:tcW w:w="1783" w:type="dxa"/>
            <w:gridSpan w:val="2"/>
          </w:tcPr>
          <w:p w:rsidR="005032E0" w:rsidRPr="0042262C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2262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Lecturas </w:t>
            </w: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-Uso de Repositorios digitales</w:t>
            </w:r>
          </w:p>
        </w:tc>
        <w:tc>
          <w:tcPr>
            <w:tcW w:w="2817" w:type="dxa"/>
            <w:gridSpan w:val="2"/>
          </w:tcPr>
          <w:p w:rsidR="005032E0" w:rsidRPr="00E769DB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DETERMINA </w:t>
            </w:r>
            <w:r w:rsidRPr="00E769DB">
              <w:rPr>
                <w:rFonts w:ascii="Times New Roman" w:hAnsi="Times New Roman" w:cs="Times New Roman"/>
                <w:sz w:val="20"/>
                <w:szCs w:val="20"/>
              </w:rPr>
              <w:t>los procedimientos sancionadores.</w:t>
            </w:r>
          </w:p>
        </w:tc>
      </w:tr>
      <w:tr w:rsidR="005032E0" w:rsidTr="005032E0">
        <w:trPr>
          <w:trHeight w:val="841"/>
        </w:trPr>
        <w:tc>
          <w:tcPr>
            <w:tcW w:w="812" w:type="dxa"/>
            <w:vMerge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5032E0" w:rsidRPr="00E769DB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2E0" w:rsidRPr="00E769DB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9DB">
              <w:rPr>
                <w:rFonts w:ascii="Times New Roman" w:hAnsi="Times New Roman" w:cs="Times New Roman"/>
                <w:sz w:val="18"/>
                <w:szCs w:val="18"/>
              </w:rPr>
              <w:t>Disposiciones complementarias finales y transitorias de la Ley de contrataciones del Estado.</w:t>
            </w:r>
          </w:p>
        </w:tc>
        <w:tc>
          <w:tcPr>
            <w:tcW w:w="2136" w:type="dxa"/>
            <w:gridSpan w:val="3"/>
          </w:tcPr>
          <w:p w:rsidR="005032E0" w:rsidRPr="00E769DB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DESCRIBE </w:t>
            </w:r>
            <w:r w:rsidRPr="00E769DB">
              <w:rPr>
                <w:rFonts w:ascii="Times New Roman" w:hAnsi="Times New Roman" w:cs="Times New Roman"/>
                <w:sz w:val="20"/>
                <w:szCs w:val="20"/>
              </w:rPr>
              <w:t>las disposiciones complementarias vigentes de la Ley de Contrataciones.</w:t>
            </w:r>
          </w:p>
          <w:p w:rsidR="005032E0" w:rsidRPr="00E769DB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5032E0" w:rsidRPr="00E769DB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REFLEXIONA </w:t>
            </w:r>
            <w:r w:rsidRPr="00E769DB">
              <w:rPr>
                <w:rFonts w:ascii="Times New Roman" w:hAnsi="Times New Roman" w:cs="Times New Roman"/>
                <w:sz w:val="20"/>
                <w:szCs w:val="20"/>
              </w:rPr>
              <w:t>sobre las normas supletorias aplicadas a la Ley de contrataciones.</w:t>
            </w:r>
          </w:p>
          <w:p w:rsidR="005032E0" w:rsidRPr="00E769DB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2E0" w:rsidRPr="00E769DB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5032E0" w:rsidRPr="00E769DB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2E0" w:rsidRPr="005032E0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Lluvia de Ideas</w:t>
            </w:r>
            <w:r w:rsidRPr="0050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(Saberes Previos)</w:t>
            </w:r>
          </w:p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0">
              <w:rPr>
                <w:rFonts w:ascii="Times New Roman" w:hAnsi="Times New Roman" w:cs="Times New Roman"/>
                <w:sz w:val="20"/>
                <w:szCs w:val="20"/>
              </w:rPr>
              <w:t>-Foros, chat</w:t>
            </w:r>
          </w:p>
          <w:p w:rsidR="005032E0" w:rsidRPr="00E769DB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3"/>
          </w:tcPr>
          <w:p w:rsidR="005032E0" w:rsidRPr="00E769DB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EXPONE </w:t>
            </w:r>
            <w:r w:rsidRPr="00E769DB">
              <w:rPr>
                <w:rFonts w:ascii="Times New Roman" w:hAnsi="Times New Roman" w:cs="Times New Roman"/>
                <w:sz w:val="20"/>
                <w:szCs w:val="20"/>
              </w:rPr>
              <w:t>la importancia de las disposiciones complementarias.</w:t>
            </w:r>
          </w:p>
        </w:tc>
      </w:tr>
      <w:tr w:rsidR="005032E0" w:rsidTr="005032E0">
        <w:trPr>
          <w:trHeight w:val="385"/>
        </w:trPr>
        <w:tc>
          <w:tcPr>
            <w:tcW w:w="812" w:type="dxa"/>
            <w:vMerge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2" w:type="dxa"/>
            <w:gridSpan w:val="9"/>
          </w:tcPr>
          <w:p w:rsidR="005032E0" w:rsidRPr="00DE1FE5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EVALUACION DE LA UNIDAD DIDACTICA</w:t>
            </w:r>
          </w:p>
        </w:tc>
      </w:tr>
      <w:tr w:rsidR="005032E0" w:rsidTr="005032E0">
        <w:trPr>
          <w:trHeight w:val="454"/>
        </w:trPr>
        <w:tc>
          <w:tcPr>
            <w:tcW w:w="812" w:type="dxa"/>
            <w:vMerge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5032E0" w:rsidRPr="005A6D34" w:rsidRDefault="005032E0" w:rsidP="005032E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vAlign w:val="center"/>
          </w:tcPr>
          <w:p w:rsidR="005032E0" w:rsidRPr="00DE1FE5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4584" w:type="dxa"/>
            <w:gridSpan w:val="5"/>
            <w:vAlign w:val="center"/>
          </w:tcPr>
          <w:p w:rsidR="005032E0" w:rsidRPr="00DE1FE5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EVIDENCIA DE PRODUCTO</w:t>
            </w:r>
          </w:p>
        </w:tc>
        <w:tc>
          <w:tcPr>
            <w:tcW w:w="2703" w:type="dxa"/>
            <w:vAlign w:val="center"/>
          </w:tcPr>
          <w:p w:rsidR="005032E0" w:rsidRPr="00DE1FE5" w:rsidRDefault="005032E0" w:rsidP="005032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EVIDENCIA DE DESEMPEÑO</w:t>
            </w:r>
          </w:p>
        </w:tc>
      </w:tr>
      <w:tr w:rsidR="00DE1FE5" w:rsidTr="005032E0">
        <w:trPr>
          <w:trHeight w:val="1266"/>
        </w:trPr>
        <w:tc>
          <w:tcPr>
            <w:tcW w:w="812" w:type="dxa"/>
            <w:vMerge/>
          </w:tcPr>
          <w:p w:rsidR="00DE1FE5" w:rsidRPr="005A6D34" w:rsidRDefault="00DE1FE5" w:rsidP="00DE1FE5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DE1FE5" w:rsidRPr="005A6D34" w:rsidRDefault="00DE1FE5" w:rsidP="00DE1FE5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gridSpan w:val="3"/>
          </w:tcPr>
          <w:p w:rsidR="00DE1FE5" w:rsidRDefault="00DE1FE5" w:rsidP="00DE1FE5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Estudio de casos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1FE5" w:rsidRPr="002F26AD" w:rsidRDefault="00DE1FE5" w:rsidP="00DE1FE5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Cuestionarios.</w:t>
            </w:r>
          </w:p>
          <w:p w:rsidR="00DE1FE5" w:rsidRPr="00576251" w:rsidRDefault="00DE1FE5" w:rsidP="00DE1FE5">
            <w:pPr>
              <w:pStyle w:val="Prrafodelista"/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5"/>
          </w:tcPr>
          <w:p w:rsidR="00DE1FE5" w:rsidRDefault="00DE1FE5" w:rsidP="00DE1FE5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Trabajos individuales y/o grupales.</w:t>
            </w:r>
          </w:p>
          <w:p w:rsidR="00DE1FE5" w:rsidRPr="00856B0C" w:rsidRDefault="00DE1FE5" w:rsidP="00DE1FE5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Soluciones a ejercicios propuestos.</w:t>
            </w:r>
          </w:p>
        </w:tc>
        <w:tc>
          <w:tcPr>
            <w:tcW w:w="2703" w:type="dxa"/>
          </w:tcPr>
          <w:p w:rsidR="00DE1FE5" w:rsidRPr="00856B0C" w:rsidRDefault="00DE1FE5" w:rsidP="00DE1FE5">
            <w:pPr>
              <w:pStyle w:val="Prrafodelista"/>
              <w:numPr>
                <w:ilvl w:val="0"/>
                <w:numId w:val="10"/>
              </w:num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Comportamiento en clase virtual y chat.</w:t>
            </w:r>
          </w:p>
        </w:tc>
      </w:tr>
    </w:tbl>
    <w:p w:rsidR="00536228" w:rsidRPr="00F42CA3" w:rsidRDefault="00536228" w:rsidP="00536228">
      <w:pPr>
        <w:tabs>
          <w:tab w:val="left" w:pos="3210"/>
        </w:tabs>
        <w:rPr>
          <w:b/>
          <w:sz w:val="24"/>
          <w:szCs w:val="24"/>
        </w:rPr>
        <w:sectPr w:rsidR="00536228" w:rsidRPr="00F42CA3" w:rsidSect="00536228">
          <w:pgSz w:w="15840" w:h="12240" w:orient="landscape"/>
          <w:pgMar w:top="426" w:right="1418" w:bottom="1418" w:left="1418" w:header="709" w:footer="709" w:gutter="0"/>
          <w:cols w:space="708"/>
          <w:docGrid w:linePitch="360"/>
        </w:sectPr>
      </w:pPr>
    </w:p>
    <w:p w:rsidR="00536228" w:rsidRPr="0056600A" w:rsidRDefault="00536228" w:rsidP="0056600A">
      <w:pPr>
        <w:tabs>
          <w:tab w:val="left" w:pos="3210"/>
        </w:tabs>
        <w:rPr>
          <w:b/>
          <w:sz w:val="24"/>
          <w:szCs w:val="24"/>
        </w:rPr>
      </w:pPr>
    </w:p>
    <w:p w:rsidR="00536228" w:rsidRPr="005A6D34" w:rsidRDefault="00536228" w:rsidP="00536228">
      <w:pPr>
        <w:pStyle w:val="Prrafodelista"/>
        <w:tabs>
          <w:tab w:val="left" w:pos="3210"/>
        </w:tabs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536228" w:rsidRDefault="00536228" w:rsidP="00536228">
      <w:pPr>
        <w:pStyle w:val="Prrafodelista"/>
        <w:numPr>
          <w:ilvl w:val="0"/>
          <w:numId w:val="1"/>
        </w:numPr>
        <w:tabs>
          <w:tab w:val="left" w:pos="3210"/>
        </w:tabs>
        <w:ind w:left="1146"/>
        <w:rPr>
          <w:rFonts w:ascii="Times New Roman" w:hAnsi="Times New Roman" w:cs="Times New Roman"/>
          <w:b/>
          <w:sz w:val="24"/>
          <w:szCs w:val="24"/>
        </w:rPr>
      </w:pPr>
      <w:bookmarkStart w:id="1" w:name="_Hlk41086178"/>
      <w:r w:rsidRPr="005A6D34">
        <w:rPr>
          <w:rFonts w:ascii="Times New Roman" w:hAnsi="Times New Roman" w:cs="Times New Roman"/>
          <w:b/>
          <w:sz w:val="24"/>
          <w:szCs w:val="24"/>
        </w:rPr>
        <w:t>MATERIALES EDUCATIVOS Y OTROS RECURSOS DIDACTICOS</w:t>
      </w:r>
      <w:r w:rsidR="00EE57A5">
        <w:rPr>
          <w:rFonts w:ascii="Times New Roman" w:hAnsi="Times New Roman" w:cs="Times New Roman"/>
          <w:b/>
          <w:sz w:val="24"/>
          <w:szCs w:val="24"/>
        </w:rPr>
        <w:t>.</w:t>
      </w:r>
    </w:p>
    <w:p w:rsidR="00EE57A5" w:rsidRDefault="00EE57A5" w:rsidP="00EE57A5">
      <w:pPr>
        <w:pStyle w:val="Prrafodelista"/>
        <w:tabs>
          <w:tab w:val="left" w:pos="3210"/>
        </w:tabs>
        <w:ind w:left="1146"/>
        <w:rPr>
          <w:rFonts w:ascii="Times New Roman" w:hAnsi="Times New Roman" w:cs="Times New Roman"/>
          <w:bCs/>
          <w:sz w:val="24"/>
          <w:szCs w:val="24"/>
        </w:rPr>
      </w:pPr>
      <w:r w:rsidRPr="00EE57A5">
        <w:rPr>
          <w:rFonts w:ascii="Times New Roman" w:hAnsi="Times New Roman" w:cs="Times New Roman"/>
          <w:bCs/>
          <w:sz w:val="24"/>
          <w:szCs w:val="24"/>
        </w:rPr>
        <w:t>Se</w:t>
      </w:r>
      <w:r>
        <w:rPr>
          <w:rFonts w:ascii="Times New Roman" w:hAnsi="Times New Roman" w:cs="Times New Roman"/>
          <w:bCs/>
          <w:sz w:val="24"/>
          <w:szCs w:val="24"/>
        </w:rPr>
        <w:t xml:space="preserve"> utilizarán todos los materiales y recursos requeridos de acuerdo a la naturaleza de los temas programados.</w:t>
      </w:r>
    </w:p>
    <w:p w:rsidR="00EE57A5" w:rsidRPr="00EE57A5" w:rsidRDefault="00EE57A5" w:rsidP="00EE57A5">
      <w:pPr>
        <w:pStyle w:val="Prrafodelista"/>
        <w:tabs>
          <w:tab w:val="left" w:pos="3210"/>
        </w:tabs>
        <w:ind w:left="114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Básicamente serán.</w:t>
      </w:r>
    </w:p>
    <w:p w:rsidR="00536228" w:rsidRPr="005A6D34" w:rsidRDefault="00536228" w:rsidP="00536228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36228" w:rsidRPr="005A6D34" w:rsidRDefault="00536228" w:rsidP="00536228">
      <w:pPr>
        <w:pStyle w:val="Prrafodelista"/>
        <w:numPr>
          <w:ilvl w:val="0"/>
          <w:numId w:val="2"/>
        </w:numPr>
        <w:tabs>
          <w:tab w:val="left" w:pos="3210"/>
        </w:tabs>
        <w:ind w:left="1506"/>
        <w:rPr>
          <w:rFonts w:ascii="Times New Roman" w:hAnsi="Times New Roman" w:cs="Times New Roman"/>
          <w:b/>
          <w:sz w:val="24"/>
          <w:szCs w:val="24"/>
        </w:rPr>
      </w:pPr>
      <w:r w:rsidRPr="005A6D34">
        <w:rPr>
          <w:rFonts w:ascii="Times New Roman" w:hAnsi="Times New Roman" w:cs="Times New Roman"/>
          <w:b/>
          <w:sz w:val="24"/>
          <w:szCs w:val="24"/>
        </w:rPr>
        <w:t xml:space="preserve">MEDIOS </w:t>
      </w:r>
      <w:r w:rsidR="00DE1FE5">
        <w:rPr>
          <w:rFonts w:ascii="Times New Roman" w:hAnsi="Times New Roman" w:cs="Times New Roman"/>
          <w:b/>
          <w:sz w:val="24"/>
          <w:szCs w:val="24"/>
        </w:rPr>
        <w:t>Y PLATAFORMAS VIRTUALES</w:t>
      </w:r>
      <w:r w:rsidRPr="005A6D34">
        <w:rPr>
          <w:rFonts w:ascii="Times New Roman" w:hAnsi="Times New Roman" w:cs="Times New Roman"/>
          <w:b/>
          <w:sz w:val="24"/>
          <w:szCs w:val="24"/>
        </w:rPr>
        <w:t>:</w:t>
      </w:r>
    </w:p>
    <w:p w:rsidR="00EE57A5" w:rsidRDefault="00EE57A5" w:rsidP="00536228">
      <w:pPr>
        <w:pStyle w:val="Prrafodelista"/>
        <w:numPr>
          <w:ilvl w:val="0"/>
          <w:numId w:val="4"/>
        </w:num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Casos prácticos.</w:t>
      </w:r>
    </w:p>
    <w:p w:rsidR="00536228" w:rsidRPr="005A6D34" w:rsidRDefault="00EE57A5" w:rsidP="00536228">
      <w:pPr>
        <w:pStyle w:val="Prrafodelista"/>
        <w:numPr>
          <w:ilvl w:val="0"/>
          <w:numId w:val="4"/>
        </w:num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Pizarra interactiva.</w:t>
      </w:r>
    </w:p>
    <w:p w:rsidR="00EE57A5" w:rsidRDefault="00EE57A5" w:rsidP="00536228">
      <w:pPr>
        <w:pStyle w:val="Prrafodelista"/>
        <w:numPr>
          <w:ilvl w:val="0"/>
          <w:numId w:val="4"/>
        </w:num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6228" w:rsidRPr="005A6D34" w:rsidRDefault="00EE57A5" w:rsidP="00536228">
      <w:pPr>
        <w:pStyle w:val="Prrafodelista"/>
        <w:numPr>
          <w:ilvl w:val="0"/>
          <w:numId w:val="4"/>
        </w:num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Repositorios de datos</w:t>
      </w:r>
      <w:r w:rsidR="00536228" w:rsidRPr="005A6D34">
        <w:rPr>
          <w:rFonts w:ascii="Times New Roman" w:hAnsi="Times New Roman" w:cs="Times New Roman"/>
          <w:sz w:val="24"/>
          <w:szCs w:val="24"/>
        </w:rPr>
        <w:t>.</w:t>
      </w:r>
    </w:p>
    <w:p w:rsidR="00536228" w:rsidRPr="005A6D34" w:rsidRDefault="00536228" w:rsidP="00536228">
      <w:pPr>
        <w:pStyle w:val="Prrafodelista"/>
        <w:tabs>
          <w:tab w:val="left" w:pos="3210"/>
        </w:tabs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536228" w:rsidRPr="005A6D34" w:rsidRDefault="00536228" w:rsidP="00536228">
      <w:pPr>
        <w:pStyle w:val="Prrafodelista"/>
        <w:numPr>
          <w:ilvl w:val="0"/>
          <w:numId w:val="2"/>
        </w:numPr>
        <w:tabs>
          <w:tab w:val="left" w:pos="3210"/>
        </w:tabs>
        <w:ind w:left="1506"/>
        <w:rPr>
          <w:rFonts w:ascii="Times New Roman" w:hAnsi="Times New Roman" w:cs="Times New Roman"/>
          <w:b/>
          <w:sz w:val="24"/>
          <w:szCs w:val="24"/>
        </w:rPr>
      </w:pPr>
      <w:r w:rsidRPr="005A6D34">
        <w:rPr>
          <w:rFonts w:ascii="Times New Roman" w:hAnsi="Times New Roman" w:cs="Times New Roman"/>
          <w:b/>
          <w:sz w:val="24"/>
          <w:szCs w:val="24"/>
        </w:rPr>
        <w:t>MEDIOS INFORMATICOS</w:t>
      </w:r>
    </w:p>
    <w:p w:rsidR="00536228" w:rsidRPr="005A6D34" w:rsidRDefault="001C7845" w:rsidP="00536228">
      <w:pPr>
        <w:pStyle w:val="Prrafodelista"/>
        <w:numPr>
          <w:ilvl w:val="0"/>
          <w:numId w:val="4"/>
        </w:num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Computadora</w:t>
      </w:r>
      <w:r w:rsidR="00536228" w:rsidRPr="005A6D34">
        <w:rPr>
          <w:rFonts w:ascii="Times New Roman" w:hAnsi="Times New Roman" w:cs="Times New Roman"/>
          <w:sz w:val="24"/>
          <w:szCs w:val="24"/>
        </w:rPr>
        <w:t>.</w:t>
      </w:r>
    </w:p>
    <w:p w:rsidR="00536228" w:rsidRPr="005A6D34" w:rsidRDefault="001C7845" w:rsidP="00536228">
      <w:pPr>
        <w:pStyle w:val="Prrafodelista"/>
        <w:numPr>
          <w:ilvl w:val="0"/>
          <w:numId w:val="4"/>
        </w:numPr>
        <w:tabs>
          <w:tab w:val="left" w:pos="321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Tablet</w:t>
      </w:r>
      <w:r w:rsidR="00536228" w:rsidRPr="005A6D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6228" w:rsidRPr="005A6D34" w:rsidRDefault="001C7845" w:rsidP="00536228">
      <w:pPr>
        <w:pStyle w:val="Prrafodelista"/>
        <w:numPr>
          <w:ilvl w:val="0"/>
          <w:numId w:val="4"/>
        </w:numPr>
        <w:tabs>
          <w:tab w:val="left" w:pos="321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Celulares</w:t>
      </w:r>
      <w:proofErr w:type="spellEnd"/>
      <w:r w:rsidR="00536228" w:rsidRPr="005A6D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6228" w:rsidRPr="005A6D34" w:rsidRDefault="001C7845" w:rsidP="00536228">
      <w:pPr>
        <w:pStyle w:val="Prrafodelista"/>
        <w:numPr>
          <w:ilvl w:val="0"/>
          <w:numId w:val="4"/>
        </w:numPr>
        <w:tabs>
          <w:tab w:val="left" w:pos="321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536228" w:rsidRPr="005A6D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6228" w:rsidRPr="005A6D34" w:rsidRDefault="00536228" w:rsidP="00536228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6228" w:rsidRDefault="00536228" w:rsidP="00536228">
      <w:pPr>
        <w:pStyle w:val="Prrafodelista"/>
        <w:numPr>
          <w:ilvl w:val="0"/>
          <w:numId w:val="1"/>
        </w:numPr>
        <w:tabs>
          <w:tab w:val="left" w:pos="3210"/>
        </w:tabs>
        <w:ind w:left="1146"/>
        <w:rPr>
          <w:rFonts w:ascii="Times New Roman" w:hAnsi="Times New Roman" w:cs="Times New Roman"/>
          <w:b/>
          <w:sz w:val="24"/>
          <w:szCs w:val="24"/>
        </w:rPr>
      </w:pPr>
      <w:r w:rsidRPr="005A6D34">
        <w:rPr>
          <w:rFonts w:ascii="Times New Roman" w:hAnsi="Times New Roman" w:cs="Times New Roman"/>
          <w:b/>
          <w:sz w:val="24"/>
          <w:szCs w:val="24"/>
        </w:rPr>
        <w:t>EVALUACION</w:t>
      </w:r>
    </w:p>
    <w:p w:rsidR="00105EB1" w:rsidRDefault="00105EB1" w:rsidP="00105EB1">
      <w:pPr>
        <w:pStyle w:val="Prrafodelista"/>
        <w:tabs>
          <w:tab w:val="left" w:pos="3210"/>
        </w:tabs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 xml:space="preserve">La evaluación </w:t>
      </w:r>
      <w:r>
        <w:rPr>
          <w:rFonts w:ascii="Times New Roman" w:hAnsi="Times New Roman" w:cs="Times New Roman"/>
          <w:sz w:val="24"/>
          <w:szCs w:val="24"/>
        </w:rPr>
        <w:t>es inherente al proceso de enseñanza aprendizaje, y será continua y permanente. Los criterios de evaluación son de conocimiento, de desempeño y de producto.</w:t>
      </w:r>
    </w:p>
    <w:p w:rsidR="00105EB1" w:rsidRDefault="00105EB1" w:rsidP="00105EB1">
      <w:pPr>
        <w:pStyle w:val="Prrafodelista"/>
        <w:tabs>
          <w:tab w:val="left" w:pos="3210"/>
        </w:tabs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05EB1" w:rsidRDefault="00105EB1" w:rsidP="00105EB1">
      <w:pPr>
        <w:pStyle w:val="Prrafodelista"/>
        <w:numPr>
          <w:ilvl w:val="0"/>
          <w:numId w:val="11"/>
        </w:numPr>
        <w:tabs>
          <w:tab w:val="left" w:pos="321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396">
        <w:rPr>
          <w:rFonts w:ascii="Times New Roman" w:hAnsi="Times New Roman" w:cs="Times New Roman"/>
          <w:b/>
          <w:bCs/>
          <w:sz w:val="24"/>
          <w:szCs w:val="24"/>
        </w:rPr>
        <w:t>Evidencias de Conocimiento.</w:t>
      </w:r>
    </w:p>
    <w:p w:rsidR="00105EB1" w:rsidRDefault="00105EB1" w:rsidP="00105EB1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EB1" w:rsidRPr="00064685" w:rsidRDefault="00105EB1" w:rsidP="00105EB1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EC7C1F">
        <w:rPr>
          <w:rFonts w:ascii="Times New Roman" w:hAnsi="Times New Roman" w:cs="Times New Roman"/>
          <w:sz w:val="24"/>
          <w:szCs w:val="24"/>
        </w:rPr>
        <w:t>La evaluación</w:t>
      </w:r>
      <w:r>
        <w:rPr>
          <w:rFonts w:ascii="Times New Roman" w:hAnsi="Times New Roman" w:cs="Times New Roman"/>
          <w:sz w:val="24"/>
          <w:szCs w:val="24"/>
        </w:rPr>
        <w:t xml:space="preserve"> será a través de prueba escrita y orales para el análisis y autoevaluación. En cuanto al primer caso, medir la competencia a nivel interpretativo, argumentativo y propositivo, para ello debemos ver como identifica (describe, ejemplifica, relaciona, reconoce, explica,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y la forma en que argumenta (plantea una información, describe las refutaciones en contra de dicha afirmación, expone sus argumentos contra las refutaciones y llega a conclusiones) y la forma en que propone a través de establecer estrategias, valoraciones, generalizaciones, formulación de </w:t>
      </w:r>
      <w:r w:rsidRPr="00064685"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64685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tesis</w:t>
      </w:r>
      <w:r w:rsidRPr="00064685">
        <w:rPr>
          <w:rFonts w:ascii="Times New Roman" w:hAnsi="Times New Roman" w:cs="Times New Roman"/>
          <w:sz w:val="24"/>
          <w:szCs w:val="24"/>
        </w:rPr>
        <w:t xml:space="preserve">, respuesta a situaciones, etc. </w:t>
      </w:r>
    </w:p>
    <w:p w:rsidR="00105EB1" w:rsidRDefault="00105EB1" w:rsidP="00105EB1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cuanto a la autoevaluación permite al estudiante que reconozca sus habilidades y fortalezas para corregir o mejorar.</w:t>
      </w:r>
    </w:p>
    <w:p w:rsidR="00105EB1" w:rsidRDefault="00105EB1" w:rsidP="00105EB1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evaluaciones de este nivel serán de respuestas simples y otras con preguntas abiertas para su argumentación. </w:t>
      </w:r>
    </w:p>
    <w:p w:rsidR="00312F91" w:rsidRDefault="00312F91" w:rsidP="00105EB1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</w:p>
    <w:p w:rsidR="00312F91" w:rsidRDefault="00312F91" w:rsidP="00105EB1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</w:p>
    <w:p w:rsidR="00312F91" w:rsidRDefault="00312F91" w:rsidP="00105EB1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</w:p>
    <w:p w:rsidR="00105EB1" w:rsidRPr="00EC7C1F" w:rsidRDefault="00105EB1" w:rsidP="00105EB1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</w:p>
    <w:p w:rsidR="00105EB1" w:rsidRDefault="00105EB1" w:rsidP="00105EB1">
      <w:pPr>
        <w:pStyle w:val="Prrafodelista"/>
        <w:numPr>
          <w:ilvl w:val="0"/>
          <w:numId w:val="11"/>
        </w:numPr>
        <w:tabs>
          <w:tab w:val="left" w:pos="321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Evidencia de Desempeño.</w:t>
      </w:r>
    </w:p>
    <w:p w:rsidR="00105EB1" w:rsidRDefault="00105EB1" w:rsidP="00105EB1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EB1" w:rsidRDefault="00105EB1" w:rsidP="00105EB1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064685"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z w:val="24"/>
          <w:szCs w:val="24"/>
        </w:rPr>
        <w:t xml:space="preserve"> evidencia pone en acción recursos cognitivos, recursos procedimentales y recursos afectivos; todo ello en una integración que evidencia un saber hacer reflexivo; en tanto, se puede verbalizar lo que se hace, fundamentar teóricamente la </w:t>
      </w:r>
      <w:r w:rsidR="00DE718F">
        <w:rPr>
          <w:rFonts w:ascii="Times New Roman" w:hAnsi="Times New Roman" w:cs="Times New Roman"/>
          <w:sz w:val="24"/>
          <w:szCs w:val="24"/>
        </w:rPr>
        <w:t>práctica</w:t>
      </w:r>
      <w:r>
        <w:rPr>
          <w:rFonts w:ascii="Times New Roman" w:hAnsi="Times New Roman" w:cs="Times New Roman"/>
          <w:sz w:val="24"/>
          <w:szCs w:val="24"/>
        </w:rPr>
        <w:t xml:space="preserve"> y evidenciar un pensamiento estratégico, dado en la observación en torno como se efectúa en situaciones impredecibles.</w:t>
      </w:r>
    </w:p>
    <w:p w:rsidR="00105EB1" w:rsidRDefault="00105EB1" w:rsidP="00105EB1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105EB1" w:rsidRPr="007A0B92" w:rsidRDefault="00105EB1" w:rsidP="00105EB1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7A0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EB1" w:rsidRDefault="00DE718F" w:rsidP="00105EB1">
      <w:pPr>
        <w:pStyle w:val="Prrafodelista"/>
        <w:numPr>
          <w:ilvl w:val="0"/>
          <w:numId w:val="11"/>
        </w:numPr>
        <w:tabs>
          <w:tab w:val="left" w:pos="321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Evidencia de Producto</w:t>
      </w:r>
      <w:r w:rsidR="00105E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3A19" w:rsidRDefault="000F3A19" w:rsidP="000F3A19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:rsidR="00105EB1" w:rsidRDefault="00105EB1" w:rsidP="00105EB1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7A0B92">
        <w:rPr>
          <w:rFonts w:ascii="Times New Roman" w:hAnsi="Times New Roman" w:cs="Times New Roman"/>
          <w:sz w:val="24"/>
          <w:szCs w:val="24"/>
        </w:rPr>
        <w:t xml:space="preserve">Están implicadas en </w:t>
      </w:r>
      <w:r>
        <w:rPr>
          <w:rFonts w:ascii="Times New Roman" w:hAnsi="Times New Roman" w:cs="Times New Roman"/>
          <w:sz w:val="24"/>
          <w:szCs w:val="24"/>
        </w:rPr>
        <w:t>las finalidades de la competencia, por tanto, no es simplemente la entrega del producto, sino que tiene que ver con el campo de acción y los requerimientos del contexto de aplicación.</w:t>
      </w:r>
    </w:p>
    <w:p w:rsidR="00105EB1" w:rsidRDefault="00105EB1" w:rsidP="00105EB1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evaluación de producto de evidencia en la entrega oportuna de sus trabajos parciales y el trabajo parcial.</w:t>
      </w:r>
    </w:p>
    <w:p w:rsidR="00105EB1" w:rsidRPr="007A0B92" w:rsidRDefault="00105EB1" w:rsidP="00105EB1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 se tendrá la asistencia como componente de desempeño, el 30% de inasistencia inhabilita el derecho de evaluación.</w:t>
      </w:r>
    </w:p>
    <w:p w:rsidR="00105EB1" w:rsidRPr="00D70396" w:rsidRDefault="00105EB1" w:rsidP="00105EB1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2830"/>
        <w:gridCol w:w="3178"/>
        <w:gridCol w:w="3052"/>
      </w:tblGrid>
      <w:tr w:rsidR="00105EB1" w:rsidRPr="005A6D34" w:rsidTr="00EF6051">
        <w:trPr>
          <w:trHeight w:val="467"/>
        </w:trPr>
        <w:tc>
          <w:tcPr>
            <w:tcW w:w="3539" w:type="dxa"/>
          </w:tcPr>
          <w:p w:rsidR="00105EB1" w:rsidRDefault="00105EB1" w:rsidP="00EF6051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EB1" w:rsidRPr="005A6D34" w:rsidRDefault="00105EB1" w:rsidP="00EF6051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643" w:type="dxa"/>
          </w:tcPr>
          <w:p w:rsidR="00105EB1" w:rsidRDefault="00105EB1" w:rsidP="00EF6051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EB1" w:rsidRPr="005A6D34" w:rsidRDefault="00105EB1" w:rsidP="00EF6051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PONDERACION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3586" w:type="dxa"/>
          </w:tcPr>
          <w:p w:rsidR="00105EB1" w:rsidRPr="005A6D34" w:rsidRDefault="00105EB1" w:rsidP="00EF6051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UNIDADES DIDACTICAS DENOMINADOS MODULOS</w:t>
            </w:r>
          </w:p>
        </w:tc>
      </w:tr>
      <w:tr w:rsidR="00105EB1" w:rsidRPr="005A6D34" w:rsidTr="00EF6051">
        <w:trPr>
          <w:trHeight w:val="482"/>
        </w:trPr>
        <w:tc>
          <w:tcPr>
            <w:tcW w:w="3539" w:type="dxa"/>
          </w:tcPr>
          <w:p w:rsidR="00105EB1" w:rsidRPr="005A6D34" w:rsidRDefault="00105EB1" w:rsidP="00EF6051">
            <w:pPr>
              <w:pStyle w:val="Prrafodelista"/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Evaluación de conocimiento</w:t>
            </w:r>
          </w:p>
        </w:tc>
        <w:tc>
          <w:tcPr>
            <w:tcW w:w="3643" w:type="dxa"/>
          </w:tcPr>
          <w:p w:rsidR="00105EB1" w:rsidRPr="005A6D34" w:rsidRDefault="00105EB1" w:rsidP="00EF6051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586" w:type="dxa"/>
            <w:vMerge w:val="restart"/>
          </w:tcPr>
          <w:p w:rsidR="00105EB1" w:rsidRDefault="00105EB1" w:rsidP="00EF6051">
            <w:pPr>
              <w:pStyle w:val="Prrafodelista"/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B1" w:rsidRDefault="00105EB1" w:rsidP="00EF6051">
            <w:pPr>
              <w:pStyle w:val="Prrafodelista"/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ciclo académico comprende</w:t>
            </w:r>
          </w:p>
          <w:p w:rsidR="00105EB1" w:rsidRPr="005A6D34" w:rsidRDefault="00105EB1" w:rsidP="00EF6051">
            <w:pPr>
              <w:pStyle w:val="Prrafodelista"/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4</w:t>
            </w:r>
          </w:p>
        </w:tc>
      </w:tr>
      <w:tr w:rsidR="00105EB1" w:rsidRPr="005A6D34" w:rsidTr="00EF6051">
        <w:trPr>
          <w:trHeight w:val="482"/>
        </w:trPr>
        <w:tc>
          <w:tcPr>
            <w:tcW w:w="3539" w:type="dxa"/>
          </w:tcPr>
          <w:p w:rsidR="00105EB1" w:rsidRPr="005A6D34" w:rsidRDefault="00105EB1" w:rsidP="00EF6051">
            <w:pPr>
              <w:pStyle w:val="Prrafodelista"/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Evaluación de Producto.</w:t>
            </w:r>
          </w:p>
        </w:tc>
        <w:tc>
          <w:tcPr>
            <w:tcW w:w="3643" w:type="dxa"/>
          </w:tcPr>
          <w:p w:rsidR="00105EB1" w:rsidRPr="005A6D34" w:rsidRDefault="00105EB1" w:rsidP="00EF6051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86" w:type="dxa"/>
            <w:vMerge/>
          </w:tcPr>
          <w:p w:rsidR="00105EB1" w:rsidRPr="005A6D34" w:rsidRDefault="00105EB1" w:rsidP="00EF6051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B1" w:rsidRPr="005A6D34" w:rsidTr="00EF6051">
        <w:trPr>
          <w:trHeight w:val="482"/>
        </w:trPr>
        <w:tc>
          <w:tcPr>
            <w:tcW w:w="3539" w:type="dxa"/>
          </w:tcPr>
          <w:p w:rsidR="00105EB1" w:rsidRPr="005A6D34" w:rsidRDefault="00105EB1" w:rsidP="00EF6051">
            <w:pPr>
              <w:pStyle w:val="Prrafodelista"/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Evaluación de Desempeño</w:t>
            </w:r>
          </w:p>
        </w:tc>
        <w:tc>
          <w:tcPr>
            <w:tcW w:w="3643" w:type="dxa"/>
          </w:tcPr>
          <w:p w:rsidR="00105EB1" w:rsidRPr="005A6D34" w:rsidRDefault="00105EB1" w:rsidP="00EF6051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86" w:type="dxa"/>
            <w:vMerge/>
          </w:tcPr>
          <w:p w:rsidR="00105EB1" w:rsidRPr="005A6D34" w:rsidRDefault="00105EB1" w:rsidP="00EF6051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EB1" w:rsidRPr="007B34AE" w:rsidRDefault="00105EB1" w:rsidP="007B34AE">
      <w:pPr>
        <w:pStyle w:val="Prrafodelista"/>
        <w:tabs>
          <w:tab w:val="left" w:pos="3210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105EB1" w:rsidRDefault="00105EB1" w:rsidP="00105EB1">
      <w:pPr>
        <w:pStyle w:val="Prrafodelista"/>
        <w:tabs>
          <w:tab w:val="left" w:pos="3210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05EB1" w:rsidRPr="00105EB1" w:rsidRDefault="00105EB1" w:rsidP="00105EB1">
      <w:pPr>
        <w:pStyle w:val="Prrafodelista"/>
        <w:tabs>
          <w:tab w:val="left" w:pos="3210"/>
        </w:tabs>
        <w:spacing w:after="0"/>
        <w:ind w:left="567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5EB1">
        <w:rPr>
          <w:rFonts w:ascii="Times New Roman" w:hAnsi="Times New Roman" w:cs="Times New Roman"/>
          <w:bCs/>
          <w:sz w:val="24"/>
          <w:szCs w:val="24"/>
          <w:lang w:val="en-US"/>
        </w:rPr>
        <w:t>Siendo el promedio final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PF</w:t>
      </w:r>
      <w:r w:rsidRPr="00105EB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el promedio simple de los ponderados de cada modulo (PM1, PM2, PM3, PM4)</w:t>
      </w:r>
    </w:p>
    <w:p w:rsidR="00105EB1" w:rsidRDefault="00105EB1" w:rsidP="00105EB1">
      <w:pPr>
        <w:pStyle w:val="Prrafodelista"/>
        <w:tabs>
          <w:tab w:val="left" w:pos="3210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05EB1" w:rsidRPr="005A6D34" w:rsidRDefault="00105EB1" w:rsidP="00105EB1">
      <w:pPr>
        <w:pStyle w:val="Prrafodelista"/>
        <w:tabs>
          <w:tab w:val="left" w:pos="3210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05EB1">
        <w:rPr>
          <w:rFonts w:ascii="Times New Roman" w:hAnsi="Times New Roman" w:cs="Times New Roman"/>
          <w:b/>
          <w:sz w:val="24"/>
          <w:szCs w:val="24"/>
          <w:lang w:val="en-US"/>
        </w:rPr>
        <w:t>PF=</w:t>
      </w:r>
      <w:r w:rsidRPr="005A6D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PM1+PM2+PM3+PM4</w:t>
      </w:r>
    </w:p>
    <w:p w:rsidR="00105EB1" w:rsidRPr="005A6D34" w:rsidRDefault="00105EB1" w:rsidP="00105EB1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6D3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bookmarkEnd w:id="1"/>
    <w:p w:rsidR="00105EB1" w:rsidRDefault="00105EB1" w:rsidP="00105EB1">
      <w:pPr>
        <w:pStyle w:val="Prrafodelista"/>
        <w:tabs>
          <w:tab w:val="left" w:pos="3210"/>
        </w:tabs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B34AE" w:rsidRDefault="007B34AE" w:rsidP="00105EB1">
      <w:pPr>
        <w:pStyle w:val="Prrafodelista"/>
        <w:tabs>
          <w:tab w:val="left" w:pos="3210"/>
        </w:tabs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B34AE" w:rsidRDefault="007B34AE" w:rsidP="00105EB1">
      <w:pPr>
        <w:pStyle w:val="Prrafodelista"/>
        <w:tabs>
          <w:tab w:val="left" w:pos="3210"/>
        </w:tabs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B34AE" w:rsidRDefault="007B34AE" w:rsidP="00105EB1">
      <w:pPr>
        <w:pStyle w:val="Prrafodelista"/>
        <w:tabs>
          <w:tab w:val="left" w:pos="3210"/>
        </w:tabs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7B34AE" w:rsidRDefault="007B34AE" w:rsidP="00105EB1">
      <w:pPr>
        <w:pStyle w:val="Prrafodelista"/>
        <w:tabs>
          <w:tab w:val="left" w:pos="3210"/>
        </w:tabs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105EB1" w:rsidRDefault="00105EB1" w:rsidP="00105EB1">
      <w:pPr>
        <w:pStyle w:val="Prrafodelista"/>
        <w:tabs>
          <w:tab w:val="left" w:pos="3210"/>
        </w:tabs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105EB1" w:rsidRDefault="00DE718F" w:rsidP="00536228">
      <w:pPr>
        <w:pStyle w:val="Prrafodelista"/>
        <w:numPr>
          <w:ilvl w:val="0"/>
          <w:numId w:val="1"/>
        </w:numPr>
        <w:tabs>
          <w:tab w:val="left" w:pos="3210"/>
        </w:tabs>
        <w:ind w:left="11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BIBLIOGRAFIA.</w:t>
      </w:r>
    </w:p>
    <w:p w:rsidR="006B69AE" w:rsidRPr="00E353EF" w:rsidRDefault="006B69AE" w:rsidP="00DE71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</w:p>
    <w:p w:rsidR="00E769DB" w:rsidRPr="00E353EF" w:rsidRDefault="00E769DB" w:rsidP="00E769DB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Retamozo Linares</w:t>
      </w:r>
      <w:r w:rsidRPr="00E353E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Pr="00E353EF">
        <w:rPr>
          <w:rFonts w:ascii="Times New Roman" w:hAnsi="Times New Roman" w:cs="Times New Roman"/>
        </w:rPr>
        <w:t>. (</w:t>
      </w:r>
      <w:r w:rsidR="0005207E">
        <w:rPr>
          <w:rFonts w:ascii="Times New Roman" w:hAnsi="Times New Roman" w:cs="Times New Roman"/>
        </w:rPr>
        <w:t xml:space="preserve">Feb. </w:t>
      </w:r>
      <w:r>
        <w:rPr>
          <w:rFonts w:ascii="Times New Roman" w:hAnsi="Times New Roman" w:cs="Times New Roman"/>
        </w:rPr>
        <w:t>2020</w:t>
      </w:r>
      <w:r w:rsidRPr="00E353EF">
        <w:rPr>
          <w:rFonts w:ascii="Times New Roman" w:hAnsi="Times New Roman" w:cs="Times New Roman"/>
        </w:rPr>
        <w:t xml:space="preserve">). </w:t>
      </w:r>
      <w:r w:rsidR="0005207E">
        <w:rPr>
          <w:rFonts w:ascii="Times New Roman" w:hAnsi="Times New Roman" w:cs="Times New Roman"/>
          <w:i/>
        </w:rPr>
        <w:t>Texto Único Ordenado de la Ley de Contrataciones del Estado y Su Reglamento</w:t>
      </w:r>
      <w:r w:rsidRPr="00E353EF">
        <w:rPr>
          <w:rFonts w:ascii="Times New Roman" w:hAnsi="Times New Roman" w:cs="Times New Roman"/>
        </w:rPr>
        <w:t xml:space="preserve">: Lima- Perú. </w:t>
      </w:r>
      <w:r w:rsidR="0005207E">
        <w:rPr>
          <w:rFonts w:ascii="Times New Roman" w:hAnsi="Times New Roman" w:cs="Times New Roman"/>
        </w:rPr>
        <w:t>Primera edición, Instituto Pacífico</w:t>
      </w:r>
      <w:r w:rsidRPr="00E353EF">
        <w:rPr>
          <w:rFonts w:ascii="Times New Roman" w:hAnsi="Times New Roman" w:cs="Times New Roman"/>
        </w:rPr>
        <w:t>.</w:t>
      </w:r>
    </w:p>
    <w:p w:rsidR="00E769DB" w:rsidRDefault="00E769DB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E353EF">
        <w:rPr>
          <w:rFonts w:ascii="Times New Roman" w:hAnsi="Times New Roman" w:cs="Times New Roman"/>
        </w:rPr>
        <w:t xml:space="preserve">Aguilar Valdez, O. R. (2007). </w:t>
      </w:r>
      <w:r w:rsidRPr="00E353EF">
        <w:rPr>
          <w:rFonts w:ascii="Times New Roman" w:hAnsi="Times New Roman" w:cs="Times New Roman"/>
          <w:i/>
        </w:rPr>
        <w:t>Contratación Administrativa y Financiamiento</w:t>
      </w:r>
      <w:r w:rsidRPr="00E353EF">
        <w:rPr>
          <w:rFonts w:ascii="Times New Roman" w:hAnsi="Times New Roman" w:cs="Times New Roman"/>
        </w:rPr>
        <w:t xml:space="preserve">: La relación entre el financiamiento y los mecanismos de ejecución contractual. El caso de los contratos de construcción y explotación de infraestructuras públicas. Derecho &amp; sociedad -- Año 18, no. 29 pp. 36-52 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E353EF">
        <w:rPr>
          <w:rFonts w:ascii="Times New Roman" w:hAnsi="Times New Roman" w:cs="Times New Roman"/>
        </w:rPr>
        <w:t>Aguilera Becerril, Z. (</w:t>
      </w:r>
      <w:proofErr w:type="gramStart"/>
      <w:r w:rsidRPr="00E353EF">
        <w:rPr>
          <w:rFonts w:ascii="Times New Roman" w:hAnsi="Times New Roman" w:cs="Times New Roman"/>
        </w:rPr>
        <w:t>Dic.</w:t>
      </w:r>
      <w:proofErr w:type="gramEnd"/>
      <w:r w:rsidRPr="00E353EF">
        <w:rPr>
          <w:rFonts w:ascii="Times New Roman" w:hAnsi="Times New Roman" w:cs="Times New Roman"/>
        </w:rPr>
        <w:t xml:space="preserve"> 2006). </w:t>
      </w:r>
      <w:r w:rsidRPr="00E353EF">
        <w:rPr>
          <w:rFonts w:ascii="Times New Roman" w:hAnsi="Times New Roman" w:cs="Times New Roman"/>
          <w:i/>
        </w:rPr>
        <w:t>El</w:t>
      </w:r>
      <w:r w:rsidRPr="00E353EF">
        <w:rPr>
          <w:rFonts w:ascii="Times New Roman" w:hAnsi="Times New Roman" w:cs="Times New Roman"/>
        </w:rPr>
        <w:t xml:space="preserve"> </w:t>
      </w:r>
      <w:r w:rsidRPr="00E353EF">
        <w:rPr>
          <w:rFonts w:ascii="Times New Roman" w:hAnsi="Times New Roman" w:cs="Times New Roman"/>
          <w:i/>
        </w:rPr>
        <w:t>nuevo proceso de selección abreviado</w:t>
      </w:r>
      <w:r w:rsidRPr="00E353EF">
        <w:rPr>
          <w:rFonts w:ascii="Times New Roman" w:hAnsi="Times New Roman" w:cs="Times New Roman"/>
        </w:rPr>
        <w:t xml:space="preserve">: Aplicación y efectos en las contrataciones del Estado Revista jurídica del Perú - No. 70 pp. 71-75 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E353EF">
        <w:rPr>
          <w:rFonts w:ascii="Times New Roman" w:hAnsi="Times New Roman" w:cs="Times New Roman"/>
        </w:rPr>
        <w:t xml:space="preserve">Álvarez Pedroza, A. 2010). </w:t>
      </w:r>
      <w:r w:rsidRPr="00E353EF">
        <w:rPr>
          <w:rFonts w:ascii="Times New Roman" w:hAnsi="Times New Roman" w:cs="Times New Roman"/>
          <w:i/>
        </w:rPr>
        <w:t>Comentarios a la Ley y Reglamento de Contrataciones del Estado</w:t>
      </w:r>
      <w:r w:rsidRPr="00E353EF">
        <w:rPr>
          <w:rFonts w:ascii="Times New Roman" w:hAnsi="Times New Roman" w:cs="Times New Roman"/>
        </w:rPr>
        <w:t xml:space="preserve"> Lima- Perú. Marketing Consultores: Escuela de Gerencia Gubernamental.  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E353EF">
        <w:rPr>
          <w:rFonts w:ascii="Times New Roman" w:hAnsi="Times New Roman" w:cs="Times New Roman"/>
        </w:rPr>
        <w:t xml:space="preserve">Amado, José. ¿Es eficaz nuestro sistema de contrataciones con el Estado? mesa redonda Derecho &amp; sociedad - Año 18, no. 29 (2007) pp. 187-210 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proofErr w:type="spellStart"/>
      <w:r w:rsidRPr="00E353EF">
        <w:rPr>
          <w:rFonts w:ascii="Times New Roman" w:hAnsi="Times New Roman" w:cs="Times New Roman"/>
        </w:rPr>
        <w:t>Bacacorzo</w:t>
      </w:r>
      <w:proofErr w:type="spellEnd"/>
      <w:r w:rsidRPr="00E353EF">
        <w:rPr>
          <w:rFonts w:ascii="Times New Roman" w:hAnsi="Times New Roman" w:cs="Times New Roman"/>
        </w:rPr>
        <w:t xml:space="preserve">, G. (1997). </w:t>
      </w:r>
      <w:r w:rsidRPr="00E353EF">
        <w:rPr>
          <w:rFonts w:ascii="Times New Roman" w:hAnsi="Times New Roman" w:cs="Times New Roman"/>
          <w:i/>
        </w:rPr>
        <w:t>Tratado de Derecho Administrativo</w:t>
      </w:r>
      <w:r w:rsidRPr="00E353EF">
        <w:rPr>
          <w:rFonts w:ascii="Times New Roman" w:hAnsi="Times New Roman" w:cs="Times New Roman"/>
        </w:rPr>
        <w:t xml:space="preserve">. Lima- Perú. Segunda Edición. Edición Gaceta Jurídica. Tomo I – Tomo II. 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proofErr w:type="spellStart"/>
      <w:r w:rsidRPr="00E353EF">
        <w:rPr>
          <w:rFonts w:ascii="Times New Roman" w:hAnsi="Times New Roman" w:cs="Times New Roman"/>
        </w:rPr>
        <w:t>Bacacorzo</w:t>
      </w:r>
      <w:proofErr w:type="spellEnd"/>
      <w:r w:rsidRPr="00E353EF">
        <w:rPr>
          <w:rFonts w:ascii="Times New Roman" w:hAnsi="Times New Roman" w:cs="Times New Roman"/>
        </w:rPr>
        <w:t xml:space="preserve">, G. (1999). </w:t>
      </w:r>
      <w:r w:rsidRPr="00E353EF">
        <w:rPr>
          <w:rFonts w:ascii="Times New Roman" w:hAnsi="Times New Roman" w:cs="Times New Roman"/>
          <w:i/>
        </w:rPr>
        <w:t>La Contratación Administrativa</w:t>
      </w:r>
      <w:r w:rsidRPr="00E353EF">
        <w:rPr>
          <w:rFonts w:ascii="Times New Roman" w:hAnsi="Times New Roman" w:cs="Times New Roman"/>
        </w:rPr>
        <w:t>: Comentarios. Lima- Perú. Edición Gaceta Jurídica.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E353EF">
        <w:rPr>
          <w:rFonts w:ascii="Times New Roman" w:hAnsi="Times New Roman" w:cs="Times New Roman"/>
        </w:rPr>
        <w:t xml:space="preserve">Bossano </w:t>
      </w:r>
      <w:proofErr w:type="spellStart"/>
      <w:r w:rsidRPr="00E353EF">
        <w:rPr>
          <w:rFonts w:ascii="Times New Roman" w:hAnsi="Times New Roman" w:cs="Times New Roman"/>
        </w:rPr>
        <w:t>Lomellini</w:t>
      </w:r>
      <w:proofErr w:type="spellEnd"/>
      <w:r w:rsidRPr="00E353EF">
        <w:rPr>
          <w:rFonts w:ascii="Times New Roman" w:hAnsi="Times New Roman" w:cs="Times New Roman"/>
        </w:rPr>
        <w:t xml:space="preserve">, L.M. (2011). </w:t>
      </w:r>
      <w:r w:rsidRPr="00E353EF">
        <w:rPr>
          <w:rFonts w:ascii="Times New Roman" w:hAnsi="Times New Roman" w:cs="Times New Roman"/>
          <w:i/>
        </w:rPr>
        <w:t xml:space="preserve">La subasta inversa: un mecanismo de Contratación Pública eficiente y transparente Derecho </w:t>
      </w:r>
      <w:r w:rsidRPr="00E353EF">
        <w:rPr>
          <w:rFonts w:ascii="Times New Roman" w:hAnsi="Times New Roman" w:cs="Times New Roman"/>
        </w:rPr>
        <w:t xml:space="preserve">PUCP / Pontificia Universidad Católica del Perú – </w:t>
      </w:r>
      <w:proofErr w:type="spellStart"/>
      <w:r w:rsidRPr="00E353EF">
        <w:rPr>
          <w:rFonts w:ascii="Times New Roman" w:hAnsi="Times New Roman" w:cs="Times New Roman"/>
        </w:rPr>
        <w:t>Nº</w:t>
      </w:r>
      <w:proofErr w:type="spellEnd"/>
      <w:r w:rsidRPr="00E353EF">
        <w:rPr>
          <w:rFonts w:ascii="Times New Roman" w:hAnsi="Times New Roman" w:cs="Times New Roman"/>
        </w:rPr>
        <w:t xml:space="preserve"> 66 –7.2 Complementaria 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proofErr w:type="spellStart"/>
      <w:r w:rsidRPr="00E353EF">
        <w:rPr>
          <w:rFonts w:ascii="Times New Roman" w:hAnsi="Times New Roman" w:cs="Times New Roman"/>
        </w:rPr>
        <w:t>Cassagne</w:t>
      </w:r>
      <w:proofErr w:type="spellEnd"/>
      <w:r w:rsidRPr="00E353EF">
        <w:rPr>
          <w:rFonts w:ascii="Times New Roman" w:hAnsi="Times New Roman" w:cs="Times New Roman"/>
        </w:rPr>
        <w:t xml:space="preserve">, J.C. (2009. (. El </w:t>
      </w:r>
      <w:r w:rsidRPr="00E353EF">
        <w:rPr>
          <w:rFonts w:ascii="Times New Roman" w:hAnsi="Times New Roman" w:cs="Times New Roman"/>
          <w:i/>
        </w:rPr>
        <w:t>Contrato Administrativo</w:t>
      </w:r>
      <w:r w:rsidRPr="00E353EF">
        <w:rPr>
          <w:rFonts w:ascii="Times New Roman" w:hAnsi="Times New Roman" w:cs="Times New Roman"/>
        </w:rPr>
        <w:t xml:space="preserve">. 3ª ed. 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E353EF">
        <w:rPr>
          <w:rFonts w:ascii="Times New Roman" w:hAnsi="Times New Roman" w:cs="Times New Roman"/>
        </w:rPr>
        <w:t xml:space="preserve">Castillo Freyre, </w:t>
      </w:r>
      <w:proofErr w:type="gramStart"/>
      <w:r w:rsidRPr="00E353EF">
        <w:rPr>
          <w:rFonts w:ascii="Times New Roman" w:hAnsi="Times New Roman" w:cs="Times New Roman"/>
        </w:rPr>
        <w:t>M.(</w:t>
      </w:r>
      <w:proofErr w:type="gramEnd"/>
      <w:r w:rsidRPr="00E353EF">
        <w:rPr>
          <w:rFonts w:ascii="Times New Roman" w:hAnsi="Times New Roman" w:cs="Times New Roman"/>
        </w:rPr>
        <w:t xml:space="preserve">2011). </w:t>
      </w:r>
      <w:r w:rsidRPr="00E353EF">
        <w:rPr>
          <w:rFonts w:ascii="Times New Roman" w:hAnsi="Times New Roman" w:cs="Times New Roman"/>
          <w:i/>
        </w:rPr>
        <w:t>El arbitraje y los adicionales de obra</w:t>
      </w:r>
      <w:r w:rsidRPr="00E353EF">
        <w:rPr>
          <w:rFonts w:ascii="Times New Roman" w:hAnsi="Times New Roman" w:cs="Times New Roman"/>
        </w:rPr>
        <w:t xml:space="preserve">. </w:t>
      </w:r>
      <w:proofErr w:type="spellStart"/>
      <w:r w:rsidRPr="00E353EF">
        <w:rPr>
          <w:rFonts w:ascii="Times New Roman" w:hAnsi="Times New Roman" w:cs="Times New Roman"/>
        </w:rPr>
        <w:t>Author</w:t>
      </w:r>
      <w:proofErr w:type="spellEnd"/>
      <w:r w:rsidRPr="00E353EF">
        <w:rPr>
          <w:rFonts w:ascii="Times New Roman" w:hAnsi="Times New Roman" w:cs="Times New Roman"/>
        </w:rPr>
        <w:t xml:space="preserve"> Derecho PUCP / Pontificia Universidad Católica del Perú - No. 66.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  <w:b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E353EF">
        <w:rPr>
          <w:rFonts w:ascii="Times New Roman" w:hAnsi="Times New Roman" w:cs="Times New Roman"/>
        </w:rPr>
        <w:t xml:space="preserve">Córdova Schaefer, J. (2009). </w:t>
      </w:r>
      <w:r w:rsidRPr="00E353EF">
        <w:rPr>
          <w:rFonts w:ascii="Times New Roman" w:hAnsi="Times New Roman" w:cs="Times New Roman"/>
          <w:i/>
        </w:rPr>
        <w:t>La Nueva Ley de Contrataciones del Estado</w:t>
      </w:r>
      <w:r w:rsidRPr="00E353EF">
        <w:rPr>
          <w:rFonts w:ascii="Times New Roman" w:hAnsi="Times New Roman" w:cs="Times New Roman"/>
        </w:rPr>
        <w:t>. Ediciones caballero Bustamante.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  <w:b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E353EF">
        <w:rPr>
          <w:rFonts w:ascii="Times New Roman" w:hAnsi="Times New Roman" w:cs="Times New Roman"/>
        </w:rPr>
        <w:t xml:space="preserve">Córdova Schaefer, J. (2011). </w:t>
      </w:r>
      <w:r w:rsidRPr="00E353EF">
        <w:rPr>
          <w:rFonts w:ascii="Times New Roman" w:hAnsi="Times New Roman" w:cs="Times New Roman"/>
          <w:i/>
        </w:rPr>
        <w:t>Manual de contrataciones</w:t>
      </w:r>
      <w:r w:rsidRPr="00E353EF">
        <w:rPr>
          <w:rFonts w:ascii="Times New Roman" w:hAnsi="Times New Roman" w:cs="Times New Roman"/>
        </w:rPr>
        <w:t xml:space="preserve">: ¿Cómo realizar una contratación eficiente con el Estado? Lima. Ediciones Caballero Bustamante. p.494 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  <w:b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E353EF">
        <w:rPr>
          <w:rFonts w:ascii="Times New Roman" w:hAnsi="Times New Roman" w:cs="Times New Roman"/>
          <w:i/>
        </w:rPr>
        <w:t>Contrataciones y Adquisiciones con El Estado</w:t>
      </w:r>
      <w:r w:rsidRPr="00E353EF">
        <w:rPr>
          <w:rFonts w:ascii="Times New Roman" w:hAnsi="Times New Roman" w:cs="Times New Roman"/>
        </w:rPr>
        <w:t xml:space="preserve">. (2011). Derecho PUCP/Pontificia Universidad Católica del Perú - No. 66 pp. 13-488 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  <w:b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E353EF">
        <w:rPr>
          <w:rFonts w:ascii="Times New Roman" w:hAnsi="Times New Roman" w:cs="Times New Roman"/>
          <w:i/>
        </w:rPr>
        <w:lastRenderedPageBreak/>
        <w:t>Criterios Jurisprudenciales sobre el Mantenimiento de la Oferta y El Perfeccionamiento de la Contratación Estatal</w:t>
      </w:r>
      <w:r w:rsidRPr="00E353EF">
        <w:rPr>
          <w:rFonts w:ascii="Times New Roman" w:hAnsi="Times New Roman" w:cs="Times New Roman"/>
        </w:rPr>
        <w:t xml:space="preserve">. (Ene. 2011). Diálogo con la jurisprudencia - Año 16, no. 148 pp. 17-64 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  <w:b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  <w:b/>
        </w:rPr>
      </w:pPr>
      <w:r w:rsidRPr="00E353EF">
        <w:rPr>
          <w:rFonts w:ascii="Times New Roman" w:hAnsi="Times New Roman" w:cs="Times New Roman"/>
        </w:rPr>
        <w:t>Dromi, J.R. (2006). Licitación Pública. Lima – Perú. Gaceta Jurídica.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E353EF">
        <w:rPr>
          <w:rFonts w:ascii="Times New Roman" w:hAnsi="Times New Roman" w:cs="Times New Roman"/>
        </w:rPr>
        <w:t xml:space="preserve">Gamarra Barrantes, C. </w:t>
      </w:r>
      <w:r w:rsidRPr="00E353EF">
        <w:rPr>
          <w:rFonts w:ascii="Times New Roman" w:hAnsi="Times New Roman" w:cs="Times New Roman"/>
        </w:rPr>
        <w:tab/>
        <w:t xml:space="preserve">(May. 2009). </w:t>
      </w:r>
      <w:r w:rsidRPr="00E353EF">
        <w:rPr>
          <w:rFonts w:ascii="Times New Roman" w:hAnsi="Times New Roman" w:cs="Times New Roman"/>
          <w:i/>
        </w:rPr>
        <w:t>Reflexiones sobre la nueva Ley de Contrataciones del Estado en materia de solución de controversias en el proceso de selección</w:t>
      </w:r>
      <w:r w:rsidRPr="00E353EF">
        <w:rPr>
          <w:rFonts w:ascii="Times New Roman" w:hAnsi="Times New Roman" w:cs="Times New Roman"/>
        </w:rPr>
        <w:t xml:space="preserve">. Revista de Derecho Administrativo - Año 4, no. 7 pp. 218-229 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  <w:b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proofErr w:type="spellStart"/>
      <w:r w:rsidRPr="00E353EF">
        <w:rPr>
          <w:rFonts w:ascii="Times New Roman" w:hAnsi="Times New Roman" w:cs="Times New Roman"/>
        </w:rPr>
        <w:t>Ivanega</w:t>
      </w:r>
      <w:proofErr w:type="spellEnd"/>
      <w:r w:rsidRPr="00E353EF">
        <w:rPr>
          <w:rFonts w:ascii="Times New Roman" w:hAnsi="Times New Roman" w:cs="Times New Roman"/>
        </w:rPr>
        <w:t xml:space="preserve">, M. M. (2011). El </w:t>
      </w:r>
      <w:r w:rsidRPr="00E353EF">
        <w:rPr>
          <w:rFonts w:ascii="Times New Roman" w:hAnsi="Times New Roman" w:cs="Times New Roman"/>
          <w:i/>
        </w:rPr>
        <w:t>procedimiento de la licitación pública Derecho</w:t>
      </w:r>
      <w:r w:rsidRPr="00E353EF">
        <w:rPr>
          <w:rFonts w:ascii="Times New Roman" w:hAnsi="Times New Roman" w:cs="Times New Roman"/>
        </w:rPr>
        <w:t xml:space="preserve"> PUCP / Pontificia Universidad Católica del Perú - No. 66 pp. 257-276 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  <w:b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E353EF">
        <w:rPr>
          <w:rFonts w:ascii="Times New Roman" w:hAnsi="Times New Roman" w:cs="Times New Roman"/>
        </w:rPr>
        <w:t>Linares Jara, M. (May. 2009). A</w:t>
      </w:r>
      <w:r w:rsidRPr="00E353EF">
        <w:rPr>
          <w:rFonts w:ascii="Times New Roman" w:hAnsi="Times New Roman" w:cs="Times New Roman"/>
          <w:i/>
        </w:rPr>
        <w:t>dicionales de obra pública: obra pública y contrato, adicionales, función administrativa, control público, arbitraje y enriquecimiento sin causa</w:t>
      </w:r>
      <w:r w:rsidRPr="00E353EF">
        <w:rPr>
          <w:rFonts w:ascii="Times New Roman" w:hAnsi="Times New Roman" w:cs="Times New Roman"/>
        </w:rPr>
        <w:t xml:space="preserve">.  Revista de derecho administrativo - Año 4, </w:t>
      </w:r>
      <w:proofErr w:type="spellStart"/>
      <w:r w:rsidRPr="00E353EF">
        <w:rPr>
          <w:rFonts w:ascii="Times New Roman" w:hAnsi="Times New Roman" w:cs="Times New Roman"/>
        </w:rPr>
        <w:t>Nº</w:t>
      </w:r>
      <w:proofErr w:type="spellEnd"/>
      <w:r w:rsidRPr="00E353EF">
        <w:rPr>
          <w:rFonts w:ascii="Times New Roman" w:hAnsi="Times New Roman" w:cs="Times New Roman"/>
        </w:rPr>
        <w:t xml:space="preserve"> 7 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  <w:b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E353EF">
        <w:rPr>
          <w:rFonts w:ascii="Times New Roman" w:hAnsi="Times New Roman" w:cs="Times New Roman"/>
        </w:rPr>
        <w:t>Martínez Zamora, M. A. (</w:t>
      </w:r>
      <w:proofErr w:type="gramStart"/>
      <w:r w:rsidRPr="00E353EF">
        <w:rPr>
          <w:rFonts w:ascii="Times New Roman" w:hAnsi="Times New Roman" w:cs="Times New Roman"/>
        </w:rPr>
        <w:t>Nov.</w:t>
      </w:r>
      <w:proofErr w:type="gramEnd"/>
      <w:r w:rsidRPr="00E353EF">
        <w:rPr>
          <w:rFonts w:ascii="Times New Roman" w:hAnsi="Times New Roman" w:cs="Times New Roman"/>
        </w:rPr>
        <w:t xml:space="preserve"> 2007). </w:t>
      </w:r>
      <w:r w:rsidRPr="00E353EF">
        <w:rPr>
          <w:rFonts w:ascii="Times New Roman" w:hAnsi="Times New Roman" w:cs="Times New Roman"/>
          <w:i/>
        </w:rPr>
        <w:t>El régimen de impugnaciones para la determinación del postor adjudicado con la buena pro</w:t>
      </w:r>
      <w:r w:rsidRPr="00E353EF">
        <w:rPr>
          <w:rFonts w:ascii="Times New Roman" w:hAnsi="Times New Roman" w:cs="Times New Roman"/>
        </w:rPr>
        <w:t xml:space="preserve"> / Marco Antonio Martínez Zamora Revista Jurídica del Perú - No. 81 pp. 73-82 </w:t>
      </w: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  <w:b/>
        </w:rPr>
      </w:pPr>
    </w:p>
    <w:p w:rsidR="00B43861" w:rsidRDefault="006B69AE" w:rsidP="00DE718F">
      <w:pPr>
        <w:spacing w:after="0" w:line="276" w:lineRule="auto"/>
        <w:ind w:left="1418" w:hanging="698"/>
        <w:jc w:val="both"/>
        <w:rPr>
          <w:rFonts w:ascii="Times New Roman" w:hAnsi="Times New Roman" w:cs="Times New Roman"/>
        </w:rPr>
      </w:pPr>
      <w:proofErr w:type="spellStart"/>
      <w:r w:rsidRPr="00E353EF">
        <w:rPr>
          <w:rFonts w:ascii="Times New Roman" w:hAnsi="Times New Roman" w:cs="Times New Roman"/>
        </w:rPr>
        <w:t>Mesinas</w:t>
      </w:r>
      <w:proofErr w:type="spellEnd"/>
      <w:r w:rsidRPr="00E353EF">
        <w:rPr>
          <w:rFonts w:ascii="Times New Roman" w:hAnsi="Times New Roman" w:cs="Times New Roman"/>
        </w:rPr>
        <w:t xml:space="preserve"> Montero, F. (2010). Los recursos procedimentales en la contratación estatal Lima-Perú. Gaceta Jurídica, p. 191</w:t>
      </w:r>
      <w:r w:rsidR="00B43861">
        <w:rPr>
          <w:rFonts w:ascii="Times New Roman" w:hAnsi="Times New Roman" w:cs="Times New Roman"/>
        </w:rPr>
        <w:t>.</w:t>
      </w:r>
    </w:p>
    <w:p w:rsidR="00B43861" w:rsidRPr="00E353EF" w:rsidRDefault="00B43861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  <w:b/>
        </w:rPr>
      </w:pPr>
    </w:p>
    <w:p w:rsidR="006B69AE" w:rsidRPr="00E353EF" w:rsidRDefault="006B69AE" w:rsidP="006B69AE">
      <w:pPr>
        <w:spacing w:after="0" w:line="276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</w:p>
    <w:p w:rsidR="006B69AE" w:rsidRPr="00E353EF" w:rsidRDefault="006B69AE" w:rsidP="006B69AE">
      <w:pPr>
        <w:spacing w:after="0" w:line="276" w:lineRule="auto"/>
        <w:ind w:left="1418" w:hanging="69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69AE" w:rsidRDefault="006B69AE" w:rsidP="006B69AE">
      <w:pPr>
        <w:spacing w:after="0" w:line="276" w:lineRule="auto"/>
        <w:ind w:left="106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53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353EF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E353EF">
        <w:rPr>
          <w:rFonts w:ascii="Times New Roman" w:hAnsi="Times New Roman" w:cs="Times New Roman"/>
          <w:b/>
          <w:sz w:val="20"/>
          <w:szCs w:val="20"/>
        </w:rPr>
        <w:tab/>
      </w:r>
      <w:r w:rsidR="009D416D">
        <w:rPr>
          <w:rFonts w:ascii="Times New Roman" w:hAnsi="Times New Roman" w:cs="Times New Roman"/>
          <w:b/>
          <w:sz w:val="20"/>
          <w:szCs w:val="20"/>
        </w:rPr>
        <w:tab/>
      </w:r>
      <w:r w:rsidR="009D416D">
        <w:rPr>
          <w:rFonts w:ascii="Times New Roman" w:hAnsi="Times New Roman" w:cs="Times New Roman"/>
          <w:b/>
          <w:sz w:val="20"/>
          <w:szCs w:val="20"/>
        </w:rPr>
        <w:tab/>
      </w:r>
      <w:r w:rsidR="009D416D">
        <w:rPr>
          <w:rFonts w:ascii="Times New Roman" w:hAnsi="Times New Roman" w:cs="Times New Roman"/>
          <w:b/>
          <w:sz w:val="20"/>
          <w:szCs w:val="20"/>
        </w:rPr>
        <w:tab/>
      </w:r>
      <w:r w:rsidR="009D416D">
        <w:rPr>
          <w:rFonts w:ascii="Times New Roman" w:hAnsi="Times New Roman" w:cs="Times New Roman"/>
          <w:b/>
          <w:sz w:val="20"/>
          <w:szCs w:val="20"/>
        </w:rPr>
        <w:tab/>
      </w:r>
      <w:r w:rsidR="009D416D">
        <w:rPr>
          <w:rFonts w:ascii="Times New Roman" w:hAnsi="Times New Roman" w:cs="Times New Roman"/>
          <w:b/>
          <w:sz w:val="20"/>
          <w:szCs w:val="20"/>
        </w:rPr>
        <w:tab/>
      </w:r>
      <w:bookmarkStart w:id="3" w:name="_Hlk38451479"/>
      <w:r w:rsidR="00312F91">
        <w:rPr>
          <w:rFonts w:ascii="Times New Roman" w:hAnsi="Times New Roman" w:cs="Times New Roman"/>
          <w:b/>
          <w:sz w:val="20"/>
          <w:szCs w:val="20"/>
        </w:rPr>
        <w:tab/>
      </w:r>
      <w:r w:rsidR="00312F91">
        <w:rPr>
          <w:rFonts w:ascii="Times New Roman" w:hAnsi="Times New Roman" w:cs="Times New Roman"/>
          <w:b/>
          <w:sz w:val="20"/>
          <w:szCs w:val="20"/>
        </w:rPr>
        <w:tab/>
      </w:r>
      <w:r w:rsidR="00312F91">
        <w:rPr>
          <w:rFonts w:ascii="Times New Roman" w:hAnsi="Times New Roman" w:cs="Times New Roman"/>
          <w:b/>
          <w:sz w:val="20"/>
          <w:szCs w:val="20"/>
        </w:rPr>
        <w:tab/>
      </w:r>
      <w:r w:rsidR="00312F91">
        <w:rPr>
          <w:rFonts w:ascii="Times New Roman" w:hAnsi="Times New Roman" w:cs="Times New Roman"/>
          <w:b/>
          <w:sz w:val="20"/>
          <w:szCs w:val="20"/>
        </w:rPr>
        <w:tab/>
      </w:r>
      <w:r w:rsidR="00312F91">
        <w:rPr>
          <w:rFonts w:ascii="Times New Roman" w:hAnsi="Times New Roman" w:cs="Times New Roman"/>
          <w:b/>
          <w:sz w:val="20"/>
          <w:szCs w:val="20"/>
        </w:rPr>
        <w:tab/>
      </w:r>
      <w:r w:rsidR="00312F91">
        <w:rPr>
          <w:rFonts w:ascii="Times New Roman" w:hAnsi="Times New Roman" w:cs="Times New Roman"/>
          <w:b/>
          <w:sz w:val="20"/>
          <w:szCs w:val="20"/>
        </w:rPr>
        <w:tab/>
      </w:r>
      <w:r w:rsidR="002C6017">
        <w:rPr>
          <w:rFonts w:ascii="Times New Roman" w:hAnsi="Times New Roman" w:cs="Times New Roman"/>
          <w:b/>
          <w:sz w:val="20"/>
          <w:szCs w:val="20"/>
        </w:rPr>
        <w:t xml:space="preserve">Huacho </w:t>
      </w:r>
      <w:r w:rsidR="0014316B">
        <w:rPr>
          <w:rFonts w:ascii="Times New Roman" w:hAnsi="Times New Roman" w:cs="Times New Roman"/>
          <w:b/>
          <w:sz w:val="20"/>
          <w:szCs w:val="20"/>
        </w:rPr>
        <w:t>febrero de 2020</w:t>
      </w:r>
    </w:p>
    <w:p w:rsidR="00B43861" w:rsidRDefault="00B43861" w:rsidP="006B69AE">
      <w:pPr>
        <w:spacing w:after="0" w:line="276" w:lineRule="auto"/>
        <w:ind w:left="106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3861" w:rsidRPr="00E353EF" w:rsidRDefault="00B43861" w:rsidP="006B69AE">
      <w:pPr>
        <w:spacing w:after="0" w:line="276" w:lineRule="auto"/>
        <w:ind w:left="106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718F" w:rsidRDefault="00DE718F" w:rsidP="001420E9">
      <w:p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69AE" w:rsidRPr="00E353EF" w:rsidRDefault="00312F91" w:rsidP="001420E9">
      <w:p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2146815</wp:posOffset>
                </wp:positionH>
                <wp:positionV relativeFrom="paragraph">
                  <wp:posOffset>168826</wp:posOffset>
                </wp:positionV>
                <wp:extent cx="2147978" cy="8627"/>
                <wp:effectExtent l="0" t="0" r="24130" b="2984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7978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B017D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05pt,13.3pt" to="338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" strokecolor="black [3040]"/>
            </w:pict>
          </mc:Fallback>
        </mc:AlternateContent>
      </w:r>
    </w:p>
    <w:p w:rsidR="006B69AE" w:rsidRPr="00E353EF" w:rsidRDefault="006B69AE" w:rsidP="00312F91">
      <w:pPr>
        <w:spacing w:after="0" w:line="276" w:lineRule="auto"/>
        <w:ind w:left="106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53EF">
        <w:rPr>
          <w:rFonts w:ascii="Times New Roman" w:hAnsi="Times New Roman" w:cs="Times New Roman"/>
          <w:b/>
          <w:sz w:val="20"/>
          <w:szCs w:val="20"/>
        </w:rPr>
        <w:t xml:space="preserve">Mg.  </w:t>
      </w:r>
      <w:r w:rsidR="0014316B">
        <w:rPr>
          <w:rFonts w:ascii="Times New Roman" w:hAnsi="Times New Roman" w:cs="Times New Roman"/>
          <w:b/>
          <w:sz w:val="20"/>
          <w:szCs w:val="20"/>
        </w:rPr>
        <w:t>LEONID MENDOZA HUERTA</w:t>
      </w:r>
      <w:r w:rsidRPr="00E353EF">
        <w:rPr>
          <w:rFonts w:ascii="Times New Roman" w:hAnsi="Times New Roman" w:cs="Times New Roman"/>
          <w:b/>
          <w:sz w:val="20"/>
          <w:szCs w:val="20"/>
        </w:rPr>
        <w:t>.</w:t>
      </w:r>
      <w:bookmarkEnd w:id="3"/>
    </w:p>
    <w:sectPr w:rsidR="006B69AE" w:rsidRPr="00E353EF" w:rsidSect="00312F91">
      <w:pgSz w:w="12240" w:h="15840"/>
      <w:pgMar w:top="1418" w:right="1701" w:bottom="1418" w:left="14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37D57"/>
    <w:multiLevelType w:val="multilevel"/>
    <w:tmpl w:val="5642AB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4F25466"/>
    <w:multiLevelType w:val="hybridMultilevel"/>
    <w:tmpl w:val="6436D464"/>
    <w:lvl w:ilvl="0" w:tplc="EE420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127F"/>
    <w:multiLevelType w:val="hybridMultilevel"/>
    <w:tmpl w:val="C48A54A4"/>
    <w:lvl w:ilvl="0" w:tplc="648A5C9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A5181"/>
    <w:multiLevelType w:val="hybridMultilevel"/>
    <w:tmpl w:val="411C222A"/>
    <w:lvl w:ilvl="0" w:tplc="EC401C34"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41CD0C9F"/>
    <w:multiLevelType w:val="hybridMultilevel"/>
    <w:tmpl w:val="9DCC108C"/>
    <w:lvl w:ilvl="0" w:tplc="0CB246D4">
      <w:start w:val="13"/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423813A1"/>
    <w:multiLevelType w:val="hybridMultilevel"/>
    <w:tmpl w:val="BD8AE550"/>
    <w:lvl w:ilvl="0" w:tplc="697E7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CF1E7F"/>
    <w:multiLevelType w:val="hybridMultilevel"/>
    <w:tmpl w:val="54580A64"/>
    <w:lvl w:ilvl="0" w:tplc="280A000F">
      <w:start w:val="1"/>
      <w:numFmt w:val="decimal"/>
      <w:lvlText w:val="%1."/>
      <w:lvlJc w:val="left"/>
      <w:pPr>
        <w:ind w:left="1866" w:hanging="360"/>
      </w:pPr>
    </w:lvl>
    <w:lvl w:ilvl="1" w:tplc="280A0019" w:tentative="1">
      <w:start w:val="1"/>
      <w:numFmt w:val="lowerLetter"/>
      <w:lvlText w:val="%2."/>
      <w:lvlJc w:val="left"/>
      <w:pPr>
        <w:ind w:left="2586" w:hanging="360"/>
      </w:pPr>
    </w:lvl>
    <w:lvl w:ilvl="2" w:tplc="280A001B" w:tentative="1">
      <w:start w:val="1"/>
      <w:numFmt w:val="lowerRoman"/>
      <w:lvlText w:val="%3."/>
      <w:lvlJc w:val="right"/>
      <w:pPr>
        <w:ind w:left="3306" w:hanging="180"/>
      </w:pPr>
    </w:lvl>
    <w:lvl w:ilvl="3" w:tplc="280A000F" w:tentative="1">
      <w:start w:val="1"/>
      <w:numFmt w:val="decimal"/>
      <w:lvlText w:val="%4."/>
      <w:lvlJc w:val="left"/>
      <w:pPr>
        <w:ind w:left="4026" w:hanging="360"/>
      </w:pPr>
    </w:lvl>
    <w:lvl w:ilvl="4" w:tplc="280A0019" w:tentative="1">
      <w:start w:val="1"/>
      <w:numFmt w:val="lowerLetter"/>
      <w:lvlText w:val="%5."/>
      <w:lvlJc w:val="left"/>
      <w:pPr>
        <w:ind w:left="4746" w:hanging="360"/>
      </w:pPr>
    </w:lvl>
    <w:lvl w:ilvl="5" w:tplc="280A001B" w:tentative="1">
      <w:start w:val="1"/>
      <w:numFmt w:val="lowerRoman"/>
      <w:lvlText w:val="%6."/>
      <w:lvlJc w:val="right"/>
      <w:pPr>
        <w:ind w:left="5466" w:hanging="180"/>
      </w:pPr>
    </w:lvl>
    <w:lvl w:ilvl="6" w:tplc="280A000F" w:tentative="1">
      <w:start w:val="1"/>
      <w:numFmt w:val="decimal"/>
      <w:lvlText w:val="%7."/>
      <w:lvlJc w:val="left"/>
      <w:pPr>
        <w:ind w:left="6186" w:hanging="360"/>
      </w:pPr>
    </w:lvl>
    <w:lvl w:ilvl="7" w:tplc="280A0019" w:tentative="1">
      <w:start w:val="1"/>
      <w:numFmt w:val="lowerLetter"/>
      <w:lvlText w:val="%8."/>
      <w:lvlJc w:val="left"/>
      <w:pPr>
        <w:ind w:left="6906" w:hanging="360"/>
      </w:pPr>
    </w:lvl>
    <w:lvl w:ilvl="8" w:tplc="2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4D767BEC"/>
    <w:multiLevelType w:val="hybridMultilevel"/>
    <w:tmpl w:val="3AA887E4"/>
    <w:lvl w:ilvl="0" w:tplc="CE6A5CE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33628"/>
    <w:multiLevelType w:val="hybridMultilevel"/>
    <w:tmpl w:val="98B873BE"/>
    <w:lvl w:ilvl="0" w:tplc="8630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E7BD2"/>
    <w:multiLevelType w:val="hybridMultilevel"/>
    <w:tmpl w:val="1E0E5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661B8"/>
    <w:multiLevelType w:val="hybridMultilevel"/>
    <w:tmpl w:val="FF68FFEE"/>
    <w:lvl w:ilvl="0" w:tplc="F8103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77"/>
    <w:rsid w:val="00011E0D"/>
    <w:rsid w:val="00027277"/>
    <w:rsid w:val="00037A3A"/>
    <w:rsid w:val="00047713"/>
    <w:rsid w:val="0005207E"/>
    <w:rsid w:val="00054A8B"/>
    <w:rsid w:val="00064685"/>
    <w:rsid w:val="000742C3"/>
    <w:rsid w:val="000906D9"/>
    <w:rsid w:val="0009142C"/>
    <w:rsid w:val="0009250E"/>
    <w:rsid w:val="000A33E4"/>
    <w:rsid w:val="000B0BB2"/>
    <w:rsid w:val="000C1834"/>
    <w:rsid w:val="000C5F60"/>
    <w:rsid w:val="000F3A19"/>
    <w:rsid w:val="000F5FE1"/>
    <w:rsid w:val="00105EB1"/>
    <w:rsid w:val="00113383"/>
    <w:rsid w:val="001420E9"/>
    <w:rsid w:val="0014316B"/>
    <w:rsid w:val="00170882"/>
    <w:rsid w:val="00193593"/>
    <w:rsid w:val="001B1E28"/>
    <w:rsid w:val="001C3DCD"/>
    <w:rsid w:val="001C7845"/>
    <w:rsid w:val="001E40E1"/>
    <w:rsid w:val="0021221E"/>
    <w:rsid w:val="002212FD"/>
    <w:rsid w:val="002663D2"/>
    <w:rsid w:val="002930EF"/>
    <w:rsid w:val="002A4FAC"/>
    <w:rsid w:val="002A556F"/>
    <w:rsid w:val="002A5A49"/>
    <w:rsid w:val="002B036B"/>
    <w:rsid w:val="002B62E9"/>
    <w:rsid w:val="002C6017"/>
    <w:rsid w:val="002D4013"/>
    <w:rsid w:val="002F26AD"/>
    <w:rsid w:val="002F5E8C"/>
    <w:rsid w:val="003124CF"/>
    <w:rsid w:val="00312F91"/>
    <w:rsid w:val="00322661"/>
    <w:rsid w:val="003A3FAF"/>
    <w:rsid w:val="003D3A26"/>
    <w:rsid w:val="0042262C"/>
    <w:rsid w:val="00432F9E"/>
    <w:rsid w:val="00453351"/>
    <w:rsid w:val="004755B0"/>
    <w:rsid w:val="004805B3"/>
    <w:rsid w:val="00487A95"/>
    <w:rsid w:val="00494F10"/>
    <w:rsid w:val="00496181"/>
    <w:rsid w:val="004A3742"/>
    <w:rsid w:val="004F5C73"/>
    <w:rsid w:val="005032E0"/>
    <w:rsid w:val="00513B41"/>
    <w:rsid w:val="005319E5"/>
    <w:rsid w:val="00536228"/>
    <w:rsid w:val="00560FBF"/>
    <w:rsid w:val="0056600A"/>
    <w:rsid w:val="0057448E"/>
    <w:rsid w:val="00576251"/>
    <w:rsid w:val="00584315"/>
    <w:rsid w:val="005C12D3"/>
    <w:rsid w:val="005C30BA"/>
    <w:rsid w:val="005D2720"/>
    <w:rsid w:val="005D36D0"/>
    <w:rsid w:val="005E3637"/>
    <w:rsid w:val="005F0AAA"/>
    <w:rsid w:val="00637950"/>
    <w:rsid w:val="006828CB"/>
    <w:rsid w:val="0069179B"/>
    <w:rsid w:val="006B69AE"/>
    <w:rsid w:val="006C42D0"/>
    <w:rsid w:val="006D7E12"/>
    <w:rsid w:val="007014D9"/>
    <w:rsid w:val="00705522"/>
    <w:rsid w:val="00711D94"/>
    <w:rsid w:val="007420EA"/>
    <w:rsid w:val="00751EF7"/>
    <w:rsid w:val="007604BE"/>
    <w:rsid w:val="00794150"/>
    <w:rsid w:val="00797E32"/>
    <w:rsid w:val="007A0B92"/>
    <w:rsid w:val="007B0355"/>
    <w:rsid w:val="007B34AE"/>
    <w:rsid w:val="007B3507"/>
    <w:rsid w:val="007C3A93"/>
    <w:rsid w:val="007D7581"/>
    <w:rsid w:val="007F0E86"/>
    <w:rsid w:val="007F7830"/>
    <w:rsid w:val="008003E2"/>
    <w:rsid w:val="00813158"/>
    <w:rsid w:val="00822C91"/>
    <w:rsid w:val="0083532D"/>
    <w:rsid w:val="00841EDF"/>
    <w:rsid w:val="00856B0C"/>
    <w:rsid w:val="008605B9"/>
    <w:rsid w:val="008933DB"/>
    <w:rsid w:val="008A1A82"/>
    <w:rsid w:val="008E3B3B"/>
    <w:rsid w:val="008F5E71"/>
    <w:rsid w:val="009151E0"/>
    <w:rsid w:val="00926291"/>
    <w:rsid w:val="0093744D"/>
    <w:rsid w:val="00937B80"/>
    <w:rsid w:val="00937C12"/>
    <w:rsid w:val="009412DA"/>
    <w:rsid w:val="0095765F"/>
    <w:rsid w:val="009924D5"/>
    <w:rsid w:val="00993623"/>
    <w:rsid w:val="009C0EF3"/>
    <w:rsid w:val="009C444A"/>
    <w:rsid w:val="009C7372"/>
    <w:rsid w:val="009D416D"/>
    <w:rsid w:val="009D4795"/>
    <w:rsid w:val="009E1EC9"/>
    <w:rsid w:val="009F6367"/>
    <w:rsid w:val="00A251FA"/>
    <w:rsid w:val="00A26194"/>
    <w:rsid w:val="00A40B63"/>
    <w:rsid w:val="00A479F3"/>
    <w:rsid w:val="00A507A8"/>
    <w:rsid w:val="00A52B7C"/>
    <w:rsid w:val="00A56B9E"/>
    <w:rsid w:val="00A75C69"/>
    <w:rsid w:val="00A85294"/>
    <w:rsid w:val="00AB38B5"/>
    <w:rsid w:val="00AD2B5C"/>
    <w:rsid w:val="00AD7017"/>
    <w:rsid w:val="00B0669C"/>
    <w:rsid w:val="00B43861"/>
    <w:rsid w:val="00B51C9B"/>
    <w:rsid w:val="00B613B7"/>
    <w:rsid w:val="00B74DD1"/>
    <w:rsid w:val="00B773B0"/>
    <w:rsid w:val="00B86BA0"/>
    <w:rsid w:val="00B95F94"/>
    <w:rsid w:val="00BA2C1B"/>
    <w:rsid w:val="00C10807"/>
    <w:rsid w:val="00C133F4"/>
    <w:rsid w:val="00C24D52"/>
    <w:rsid w:val="00C605C6"/>
    <w:rsid w:val="00C611CE"/>
    <w:rsid w:val="00C77BED"/>
    <w:rsid w:val="00C96023"/>
    <w:rsid w:val="00CA609F"/>
    <w:rsid w:val="00CB7632"/>
    <w:rsid w:val="00CC6843"/>
    <w:rsid w:val="00CD089E"/>
    <w:rsid w:val="00CD1AFC"/>
    <w:rsid w:val="00CE05C3"/>
    <w:rsid w:val="00CE7A44"/>
    <w:rsid w:val="00CF43E3"/>
    <w:rsid w:val="00CF7A6E"/>
    <w:rsid w:val="00D00A02"/>
    <w:rsid w:val="00D00CE4"/>
    <w:rsid w:val="00D118F9"/>
    <w:rsid w:val="00D14D25"/>
    <w:rsid w:val="00D16069"/>
    <w:rsid w:val="00D17044"/>
    <w:rsid w:val="00D17A4F"/>
    <w:rsid w:val="00D27D28"/>
    <w:rsid w:val="00D55D93"/>
    <w:rsid w:val="00D66EC7"/>
    <w:rsid w:val="00D70396"/>
    <w:rsid w:val="00D732C9"/>
    <w:rsid w:val="00DC1220"/>
    <w:rsid w:val="00DD4E68"/>
    <w:rsid w:val="00DE1FE5"/>
    <w:rsid w:val="00DE718F"/>
    <w:rsid w:val="00DE77C6"/>
    <w:rsid w:val="00E11156"/>
    <w:rsid w:val="00E30A1D"/>
    <w:rsid w:val="00E34048"/>
    <w:rsid w:val="00E353EF"/>
    <w:rsid w:val="00E54CE6"/>
    <w:rsid w:val="00E744FF"/>
    <w:rsid w:val="00E769DB"/>
    <w:rsid w:val="00E94CBE"/>
    <w:rsid w:val="00EB5241"/>
    <w:rsid w:val="00EC37E2"/>
    <w:rsid w:val="00EC7ADD"/>
    <w:rsid w:val="00EC7C1F"/>
    <w:rsid w:val="00ED23DC"/>
    <w:rsid w:val="00EE2271"/>
    <w:rsid w:val="00EE57A5"/>
    <w:rsid w:val="00EF0B37"/>
    <w:rsid w:val="00F00870"/>
    <w:rsid w:val="00F31B26"/>
    <w:rsid w:val="00F46880"/>
    <w:rsid w:val="00F558BA"/>
    <w:rsid w:val="00F63088"/>
    <w:rsid w:val="00F77612"/>
    <w:rsid w:val="00F77A3E"/>
    <w:rsid w:val="00F96BCB"/>
    <w:rsid w:val="00F97D49"/>
    <w:rsid w:val="00FD25C2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7AB0A"/>
  <w15:docId w15:val="{9FFB7A43-0897-478C-9697-B7A7B5C8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7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2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D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32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3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endozah@unjfsc.edu.p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13</Pages>
  <Words>2925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User</cp:lastModifiedBy>
  <cp:revision>64</cp:revision>
  <cp:lastPrinted>2020-02-27T17:30:00Z</cp:lastPrinted>
  <dcterms:created xsi:type="dcterms:W3CDTF">2020-02-27T17:28:00Z</dcterms:created>
  <dcterms:modified xsi:type="dcterms:W3CDTF">2020-05-23T05:32:00Z</dcterms:modified>
</cp:coreProperties>
</file>