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A" w:rsidRPr="008D1F94" w:rsidRDefault="008B49C8">
      <w:pPr>
        <w:tabs>
          <w:tab w:val="left" w:pos="495"/>
          <w:tab w:val="center" w:pos="4252"/>
        </w:tabs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-318770</wp:posOffset>
            </wp:positionV>
            <wp:extent cx="2041451" cy="80474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F2626" w:rsidRPr="008D1F94">
        <w:rPr>
          <w:rFonts w:ascii="Arial Narrow" w:hAnsi="Arial Narrow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 w:rsidRPr="008D1F94">
        <w:rPr>
          <w:rFonts w:ascii="Arial Narrow" w:hAnsi="Arial Narrow" w:cs="Times New Roman"/>
          <w:sz w:val="32"/>
          <w:szCs w:val="32"/>
        </w:rPr>
        <w:tab/>
      </w:r>
      <w:r w:rsidR="001F2626" w:rsidRPr="008D1F94">
        <w:rPr>
          <w:rFonts w:ascii="Arial Narrow" w:hAnsi="Arial Narrow" w:cs="Times New Roman"/>
          <w:sz w:val="32"/>
          <w:szCs w:val="32"/>
        </w:rPr>
        <w:tab/>
      </w:r>
      <w:r w:rsidR="004D18C9" w:rsidRPr="008D1F94">
        <w:rPr>
          <w:rFonts w:ascii="Arial Narrow" w:hAnsi="Arial Narrow" w:cs="Times New Roman"/>
          <w:sz w:val="32"/>
          <w:szCs w:val="32"/>
        </w:rPr>
        <w:t xml:space="preserve">       </w:t>
      </w:r>
      <w:r w:rsidR="001F2626" w:rsidRPr="008D1F94">
        <w:rPr>
          <w:rFonts w:ascii="Arial Narrow" w:hAnsi="Arial Narrow" w:cs="Times New Roman"/>
          <w:sz w:val="32"/>
          <w:szCs w:val="32"/>
        </w:rPr>
        <w:t xml:space="preserve">UNIVERSIDAD NACIONAL </w:t>
      </w:r>
    </w:p>
    <w:p w:rsidR="004A3DFA" w:rsidRPr="008D1F94" w:rsidRDefault="004D18C9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8D1F94">
        <w:rPr>
          <w:rFonts w:ascii="Arial Narrow" w:hAnsi="Arial Narrow" w:cs="Times New Roman"/>
          <w:sz w:val="28"/>
          <w:szCs w:val="28"/>
        </w:rPr>
        <w:t xml:space="preserve">     </w:t>
      </w:r>
      <w:r w:rsidR="001F2626" w:rsidRPr="008D1F94">
        <w:rPr>
          <w:rFonts w:ascii="Arial Narrow" w:hAnsi="Arial Narrow" w:cs="Times New Roman"/>
          <w:sz w:val="28"/>
          <w:szCs w:val="28"/>
        </w:rPr>
        <w:t>“JOSÉ FAUSTINO SÁNCHEZ CARRIÓN”</w:t>
      </w:r>
    </w:p>
    <w:p w:rsidR="004A3DFA" w:rsidRPr="008D1F94" w:rsidRDefault="001F2626">
      <w:pPr>
        <w:tabs>
          <w:tab w:val="left" w:pos="720"/>
        </w:tabs>
        <w:spacing w:after="0" w:line="240" w:lineRule="auto"/>
        <w:rPr>
          <w:rFonts w:ascii="Arial Narrow" w:hAnsi="Arial Narrow" w:cs="Times New Roman"/>
          <w:b/>
          <w:sz w:val="12"/>
          <w:szCs w:val="24"/>
        </w:rPr>
      </w:pPr>
      <w:r w:rsidRPr="008D1F94">
        <w:rPr>
          <w:rFonts w:ascii="Arial Narrow" w:hAnsi="Arial Narrow" w:cs="Times New Roman"/>
          <w:b/>
          <w:sz w:val="12"/>
          <w:szCs w:val="24"/>
        </w:rPr>
        <w:tab/>
      </w:r>
    </w:p>
    <w:p w:rsidR="004A3DFA" w:rsidRPr="008D1F94" w:rsidRDefault="004D18C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D1F94">
        <w:rPr>
          <w:rFonts w:ascii="Arial Narrow" w:hAnsi="Arial Narrow" w:cs="Times New Roman"/>
          <w:b/>
        </w:rPr>
        <w:t xml:space="preserve">      </w:t>
      </w:r>
      <w:r w:rsidR="001F2626" w:rsidRPr="008D1F94">
        <w:rPr>
          <w:rFonts w:ascii="Arial Narrow" w:hAnsi="Arial Narrow" w:cs="Times New Roman"/>
          <w:b/>
        </w:rPr>
        <w:t>VICERRECTORADO ACADÉMICO</w:t>
      </w:r>
    </w:p>
    <w:p w:rsidR="004A3DFA" w:rsidRPr="008D1F94" w:rsidRDefault="004A3DFA">
      <w:pPr>
        <w:spacing w:after="0" w:line="360" w:lineRule="auto"/>
        <w:rPr>
          <w:rFonts w:ascii="Arial Narrow" w:hAnsi="Arial Narrow" w:cs="Calibri Light"/>
          <w:b/>
          <w:sz w:val="28"/>
        </w:rPr>
      </w:pPr>
    </w:p>
    <w:p w:rsidR="004A3DFA" w:rsidRPr="008D1F94" w:rsidRDefault="001F2626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8D1F94">
        <w:rPr>
          <w:rFonts w:ascii="Arial Narrow" w:hAnsi="Arial Narrow" w:cs="Times New Roman"/>
          <w:b/>
          <w:sz w:val="24"/>
          <w:szCs w:val="24"/>
        </w:rPr>
        <w:t xml:space="preserve">FACULTAD DE </w:t>
      </w:r>
      <w:r w:rsidR="000B0272" w:rsidRPr="008D1F94">
        <w:rPr>
          <w:rFonts w:ascii="Arial Narrow" w:hAnsi="Arial Narrow" w:cs="Times New Roman"/>
          <w:b/>
          <w:sz w:val="24"/>
          <w:szCs w:val="24"/>
        </w:rPr>
        <w:t>CIENCIAS</w:t>
      </w:r>
    </w:p>
    <w:p w:rsidR="004A3DFA" w:rsidRPr="008D1F94" w:rsidRDefault="001F2626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D1F94">
        <w:rPr>
          <w:rFonts w:ascii="Arial Narrow" w:hAnsi="Arial Narrow" w:cs="Times New Roman"/>
          <w:b/>
          <w:sz w:val="24"/>
          <w:szCs w:val="24"/>
        </w:rPr>
        <w:t xml:space="preserve">ESCUELA PROFESIONAL DE </w:t>
      </w:r>
      <w:r w:rsidR="000B0272" w:rsidRPr="008D1F94">
        <w:rPr>
          <w:rFonts w:ascii="Arial Narrow" w:hAnsi="Arial Narrow" w:cs="Times New Roman"/>
          <w:b/>
          <w:sz w:val="24"/>
          <w:szCs w:val="24"/>
        </w:rPr>
        <w:t>MATEMATICA APLICADA</w:t>
      </w:r>
    </w:p>
    <w:p w:rsidR="004D18C9" w:rsidRPr="008D1F94" w:rsidRDefault="004D18C9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A3DFA" w:rsidRPr="008D1F94" w:rsidRDefault="00A9119A">
      <w:pPr>
        <w:spacing w:after="0" w:line="360" w:lineRule="auto"/>
        <w:jc w:val="center"/>
        <w:rPr>
          <w:rFonts w:ascii="Arial Narrow" w:hAnsi="Arial Narrow" w:cs="Calibri Light"/>
          <w:b/>
          <w:sz w:val="28"/>
        </w:rPr>
      </w:pPr>
      <w:r w:rsidRPr="00A9119A">
        <w:rPr>
          <w:rFonts w:ascii="Arial Narrow" w:hAnsi="Arial Narrow"/>
          <w:noProof/>
          <w:lang w:eastAsia="es-PE"/>
        </w:rPr>
        <w:pict>
          <v:rect id="Rectángulo 6" o:spid="_x0000_s1026" style="position:absolute;left:0;text-align:left;margin-left:21.3pt;margin-top:1.7pt;width:399pt;height:94.6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" strokeweight="2pt">
            <v:path arrowok="t"/>
            <v:textbox>
              <w:txbxContent>
                <w:p w:rsidR="00D629C0" w:rsidRDefault="00D629C0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MODALIDAD NO PRESENCIAL</w:t>
                  </w:r>
                </w:p>
                <w:p w:rsidR="00D629C0" w:rsidRDefault="00D629C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SÍLABO POR COMPETENCIAS</w:t>
                  </w:r>
                </w:p>
                <w:p w:rsidR="00D629C0" w:rsidRDefault="00D629C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Curso:</w:t>
                  </w:r>
                </w:p>
                <w:p w:rsidR="00D629C0" w:rsidRDefault="00D629C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0272">
                    <w:rPr>
                      <w:b/>
                      <w:sz w:val="32"/>
                      <w:szCs w:val="32"/>
                    </w:rPr>
                    <w:t>ANÁLISIS NUMÉRICO II</w:t>
                  </w:r>
                </w:p>
                <w:p w:rsidR="00D629C0" w:rsidRDefault="00D629C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D629C0" w:rsidRDefault="00D629C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629C0" w:rsidRDefault="00D629C0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4A3DFA" w:rsidRPr="008D1F94" w:rsidRDefault="004A3DFA">
      <w:pPr>
        <w:rPr>
          <w:rFonts w:ascii="Arial Narrow" w:eastAsia="Times New Roman" w:hAnsi="Arial Narrow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Pr="008D1F94" w:rsidRDefault="004A3DFA">
      <w:pPr>
        <w:rPr>
          <w:rFonts w:ascii="Arial Narrow" w:eastAsia="Times New Roman" w:hAnsi="Arial Narrow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Pr="008D1F94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8D1F94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D18C9" w:rsidRPr="008D1F94" w:rsidRDefault="004D18C9" w:rsidP="004D18C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D18C9" w:rsidRPr="008D1F94" w:rsidRDefault="004D18C9" w:rsidP="004D18C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8D1F94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p w:rsidR="00E95C3E" w:rsidRPr="008D1F94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8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5139"/>
      </w:tblGrid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139" w:type="dxa"/>
            <w:vAlign w:val="center"/>
          </w:tcPr>
          <w:p w:rsidR="004A3DFA" w:rsidRPr="008D1F94" w:rsidRDefault="00DC737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Times New Roman"/>
                <w:iCs/>
                <w:lang w:val="es-ES" w:eastAsia="es-ES"/>
              </w:rPr>
              <w:t>Cursos especializados complementarios.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139" w:type="dxa"/>
            <w:vAlign w:val="center"/>
          </w:tcPr>
          <w:p w:rsidR="004A3DFA" w:rsidRPr="008D1F94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139" w:type="dxa"/>
            <w:vAlign w:val="center"/>
          </w:tcPr>
          <w:p w:rsidR="004A3DFA" w:rsidRPr="008D1F94" w:rsidRDefault="00500A7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455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139" w:type="dxa"/>
            <w:vAlign w:val="center"/>
          </w:tcPr>
          <w:p w:rsidR="004A3DFA" w:rsidRPr="008D1F94" w:rsidRDefault="000506F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E95C3E"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139" w:type="dxa"/>
            <w:vAlign w:val="center"/>
          </w:tcPr>
          <w:p w:rsidR="004A3DFA" w:rsidRPr="008D1F94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__</w:t>
            </w:r>
            <w:r w:rsidR="00E95C3E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05</w:t>
            </w: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Teóricas __</w:t>
            </w:r>
            <w:r w:rsidR="00E95C3E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Pr</w:t>
            </w:r>
            <w:r w:rsidR="00E95C3E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á</w:t>
            </w: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cticas __</w:t>
            </w:r>
            <w:r w:rsidR="00E95C3E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139" w:type="dxa"/>
            <w:vAlign w:val="center"/>
          </w:tcPr>
          <w:p w:rsidR="004A3DFA" w:rsidRPr="008D1F94" w:rsidRDefault="00BF7B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  <w:r w:rsidR="000506FF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139" w:type="dxa"/>
            <w:vAlign w:val="center"/>
          </w:tcPr>
          <w:p w:rsidR="004A3DFA" w:rsidRPr="008D1F94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139" w:type="dxa"/>
            <w:vAlign w:val="center"/>
          </w:tcPr>
          <w:p w:rsidR="004A3DFA" w:rsidRPr="008D1F94" w:rsidRDefault="00500A7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Times New Roman"/>
                <w:iCs/>
                <w:color w:val="000000"/>
                <w:lang w:val="es-ES" w:eastAsia="es-ES"/>
              </w:rPr>
              <w:t>Ferrer Ventocilla Mirtha Soledad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139" w:type="dxa"/>
            <w:vAlign w:val="center"/>
          </w:tcPr>
          <w:p w:rsidR="004A3DFA" w:rsidRPr="008D1F94" w:rsidRDefault="00A9119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10" w:history="1">
              <w:r w:rsidR="00500A76" w:rsidRPr="008D1F94">
                <w:rPr>
                  <w:rStyle w:val="Hipervnculo"/>
                  <w:rFonts w:ascii="Arial Narrow" w:eastAsia="Times New Roman" w:hAnsi="Arial Narrow" w:cs="Arial"/>
                  <w:iCs/>
                  <w:lang w:val="es-ES" w:eastAsia="es-ES"/>
                </w:rPr>
                <w:t>mferrer@unjfsc.edu.pe</w:t>
              </w:r>
            </w:hyperlink>
            <w:r w:rsidR="00500A76"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 w:rsidRPr="008D1F94" w:rsidTr="004740D0">
        <w:trPr>
          <w:trHeight w:val="468"/>
        </w:trPr>
        <w:tc>
          <w:tcPr>
            <w:tcW w:w="2686" w:type="dxa"/>
            <w:vAlign w:val="center"/>
          </w:tcPr>
          <w:p w:rsidR="004A3DFA" w:rsidRPr="008D1F94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139" w:type="dxa"/>
            <w:vAlign w:val="center"/>
          </w:tcPr>
          <w:p w:rsidR="004A3DFA" w:rsidRPr="008D1F94" w:rsidRDefault="00500A7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994981242</w:t>
            </w:r>
          </w:p>
        </w:tc>
      </w:tr>
    </w:tbl>
    <w:p w:rsidR="004A3DFA" w:rsidRPr="008D1F94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506FF" w:rsidRPr="008D1F94" w:rsidRDefault="000506F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8D1F94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E95C3E" w:rsidRPr="008D1F94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8D1F94" w:rsidRDefault="001F2626" w:rsidP="00295A36">
      <w:pPr>
        <w:numPr>
          <w:ilvl w:val="4"/>
          <w:numId w:val="0"/>
        </w:numPr>
        <w:tabs>
          <w:tab w:val="left" w:pos="567"/>
        </w:tabs>
        <w:spacing w:after="120"/>
        <w:jc w:val="both"/>
        <w:rPr>
          <w:rFonts w:ascii="Arial Narrow" w:eastAsia="Arial" w:hAnsi="Arial Narrow" w:cs="Arial"/>
        </w:rPr>
      </w:pPr>
      <w:r w:rsidRPr="008D1F94">
        <w:rPr>
          <w:rFonts w:ascii="Arial Narrow" w:eastAsia="Arial" w:hAnsi="Arial Narrow" w:cs="Arial"/>
        </w:rPr>
        <w:t xml:space="preserve">El curso </w:t>
      </w:r>
      <w:r w:rsidR="00E95C3E" w:rsidRPr="008D1F94">
        <w:rPr>
          <w:rFonts w:ascii="Arial Narrow" w:hAnsi="Arial Narrow" w:cstheme="minorHAnsi"/>
        </w:rPr>
        <w:t xml:space="preserve">comprende el estudio de </w:t>
      </w:r>
      <w:r w:rsidR="00295A36" w:rsidRPr="008D1F94">
        <w:rPr>
          <w:rFonts w:ascii="Arial Narrow" w:hAnsi="Arial Narrow" w:cs="Arial"/>
          <w:bCs/>
          <w:color w:val="000000"/>
          <w:sz w:val="20"/>
          <w:szCs w:val="20"/>
        </w:rPr>
        <w:t>Funciones Splines e interpretación no lineal. Problemas de valor inicial de ecuaciones diferenciales ordinarias. Problemas de valor en la frontera de ecuaciones diferenciales ordinarias. Solución aproximada de ecuaciones diferenciales parciales.</w:t>
      </w:r>
    </w:p>
    <w:p w:rsidR="000506FF" w:rsidRPr="008D1F94" w:rsidRDefault="000506FF" w:rsidP="000506FF">
      <w:pPr>
        <w:ind w:left="426"/>
        <w:jc w:val="both"/>
        <w:rPr>
          <w:rFonts w:ascii="Arial Narrow" w:eastAsia="Arial" w:hAnsi="Arial Narrow" w:cs="Arial"/>
        </w:rPr>
      </w:pPr>
    </w:p>
    <w:p w:rsidR="00D8245A" w:rsidRPr="008D1F94" w:rsidRDefault="00D8245A" w:rsidP="000506FF">
      <w:pPr>
        <w:ind w:left="426"/>
        <w:jc w:val="both"/>
        <w:rPr>
          <w:rFonts w:ascii="Arial Narrow" w:eastAsia="Arial" w:hAnsi="Arial Narrow" w:cs="Arial"/>
        </w:rPr>
      </w:pPr>
    </w:p>
    <w:p w:rsidR="00343BB9" w:rsidRPr="008D1F94" w:rsidRDefault="001F2626" w:rsidP="00343BB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:rsidR="00B44C2D" w:rsidRPr="008D1F94" w:rsidRDefault="00B44C2D" w:rsidP="00B44C2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1"/>
        <w:gridCol w:w="2551"/>
        <w:gridCol w:w="1347"/>
      </w:tblGrid>
      <w:tr w:rsidR="004A3DFA" w:rsidRPr="008D1F94" w:rsidTr="004606DB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D1F94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0506FF" w:rsidRPr="008D1F94" w:rsidTr="004606DB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0506FF" w:rsidRPr="008D1F94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0506FF" w:rsidRPr="008D1F94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506FF" w:rsidRPr="002B10CE" w:rsidRDefault="00E05F04" w:rsidP="00B757E0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B10CE">
              <w:rPr>
                <w:rFonts w:ascii="Arial Narrow" w:hAnsi="Arial Narrow"/>
                <w:color w:val="000000"/>
              </w:rPr>
              <w:t>Ante un problema del contexto real</w:t>
            </w:r>
            <w:r w:rsidR="00B757E0" w:rsidRPr="002B10CE">
              <w:rPr>
                <w:rFonts w:ascii="Arial Narrow" w:hAnsi="Arial Narrow"/>
                <w:color w:val="000000"/>
              </w:rPr>
              <w:t xml:space="preserve"> utiliza y resuelve funciones splines e interpretación no lineal, utilizando con coherencia y precisión el software dinámico GeoGebra.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06FF" w:rsidRPr="008D1F94" w:rsidRDefault="00EA0F9E" w:rsidP="000506F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FUNCIONES SPLINES E INTERPRETACIÓN NO LINEAL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506FF" w:rsidRPr="008D1F94" w:rsidRDefault="000506FF" w:rsidP="000506F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606DB" w:rsidRPr="008D1F94" w:rsidTr="004606D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606DB" w:rsidRPr="002B10CE" w:rsidRDefault="0011630F" w:rsidP="004606D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B10CE">
              <w:rPr>
                <w:rFonts w:ascii="Arial Narrow" w:hAnsi="Arial Narrow"/>
                <w:color w:val="000000"/>
              </w:rPr>
              <w:t xml:space="preserve">En base a la experiencia de diversas situaciones dadas en un contexto matemático resuelve </w:t>
            </w:r>
            <w:r w:rsidRPr="002B10CE">
              <w:rPr>
                <w:rFonts w:ascii="Arial Narrow" w:hAnsi="Arial Narrow" w:cs="Arial"/>
              </w:rPr>
              <w:t>problemas de valor inicial de ecuaciones diferenciales ordinarias.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8D1F94">
              <w:rPr>
                <w:rFonts w:ascii="Arial Narrow" w:hAnsi="Arial Narrow" w:cs="Arial"/>
                <w:sz w:val="18"/>
                <w:szCs w:val="18"/>
              </w:rPr>
              <w:t>PROBLEMAS DE VALOR INICIAL DE ECUACIONES DIFERENCIALES ORDINARIAS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606DB" w:rsidRPr="008D1F94" w:rsidTr="004606D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606DB" w:rsidRPr="002B10CE" w:rsidRDefault="004606DB" w:rsidP="0011630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B10CE">
              <w:rPr>
                <w:rFonts w:ascii="Arial Narrow" w:hAnsi="Arial Narrow"/>
                <w:color w:val="000000"/>
              </w:rPr>
              <w:t>En base a ejemplos relacionados con su</w:t>
            </w:r>
            <w:r w:rsidRPr="002B10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B10CE">
              <w:rPr>
                <w:rFonts w:ascii="Arial Narrow" w:hAnsi="Arial Narrow"/>
                <w:color w:val="000000"/>
              </w:rPr>
              <w:t xml:space="preserve">especialidad, </w:t>
            </w:r>
            <w:r w:rsidR="0011630F" w:rsidRPr="002B10CE">
              <w:rPr>
                <w:rFonts w:ascii="Arial Narrow" w:hAnsi="Arial Narrow"/>
                <w:color w:val="000000"/>
              </w:rPr>
              <w:t xml:space="preserve">utiliza y resuelve </w:t>
            </w:r>
            <w:r w:rsidR="0011630F" w:rsidRPr="002B10CE">
              <w:rPr>
                <w:rFonts w:ascii="Arial Narrow" w:hAnsi="Arial Narrow" w:cs="Arial"/>
              </w:rPr>
              <w:t>problemas de valor en la frontera de ecuaciones diferenciales ordinarias.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8D1F94">
              <w:rPr>
                <w:rFonts w:ascii="Arial Narrow" w:hAnsi="Arial Narrow" w:cs="Arial"/>
                <w:sz w:val="18"/>
                <w:szCs w:val="18"/>
              </w:rPr>
              <w:t>PROBLEMAS DE VALOR EN LA FRONTERA DE ECUACIONES DIFERENCIALES ORDINARIAS.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606DB" w:rsidRPr="008D1F94" w:rsidTr="004606D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606DB" w:rsidRPr="008D1F94" w:rsidRDefault="004606DB" w:rsidP="004606D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606DB" w:rsidRPr="002B10CE" w:rsidRDefault="004606DB" w:rsidP="004606D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2B10CE">
              <w:rPr>
                <w:rFonts w:ascii="Arial Narrow" w:hAnsi="Arial Narrow"/>
                <w:color w:val="000000"/>
              </w:rPr>
              <w:t>Previa observación y discusión de ejemplos concretos en su entorno,</w:t>
            </w:r>
            <w:r w:rsidRPr="002B10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B10CE">
              <w:rPr>
                <w:rFonts w:ascii="Arial Narrow" w:hAnsi="Arial Narrow"/>
                <w:color w:val="000000"/>
              </w:rPr>
              <w:t xml:space="preserve">Identifica y aplica </w:t>
            </w:r>
            <w:r w:rsidR="0011630F" w:rsidRPr="002B10CE">
              <w:rPr>
                <w:rFonts w:ascii="Arial Narrow" w:hAnsi="Arial Narrow"/>
                <w:color w:val="000000"/>
              </w:rPr>
              <w:t>solución aproximada de ecuaciones diferenciales parciales</w:t>
            </w:r>
            <w:r w:rsidR="002B10CE" w:rsidRPr="002B10C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8D1F94">
              <w:rPr>
                <w:rFonts w:ascii="Arial Narrow" w:hAnsi="Arial Narrow" w:cs="Arial"/>
                <w:sz w:val="18"/>
                <w:szCs w:val="18"/>
              </w:rPr>
              <w:t>SOLUCIÓN APROXIMADA DE ECUACIONES DIFERENCIALES PARCIALES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606DB" w:rsidRPr="008D1F94" w:rsidRDefault="004606DB" w:rsidP="004606D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Pr="008D1F94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43BB9" w:rsidRPr="008D1F94" w:rsidRDefault="001F2626" w:rsidP="00D8245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459"/>
      </w:tblGrid>
      <w:tr w:rsidR="004A3DFA" w:rsidRPr="008D1F94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Pr="008D1F94" w:rsidRDefault="001F2626" w:rsidP="00D8245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Pr="008D1F94" w:rsidRDefault="001F2626" w:rsidP="00D8245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37F31" w:rsidRPr="008D1F94" w:rsidTr="00D629C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iCs/>
                <w:szCs w:val="18"/>
                <w:lang w:val="es-ES" w:eastAsia="es-ES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la Teoría de aproximación por mínimos cuadrados.</w:t>
            </w:r>
          </w:p>
        </w:tc>
      </w:tr>
      <w:tr w:rsidR="00437F31" w:rsidRPr="008D1F94" w:rsidTr="00727C29">
        <w:trPr>
          <w:trHeight w:val="220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both"/>
              <w:rPr>
                <w:rFonts w:ascii="Arial Narrow" w:eastAsia="Times New Roman" w:hAnsi="Arial Narrow" w:cs="Arial"/>
                <w:iCs/>
                <w:szCs w:val="18"/>
                <w:lang w:val="es-ES" w:eastAsia="es-ES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Utiliza Interpolación por Splines.</w:t>
            </w:r>
          </w:p>
        </w:tc>
      </w:tr>
      <w:tr w:rsidR="00437F31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iCs/>
                <w:szCs w:val="18"/>
                <w:lang w:val="es-ES" w:eastAsia="es-ES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la Funciones Splines de grado 1 y de grado 2. Funciones Splines de grado 3.</w:t>
            </w:r>
          </w:p>
        </w:tc>
      </w:tr>
      <w:tr w:rsidR="00437F31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 xml:space="preserve">Uso de la diferenciación de los polinomios de interpolación. Uso del desarrollo de Taylor. Derivadas de orden superior. </w:t>
            </w:r>
          </w:p>
        </w:tc>
      </w:tr>
      <w:tr w:rsidR="00437F31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pStyle w:val="Prrafodelista"/>
              <w:spacing w:after="0" w:line="360" w:lineRule="auto"/>
              <w:ind w:left="261"/>
              <w:jc w:val="both"/>
              <w:rPr>
                <w:rFonts w:ascii="Arial Narrow" w:eastAsia="Calibri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el Conceptos preliminares de EDO. Método de Euler hacia adelante. Método de Euler hacia atrás.</w:t>
            </w:r>
          </w:p>
        </w:tc>
      </w:tr>
      <w:tr w:rsidR="00437F31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 xml:space="preserve">Aplica el Método de Euler modificado. Interpretación geométrica. Método de </w:t>
            </w:r>
            <w:proofErr w:type="spellStart"/>
            <w:r w:rsidRPr="008D1F94">
              <w:rPr>
                <w:rFonts w:ascii="Arial Narrow" w:hAnsi="Arial Narrow" w:cs="Times New Roman"/>
                <w:szCs w:val="18"/>
              </w:rPr>
              <w:t>Heun</w:t>
            </w:r>
            <w:proofErr w:type="spellEnd"/>
            <w:r w:rsidRPr="008D1F94">
              <w:rPr>
                <w:rFonts w:ascii="Arial Narrow" w:hAnsi="Arial Narrow" w:cs="Times New Roman"/>
                <w:szCs w:val="18"/>
              </w:rPr>
              <w:t>.</w:t>
            </w:r>
          </w:p>
        </w:tc>
      </w:tr>
      <w:tr w:rsidR="00437F31" w:rsidRPr="008D1F94" w:rsidTr="00727C29">
        <w:trPr>
          <w:trHeight w:val="132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 xml:space="preserve">Utiliza El método de la serie de Taylor. </w:t>
            </w:r>
          </w:p>
        </w:tc>
      </w:tr>
      <w:tr w:rsidR="00437F31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37F31" w:rsidRPr="008D1F94" w:rsidRDefault="00437F31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eastAsia="Times New Roman" w:hAnsi="Arial Narrow" w:cs="Times New Roman"/>
                <w:iCs/>
                <w:szCs w:val="18"/>
                <w:lang w:val="es-ES" w:eastAsia="es-ES"/>
              </w:rPr>
              <w:t xml:space="preserve">Resuelve problemas </w:t>
            </w:r>
            <w:r w:rsidRPr="008D1F94">
              <w:rPr>
                <w:rFonts w:ascii="Arial Narrow" w:hAnsi="Arial Narrow" w:cs="Times New Roman"/>
                <w:szCs w:val="18"/>
              </w:rPr>
              <w:t>método de la serie de Taylor.</w:t>
            </w:r>
          </w:p>
        </w:tc>
      </w:tr>
      <w:tr w:rsidR="001A4F3F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A4F3F" w:rsidRPr="008D1F94" w:rsidRDefault="00F25DFC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1A4F3F" w:rsidRPr="008D1F94" w:rsidRDefault="00437F31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/>
                <w:color w:val="000000"/>
                <w:szCs w:val="18"/>
              </w:rPr>
              <w:t xml:space="preserve">Utiliza Los Métodos de </w:t>
            </w:r>
            <w:proofErr w:type="spellStart"/>
            <w:r w:rsidRPr="008D1F94">
              <w:rPr>
                <w:rFonts w:ascii="Arial Narrow" w:hAnsi="Arial Narrow"/>
                <w:color w:val="000000"/>
                <w:szCs w:val="18"/>
              </w:rPr>
              <w:t>Runge</w:t>
            </w:r>
            <w:proofErr w:type="spellEnd"/>
            <w:r w:rsidRPr="008D1F94">
              <w:rPr>
                <w:rFonts w:ascii="Arial Narrow" w:hAnsi="Arial Narrow"/>
                <w:color w:val="000000"/>
                <w:szCs w:val="18"/>
              </w:rPr>
              <w:t xml:space="preserve"> - </w:t>
            </w:r>
            <w:proofErr w:type="spellStart"/>
            <w:r w:rsidRPr="008D1F94">
              <w:rPr>
                <w:rFonts w:ascii="Arial Narrow" w:hAnsi="Arial Narrow"/>
                <w:color w:val="000000"/>
                <w:szCs w:val="18"/>
              </w:rPr>
              <w:t>Kutta</w:t>
            </w:r>
            <w:proofErr w:type="spellEnd"/>
            <w:r w:rsidRPr="008D1F94">
              <w:rPr>
                <w:rFonts w:ascii="Arial Narrow" w:hAnsi="Arial Narrow"/>
                <w:color w:val="000000"/>
                <w:szCs w:val="18"/>
              </w:rPr>
              <w:t xml:space="preserve"> </w:t>
            </w:r>
          </w:p>
        </w:tc>
      </w:tr>
      <w:tr w:rsidR="00727C29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el Sistema de ecuaciones diferenciales</w:t>
            </w:r>
          </w:p>
        </w:tc>
      </w:tr>
      <w:tr w:rsidR="00727C29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  <w:szCs w:val="18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Comprende los Problemas de contorno. El método de disparo lineal.</w:t>
            </w:r>
          </w:p>
        </w:tc>
      </w:tr>
      <w:tr w:rsidR="00727C29" w:rsidRPr="008D1F9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 xml:space="preserve">Utiliza Método de las diferencias finitas. Conceptos preliminares de EDP. Práctica </w:t>
            </w:r>
            <w:r w:rsidRPr="008D1F94">
              <w:rPr>
                <w:rFonts w:ascii="Arial Narrow" w:hAnsi="Arial Narrow" w:cs="Times New Roman"/>
                <w:szCs w:val="18"/>
              </w:rPr>
              <w:lastRenderedPageBreak/>
              <w:t>calificada III.</w:t>
            </w:r>
          </w:p>
        </w:tc>
      </w:tr>
      <w:tr w:rsidR="00727C29" w:rsidRPr="008D1F94" w:rsidTr="00D629C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la Fórmulas para derivar parcialmente. Ecuaciones en derivadas parciales elípticas</w:t>
            </w:r>
          </w:p>
        </w:tc>
      </w:tr>
      <w:tr w:rsidR="00727C29" w:rsidRPr="008D1F94" w:rsidTr="00D629C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Resuelve Ecuaciones en derivadas parciales Parabólicas</w:t>
            </w:r>
          </w:p>
        </w:tc>
      </w:tr>
      <w:tr w:rsidR="00727C29" w:rsidRPr="008D1F94" w:rsidTr="00D629C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hAnsi="Arial Narrow" w:cs="Times New Roman"/>
                <w:szCs w:val="18"/>
              </w:rPr>
              <w:t>Aplica las Ecuaciones en derivadas parciales Hiperbólicas.</w:t>
            </w:r>
          </w:p>
        </w:tc>
      </w:tr>
      <w:tr w:rsidR="00727C29" w:rsidRPr="008D1F94" w:rsidTr="00D629C0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29" w:rsidRPr="008D1F94" w:rsidRDefault="00727C29" w:rsidP="00D8245A">
            <w:pPr>
              <w:spacing w:after="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8D1F94">
              <w:rPr>
                <w:rFonts w:ascii="Arial Narrow" w:eastAsia="Times New Roman" w:hAnsi="Arial Narrow" w:cs="Times New Roman"/>
                <w:iCs/>
                <w:szCs w:val="18"/>
                <w:lang w:val="es-ES" w:eastAsia="es-ES"/>
              </w:rPr>
              <w:t xml:space="preserve">Resuelve problemas </w:t>
            </w:r>
            <w:r w:rsidRPr="008D1F94">
              <w:rPr>
                <w:rFonts w:ascii="Arial Narrow" w:hAnsi="Arial Narrow" w:cs="Times New Roman"/>
                <w:szCs w:val="18"/>
              </w:rPr>
              <w:t>derivadas parciales Hiperbólicas.</w:t>
            </w:r>
          </w:p>
        </w:tc>
      </w:tr>
    </w:tbl>
    <w:p w:rsidR="004A3DFA" w:rsidRPr="008D1F94" w:rsidRDefault="004A3DFA">
      <w:pPr>
        <w:rPr>
          <w:rFonts w:ascii="Arial Narrow" w:hAnsi="Arial Narrow"/>
        </w:rPr>
        <w:sectPr w:rsidR="004A3DFA" w:rsidRPr="008D1F94" w:rsidSect="00300143">
          <w:headerReference w:type="default" r:id="rId11"/>
          <w:footerReference w:type="default" r:id="rId12"/>
          <w:footerReference w:type="first" r:id="rId13"/>
          <w:pgSz w:w="11906" w:h="16838"/>
          <w:pgMar w:top="1417" w:right="1701" w:bottom="1417" w:left="1701" w:header="283" w:footer="850" w:gutter="0"/>
          <w:cols w:space="708"/>
          <w:titlePg/>
          <w:docGrid w:linePitch="360"/>
        </w:sectPr>
      </w:pPr>
    </w:p>
    <w:p w:rsidR="004A3DFA" w:rsidRPr="008D1F94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Pr="008D1F94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2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76"/>
        <w:gridCol w:w="922"/>
        <w:gridCol w:w="3253"/>
        <w:gridCol w:w="559"/>
        <w:gridCol w:w="1850"/>
        <w:gridCol w:w="2405"/>
        <w:gridCol w:w="598"/>
        <w:gridCol w:w="1369"/>
        <w:gridCol w:w="520"/>
        <w:gridCol w:w="1891"/>
      </w:tblGrid>
      <w:tr w:rsidR="004A3DFA" w:rsidRPr="008D1F94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1E0D3F"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8A7846"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FUNCIONES SPLINES E INTERPRETACIÓN NO LINEAL.</w:t>
            </w:r>
          </w:p>
          <w:p w:rsidR="004A3DFA" w:rsidRPr="008D1F94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8D1F9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03708E" w:rsidRPr="008D1F94">
              <w:rPr>
                <w:rFonts w:ascii="Arial Narrow" w:hAnsi="Arial Narrow"/>
                <w:color w:val="000000"/>
              </w:rPr>
              <w:t xml:space="preserve"> </w:t>
            </w:r>
            <w:r w:rsidR="00381F1D" w:rsidRPr="008D1F94">
              <w:rPr>
                <w:rFonts w:ascii="Arial Narrow" w:hAnsi="Arial Narrow"/>
                <w:color w:val="000000"/>
              </w:rPr>
              <w:t>Ante un problema del contexto real utiliza y resuelve funciones splines e interpretación no lineal, utilizando con coherencia y precisión el software dinámico GeoGebra.</w:t>
            </w:r>
          </w:p>
        </w:tc>
      </w:tr>
      <w:tr w:rsidR="004A3DFA" w:rsidRPr="008D1F94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56C5F" w:rsidRPr="008D1F94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67BB5" w:rsidRPr="008D1F94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C3F7F" w:rsidRPr="008D1F94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C3F7F" w:rsidRPr="008D1F94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Pr="008D1F94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Pr="008D1F94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Pr="008D1F94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Pr="008D1F94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FE5" w:rsidRPr="008D1F94" w:rsidRDefault="00060FE5" w:rsidP="00060FE5">
            <w:pPr>
              <w:pStyle w:val="Prrafodelista"/>
              <w:spacing w:after="0" w:line="240" w:lineRule="auto"/>
              <w:ind w:left="463"/>
              <w:jc w:val="both"/>
              <w:rPr>
                <w:rFonts w:ascii="Arial Narrow" w:hAnsi="Arial Narrow"/>
              </w:rPr>
            </w:pPr>
          </w:p>
          <w:p w:rsidR="003727AC" w:rsidRPr="008D1F94" w:rsidRDefault="003727AC" w:rsidP="003727A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83" w:hanging="142"/>
              <w:jc w:val="both"/>
              <w:rPr>
                <w:rFonts w:ascii="Arial Narrow" w:hAnsi="Arial Narrow"/>
              </w:rPr>
            </w:pPr>
            <w:r w:rsidRPr="008D1F94">
              <w:rPr>
                <w:rFonts w:ascii="Arial Narrow" w:hAnsi="Arial Narrow" w:cs="Times New Roman"/>
                <w:sz w:val="18"/>
                <w:szCs w:val="18"/>
              </w:rPr>
              <w:t>La Teoría de aproximación por mínimos cuadrados.</w:t>
            </w:r>
          </w:p>
          <w:p w:rsidR="003727AC" w:rsidRPr="008D1F94" w:rsidRDefault="003727AC" w:rsidP="003727AC">
            <w:pPr>
              <w:pStyle w:val="Prrafodelista"/>
              <w:spacing w:after="0" w:line="240" w:lineRule="auto"/>
              <w:ind w:left="183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727AC" w:rsidRPr="008D1F94" w:rsidRDefault="003727AC" w:rsidP="003727AC">
            <w:pPr>
              <w:pStyle w:val="Prrafodelista"/>
              <w:spacing w:after="0" w:line="240" w:lineRule="auto"/>
              <w:ind w:left="183"/>
              <w:jc w:val="both"/>
              <w:rPr>
                <w:rFonts w:ascii="Arial Narrow" w:hAnsi="Arial Narrow"/>
              </w:rPr>
            </w:pPr>
          </w:p>
          <w:p w:rsidR="00060FE5" w:rsidRPr="008D1F94" w:rsidRDefault="003727AC" w:rsidP="003727A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83" w:hanging="142"/>
              <w:jc w:val="both"/>
              <w:rPr>
                <w:rFonts w:ascii="Arial Narrow" w:hAnsi="Arial Narrow"/>
              </w:rPr>
            </w:pPr>
            <w:r w:rsidRPr="008D1F94">
              <w:rPr>
                <w:rFonts w:ascii="Arial Narrow" w:hAnsi="Arial Narrow" w:cs="Times New Roman"/>
                <w:sz w:val="18"/>
                <w:szCs w:val="18"/>
              </w:rPr>
              <w:t>Interpolación por Splines.</w:t>
            </w:r>
          </w:p>
          <w:p w:rsidR="00483440" w:rsidRPr="008D1F94" w:rsidRDefault="00483440" w:rsidP="00060FE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A3DFA" w:rsidRPr="008D1F94" w:rsidRDefault="003727AC" w:rsidP="003727AC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lang w:val="es-ES"/>
              </w:rPr>
            </w:pPr>
            <w:r w:rsidRPr="008D1F94">
              <w:rPr>
                <w:rFonts w:ascii="Arial Narrow" w:hAnsi="Arial Narrow" w:cs="Times New Roman"/>
                <w:sz w:val="18"/>
                <w:szCs w:val="18"/>
              </w:rPr>
              <w:t>La Funciones Splines de grado 1 y de grado 2. Funciones Splines de grado 3.</w:t>
            </w:r>
          </w:p>
          <w:p w:rsidR="003727AC" w:rsidRPr="008D1F94" w:rsidRDefault="003727AC" w:rsidP="003727AC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727AC" w:rsidRPr="008D1F94" w:rsidRDefault="003727AC" w:rsidP="003727AC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727AC" w:rsidRPr="008D1F94" w:rsidRDefault="003727AC" w:rsidP="003727AC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lang w:val="es-ES"/>
              </w:rPr>
            </w:pPr>
          </w:p>
          <w:p w:rsidR="003727AC" w:rsidRPr="008D1F94" w:rsidRDefault="003727AC" w:rsidP="003727AC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lang w:val="es-ES"/>
              </w:rPr>
            </w:pPr>
            <w:r w:rsidRPr="008D1F94">
              <w:rPr>
                <w:rFonts w:ascii="Arial Narrow" w:hAnsi="Arial Narrow" w:cs="Times New Roman"/>
                <w:sz w:val="18"/>
                <w:szCs w:val="18"/>
              </w:rPr>
              <w:t>La diferenciación de los polinomios de interpolación. Uso del desarrollo de Taylor. Derivadas de orden superior.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6BF" w:rsidRPr="008D1F94" w:rsidRDefault="003727AC" w:rsidP="003206BF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Emplea los métodos para resolver ejercicios y problemas </w:t>
            </w:r>
            <w:r w:rsidR="003206BF"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en </w:t>
            </w:r>
            <w:r w:rsidR="00483440"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situaciones </w:t>
            </w:r>
            <w:r w:rsidR="003206BF"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  contextos reales.</w:t>
            </w:r>
          </w:p>
          <w:p w:rsidR="003206BF" w:rsidRPr="008D1F94" w:rsidRDefault="003206BF" w:rsidP="003206BF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3206BF" w:rsidRPr="008D1F94" w:rsidRDefault="003206BF" w:rsidP="003206BF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3206BF" w:rsidRPr="008D1F94" w:rsidRDefault="003206BF" w:rsidP="003206BF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Determina las semillas y luego hallar la solución aproximada de las interpolaciones por Splines.</w:t>
            </w:r>
          </w:p>
          <w:p w:rsidR="003206BF" w:rsidRPr="008D1F94" w:rsidRDefault="003206BF" w:rsidP="003206BF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3206BF" w:rsidRPr="008D1F94" w:rsidRDefault="003206BF" w:rsidP="003206BF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Resuelve problemas del mundo real de funciones Splines de grado.</w:t>
            </w:r>
          </w:p>
          <w:p w:rsidR="003206BF" w:rsidRPr="008D1F94" w:rsidRDefault="003206BF" w:rsidP="003206BF">
            <w:pPr>
              <w:pStyle w:val="Prrafodelista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83440" w:rsidRPr="008D1F94" w:rsidRDefault="003206BF" w:rsidP="003206BF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Utiliza software para comparar resultados de los problemas y ejercicios matemáticos en tu especialidad.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DD5" w:rsidRPr="008D1F94" w:rsidRDefault="009C0DD5" w:rsidP="009C0DD5">
            <w:pPr>
              <w:pStyle w:val="Prrafodelista"/>
              <w:spacing w:after="0" w:line="204" w:lineRule="auto"/>
              <w:ind w:left="19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C3F7F" w:rsidRPr="008D1F94" w:rsidRDefault="009C3F7F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compañeros.</w:t>
            </w:r>
          </w:p>
          <w:p w:rsidR="009C0DD5" w:rsidRPr="008D1F94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C0DD5" w:rsidRPr="008D1F94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C0DD5" w:rsidRPr="008D1F94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C0DD5" w:rsidRPr="008D1F94" w:rsidRDefault="009C0DD5" w:rsidP="009C0DD5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4A3DFA" w:rsidRPr="008D1F94" w:rsidRDefault="009C3F7F" w:rsidP="00AF1416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</w:t>
            </w:r>
            <w:r w:rsidR="00483440"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:rsidR="00483440" w:rsidRPr="008D1F94" w:rsidRDefault="00483440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55E85" w:rsidRPr="008D1F94" w:rsidRDefault="00455E85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83440" w:rsidRPr="008D1F94" w:rsidRDefault="00483440" w:rsidP="00AF1416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:rsidR="00483440" w:rsidRPr="008D1F94" w:rsidRDefault="00483440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55E85" w:rsidRPr="008D1F94" w:rsidRDefault="00455E85" w:rsidP="00455E85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Participa activamente en clase y respeta la opinión de sus compañeros </w:t>
            </w:r>
            <w:r w:rsidR="006E245B" w:rsidRPr="008D1F9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al mismo tiempo que </w:t>
            </w:r>
            <w:r w:rsidRPr="008D1F9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aporta</w:t>
            </w:r>
            <w:r w:rsidR="006E245B" w:rsidRPr="008D1F9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en la resolución de los problemas.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596" w:rsidRPr="008D1F94" w:rsidRDefault="008F5596" w:rsidP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8F5596" w:rsidRPr="008D1F94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8F5596" w:rsidRPr="008D1F94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 del tema en plataforma</w:t>
            </w:r>
          </w:p>
          <w:p w:rsidR="008F5596" w:rsidRPr="008D1F94" w:rsidRDefault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0624D4" w:rsidRPr="008D1F94" w:rsidRDefault="000624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4A3DFA" w:rsidRPr="008D1F9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8D1F9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4A3DFA" w:rsidRPr="008D1F94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46727" w:rsidRPr="008D1F94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8D1F9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8D1F9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8D1F94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46727" w:rsidRPr="008D1F94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8D1F9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8D1F9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Pr="008D1F94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8D1F94" w:rsidRDefault="008F5596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Asincrónicos </w:t>
            </w:r>
          </w:p>
          <w:p w:rsidR="008F5596" w:rsidRPr="008D1F94" w:rsidRDefault="008F5596" w:rsidP="008F5596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en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YouTube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8F5596" w:rsidRPr="008D1F94" w:rsidRDefault="008F5596" w:rsidP="00246727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8D1F94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D67BB5" w:rsidRPr="008D1F94" w:rsidRDefault="00D67BB5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Demuestra argumentación clara y </w:t>
            </w:r>
            <w:r w:rsidR="003206BF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>teoría de aproximación por mínimos cuadrados.</w:t>
            </w:r>
          </w:p>
          <w:p w:rsidR="00D67BB5" w:rsidRPr="008D1F94" w:rsidRDefault="00D67BB5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Resuelve con </w:t>
            </w:r>
            <w:r w:rsidR="00DA16EC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rapidez y </w:t>
            </w:r>
            <w:r w:rsidR="00556C5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precisión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la </w:t>
            </w: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Interpolación por Splines.</w:t>
            </w:r>
          </w:p>
          <w:p w:rsidR="00246727" w:rsidRPr="008D1F94" w:rsidRDefault="00416211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Muestra precisión en los resultados y argumenta con coherencia los procedimientos aplicados. al resolver 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la 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Funciones Splines de grado 1 y de grado 2. Funciones Splines de grado 3.</w:t>
            </w:r>
          </w:p>
          <w:p w:rsidR="00556C5F" w:rsidRPr="008D1F94" w:rsidRDefault="00556C5F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Emplea con sentido lógico y coherente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="003206BF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la diferenciación de los polinomios de interpolación. Uso del desarrollo de Taylor. Derivadas de orden superior.</w:t>
            </w:r>
          </w:p>
          <w:p w:rsidR="00DA16EC" w:rsidRPr="008D1F94" w:rsidRDefault="00DA16EC" w:rsidP="00DA16EC">
            <w:pPr>
              <w:pStyle w:val="Prrafodelista"/>
              <w:spacing w:after="0"/>
              <w:ind w:left="12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RPr="008D1F94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RPr="008D1F94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8D1F94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RPr="008D1F94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8D1F94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Pr="008D1F94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D1F94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Pr="008D1F94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 w:rsidR="008F5596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y/o Taller de resolución de problemas </w:t>
            </w:r>
            <w:r w:rsidR="006D3EE5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cuya resolución involucre </w:t>
            </w:r>
            <w:r w:rsidR="00667D98" w:rsidRPr="008D1F94">
              <w:rPr>
                <w:rFonts w:ascii="Arial Narrow" w:eastAsia="Times New Roman" w:hAnsi="Arial Narrow"/>
                <w:color w:val="000000"/>
                <w:lang w:eastAsia="es-PE"/>
              </w:rPr>
              <w:t>Funciones Splines.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8D1F94" w:rsidRDefault="001F2626" w:rsidP="00A4546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  <w:r w:rsidR="008F5596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16211" w:rsidRPr="008D1F94">
              <w:rPr>
                <w:rFonts w:ascii="Arial Narrow" w:eastAsia="Times New Roman" w:hAnsi="Arial Narrow"/>
                <w:color w:val="000000"/>
                <w:lang w:eastAsia="es-PE"/>
              </w:rPr>
              <w:t>y resolución de ejercicios</w:t>
            </w: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propuestos</w:t>
            </w:r>
            <w:r w:rsidR="008F5596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 través de</w:t>
            </w:r>
            <w:r w:rsidR="00416211" w:rsidRPr="008D1F94">
              <w:rPr>
                <w:rFonts w:ascii="Arial Narrow" w:eastAsia="Times New Roman" w:hAnsi="Arial Narrow"/>
                <w:color w:val="000000"/>
                <w:lang w:eastAsia="es-PE"/>
              </w:rPr>
              <w:t>l</w:t>
            </w:r>
            <w:r w:rsidR="008F5596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45469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software </w:t>
            </w:r>
            <w:r w:rsidR="00A45469" w:rsidRPr="008D1F94">
              <w:rPr>
                <w:rFonts w:ascii="Arial Narrow" w:hAnsi="Arial Narrow"/>
                <w:color w:val="000000"/>
              </w:rPr>
              <w:t>GeoGebra.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8D1F94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8F5596" w:rsidRPr="008D1F94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:rsidR="008F5596" w:rsidRPr="008D1F94" w:rsidRDefault="008F5596" w:rsidP="00416211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0364D" w:rsidRPr="008D1F94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64D" w:rsidRPr="008D1F94" w:rsidRDefault="008F5596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hAnsi="Arial Narrow"/>
              </w:rPr>
              <w:lastRenderedPageBreak/>
              <w:t xml:space="preserve"> </w:t>
            </w:r>
            <w:r w:rsidR="0060364D"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</w:t>
            </w:r>
            <w:r w:rsidR="008A7846"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8A7846"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PROBLEMAS DE VALOR INICIAL DE ECUACIONES DIFERENCIALES ORDINARIAS.</w:t>
            </w:r>
          </w:p>
          <w:p w:rsidR="0060364D" w:rsidRPr="008D1F94" w:rsidRDefault="0060364D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364D" w:rsidRPr="008D1F94" w:rsidRDefault="0060364D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81F1D" w:rsidRPr="008D1F94">
              <w:rPr>
                <w:rFonts w:ascii="Arial Narrow" w:hAnsi="Arial Narrow"/>
                <w:color w:val="000000"/>
              </w:rPr>
              <w:t>En base a la experiencia de diversas situaciones dadas en un contexto matemático resuelve problemas de valor inicial de ecuaciones diferenciales ordinarias.</w:t>
            </w:r>
          </w:p>
        </w:tc>
      </w:tr>
      <w:tr w:rsidR="0060364D" w:rsidRPr="008D1F94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0364D" w:rsidRPr="008D1F94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0364D" w:rsidRPr="008D1F94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C2AF4" w:rsidRPr="008D1F9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C2AF4" w:rsidRPr="008D1F9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C2AF4" w:rsidRPr="008D1F9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370F1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370F1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F35E0" w:rsidRPr="008D1F94" w:rsidRDefault="009F35E0" w:rsidP="0060364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>Conceptos preliminares de EDO. Método de Euler hacia adelante. Método de Euler hacia atrás.</w:t>
            </w:r>
          </w:p>
          <w:p w:rsidR="009F35E0" w:rsidRPr="008D1F94" w:rsidRDefault="009F35E0" w:rsidP="009F35E0">
            <w:pPr>
              <w:pStyle w:val="Prrafodelista"/>
              <w:spacing w:after="0"/>
              <w:ind w:left="184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60364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 xml:space="preserve">el Método de Euler modificado. Interpretación geométrica. Método de </w:t>
            </w:r>
            <w:proofErr w:type="spellStart"/>
            <w:r w:rsidRPr="008D1F94">
              <w:rPr>
                <w:rFonts w:ascii="Arial Narrow" w:hAnsi="Arial Narrow"/>
                <w:sz w:val="16"/>
                <w:szCs w:val="16"/>
              </w:rPr>
              <w:t>Heun</w:t>
            </w:r>
            <w:proofErr w:type="spellEnd"/>
            <w:r w:rsidRPr="008D1F9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F35E0" w:rsidRPr="008D1F94" w:rsidRDefault="009F35E0" w:rsidP="009F35E0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60364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>El método de la serie de Taylor.</w:t>
            </w: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9F35E0" w:rsidP="009F35E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F35E0" w:rsidRPr="008D1F94" w:rsidRDefault="004C536A" w:rsidP="0060364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iCs/>
                <w:sz w:val="16"/>
                <w:szCs w:val="16"/>
                <w:lang w:val="es-ES"/>
              </w:rPr>
              <w:t>P</w:t>
            </w:r>
            <w:r w:rsidR="009F35E0" w:rsidRPr="008D1F94">
              <w:rPr>
                <w:rFonts w:ascii="Arial Narrow" w:hAnsi="Arial Narrow"/>
                <w:iCs/>
                <w:sz w:val="16"/>
                <w:szCs w:val="16"/>
                <w:lang w:val="es-ES"/>
              </w:rPr>
              <w:t>roblemas</w:t>
            </w:r>
            <w:r>
              <w:rPr>
                <w:rFonts w:ascii="Arial Narrow" w:hAnsi="Arial Narrow"/>
                <w:iCs/>
                <w:sz w:val="16"/>
                <w:szCs w:val="16"/>
                <w:lang w:val="es-ES"/>
              </w:rPr>
              <w:t xml:space="preserve"> aplicaciones</w:t>
            </w:r>
            <w:r w:rsidR="009F35E0" w:rsidRPr="008D1F94">
              <w:rPr>
                <w:rFonts w:ascii="Arial Narrow" w:hAnsi="Arial Narrow"/>
                <w:iCs/>
                <w:sz w:val="16"/>
                <w:szCs w:val="16"/>
                <w:lang w:val="es-ES"/>
              </w:rPr>
              <w:t xml:space="preserve"> </w:t>
            </w:r>
            <w:r w:rsidR="009F35E0" w:rsidRPr="008D1F94">
              <w:rPr>
                <w:rFonts w:ascii="Arial Narrow" w:hAnsi="Arial Narrow"/>
                <w:sz w:val="16"/>
                <w:szCs w:val="16"/>
              </w:rPr>
              <w:t>método de la serie de Taylor.</w:t>
            </w:r>
          </w:p>
          <w:p w:rsidR="0060364D" w:rsidRPr="008D1F94" w:rsidRDefault="0060364D" w:rsidP="0060364D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:rsidR="0060364D" w:rsidRPr="008D1F94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 xml:space="preserve">Clasifica </w:t>
            </w:r>
            <w:r w:rsidR="000C2AF4" w:rsidRPr="008D1F94">
              <w:rPr>
                <w:rFonts w:ascii="Arial Narrow" w:hAnsi="Arial Narrow"/>
                <w:sz w:val="16"/>
                <w:szCs w:val="16"/>
              </w:rPr>
              <w:t xml:space="preserve">y organiza </w:t>
            </w:r>
            <w:r w:rsidR="00796953" w:rsidRPr="008D1F94">
              <w:rPr>
                <w:rFonts w:ascii="Arial Narrow" w:hAnsi="Arial Narrow"/>
                <w:sz w:val="16"/>
                <w:szCs w:val="16"/>
              </w:rPr>
              <w:t>la  EDO. Método de Euler hacia adelante. Método de Euler hacia atrás.</w:t>
            </w:r>
          </w:p>
          <w:p w:rsidR="0060364D" w:rsidRPr="008D1F94" w:rsidRDefault="0060364D" w:rsidP="000C2AF4">
            <w:pPr>
              <w:spacing w:after="0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:rsidR="000C2AF4" w:rsidRPr="008D1F94" w:rsidRDefault="000C2AF4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Resuelve ejercicios y problemas dentro de un contexto matemático y otro aplicado a su realidad, haciendo uso</w:t>
            </w:r>
            <w:r w:rsidR="00796953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</w:t>
            </w:r>
            <w:r w:rsidR="00796953" w:rsidRPr="008D1F94">
              <w:rPr>
                <w:rFonts w:ascii="Arial Narrow" w:hAnsi="Arial Narrow"/>
                <w:sz w:val="16"/>
                <w:szCs w:val="16"/>
              </w:rPr>
              <w:t xml:space="preserve"> Método de Euler modificado. Interpretación geométrica. Método de </w:t>
            </w:r>
            <w:proofErr w:type="spellStart"/>
            <w:r w:rsidR="00796953" w:rsidRPr="008D1F94">
              <w:rPr>
                <w:rFonts w:ascii="Arial Narrow" w:hAnsi="Arial Narrow"/>
                <w:sz w:val="16"/>
                <w:szCs w:val="16"/>
              </w:rPr>
              <w:t>Heun</w:t>
            </w:r>
            <w:proofErr w:type="spellEnd"/>
            <w:r w:rsidR="00796953" w:rsidRPr="008D1F9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C2AF4" w:rsidRPr="008D1F94" w:rsidRDefault="000C2AF4" w:rsidP="000C2AF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0C2AF4" w:rsidRPr="008D1F94" w:rsidRDefault="000C2AF4" w:rsidP="000C2AF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96953" w:rsidRPr="008D1F94" w:rsidRDefault="000C2AF4" w:rsidP="00796953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Resuelve situaciones problemáticas de su espacialidad utilizando </w:t>
            </w:r>
            <w:r w:rsidR="00796953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</w:t>
            </w:r>
            <w:r w:rsidR="00796953" w:rsidRPr="008D1F94">
              <w:rPr>
                <w:rFonts w:ascii="Arial Narrow" w:hAnsi="Arial Narrow"/>
                <w:sz w:val="16"/>
                <w:szCs w:val="16"/>
              </w:rPr>
              <w:t>l método de la serie de Taylor.</w:t>
            </w:r>
          </w:p>
          <w:p w:rsidR="000C2AF4" w:rsidRPr="008D1F94" w:rsidRDefault="000C2AF4" w:rsidP="00796953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0C2AF4" w:rsidRPr="008D1F94" w:rsidRDefault="000C2AF4" w:rsidP="000C2AF4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796953" w:rsidRPr="008D1F94" w:rsidRDefault="000C2AF4" w:rsidP="00796953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Resuelve situaciones problemáticas de su espacialidad </w:t>
            </w:r>
            <w:r w:rsidR="00796953" w:rsidRPr="008D1F94">
              <w:rPr>
                <w:rFonts w:ascii="Arial Narrow" w:hAnsi="Arial Narrow"/>
                <w:iCs/>
                <w:sz w:val="16"/>
                <w:szCs w:val="16"/>
                <w:lang w:val="es-ES"/>
              </w:rPr>
              <w:t xml:space="preserve">aplicando el </w:t>
            </w:r>
            <w:r w:rsidR="00796953" w:rsidRPr="008D1F94">
              <w:rPr>
                <w:rFonts w:ascii="Arial Narrow" w:hAnsi="Arial Narrow"/>
                <w:sz w:val="16"/>
                <w:szCs w:val="16"/>
              </w:rPr>
              <w:t>método de la serie de Taylor.</w:t>
            </w:r>
          </w:p>
          <w:p w:rsidR="000C2AF4" w:rsidRPr="008D1F94" w:rsidRDefault="000C2AF4" w:rsidP="00796953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AF4" w:rsidRPr="008D1F94" w:rsidRDefault="000C2AF4" w:rsidP="000C2AF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asignadas.</w:t>
            </w:r>
          </w:p>
          <w:p w:rsidR="006E245B" w:rsidRPr="008D1F94" w:rsidRDefault="006E245B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E245B" w:rsidRPr="008D1F94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:rsidR="0060364D" w:rsidRPr="008D1F94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Pr="008D1F94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Pr="008D1F94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Pr="008D1F94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Pr="008D1F94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 y colabora con sus pares.</w:t>
            </w:r>
          </w:p>
          <w:p w:rsidR="006E245B" w:rsidRPr="008D1F94" w:rsidRDefault="006E245B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E245B" w:rsidRPr="008D1F94" w:rsidRDefault="006E245B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E245B" w:rsidRPr="008D1F94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 al mismo tiempo que aporta en la resolución de los problemas.</w:t>
            </w:r>
          </w:p>
          <w:p w:rsidR="006E245B" w:rsidRPr="008D1F94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Pr="008D1F94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5B46" w:rsidRPr="008D1F94" w:rsidRDefault="00A35B46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8D1F94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0364D" w:rsidRPr="008D1F94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0364D" w:rsidRPr="008D1F94" w:rsidRDefault="0060364D" w:rsidP="0060364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5B46" w:rsidRPr="008D1F94" w:rsidRDefault="00A35B46" w:rsidP="00A35B4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16211" w:rsidRPr="008D1F94" w:rsidRDefault="00416211" w:rsidP="0041621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identifica con precisión </w:t>
            </w:r>
            <w:proofErr w:type="gramStart"/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>los</w:t>
            </w:r>
            <w:proofErr w:type="gramEnd"/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Método de Euler hacia adelante. Método de Euler hacia atrás.</w:t>
            </w:r>
          </w:p>
          <w:p w:rsidR="00A35B46" w:rsidRPr="008D1F94" w:rsidRDefault="00A35B46" w:rsidP="00A35B4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2F19BC" w:rsidRPr="008D1F94" w:rsidRDefault="002F19BC" w:rsidP="002F19BC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2F19BC" w:rsidRPr="008D1F94" w:rsidRDefault="002F19BC" w:rsidP="002F19BC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Efectúa los cálculos involucrados en operaciones con </w:t>
            </w:r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 xml:space="preserve">el Método de Euler modificado. Interpretación geométrica. Método de </w:t>
            </w:r>
            <w:proofErr w:type="spellStart"/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Heun</w:t>
            </w:r>
            <w:proofErr w:type="spellEnd"/>
            <w:proofErr w:type="gramStart"/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.</w:t>
            </w:r>
            <w:r w:rsidR="00416211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>.</w:t>
            </w:r>
            <w:proofErr w:type="gramEnd"/>
          </w:p>
          <w:p w:rsidR="002F19BC" w:rsidRPr="008D1F94" w:rsidRDefault="002F19BC" w:rsidP="002F19BC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A35B46" w:rsidRPr="008D1F94" w:rsidRDefault="00A35B46" w:rsidP="002F19BC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2F19BC" w:rsidRPr="008D1F94" w:rsidRDefault="002F19BC" w:rsidP="002F19BC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Empela diversas técnicas para el </w:t>
            </w:r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>cálculo</w:t>
            </w: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método de la serie de Taylor.</w:t>
            </w:r>
          </w:p>
          <w:p w:rsidR="00A35B46" w:rsidRPr="008D1F94" w:rsidRDefault="00A35B46" w:rsidP="00A35B4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A35B46" w:rsidRPr="008D1F94" w:rsidRDefault="00A35B46" w:rsidP="00A35B4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16211" w:rsidRPr="008D1F94" w:rsidRDefault="00416211" w:rsidP="0041621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Resuelve </w:t>
            </w:r>
            <w:r w:rsidR="00E32689" w:rsidRPr="008D1F94">
              <w:rPr>
                <w:rFonts w:ascii="Arial Narrow" w:eastAsia="Times New Roman" w:hAnsi="Arial Narrow"/>
                <w:bCs/>
                <w:iCs/>
                <w:color w:val="000000"/>
                <w:sz w:val="16"/>
                <w:szCs w:val="16"/>
                <w:lang w:val="es-ES" w:eastAsia="es-PE"/>
              </w:rPr>
              <w:t xml:space="preserve">problemas </w:t>
            </w:r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método de la serie de Taylor</w:t>
            </w:r>
            <w:proofErr w:type="gramStart"/>
            <w:r w:rsidR="00E32689"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.</w:t>
            </w: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>.</w:t>
            </w:r>
            <w:proofErr w:type="gramEnd"/>
          </w:p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60364D" w:rsidRPr="008D1F94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0364D" w:rsidRPr="008D1F94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Pr="008D1F94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4D" w:rsidRPr="008D1F94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RPr="008D1F94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E3268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Planteamiento y resolución </w:t>
            </w:r>
            <w:r w:rsidR="00E32689" w:rsidRPr="008D1F94">
              <w:rPr>
                <w:rFonts w:ascii="Arial Narrow" w:eastAsia="Times New Roman" w:hAnsi="Arial Narrow"/>
                <w:color w:val="000000"/>
                <w:lang w:eastAsia="es-PE"/>
              </w:rPr>
              <w:t>de valor inicial de ecuaciones diferenciales ordinarias.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Soluciones a ejercicios propuestos vía plataforma o a través de Software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Socrative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,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Quizalize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Quiziz</w:t>
            </w:r>
            <w:proofErr w:type="spellEnd"/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:rsidR="00CA32C2" w:rsidRPr="008D1F94" w:rsidRDefault="006D3EE5" w:rsidP="0048669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Practicas calificadas en plataforma.</w:t>
            </w:r>
          </w:p>
          <w:p w:rsidR="00CA32C2" w:rsidRPr="008D1F94" w:rsidRDefault="00CA32C2" w:rsidP="00CA32C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RPr="008D1F94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8A7846"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PROBLEMAS DE VALOR EN LA FRONTERA DE ECUACIONES DIFERENCIALES ORDINARIAS.</w:t>
            </w:r>
          </w:p>
          <w:p w:rsidR="006D3EE5" w:rsidRPr="008D1F94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3EE5" w:rsidRPr="008D1F94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8A7846" w:rsidRPr="008D1F94">
              <w:rPr>
                <w:rFonts w:ascii="Arial Narrow" w:hAnsi="Arial Narrow"/>
                <w:color w:val="000000"/>
              </w:rPr>
              <w:t>En base a ejemplos relacionados con su</w:t>
            </w:r>
            <w:r w:rsidR="008A7846" w:rsidRPr="008D1F94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8A7846" w:rsidRPr="008D1F94">
              <w:rPr>
                <w:rFonts w:ascii="Arial Narrow" w:hAnsi="Arial Narrow"/>
                <w:color w:val="000000"/>
              </w:rPr>
              <w:t>especialidad, utiliza y resuelve problemas de valor en la frontera de ecuaciones diferenciales ordinarias.</w:t>
            </w:r>
          </w:p>
        </w:tc>
      </w:tr>
      <w:tr w:rsidR="006D3EE5" w:rsidRPr="008D1F94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D3EE5" w:rsidRPr="008D1F94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RPr="008D1F94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spacing w:after="0" w:line="360" w:lineRule="auto"/>
              <w:ind w:left="22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F7415" w:rsidRPr="008D1F94" w:rsidRDefault="004F7415" w:rsidP="004F741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 xml:space="preserve">Los Métodos de </w:t>
            </w:r>
            <w:proofErr w:type="spellStart"/>
            <w:r w:rsidRPr="008D1F94">
              <w:rPr>
                <w:rFonts w:ascii="Arial Narrow" w:hAnsi="Arial Narrow"/>
                <w:sz w:val="16"/>
                <w:szCs w:val="16"/>
              </w:rPr>
              <w:t>Runge</w:t>
            </w:r>
            <w:proofErr w:type="spellEnd"/>
            <w:r w:rsidRPr="008D1F94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8D1F94">
              <w:rPr>
                <w:rFonts w:ascii="Arial Narrow" w:hAnsi="Arial Narrow"/>
                <w:sz w:val="16"/>
                <w:szCs w:val="16"/>
              </w:rPr>
              <w:t>Kutta</w:t>
            </w:r>
            <w:proofErr w:type="spellEnd"/>
            <w:r w:rsidRPr="008D1F9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F7415" w:rsidRPr="008D1F94" w:rsidRDefault="004F7415" w:rsidP="004F741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>El Sistema de ecuaciones diferenciales.</w:t>
            </w: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78B6" w:rsidRPr="008D1F94" w:rsidRDefault="000A78B6" w:rsidP="004F741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>El método de disparo lineal.</w:t>
            </w: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78B6" w:rsidRPr="008D1F94" w:rsidRDefault="000A78B6" w:rsidP="000A78B6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D3EE5" w:rsidRPr="008D1F94" w:rsidRDefault="000A78B6" w:rsidP="004F741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1F94">
              <w:rPr>
                <w:rFonts w:ascii="Arial Narrow" w:hAnsi="Arial Narrow"/>
                <w:sz w:val="16"/>
                <w:szCs w:val="16"/>
              </w:rPr>
              <w:t>El Método de las diferencias finitas. Conceptos preliminares de EDP</w:t>
            </w:r>
            <w:r w:rsidR="004F7415" w:rsidRPr="008D1F9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D3EE5" w:rsidRPr="008D1F94" w:rsidRDefault="006D3EE5" w:rsidP="006D3EE5">
            <w:pPr>
              <w:pStyle w:val="Prrafodelista"/>
              <w:spacing w:after="0" w:line="36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spacing w:after="0" w:line="36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8D1F94" w:rsidRPr="008D1F94" w:rsidRDefault="008D1F94" w:rsidP="008D1F94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Times New Roman"/>
                <w:sz w:val="18"/>
              </w:rPr>
              <w:t xml:space="preserve">Emplea los métodos para resolver ejercicios y problemas </w:t>
            </w: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planteados en contextos matemáticos y también de la realidad que lo rodea</w:t>
            </w:r>
            <w:r w:rsidRPr="008D1F94">
              <w:rPr>
                <w:rFonts w:ascii="Arial Narrow" w:hAnsi="Arial Narrow" w:cs="Times New Roman"/>
                <w:sz w:val="18"/>
              </w:rPr>
              <w:t>.</w:t>
            </w:r>
          </w:p>
          <w:p w:rsidR="008D1F94" w:rsidRPr="008D1F94" w:rsidRDefault="008D1F94" w:rsidP="008D1F94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8D1F94" w:rsidRPr="008D1F94" w:rsidRDefault="008D1F94" w:rsidP="008D1F94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Determina las semillas y luego hallar la solución aproximada de las ecuaciones en estudio.</w:t>
            </w:r>
          </w:p>
          <w:p w:rsidR="008D1F94" w:rsidRPr="008D1F94" w:rsidRDefault="008D1F94" w:rsidP="008D1F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8D1F94" w:rsidRPr="008D1F94" w:rsidRDefault="008D1F94" w:rsidP="008D1F94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Resuelve problemas del mundo real.</w:t>
            </w:r>
          </w:p>
          <w:p w:rsidR="008D1F94" w:rsidRPr="008D1F94" w:rsidRDefault="008D1F94" w:rsidP="008D1F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8D1F94" w:rsidP="008D1F94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Utiliza software para comparar resultados de los problemas y ejercicios.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asignadas.</w:t>
            </w:r>
          </w:p>
          <w:p w:rsidR="006D3EE5" w:rsidRPr="008D1F94" w:rsidRDefault="006D3EE5" w:rsidP="006D3EE5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 y colabora con sus pares.</w:t>
            </w:r>
          </w:p>
          <w:p w:rsidR="006D3EE5" w:rsidRPr="008D1F94" w:rsidRDefault="006D3EE5" w:rsidP="006D3EE5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 al mismo tiempo que aporta en la resolución de los problemas.</w:t>
            </w: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 del tema en plataforma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Asincrónicos </w:t>
            </w: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en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YouTube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Desarrolla con rapidez y precisión talleres grupales o asignaciones individuales que implican la utilización 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Los Métodos de </w:t>
            </w:r>
            <w:proofErr w:type="spellStart"/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Runge</w:t>
            </w:r>
            <w:proofErr w:type="spellEnd"/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–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Kutta</w:t>
            </w:r>
            <w:proofErr w:type="spellEnd"/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Elabora modelos matemáticos haciendo uso de</w:t>
            </w:r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l</w:t>
            </w: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Sistema de ecuaciones diferenciales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</w:t>
            </w: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funciones exponenciales</w:t>
            </w:r>
            <w:r w:rsidR="00352B2A"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con GeoGebra</w:t>
            </w: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. 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Elabora modelos matemáticos haciendo </w:t>
            </w:r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del 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método de disparo lineal.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Presenta con la debida rigurosidad y criticidad soluciones a ejercicios y </w:t>
            </w:r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problemas del</w:t>
            </w:r>
            <w:r w:rsidR="00403F45" w:rsidRP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Método de las diferencias finitas. Conceptos preliminares de EDP</w:t>
            </w:r>
            <w:r w:rsidR="00403F4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  <w:tr w:rsidR="006D3EE5" w:rsidRPr="008D1F94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D3EE5" w:rsidRPr="008D1F94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RPr="008D1F94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403F4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cinco</w:t>
            </w:r>
            <w:r w:rsidR="006D3EE5"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preguntas de prueba escrita objetiva de opción múltiple en el aula virtual, para evaluar el dominio de </w:t>
            </w:r>
            <w:r w:rsidRPr="00403F45">
              <w:rPr>
                <w:rFonts w:ascii="Arial Narrow" w:eastAsia="Times New Roman" w:hAnsi="Arial Narrow"/>
                <w:color w:val="000000"/>
                <w:lang w:eastAsia="es-PE"/>
              </w:rPr>
              <w:t>Problemas de valor en la frontera de ecuaciones diferenciales ordinarias.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ind w:left="19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Soluciones a ejercicios propuestos vía plataforma o a            través de Software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Socrative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,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Quizalize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Quiziz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Participación activa durante la clase virtual y chat.</w:t>
            </w: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301" w:hanging="284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 programados durante la conferencia.</w:t>
            </w:r>
          </w:p>
          <w:p w:rsidR="006D3EE5" w:rsidRPr="008D1F94" w:rsidRDefault="006D3EE5" w:rsidP="006D3EE5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RPr="008D1F94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hAnsi="Arial Narrow"/>
              </w:rPr>
              <w:lastRenderedPageBreak/>
              <w:br w:type="page"/>
            </w: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Pr="008D1F9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2B10CE" w:rsidRPr="002B10C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SOLUCIÓN APROXIMADA DE ECUACIONES DIFERENCIALES PARCIALES</w:t>
            </w:r>
            <w:r w:rsidR="002B10C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.</w:t>
            </w:r>
          </w:p>
          <w:p w:rsidR="006D3EE5" w:rsidRPr="008D1F94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B10CE" w:rsidRPr="002B10CE">
              <w:rPr>
                <w:rFonts w:ascii="Arial Narrow" w:hAnsi="Arial Narrow"/>
                <w:color w:val="000000"/>
              </w:rPr>
              <w:t>Previa observación y discusión de ejemplos concretos en su entorno,</w:t>
            </w:r>
            <w:r w:rsidR="002B10CE" w:rsidRPr="002B10C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2B10CE" w:rsidRPr="002B10CE">
              <w:rPr>
                <w:rFonts w:ascii="Arial Narrow" w:hAnsi="Arial Narrow"/>
                <w:color w:val="000000"/>
              </w:rPr>
              <w:t>Identifica y aplica solución aproximada de ecuaciones diferenciales parciales.</w:t>
            </w:r>
          </w:p>
        </w:tc>
      </w:tr>
      <w:tr w:rsidR="006D3EE5" w:rsidRPr="008D1F94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D3EE5" w:rsidRPr="008D1F94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RPr="008D1F94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370F1" w:rsidRPr="008D1F94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:rsidR="002B10CE" w:rsidRDefault="002B10CE" w:rsidP="006D3EE5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 w:rsidRPr="002B10CE">
              <w:rPr>
                <w:rFonts w:ascii="Arial Narrow" w:hAnsi="Arial Narrow"/>
                <w:sz w:val="16"/>
                <w:szCs w:val="16"/>
              </w:rPr>
              <w:t>La Fórmulas para derivar parcialmente. Ecuaciones en derivadas parciales elípticas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B10CE" w:rsidRDefault="002B10CE" w:rsidP="002B10CE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B10CE" w:rsidRDefault="002B10CE" w:rsidP="002B10CE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B10CE" w:rsidRDefault="002B10CE" w:rsidP="002B10CE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B10CE" w:rsidRPr="002B10CE" w:rsidRDefault="002B10CE" w:rsidP="002B10CE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B10CE" w:rsidRPr="002B10CE" w:rsidRDefault="002B10CE" w:rsidP="006D3EE5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4B5BF5">
              <w:rPr>
                <w:rFonts w:ascii="Times New Roman" w:hAnsi="Times New Roman" w:cs="Times New Roman"/>
                <w:sz w:val="18"/>
                <w:szCs w:val="18"/>
              </w:rPr>
              <w:t>Ecuaciones en derivadas parciales Parabólicas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10CE" w:rsidRDefault="002B10CE" w:rsidP="002B10CE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B10CE" w:rsidRDefault="002B10CE" w:rsidP="006D3EE5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 w:rsidRPr="002B10CE">
              <w:rPr>
                <w:rFonts w:ascii="Arial Narrow" w:hAnsi="Arial Narrow"/>
                <w:sz w:val="16"/>
                <w:szCs w:val="16"/>
              </w:rPr>
              <w:t>Las Ecuaciones en derivadas parciales Hiperbólicas.</w:t>
            </w:r>
          </w:p>
          <w:p w:rsidR="002B10CE" w:rsidRPr="002B10CE" w:rsidRDefault="002B10CE" w:rsidP="002B10CE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2B10CE" w:rsidRPr="008D1F94" w:rsidRDefault="002B10CE" w:rsidP="006D3EE5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 w:rsidRPr="002B10CE">
              <w:rPr>
                <w:rFonts w:ascii="Arial Narrow" w:hAnsi="Arial Narrow"/>
                <w:iCs/>
                <w:sz w:val="16"/>
                <w:szCs w:val="16"/>
                <w:lang w:val="es-ES"/>
              </w:rPr>
              <w:t xml:space="preserve">Problemas </w:t>
            </w:r>
            <w:r w:rsidRPr="002B10CE">
              <w:rPr>
                <w:rFonts w:ascii="Arial Narrow" w:hAnsi="Arial Narrow"/>
                <w:sz w:val="16"/>
                <w:szCs w:val="16"/>
              </w:rPr>
              <w:t>derivadas parciales Hiperbólicas.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Esboza el sistema de coordenadas cartesianas en el piano.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Empela la fórmula de distancia en diversos ejemplo y situaciones problemáticas,</w:t>
            </w:r>
          </w:p>
          <w:p w:rsidR="006D3EE5" w:rsidRPr="008D1F94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la ecuación de la recta y resuelve ejercicios y problemas aplicados a su realidad.</w:t>
            </w:r>
          </w:p>
          <w:p w:rsidR="006D3EE5" w:rsidRPr="008D1F94" w:rsidRDefault="006D3EE5" w:rsidP="006D3EE5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la ecuación de la circunferencia y parábola y resuelve ejercicios y problemas aplicados a su realidad.</w:t>
            </w:r>
          </w:p>
          <w:p w:rsidR="006D3EE5" w:rsidRPr="008D1F94" w:rsidRDefault="006D3EE5" w:rsidP="006D3EE5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Identifica la ecuación de la elipse e hipérbola y resuelve ejercicios y problemas aplicados a su realidad.</w:t>
            </w:r>
          </w:p>
          <w:p w:rsidR="006D3EE5" w:rsidRPr="008D1F94" w:rsidRDefault="006D3EE5" w:rsidP="006D3EE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asignadas.</w:t>
            </w:r>
          </w:p>
          <w:p w:rsidR="006D3EE5" w:rsidRPr="008D1F94" w:rsidRDefault="006D3EE5" w:rsidP="006D3EE5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 y colabora con sus pares.</w:t>
            </w:r>
          </w:p>
          <w:p w:rsidR="006D3EE5" w:rsidRPr="008D1F94" w:rsidRDefault="006D3EE5" w:rsidP="006D3EE5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8D1F9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Participa activamente en clase y respeta la opinión de sus compañeros al mismo tiempo que aporta en la resolución de los problemas </w:t>
            </w:r>
          </w:p>
          <w:p w:rsidR="006D3EE5" w:rsidRPr="008D1F94" w:rsidRDefault="006D3EE5" w:rsidP="006D3EE5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 del tema en plataforma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del Google Meet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Pr="008D1F94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Asincrónicos </w:t>
            </w: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en </w:t>
            </w:r>
            <w:proofErr w:type="spellStart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YouTube</w:t>
            </w:r>
            <w:proofErr w:type="spellEnd"/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Ilustra con precisión </w:t>
            </w:r>
            <w:r w:rsidR="000F3D75" w:rsidRPr="000F3D7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Fórmulas para derivar parcialmente. Ecuaciones en derivadas parciales elípticas.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D3EE5" w:rsidRPr="008D1F94" w:rsidRDefault="006D3EE5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Utiliza la fórmula </w:t>
            </w:r>
            <w:r w:rsidR="000F3D7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  <w:t xml:space="preserve">de </w:t>
            </w:r>
            <w:r w:rsidR="000F3D75" w:rsidRPr="000F3D7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 xml:space="preserve"> Ecuaciones en derivadas parciales Parabólicas</w:t>
            </w:r>
          </w:p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0F3D75" w:rsidRDefault="006D3EE5" w:rsidP="000F3D75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Determina con precisión en los resultados, la ecuación de la recta demostrando los procedimientos establecidos.</w:t>
            </w:r>
          </w:p>
          <w:p w:rsidR="000F3D75" w:rsidRDefault="000F3D75" w:rsidP="000F3D75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0F3D75" w:rsidRPr="000F3D75" w:rsidRDefault="006D3EE5" w:rsidP="006D3EE5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0F3D75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Determina con precisión en los resultados, </w:t>
            </w:r>
            <w:r w:rsidR="000F3D75" w:rsidRPr="000F3D7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derivadas parciales Hiperbólicas.</w:t>
            </w:r>
          </w:p>
          <w:p w:rsidR="000F3D75" w:rsidRPr="000F3D75" w:rsidRDefault="000F3D75" w:rsidP="000F3D75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6D3EE5" w:rsidRPr="000F3D75" w:rsidRDefault="000F3D75" w:rsidP="006D3EE5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0F3D75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 xml:space="preserve">Resuelve problemas </w:t>
            </w:r>
            <w:r w:rsidRPr="000F3D7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derivadas parciales Hiperbólicas.</w:t>
            </w:r>
          </w:p>
        </w:tc>
      </w:tr>
      <w:tr w:rsidR="006D3EE5" w:rsidRPr="008D1F94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D3EE5" w:rsidRPr="008D1F94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RPr="008D1F94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Pr="008D1F94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Pr="008D1F94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6D3EE5" w:rsidRPr="008D1F94" w:rsidRDefault="006D3EE5" w:rsidP="0089400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Cuestionarios y/o Taller de resolución de problemas de </w:t>
            </w:r>
            <w:r w:rsidR="00894002">
              <w:rPr>
                <w:rFonts w:ascii="Arial Narrow" w:eastAsia="Times New Roman" w:hAnsi="Arial Narrow"/>
                <w:color w:val="000000"/>
                <w:lang w:eastAsia="es-PE"/>
              </w:rPr>
              <w:t>cinco</w:t>
            </w: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894002" w:rsidRPr="00894002">
              <w:rPr>
                <w:rFonts w:ascii="Arial Narrow" w:eastAsia="Times New Roman" w:hAnsi="Arial Narrow"/>
                <w:color w:val="000000"/>
                <w:lang w:eastAsia="es-PE"/>
              </w:rPr>
              <w:t>Solución aproximada de ecuaciones diferenciales parciales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Soluciones a ejercicios propuestos vía plataforma o a            través de Software </w:t>
            </w:r>
            <w:r w:rsidR="00403F45" w:rsidRPr="00403F45">
              <w:rPr>
                <w:rFonts w:ascii="Arial Narrow" w:eastAsia="Times New Roman" w:hAnsi="Arial Narrow"/>
                <w:color w:val="000000"/>
                <w:lang w:eastAsia="es-PE"/>
              </w:rPr>
              <w:t>GeoGebra.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Participación activa durante la clase virtual y chat.</w:t>
            </w:r>
          </w:p>
          <w:p w:rsidR="006D3EE5" w:rsidRPr="008D1F94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D1F94"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 programados durante la conferencia.</w:t>
            </w:r>
          </w:p>
        </w:tc>
      </w:tr>
    </w:tbl>
    <w:p w:rsidR="004A3DFA" w:rsidRPr="008D1F94" w:rsidRDefault="00E03A79" w:rsidP="00E03A79">
      <w:pPr>
        <w:tabs>
          <w:tab w:val="left" w:pos="11045"/>
        </w:tabs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ab/>
      </w:r>
      <w:r w:rsidRPr="008D1F94">
        <w:rPr>
          <w:rFonts w:ascii="Arial Narrow" w:eastAsia="Times New Roman" w:hAnsi="Arial Narrow" w:cs="Arial"/>
          <w:iCs/>
          <w:lang w:val="es-ES" w:eastAsia="es-ES"/>
        </w:rPr>
        <w:tab/>
      </w:r>
      <w:r w:rsidRPr="008D1F94">
        <w:rPr>
          <w:rFonts w:ascii="Arial Narrow" w:hAnsi="Arial Narrow"/>
        </w:rPr>
        <w:tab/>
      </w:r>
    </w:p>
    <w:p w:rsidR="005A169F" w:rsidRPr="008D1F94" w:rsidRDefault="005A169F" w:rsidP="005A169F">
      <w:pPr>
        <w:ind w:firstLine="708"/>
        <w:rPr>
          <w:rFonts w:ascii="Arial Narrow" w:eastAsia="Times New Roman" w:hAnsi="Arial Narrow" w:cs="Arial"/>
          <w:iCs/>
          <w:lang w:val="es-ES" w:eastAsia="es-ES"/>
        </w:rPr>
        <w:sectPr w:rsidR="005A169F" w:rsidRPr="008D1F94" w:rsidSect="00300143">
          <w:headerReference w:type="default" r:id="rId14"/>
          <w:footerReference w:type="default" r:id="rId15"/>
          <w:pgSz w:w="16838" w:h="11906" w:orient="landscape"/>
          <w:pgMar w:top="1417" w:right="1701" w:bottom="1417" w:left="1701" w:header="850" w:footer="850" w:gutter="0"/>
          <w:cols w:space="708"/>
          <w:docGrid w:linePitch="360"/>
        </w:sectPr>
      </w:pPr>
    </w:p>
    <w:p w:rsidR="004A3DFA" w:rsidRPr="008D1F94" w:rsidRDefault="00403F45" w:rsidP="000408B1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</w:t>
      </w:r>
      <w:r w:rsidR="001F2626" w:rsidRPr="008D1F94">
        <w:rPr>
          <w:rFonts w:ascii="Arial Narrow" w:eastAsia="Times New Roman" w:hAnsi="Arial Narrow"/>
          <w:b/>
          <w:iCs/>
          <w:lang w:val="es-ES" w:eastAsia="es-ES"/>
        </w:rPr>
        <w:t>ATERIALES EDUCATIVOS Y OTROS RECURSOS DIDÁCTICOS</w:t>
      </w:r>
    </w:p>
    <w:p w:rsidR="004A3DFA" w:rsidRPr="008D1F94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Pr="008D1F94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3" w:name="_Hlk6990079"/>
    </w:p>
    <w:p w:rsidR="004A3DFA" w:rsidRPr="008D1F94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 w:rsidRPr="008D1F94" w:rsidSect="00EF730C">
          <w:headerReference w:type="default" r:id="rId16"/>
          <w:footerReference w:type="default" r:id="rId17"/>
          <w:pgSz w:w="11906" w:h="16838" w:code="9"/>
          <w:pgMar w:top="1417" w:right="1701" w:bottom="1417" w:left="1701" w:header="850" w:footer="850" w:gutter="0"/>
          <w:cols w:space="708"/>
          <w:docGrid w:linePitch="360"/>
        </w:sectPr>
      </w:pPr>
    </w:p>
    <w:p w:rsidR="004A3DFA" w:rsidRPr="008D1F94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Pr="008D1F94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Pr="008D1F94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Pr="008D1F94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Pr="008D1F94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6476D1" w:rsidRPr="008D1F94" w:rsidRDefault="006476D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8D1F94">
        <w:rPr>
          <w:rFonts w:ascii="Arial Narrow" w:eastAsia="Times New Roman" w:hAnsi="Arial Narrow" w:cs="Arial"/>
          <w:iCs/>
          <w:color w:val="000000"/>
          <w:lang w:val="es-ES" w:eastAsia="es-ES"/>
        </w:rPr>
        <w:t>GeoGebra</w:t>
      </w:r>
    </w:p>
    <w:p w:rsidR="004A3DFA" w:rsidRPr="008D1F94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Pr="008D1F94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 w:rsidRPr="008D1F94"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Pr="008D1F94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Pr="008D1F94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proofErr w:type="spellStart"/>
      <w:r w:rsidRPr="008D1F94">
        <w:rPr>
          <w:rFonts w:ascii="Arial Narrow" w:eastAsia="Times New Roman" w:hAnsi="Arial Narrow" w:cs="Arial"/>
          <w:iCs/>
          <w:lang w:val="es-ES" w:eastAsia="es-ES"/>
        </w:rPr>
        <w:t>Tablet</w:t>
      </w:r>
      <w:proofErr w:type="spellEnd"/>
    </w:p>
    <w:p w:rsidR="004A3DFA" w:rsidRPr="008D1F94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Pr="008D1F94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 w:rsidRPr="008D1F94" w:rsidSect="000408B1">
          <w:type w:val="continuous"/>
          <w:pgSz w:w="11906" w:h="16838" w:code="9"/>
          <w:pgMar w:top="1418" w:right="1701" w:bottom="1418" w:left="2552" w:header="709" w:footer="709" w:gutter="0"/>
          <w:cols w:num="2" w:space="720"/>
          <w:docGrid w:linePitch="360"/>
        </w:sect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3"/>
    <w:p w:rsidR="004A3DFA" w:rsidRPr="008D1F94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Pr="008D1F94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 xml:space="preserve">La </w:t>
      </w:r>
      <w:r w:rsidR="000408B1" w:rsidRPr="008D1F94">
        <w:rPr>
          <w:rFonts w:ascii="Arial Narrow" w:eastAsia="Times New Roman" w:hAnsi="Arial Narrow" w:cs="Arial"/>
          <w:iCs/>
          <w:lang w:val="es-ES" w:eastAsia="es-ES"/>
        </w:rPr>
        <w:t>e</w:t>
      </w:r>
      <w:r w:rsidRPr="008D1F94">
        <w:rPr>
          <w:rFonts w:ascii="Arial Narrow" w:eastAsia="Times New Roman" w:hAnsi="Arial Narrow" w:cs="Arial"/>
          <w:iCs/>
          <w:lang w:val="es-ES" w:eastAsia="es-ES"/>
        </w:rPr>
        <w:t>valuación es inherente al proceso de enseñanza aprendizaje y será continua y permanente. Los criterios de evaluación son de conocimiento, de desempeño y de producto.</w:t>
      </w:r>
    </w:p>
    <w:p w:rsidR="004A3DFA" w:rsidRPr="008D1F94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8D1F9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Pr="008D1F9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8D1F94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Pr="008D1F94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Pr="008D1F94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8D1F94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75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830"/>
        <w:gridCol w:w="2725"/>
      </w:tblGrid>
      <w:tr w:rsidR="004A3DFA" w:rsidRPr="008D1F94" w:rsidTr="00E34B89">
        <w:trPr>
          <w:trHeight w:val="541"/>
        </w:trPr>
        <w:tc>
          <w:tcPr>
            <w:tcW w:w="3028" w:type="dxa"/>
            <w:shd w:val="clear" w:color="auto" w:fill="D9D9D9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RPr="008D1F94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C36451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 ciclo académico </w:t>
            </w:r>
          </w:p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comprende 4</w:t>
            </w:r>
          </w:p>
        </w:tc>
      </w:tr>
      <w:tr w:rsidR="004A3DFA" w:rsidRPr="008D1F94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4A3DFA" w:rsidRPr="008D1F94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RPr="008D1F94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Pr="008D1F94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D1F9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4A3DFA" w:rsidRPr="008D1F94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Pr="008D1F94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8D1F94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8D1F94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Pr="008D1F94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8D1F94" w:rsidRDefault="001F2626">
      <w:pPr>
        <w:jc w:val="center"/>
        <w:rPr>
          <w:rFonts w:ascii="Arial Narrow" w:hAnsi="Arial Narrow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Pr="008D1F94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8D1F94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8D1F94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8D1F94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Pr="008D1F94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8D1F94">
        <w:rPr>
          <w:rFonts w:ascii="Arial Narrow" w:hAnsi="Arial Narrow"/>
          <w:b/>
          <w:bCs/>
          <w:lang w:val="es-ES"/>
        </w:rPr>
        <w:t>Fuentes Bibliográficas</w:t>
      </w:r>
    </w:p>
    <w:p w:rsidR="00C9519D" w:rsidRPr="008D1F94" w:rsidRDefault="00C9519D" w:rsidP="00C9519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D615BA" w:rsidRDefault="00274E6A" w:rsidP="00467A8A">
      <w:pPr>
        <w:pStyle w:val="Prrafodelista"/>
        <w:spacing w:after="0" w:line="216" w:lineRule="auto"/>
        <w:ind w:left="567" w:firstLine="567"/>
        <w:jc w:val="both"/>
      </w:pPr>
      <w:proofErr w:type="spellStart"/>
      <w:r w:rsidRPr="00B15635">
        <w:rPr>
          <w:rFonts w:ascii="Arial Narrow" w:hAnsi="Arial Narrow"/>
          <w:sz w:val="24"/>
          <w:szCs w:val="24"/>
        </w:rPr>
        <w:t>Burden</w:t>
      </w:r>
      <w:proofErr w:type="spellEnd"/>
      <w:r w:rsidRPr="00B15635">
        <w:rPr>
          <w:rFonts w:ascii="Arial Narrow" w:hAnsi="Arial Narrow"/>
          <w:sz w:val="24"/>
          <w:szCs w:val="24"/>
        </w:rPr>
        <w:t xml:space="preserve">, R. </w:t>
      </w:r>
      <w:r w:rsidR="005158DB" w:rsidRPr="00431396">
        <w:rPr>
          <w:rFonts w:ascii="Calibri" w:eastAsia="Calibri" w:hAnsi="Calibri" w:cs="SimSun"/>
          <w:sz w:val="24"/>
          <w:szCs w:val="24"/>
        </w:rPr>
        <w:t>&amp;</w:t>
      </w:r>
      <w:r w:rsidR="005158DB">
        <w:rPr>
          <w:rFonts w:ascii="Calibri" w:eastAsia="Calibri" w:hAnsi="Calibri" w:cs="SimSun"/>
          <w:sz w:val="24"/>
          <w:szCs w:val="24"/>
        </w:rPr>
        <w:t xml:space="preserve"> </w:t>
      </w:r>
      <w:proofErr w:type="spellStart"/>
      <w:r w:rsidRPr="00B15635">
        <w:rPr>
          <w:rFonts w:ascii="Arial Narrow" w:hAnsi="Arial Narrow"/>
          <w:sz w:val="24"/>
          <w:szCs w:val="24"/>
        </w:rPr>
        <w:t>Faires</w:t>
      </w:r>
      <w:proofErr w:type="spellEnd"/>
      <w:r w:rsidRPr="00B15635">
        <w:rPr>
          <w:rFonts w:ascii="Arial Narrow" w:hAnsi="Arial Narrow"/>
          <w:sz w:val="24"/>
          <w:szCs w:val="24"/>
        </w:rPr>
        <w:t>, J</w:t>
      </w:r>
      <w:proofErr w:type="gramStart"/>
      <w:r w:rsidRPr="00B15635">
        <w:rPr>
          <w:rFonts w:ascii="Arial Narrow" w:hAnsi="Arial Narrow"/>
          <w:sz w:val="24"/>
          <w:szCs w:val="24"/>
        </w:rPr>
        <w:t>.</w:t>
      </w:r>
      <w:r w:rsidR="005158DB">
        <w:rPr>
          <w:rFonts w:ascii="Arial Narrow" w:hAnsi="Arial Narrow"/>
          <w:sz w:val="24"/>
          <w:szCs w:val="24"/>
        </w:rPr>
        <w:t>(</w:t>
      </w:r>
      <w:proofErr w:type="gramEnd"/>
      <w:r w:rsidR="005158DB" w:rsidRPr="005158DB">
        <w:rPr>
          <w:rFonts w:ascii="Arial Narrow" w:hAnsi="Arial Narrow"/>
          <w:sz w:val="24"/>
          <w:szCs w:val="24"/>
        </w:rPr>
        <w:t xml:space="preserve"> </w:t>
      </w:r>
      <w:r w:rsidR="005158DB" w:rsidRPr="00B15635">
        <w:rPr>
          <w:rFonts w:ascii="Arial Narrow" w:hAnsi="Arial Narrow"/>
          <w:sz w:val="24"/>
          <w:szCs w:val="24"/>
        </w:rPr>
        <w:t>2009</w:t>
      </w:r>
      <w:r w:rsidR="005158DB">
        <w:rPr>
          <w:rFonts w:ascii="Arial Narrow" w:hAnsi="Arial Narrow"/>
          <w:sz w:val="24"/>
          <w:szCs w:val="24"/>
        </w:rPr>
        <w:t xml:space="preserve"> ).</w:t>
      </w:r>
      <w:r w:rsidR="005158DB" w:rsidRPr="005158DB">
        <w:rPr>
          <w:rFonts w:ascii="Arial Narrow" w:hAnsi="Arial Narrow"/>
          <w:sz w:val="24"/>
          <w:szCs w:val="24"/>
        </w:rPr>
        <w:t xml:space="preserve"> </w:t>
      </w:r>
      <w:r w:rsidR="005158DB" w:rsidRPr="00B15635">
        <w:rPr>
          <w:rFonts w:ascii="Arial Narrow" w:hAnsi="Arial Narrow"/>
          <w:sz w:val="24"/>
          <w:szCs w:val="24"/>
        </w:rPr>
        <w:t>Análisis Numérico</w:t>
      </w:r>
      <w:r w:rsidR="005158DB">
        <w:rPr>
          <w:rFonts w:ascii="Arial Narrow" w:hAnsi="Arial Narrow"/>
          <w:sz w:val="24"/>
          <w:szCs w:val="24"/>
        </w:rPr>
        <w:t>,</w:t>
      </w:r>
      <w:r w:rsidR="005158DB" w:rsidRPr="005158DB">
        <w:rPr>
          <w:rFonts w:ascii="Arial Narrow" w:hAnsi="Arial Narrow"/>
          <w:sz w:val="24"/>
          <w:szCs w:val="24"/>
        </w:rPr>
        <w:t xml:space="preserve"> </w:t>
      </w:r>
      <w:r w:rsidR="005158DB" w:rsidRPr="00B15635">
        <w:rPr>
          <w:rFonts w:ascii="Arial Narrow" w:hAnsi="Arial Narrow"/>
          <w:sz w:val="24"/>
          <w:szCs w:val="24"/>
        </w:rPr>
        <w:t xml:space="preserve">Ed. </w:t>
      </w:r>
      <w:proofErr w:type="spellStart"/>
      <w:r w:rsidR="005158DB" w:rsidRPr="00B15635">
        <w:rPr>
          <w:rFonts w:ascii="Arial Narrow" w:hAnsi="Arial Narrow"/>
          <w:sz w:val="24"/>
          <w:szCs w:val="24"/>
        </w:rPr>
        <w:t>Iberoamerica</w:t>
      </w:r>
      <w:proofErr w:type="spellEnd"/>
      <w:r w:rsidR="005158DB" w:rsidRPr="00B15635">
        <w:rPr>
          <w:rFonts w:ascii="Arial Narrow" w:hAnsi="Arial Narrow"/>
          <w:sz w:val="24"/>
          <w:szCs w:val="24"/>
        </w:rPr>
        <w:t>, México</w:t>
      </w:r>
      <w:r w:rsidR="00467A8A">
        <w:rPr>
          <w:rFonts w:ascii="Arial Narrow" w:hAnsi="Arial Narrow"/>
          <w:sz w:val="24"/>
          <w:szCs w:val="24"/>
        </w:rPr>
        <w:t>:</w:t>
      </w:r>
    </w:p>
    <w:p w:rsidR="00467A8A" w:rsidRPr="004C536A" w:rsidRDefault="00D615BA" w:rsidP="00467A8A">
      <w:pPr>
        <w:pStyle w:val="Prrafodelista"/>
        <w:spacing w:after="0" w:line="216" w:lineRule="auto"/>
        <w:ind w:left="567" w:firstLine="567"/>
        <w:jc w:val="both"/>
        <w:rPr>
          <w:sz w:val="24"/>
          <w:szCs w:val="24"/>
          <w:lang w:val="en-US"/>
        </w:rPr>
      </w:pPr>
      <w:proofErr w:type="gramStart"/>
      <w:r w:rsidRPr="004C536A">
        <w:rPr>
          <w:rFonts w:ascii="Arial Narrow" w:hAnsi="Arial Narrow"/>
          <w:sz w:val="24"/>
          <w:szCs w:val="24"/>
          <w:lang w:val="en-US"/>
        </w:rPr>
        <w:t xml:space="preserve">Editorial </w:t>
      </w:r>
      <w:r w:rsidR="00467A8A" w:rsidRPr="004C536A">
        <w:rPr>
          <w:rFonts w:ascii="Arial Narrow" w:hAnsi="Arial Narrow"/>
          <w:sz w:val="24"/>
          <w:szCs w:val="24"/>
          <w:lang w:val="en-US"/>
        </w:rPr>
        <w:t xml:space="preserve"> </w:t>
      </w:r>
      <w:r w:rsidR="00EA7FC2" w:rsidRPr="004C536A">
        <w:rPr>
          <w:rFonts w:ascii="Arial Narrow" w:hAnsi="Arial Narrow"/>
          <w:sz w:val="24"/>
          <w:szCs w:val="24"/>
          <w:lang w:val="en-US"/>
        </w:rPr>
        <w:t>Burden</w:t>
      </w:r>
      <w:proofErr w:type="gramEnd"/>
      <w:r w:rsidR="00EA7FC2" w:rsidRPr="004C536A">
        <w:rPr>
          <w:rFonts w:ascii="Arial Narrow" w:hAnsi="Arial Narrow"/>
          <w:sz w:val="24"/>
          <w:szCs w:val="24"/>
          <w:lang w:val="en-US"/>
        </w:rPr>
        <w:t xml:space="preserve"> S.A</w:t>
      </w:r>
      <w:r w:rsidRPr="004C536A">
        <w:rPr>
          <w:rFonts w:ascii="Arial Narrow" w:hAnsi="Arial Narrow"/>
          <w:sz w:val="24"/>
          <w:szCs w:val="24"/>
          <w:lang w:val="en-US"/>
        </w:rPr>
        <w:t>.</w:t>
      </w:r>
    </w:p>
    <w:p w:rsidR="00274E6A" w:rsidRPr="004C536A" w:rsidRDefault="00274E6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  <w:lang w:val="en-US"/>
        </w:rPr>
      </w:pPr>
    </w:p>
    <w:p w:rsidR="005158DB" w:rsidRPr="004C536A" w:rsidRDefault="005158DB" w:rsidP="005158DB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  <w:lang w:val="en-US"/>
        </w:rPr>
      </w:pPr>
    </w:p>
    <w:p w:rsidR="00274E6A" w:rsidRPr="004C536A" w:rsidRDefault="00274E6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  <w:lang w:val="en-US"/>
        </w:rPr>
      </w:pPr>
    </w:p>
    <w:p w:rsidR="00274E6A" w:rsidRDefault="00467A8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David. </w:t>
      </w:r>
      <w:proofErr w:type="gramStart"/>
      <w:r>
        <w:rPr>
          <w:rFonts w:ascii="Arial Narrow" w:hAnsi="Arial Narrow"/>
          <w:sz w:val="24"/>
          <w:szCs w:val="24"/>
          <w:lang w:val="en-US"/>
        </w:rPr>
        <w:t>K.</w:t>
      </w:r>
      <w:r w:rsidRPr="004C536A">
        <w:rPr>
          <w:rFonts w:ascii="Calibri" w:eastAsia="Calibri" w:hAnsi="Calibri" w:cs="SimSun"/>
          <w:sz w:val="24"/>
          <w:szCs w:val="24"/>
          <w:lang w:val="en-US"/>
        </w:rPr>
        <w:t xml:space="preserve"> &amp;</w:t>
      </w:r>
      <w:r>
        <w:rPr>
          <w:rFonts w:ascii="Arial Narrow" w:hAnsi="Arial Narrow"/>
          <w:sz w:val="24"/>
          <w:szCs w:val="24"/>
          <w:lang w:val="en-US"/>
        </w:rPr>
        <w:t xml:space="preserve"> Ward.</w:t>
      </w:r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val="en-US"/>
        </w:rPr>
        <w:t>C</w:t>
      </w:r>
      <w:r w:rsidR="00D30DD2" w:rsidRPr="00274E6A">
        <w:rPr>
          <w:rFonts w:ascii="Arial Narrow" w:hAnsi="Arial Narrow"/>
          <w:sz w:val="24"/>
          <w:szCs w:val="24"/>
          <w:lang w:val="en-US"/>
        </w:rPr>
        <w:t>.</w:t>
      </w:r>
      <w:r w:rsidR="00D615BA">
        <w:rPr>
          <w:rFonts w:ascii="Arial Narrow" w:hAnsi="Arial Narrow"/>
          <w:sz w:val="24"/>
          <w:szCs w:val="24"/>
          <w:lang w:val="en-US"/>
        </w:rPr>
        <w:t>(</w:t>
      </w:r>
      <w:proofErr w:type="gramEnd"/>
      <w:r w:rsidR="00D615BA">
        <w:rPr>
          <w:rFonts w:ascii="Arial Narrow" w:hAnsi="Arial Narrow"/>
          <w:sz w:val="24"/>
          <w:szCs w:val="24"/>
          <w:lang w:val="en-US"/>
        </w:rPr>
        <w:t xml:space="preserve">1994). </w:t>
      </w:r>
      <w:r w:rsidR="00D30DD2" w:rsidRPr="00274E6A">
        <w:rPr>
          <w:rFonts w:ascii="Arial Narrow" w:hAnsi="Arial Narrow"/>
          <w:sz w:val="24"/>
          <w:szCs w:val="24"/>
          <w:lang w:val="en-US"/>
        </w:rPr>
        <w:t xml:space="preserve"> </w:t>
      </w:r>
      <w:r w:rsidR="00D30DD2" w:rsidRPr="00274E6A">
        <w:rPr>
          <w:rFonts w:ascii="Arial Narrow" w:hAnsi="Arial Narrow"/>
          <w:sz w:val="24"/>
          <w:szCs w:val="24"/>
        </w:rPr>
        <w:t>“Anál</w:t>
      </w:r>
      <w:r w:rsidR="00274E6A">
        <w:rPr>
          <w:rFonts w:ascii="Arial Narrow" w:hAnsi="Arial Narrow"/>
          <w:sz w:val="24"/>
          <w:szCs w:val="24"/>
        </w:rPr>
        <w:t xml:space="preserve">isis numérico” </w:t>
      </w:r>
      <w:proofErr w:type="spellStart"/>
      <w:r w:rsidR="00274E6A">
        <w:rPr>
          <w:rFonts w:ascii="Arial Narrow" w:hAnsi="Arial Narrow"/>
          <w:sz w:val="24"/>
          <w:szCs w:val="24"/>
        </w:rPr>
        <w:t>Addison</w:t>
      </w:r>
      <w:proofErr w:type="spellEnd"/>
      <w:r w:rsidR="00274E6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274E6A">
        <w:rPr>
          <w:rFonts w:ascii="Arial Narrow" w:hAnsi="Arial Narrow"/>
          <w:sz w:val="24"/>
          <w:szCs w:val="24"/>
        </w:rPr>
        <w:t>Wesley</w:t>
      </w:r>
      <w:proofErr w:type="spellEnd"/>
      <w:r w:rsidR="00A875E2">
        <w:rPr>
          <w:rFonts w:ascii="Arial Narrow" w:hAnsi="Arial Narrow"/>
          <w:sz w:val="24"/>
          <w:szCs w:val="24"/>
        </w:rPr>
        <w:t>: editorial</w:t>
      </w:r>
    </w:p>
    <w:p w:rsidR="00274E6A" w:rsidRDefault="00D615B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Iberoamericana, S.A. </w:t>
      </w:r>
    </w:p>
    <w:p w:rsidR="00274E6A" w:rsidRDefault="00274E6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</w:p>
    <w:p w:rsidR="00A875E2" w:rsidRDefault="00A875E2" w:rsidP="00A875E2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r w:rsidRPr="004C536A">
        <w:rPr>
          <w:rFonts w:ascii="Arial Narrow" w:hAnsi="Arial Narrow"/>
          <w:sz w:val="24"/>
          <w:szCs w:val="24"/>
          <w:lang w:val="en-US"/>
        </w:rPr>
        <w:t xml:space="preserve">John H. Mathews y </w:t>
      </w:r>
      <w:proofErr w:type="spellStart"/>
      <w:r w:rsidRPr="004C536A">
        <w:rPr>
          <w:rFonts w:ascii="Arial Narrow" w:hAnsi="Arial Narrow"/>
          <w:sz w:val="24"/>
          <w:szCs w:val="24"/>
          <w:lang w:val="en-US"/>
        </w:rPr>
        <w:t>Kurtis</w:t>
      </w:r>
      <w:proofErr w:type="spellEnd"/>
      <w:r w:rsidRPr="004C536A">
        <w:rPr>
          <w:rFonts w:ascii="Arial Narrow" w:hAnsi="Arial Narrow"/>
          <w:sz w:val="24"/>
          <w:szCs w:val="24"/>
          <w:lang w:val="en-US"/>
        </w:rPr>
        <w:t xml:space="preserve"> D</w:t>
      </w:r>
      <w:proofErr w:type="gramStart"/>
      <w:r w:rsidRPr="004C536A">
        <w:rPr>
          <w:rFonts w:ascii="Arial Narrow" w:hAnsi="Arial Narrow"/>
          <w:sz w:val="24"/>
          <w:szCs w:val="24"/>
          <w:lang w:val="en-US"/>
        </w:rPr>
        <w:t>.(</w:t>
      </w:r>
      <w:proofErr w:type="gramEnd"/>
      <w:r w:rsidRPr="004C536A">
        <w:rPr>
          <w:rFonts w:ascii="Arial Narrow" w:hAnsi="Arial Narrow"/>
          <w:sz w:val="24"/>
          <w:szCs w:val="24"/>
          <w:lang w:val="en-US"/>
        </w:rPr>
        <w:t xml:space="preserve">2003). </w:t>
      </w:r>
      <w:r w:rsidRPr="00A875E2">
        <w:rPr>
          <w:rFonts w:ascii="Arial Narrow" w:hAnsi="Arial Narrow"/>
          <w:sz w:val="24"/>
          <w:szCs w:val="24"/>
        </w:rPr>
        <w:t xml:space="preserve">“Métodos Numéricos con </w:t>
      </w:r>
      <w:proofErr w:type="spellStart"/>
      <w:r w:rsidRPr="00A875E2">
        <w:rPr>
          <w:rFonts w:ascii="Arial Narrow" w:hAnsi="Arial Narrow"/>
          <w:sz w:val="24"/>
          <w:szCs w:val="24"/>
        </w:rPr>
        <w:t>Matlab</w:t>
      </w:r>
      <w:proofErr w:type="spellEnd"/>
      <w:r w:rsidRPr="00A875E2">
        <w:rPr>
          <w:rFonts w:ascii="Arial Narrow" w:hAnsi="Arial Narrow"/>
          <w:sz w:val="24"/>
          <w:szCs w:val="24"/>
        </w:rPr>
        <w:t xml:space="preserve">” </w:t>
      </w:r>
      <w:proofErr w:type="spellStart"/>
      <w:r w:rsidRPr="00A875E2">
        <w:rPr>
          <w:rFonts w:ascii="Arial Narrow" w:hAnsi="Arial Narrow"/>
          <w:sz w:val="24"/>
          <w:szCs w:val="24"/>
        </w:rPr>
        <w:t>Prentice</w:t>
      </w:r>
      <w:proofErr w:type="spellEnd"/>
      <w:r w:rsidRPr="00A875E2">
        <w:rPr>
          <w:rFonts w:ascii="Arial Narrow" w:hAnsi="Arial Narrow"/>
          <w:sz w:val="24"/>
          <w:szCs w:val="24"/>
        </w:rPr>
        <w:t xml:space="preserve"> Hall</w:t>
      </w:r>
      <w:r>
        <w:rPr>
          <w:rFonts w:ascii="Arial Narrow" w:hAnsi="Arial Narrow"/>
          <w:sz w:val="24"/>
          <w:szCs w:val="24"/>
        </w:rPr>
        <w:t>:</w:t>
      </w:r>
    </w:p>
    <w:p w:rsidR="00A875E2" w:rsidRDefault="00A875E2" w:rsidP="00A875E2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Editorial </w:t>
      </w:r>
      <w:proofErr w:type="spellStart"/>
      <w:r w:rsidRPr="00A875E2">
        <w:rPr>
          <w:rFonts w:ascii="Arial Narrow" w:hAnsi="Arial Narrow"/>
          <w:sz w:val="24"/>
          <w:szCs w:val="24"/>
        </w:rPr>
        <w:t>Prentice</w:t>
      </w:r>
      <w:proofErr w:type="spellEnd"/>
      <w:r w:rsidRPr="00A875E2">
        <w:rPr>
          <w:rFonts w:ascii="Arial Narrow" w:hAnsi="Arial Narrow"/>
          <w:sz w:val="24"/>
          <w:szCs w:val="24"/>
        </w:rPr>
        <w:t xml:space="preserve"> Hall</w:t>
      </w:r>
      <w:r>
        <w:rPr>
          <w:rFonts w:ascii="Arial Narrow" w:hAnsi="Arial Narrow"/>
          <w:sz w:val="24"/>
          <w:szCs w:val="24"/>
        </w:rPr>
        <w:t xml:space="preserve"> S.A.</w:t>
      </w:r>
    </w:p>
    <w:p w:rsidR="00A875E2" w:rsidRDefault="00A875E2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</w:p>
    <w:p w:rsidR="00274E6A" w:rsidRDefault="00274E6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</w:p>
    <w:p w:rsidR="00EA7FC2" w:rsidRDefault="00D30DD2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proofErr w:type="spellStart"/>
      <w:r w:rsidRPr="00274E6A">
        <w:rPr>
          <w:rFonts w:ascii="Arial Narrow" w:hAnsi="Arial Narrow"/>
          <w:sz w:val="24"/>
          <w:szCs w:val="24"/>
        </w:rPr>
        <w:t>Nakamura</w:t>
      </w:r>
      <w:proofErr w:type="spellEnd"/>
      <w:r w:rsidRPr="00274E6A">
        <w:rPr>
          <w:rFonts w:ascii="Arial Narrow" w:hAnsi="Arial Narrow"/>
          <w:sz w:val="24"/>
          <w:szCs w:val="24"/>
        </w:rPr>
        <w:t>, S.</w:t>
      </w:r>
      <w:r w:rsidR="00A875E2">
        <w:rPr>
          <w:rFonts w:ascii="Arial Narrow" w:hAnsi="Arial Narrow"/>
          <w:sz w:val="24"/>
          <w:szCs w:val="24"/>
        </w:rPr>
        <w:t xml:space="preserve"> (1994).</w:t>
      </w:r>
      <w:r w:rsidR="008E2D5D">
        <w:rPr>
          <w:rFonts w:ascii="Arial Narrow" w:hAnsi="Arial Narrow"/>
          <w:sz w:val="24"/>
          <w:szCs w:val="24"/>
        </w:rPr>
        <w:t xml:space="preserve"> </w:t>
      </w:r>
      <w:r w:rsidRPr="00274E6A">
        <w:rPr>
          <w:rFonts w:ascii="Arial Narrow" w:hAnsi="Arial Narrow"/>
          <w:sz w:val="24"/>
          <w:szCs w:val="24"/>
        </w:rPr>
        <w:t xml:space="preserve"> </w:t>
      </w:r>
      <w:r w:rsidR="008E2D5D" w:rsidRPr="00274E6A">
        <w:rPr>
          <w:rFonts w:ascii="Arial Narrow" w:hAnsi="Arial Narrow"/>
          <w:sz w:val="24"/>
          <w:szCs w:val="24"/>
        </w:rPr>
        <w:t>“Métodos</w:t>
      </w:r>
      <w:r w:rsidRPr="00274E6A">
        <w:rPr>
          <w:rFonts w:ascii="Arial Narrow" w:hAnsi="Arial Narrow"/>
          <w:sz w:val="24"/>
          <w:szCs w:val="24"/>
        </w:rPr>
        <w:t xml:space="preserve"> Numéricos”, Ed. </w:t>
      </w:r>
      <w:proofErr w:type="spellStart"/>
      <w:r w:rsidRPr="00274E6A">
        <w:rPr>
          <w:rFonts w:ascii="Arial Narrow" w:hAnsi="Arial Narrow"/>
          <w:sz w:val="24"/>
          <w:szCs w:val="24"/>
        </w:rPr>
        <w:t>Addis</w:t>
      </w:r>
      <w:r w:rsidR="00274E6A">
        <w:rPr>
          <w:rFonts w:ascii="Arial Narrow" w:hAnsi="Arial Narrow"/>
          <w:sz w:val="24"/>
          <w:szCs w:val="24"/>
        </w:rPr>
        <w:t>on</w:t>
      </w:r>
      <w:proofErr w:type="spellEnd"/>
      <w:r w:rsidR="00274E6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274E6A">
        <w:rPr>
          <w:rFonts w:ascii="Arial Narrow" w:hAnsi="Arial Narrow"/>
          <w:sz w:val="24"/>
          <w:szCs w:val="24"/>
        </w:rPr>
        <w:t>We</w:t>
      </w:r>
      <w:r w:rsidR="00EA7FC2">
        <w:rPr>
          <w:rFonts w:ascii="Arial Narrow" w:hAnsi="Arial Narrow"/>
          <w:sz w:val="24"/>
          <w:szCs w:val="24"/>
        </w:rPr>
        <w:t>sley</w:t>
      </w:r>
      <w:proofErr w:type="spellEnd"/>
      <w:r w:rsidR="00EA7FC2">
        <w:rPr>
          <w:rFonts w:ascii="Arial Narrow" w:hAnsi="Arial Narrow"/>
          <w:sz w:val="24"/>
          <w:szCs w:val="24"/>
        </w:rPr>
        <w:t>. Iberoamericana</w:t>
      </w:r>
    </w:p>
    <w:p w:rsidR="00274E6A" w:rsidRDefault="00EA7FC2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S.A</w:t>
      </w:r>
    </w:p>
    <w:p w:rsidR="00274E6A" w:rsidRDefault="00274E6A" w:rsidP="00274E6A">
      <w:pPr>
        <w:pStyle w:val="Prrafodelista"/>
        <w:spacing w:after="0" w:line="216" w:lineRule="auto"/>
        <w:ind w:left="567" w:firstLine="567"/>
        <w:jc w:val="both"/>
        <w:rPr>
          <w:rFonts w:ascii="Arial Narrow" w:hAnsi="Arial Narrow"/>
          <w:sz w:val="24"/>
          <w:szCs w:val="24"/>
        </w:rPr>
      </w:pPr>
    </w:p>
    <w:p w:rsidR="00D30DD2" w:rsidRPr="008D1F94" w:rsidRDefault="00D30DD2" w:rsidP="00113B96">
      <w:pPr>
        <w:pStyle w:val="Prrafodelista"/>
        <w:spacing w:after="0" w:line="216" w:lineRule="auto"/>
        <w:ind w:left="567"/>
        <w:jc w:val="both"/>
        <w:rPr>
          <w:rFonts w:ascii="Arial Narrow" w:eastAsia="Calibri" w:hAnsi="Arial Narrow" w:cs="SimSun"/>
          <w:sz w:val="24"/>
          <w:szCs w:val="24"/>
        </w:rPr>
      </w:pPr>
    </w:p>
    <w:p w:rsidR="00342286" w:rsidRPr="008D1F94" w:rsidRDefault="00342286" w:rsidP="00342286">
      <w:pPr>
        <w:spacing w:after="0" w:line="216" w:lineRule="auto"/>
        <w:ind w:left="1134"/>
        <w:rPr>
          <w:rFonts w:ascii="Arial Narrow" w:hAnsi="Arial Narrow"/>
        </w:rPr>
      </w:pPr>
    </w:p>
    <w:p w:rsidR="004A3DFA" w:rsidRPr="008D1F94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8D1F94">
        <w:rPr>
          <w:rFonts w:ascii="Arial Narrow" w:hAnsi="Arial Narrow"/>
          <w:b/>
          <w:bCs/>
          <w:lang w:val="es-ES"/>
        </w:rPr>
        <w:t>Fuentes Electrónicas</w:t>
      </w:r>
    </w:p>
    <w:p w:rsidR="004A3DFA" w:rsidRPr="008D1F94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EA7FC2" w:rsidRPr="008C2912" w:rsidRDefault="00A9119A" w:rsidP="009478AF">
      <w:pPr>
        <w:pStyle w:val="Prrafodelista"/>
        <w:spacing w:after="0" w:line="216" w:lineRule="auto"/>
        <w:ind w:left="1134"/>
        <w:rPr>
          <w:rFonts w:ascii="Arial Narrow" w:hAnsi="Arial Narrow"/>
        </w:rPr>
      </w:pPr>
      <w:hyperlink r:id="rId18" w:history="1">
        <w:r w:rsidR="00EA7FC2" w:rsidRPr="008C2912">
          <w:rPr>
            <w:rFonts w:ascii="Arial Narrow" w:eastAsia="Calibri" w:hAnsi="Arial Narrow" w:cs="Arial"/>
            <w:color w:val="000000" w:themeColor="text1"/>
            <w:sz w:val="21"/>
            <w:szCs w:val="21"/>
            <w:shd w:val="clear" w:color="auto" w:fill="F9F9F9"/>
          </w:rPr>
          <w:t>Delgado</w:t>
        </w:r>
      </w:hyperlink>
      <w:r w:rsidR="00EA7FC2" w:rsidRPr="008C2912">
        <w:rPr>
          <w:rFonts w:ascii="Arial Narrow" w:eastAsia="Calibri" w:hAnsi="Arial Narrow" w:cs="SimSun"/>
          <w:color w:val="000000" w:themeColor="text1"/>
        </w:rPr>
        <w:t>, F</w:t>
      </w:r>
      <w:r w:rsidR="009B31B5" w:rsidRPr="008C2912">
        <w:rPr>
          <w:rFonts w:ascii="Arial Narrow" w:eastAsia="Calibri" w:hAnsi="Arial Narrow" w:cs="SimSun"/>
          <w:color w:val="000000" w:themeColor="text1"/>
        </w:rPr>
        <w:t xml:space="preserve">. </w:t>
      </w:r>
      <w:proofErr w:type="gramStart"/>
      <w:r w:rsidR="009B31B5" w:rsidRPr="008C2912">
        <w:rPr>
          <w:rFonts w:ascii="Arial Narrow" w:eastAsia="Calibri" w:hAnsi="Arial Narrow" w:cs="SimSun"/>
          <w:color w:val="000000" w:themeColor="text1"/>
        </w:rPr>
        <w:t>( 21,02,19</w:t>
      </w:r>
      <w:proofErr w:type="gramEnd"/>
      <w:r w:rsidR="009B31B5" w:rsidRPr="008C2912">
        <w:rPr>
          <w:rFonts w:ascii="Arial Narrow" w:eastAsia="Calibri" w:hAnsi="Arial Narrow" w:cs="SimSun"/>
          <w:color w:val="000000" w:themeColor="text1"/>
        </w:rPr>
        <w:t xml:space="preserve">). Como hacer Pronósticos con el método de Mínimos Cuadrados. </w:t>
      </w:r>
      <w:r w:rsidR="008C2912" w:rsidRPr="008C2912">
        <w:rPr>
          <w:rFonts w:ascii="Arial Narrow" w:eastAsia="Calibri" w:hAnsi="Arial Narrow" w:cs="SimSun"/>
          <w:color w:val="000000" w:themeColor="text1"/>
        </w:rPr>
        <w:t>Recuperado de</w:t>
      </w:r>
      <w:r w:rsidR="009B31B5" w:rsidRPr="008C2912">
        <w:rPr>
          <w:rFonts w:ascii="Arial Narrow" w:eastAsia="Calibri" w:hAnsi="Arial Narrow" w:cs="SimSun"/>
          <w:color w:val="000000" w:themeColor="text1"/>
        </w:rPr>
        <w:t>:</w:t>
      </w:r>
      <w:r w:rsidR="009B31B5" w:rsidRPr="008C2912">
        <w:rPr>
          <w:rFonts w:ascii="Arial Narrow" w:hAnsi="Arial Narrow"/>
        </w:rPr>
        <w:t xml:space="preserve"> </w:t>
      </w:r>
      <w:hyperlink r:id="rId19" w:history="1">
        <w:r w:rsidR="009B31B5" w:rsidRPr="008C2912">
          <w:rPr>
            <w:rStyle w:val="Hipervnculo"/>
            <w:rFonts w:ascii="Arial Narrow" w:hAnsi="Arial Narrow"/>
          </w:rPr>
          <w:t>https://www.youtube.com/watch?v=9j07T47l_wg</w:t>
        </w:r>
      </w:hyperlink>
    </w:p>
    <w:p w:rsidR="00807FA7" w:rsidRPr="008C2912" w:rsidRDefault="00807FA7" w:rsidP="00807FA7">
      <w:pPr>
        <w:pStyle w:val="Prrafodelista"/>
        <w:spacing w:after="0" w:line="216" w:lineRule="auto"/>
        <w:ind w:left="1134"/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</w:pPr>
      <w:r w:rsidRPr="008C2912">
        <w:rPr>
          <w:rFonts w:ascii="Arial Narrow" w:hAnsi="Arial Narrow"/>
        </w:rPr>
        <w:br/>
      </w:r>
      <w:proofErr w:type="gramStart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>Pineda .</w:t>
      </w:r>
      <w:proofErr w:type="gramEnd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 xml:space="preserve"> P. (30</w:t>
      </w:r>
      <w:proofErr w:type="gramStart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>,11,15</w:t>
      </w:r>
      <w:proofErr w:type="gramEnd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 xml:space="preserve">). Interpolación por Splines </w:t>
      </w:r>
      <w:proofErr w:type="spellStart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>Cubicos</w:t>
      </w:r>
      <w:proofErr w:type="spellEnd"/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 xml:space="preserve"> - Métodos Numéricos</w:t>
      </w:r>
      <w:r w:rsidR="008C2912"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 xml:space="preserve">. </w:t>
      </w:r>
      <w:r w:rsidR="008C2912" w:rsidRPr="008C2912">
        <w:rPr>
          <w:rFonts w:ascii="Arial Narrow" w:eastAsia="Calibri" w:hAnsi="Arial Narrow" w:cs="SimSun"/>
          <w:color w:val="000000" w:themeColor="text1"/>
        </w:rPr>
        <w:t xml:space="preserve">Recuperado de: </w:t>
      </w:r>
      <w:hyperlink r:id="rId20" w:history="1">
        <w:r w:rsidR="008C2912" w:rsidRPr="008C2912">
          <w:rPr>
            <w:rStyle w:val="Hipervnculo"/>
            <w:rFonts w:ascii="Arial Narrow" w:hAnsi="Arial Narrow"/>
          </w:rPr>
          <w:t>https://www.youtube.com/watch?v=hINP92RM8U4</w:t>
        </w:r>
      </w:hyperlink>
    </w:p>
    <w:p w:rsidR="008C2912" w:rsidRPr="008C2912" w:rsidRDefault="008C2912" w:rsidP="00807FA7">
      <w:pPr>
        <w:pStyle w:val="Prrafodelista"/>
        <w:spacing w:after="0" w:line="216" w:lineRule="auto"/>
        <w:ind w:left="1134"/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</w:pPr>
    </w:p>
    <w:p w:rsidR="00807FA7" w:rsidRPr="008C2912" w:rsidRDefault="008C2912" w:rsidP="00807FA7">
      <w:pPr>
        <w:pStyle w:val="Prrafodelista"/>
        <w:spacing w:after="0" w:line="216" w:lineRule="auto"/>
        <w:ind w:left="1134"/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</w:pPr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>Corona, L. (1,12, 15).</w:t>
      </w:r>
      <w:r w:rsidRPr="008C2912">
        <w:rPr>
          <w:rFonts w:ascii="Arial Narrow" w:hAnsi="Arial Narrow"/>
        </w:rPr>
        <w:t xml:space="preserve"> </w:t>
      </w:r>
      <w:r w:rsidRPr="008C2912">
        <w:rPr>
          <w:rFonts w:ascii="Arial Narrow" w:hAnsi="Arial Narrow" w:cs="Arial"/>
          <w:color w:val="030303"/>
          <w:sz w:val="21"/>
          <w:szCs w:val="21"/>
          <w:shd w:val="clear" w:color="auto" w:fill="F9F9F9"/>
        </w:rPr>
        <w:t xml:space="preserve">Aplicación de las derivadas de orden superior polinomios de Taylor. </w:t>
      </w:r>
      <w:r w:rsidRPr="008C2912">
        <w:rPr>
          <w:rFonts w:ascii="Arial Narrow" w:eastAsia="Calibri" w:hAnsi="Arial Narrow" w:cs="SimSun"/>
          <w:color w:val="000000" w:themeColor="text1"/>
        </w:rPr>
        <w:t xml:space="preserve">Recuperado de: </w:t>
      </w:r>
      <w:hyperlink r:id="rId21" w:history="1">
        <w:r w:rsidRPr="008C2912">
          <w:rPr>
            <w:rStyle w:val="Hipervnculo"/>
            <w:rFonts w:ascii="Arial Narrow" w:hAnsi="Arial Narrow"/>
          </w:rPr>
          <w:t>https://www.youtube.com/watch?v=hWevluhwqr8</w:t>
        </w:r>
      </w:hyperlink>
    </w:p>
    <w:p w:rsidR="00807FA7" w:rsidRPr="008C2912" w:rsidRDefault="00807FA7" w:rsidP="009478AF">
      <w:pPr>
        <w:pStyle w:val="Prrafodelista"/>
        <w:spacing w:after="0" w:line="216" w:lineRule="auto"/>
        <w:ind w:left="1134"/>
        <w:rPr>
          <w:rFonts w:ascii="Arial Narrow" w:hAnsi="Arial Narrow"/>
          <w:color w:val="000000" w:themeColor="text1"/>
        </w:rPr>
      </w:pPr>
    </w:p>
    <w:p w:rsidR="008C2912" w:rsidRPr="008C2912" w:rsidRDefault="008C2912" w:rsidP="008C2912">
      <w:pPr>
        <w:pStyle w:val="Prrafodelista"/>
        <w:spacing w:after="0" w:line="216" w:lineRule="auto"/>
        <w:ind w:left="1134"/>
        <w:rPr>
          <w:rFonts w:ascii="Arial Narrow" w:hAnsi="Arial Narrow"/>
          <w:color w:val="000000" w:themeColor="text1"/>
        </w:rPr>
      </w:pPr>
    </w:p>
    <w:p w:rsidR="008C2912" w:rsidRPr="008C2912" w:rsidRDefault="008C2912" w:rsidP="008C2912">
      <w:pPr>
        <w:pStyle w:val="Prrafodelista"/>
        <w:spacing w:after="0" w:line="216" w:lineRule="auto"/>
        <w:ind w:left="1134"/>
        <w:rPr>
          <w:rFonts w:ascii="Arial Narrow" w:hAnsi="Arial Narrow"/>
          <w:color w:val="000000" w:themeColor="text1"/>
        </w:rPr>
      </w:pPr>
      <w:proofErr w:type="spellStart"/>
      <w:proofErr w:type="gramStart"/>
      <w:r w:rsidRPr="008C2912">
        <w:rPr>
          <w:rFonts w:ascii="Arial Narrow" w:hAnsi="Arial Narrow"/>
          <w:color w:val="000000" w:themeColor="text1"/>
        </w:rPr>
        <w:t>ellez</w:t>
      </w:r>
      <w:proofErr w:type="spellEnd"/>
      <w:proofErr w:type="gramEnd"/>
      <w:r w:rsidRPr="008C2912">
        <w:rPr>
          <w:rFonts w:ascii="Arial Narrow" w:hAnsi="Arial Narrow"/>
          <w:color w:val="000000" w:themeColor="text1"/>
        </w:rPr>
        <w:t>, A. (19,04,15).</w:t>
      </w:r>
      <w:r w:rsidRPr="008C2912">
        <w:rPr>
          <w:rFonts w:ascii="Arial Narrow" w:hAnsi="Arial Narrow"/>
        </w:rPr>
        <w:t xml:space="preserve"> </w:t>
      </w:r>
      <w:r w:rsidRPr="008C2912">
        <w:rPr>
          <w:rFonts w:ascii="Arial Narrow" w:hAnsi="Arial Narrow"/>
          <w:color w:val="000000" w:themeColor="text1"/>
        </w:rPr>
        <w:t>Método de Euler y Euler Mejorado.</w:t>
      </w:r>
      <w:r w:rsidRPr="008C2912">
        <w:rPr>
          <w:rFonts w:ascii="Arial Narrow" w:eastAsia="Calibri" w:hAnsi="Arial Narrow" w:cs="SimSun"/>
          <w:color w:val="000000" w:themeColor="text1"/>
        </w:rPr>
        <w:t xml:space="preserve"> Recuperado de:</w:t>
      </w:r>
      <w:r w:rsidRPr="008C2912">
        <w:rPr>
          <w:rFonts w:ascii="Arial Narrow" w:hAnsi="Arial Narrow"/>
        </w:rPr>
        <w:t xml:space="preserve"> </w:t>
      </w:r>
      <w:hyperlink r:id="rId22" w:history="1">
        <w:r w:rsidRPr="008C2912">
          <w:rPr>
            <w:rStyle w:val="Hipervnculo"/>
            <w:rFonts w:ascii="Arial Narrow" w:hAnsi="Arial Narrow"/>
          </w:rPr>
          <w:t>https://www.youtube.com/watch?v=V0mV_i5s2z8</w:t>
        </w:r>
      </w:hyperlink>
    </w:p>
    <w:p w:rsidR="008C2912" w:rsidRPr="009B31B5" w:rsidRDefault="008C2912" w:rsidP="009478AF">
      <w:pPr>
        <w:pStyle w:val="Prrafodelista"/>
        <w:spacing w:after="0" w:line="216" w:lineRule="auto"/>
        <w:ind w:left="1134"/>
        <w:rPr>
          <w:rFonts w:ascii="Arial Narrow" w:hAnsi="Arial Narrow"/>
          <w:color w:val="000000" w:themeColor="text1"/>
        </w:rPr>
      </w:pPr>
    </w:p>
    <w:p w:rsidR="00B6775F" w:rsidRDefault="00B6775F" w:rsidP="009478AF">
      <w:pPr>
        <w:pStyle w:val="Prrafodelista"/>
        <w:spacing w:after="0" w:line="216" w:lineRule="auto"/>
        <w:ind w:left="1134"/>
        <w:rPr>
          <w:rFonts w:ascii="Arial Narrow" w:hAnsi="Arial Narrow"/>
        </w:rPr>
      </w:pPr>
    </w:p>
    <w:p w:rsidR="009478AF" w:rsidRPr="008D1F94" w:rsidRDefault="009478AF" w:rsidP="00EA650E">
      <w:pPr>
        <w:pStyle w:val="Prrafodelista"/>
        <w:spacing w:after="0" w:line="216" w:lineRule="auto"/>
        <w:ind w:left="1276"/>
        <w:rPr>
          <w:rFonts w:ascii="Arial Narrow" w:hAnsi="Arial Narrow"/>
        </w:rPr>
      </w:pPr>
    </w:p>
    <w:p w:rsidR="004A3DFA" w:rsidRPr="008D1F94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8D1F94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 w:rsidRPr="008D1F94">
        <w:rPr>
          <w:rFonts w:ascii="Arial Narrow" w:hAnsi="Arial Narrow"/>
          <w:lang w:val="es-ES"/>
        </w:rPr>
        <w:t>Huach</w:t>
      </w:r>
      <w:r w:rsidR="00C24368" w:rsidRPr="008D1F94">
        <w:rPr>
          <w:rFonts w:ascii="Arial Narrow" w:hAnsi="Arial Narrow"/>
          <w:lang w:val="es-ES"/>
        </w:rPr>
        <w:t>o 05 de junio de 2020</w:t>
      </w:r>
    </w:p>
    <w:p w:rsidR="00073817" w:rsidRPr="008D1F94" w:rsidRDefault="00073817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:rsidR="004A3DFA" w:rsidRPr="008D1F94" w:rsidRDefault="00A9119A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PE"/>
        </w:rPr>
        <w:pict>
          <v:rect id="Cuadro de texto 4" o:spid="_x0000_s1027" style="position:absolute;margin-left:111.45pt;margin-top:9.85pt;width:219.75pt;height:130.4pt;z-index: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" filled="f" stroked="f">
            <v:path arrowok="t"/>
            <v:textbox style="mso-next-textbox:#Cuadro de texto 4">
              <w:txbxContent>
                <w:p w:rsidR="00D629C0" w:rsidRDefault="00D629C0">
                  <w:pPr>
                    <w:spacing w:after="0" w:line="240" w:lineRule="auto"/>
                    <w:ind w:right="-16"/>
                    <w:jc w:val="center"/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  <w:t xml:space="preserve">Universidad Nacional </w:t>
                  </w:r>
                </w:p>
                <w:p w:rsidR="00D629C0" w:rsidRDefault="00D629C0">
                  <w:pPr>
                    <w:spacing w:after="0" w:line="240" w:lineRule="auto"/>
                    <w:ind w:right="-16"/>
                    <w:jc w:val="center"/>
                    <w:rPr>
                      <w:rFonts w:ascii="Script MT Bold" w:eastAsia="Times New Roman" w:hAnsi="Script MT Bold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Script MT Bold" w:eastAsia="Times New Roman" w:hAnsi="Script MT Bold"/>
                      <w:sz w:val="16"/>
                      <w:szCs w:val="16"/>
                      <w:lang w:val="es-ES" w:eastAsia="es-ES"/>
                    </w:rPr>
                    <w:t>“José Faustino Sánchez Carrión”</w:t>
                  </w:r>
                  <w:r>
                    <w:rPr>
                      <w:rFonts w:ascii="Script MT Bold" w:eastAsia="Times New Roman" w:hAnsi="Script MT Bold" w:cs="Arial"/>
                      <w:sz w:val="20"/>
                      <w:szCs w:val="20"/>
                      <w:lang w:val="es-ES" w:eastAsia="es-ES"/>
                    </w:rPr>
                    <w:t xml:space="preserve">                                      </w:t>
                  </w:r>
                </w:p>
                <w:p w:rsidR="00D629C0" w:rsidRDefault="00D629C0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 w:rsidP="00F12C08">
                  <w:pPr>
                    <w:spacing w:after="0" w:line="240" w:lineRule="auto"/>
                    <w:ind w:right="-285"/>
                    <w:rPr>
                      <w:rFonts w:ascii="Arial Narrow" w:hAnsi="Arial Narrow"/>
                      <w:noProof/>
                      <w:lang w:eastAsia="es-PE"/>
                    </w:rPr>
                  </w:pPr>
                </w:p>
                <w:p w:rsidR="00F12C08" w:rsidRDefault="00F12C08" w:rsidP="00F12C08">
                  <w:pPr>
                    <w:spacing w:after="0" w:line="240" w:lineRule="auto"/>
                    <w:ind w:right="-285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</w:pPr>
                </w:p>
                <w:p w:rsidR="00D629C0" w:rsidRPr="00C24368" w:rsidRDefault="00D629C0" w:rsidP="00F12C08">
                  <w:pPr>
                    <w:spacing w:after="0" w:line="240" w:lineRule="auto"/>
                    <w:ind w:right="-285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>(DNU</w:t>
                  </w:r>
                  <w:r w:rsidR="008E0641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 xml:space="preserve"> 1473</w:t>
                  </w:r>
                  <w:r w:rsidRPr="00C24368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es-ES"/>
                    </w:rPr>
                    <w:t>)</w:t>
                  </w:r>
                </w:p>
              </w:txbxContent>
            </v:textbox>
          </v:rect>
        </w:pict>
      </w:r>
    </w:p>
    <w:p w:rsidR="004A3DFA" w:rsidRPr="008D1F94" w:rsidRDefault="00BB1BA1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8D1F94"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1592530</wp:posOffset>
            </wp:positionH>
            <wp:positionV relativeFrom="paragraph">
              <wp:posOffset>22149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 w:rsidRPr="008D1F94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 w:rsidR="001F2626" w:rsidRPr="008D1F94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8D1F94" w:rsidRDefault="00F12C08">
      <w:pPr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noProof/>
          <w:sz w:val="16"/>
          <w:szCs w:val="16"/>
          <w:lang w:eastAsia="es-PE"/>
        </w:rPr>
        <w:pict>
          <v:rect id="_x0000_s1030" style="position:absolute;left:0;text-align:left;margin-left:160.95pt;margin-top:7.35pt;width:187.5pt;height:81.2pt;z-index:251659264;mso-position-vertical:absolute" stroked="f">
            <v:textbox>
              <w:txbxContent>
                <w:p w:rsidR="00F12C08" w:rsidRDefault="00F12C08">
                  <w:r w:rsidRPr="00F12C08">
                    <w:drawing>
                      <wp:inline distT="0" distB="0" distL="0" distR="0">
                        <wp:extent cx="2162175" cy="904875"/>
                        <wp:effectExtent l="19050" t="0" r="9525" b="0"/>
                        <wp:docPr id="4" name="Imagen 1" descr="F:\SEMESTRE 2020\f89560f1-a911-488d-beac-5924c72ddf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EMESTRE 2020\f89560f1-a911-488d-beac-5924c72ddf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071" cy="908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F2626" w:rsidRPr="008D1F94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</w:t>
      </w:r>
    </w:p>
    <w:p w:rsidR="004A3DFA" w:rsidRPr="008D1F94" w:rsidRDefault="004A3DFA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16"/>
          <w:szCs w:val="16"/>
          <w:lang w:eastAsia="es-ES"/>
        </w:rPr>
      </w:pPr>
    </w:p>
    <w:p w:rsidR="004A3DFA" w:rsidRPr="008D1F94" w:rsidRDefault="004A3DFA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b/>
          <w:sz w:val="16"/>
          <w:szCs w:val="16"/>
          <w:lang w:eastAsia="es-ES"/>
        </w:rPr>
      </w:pPr>
    </w:p>
    <w:p w:rsidR="004A3DFA" w:rsidRPr="008D1F94" w:rsidRDefault="004A3DFA">
      <w:pPr>
        <w:rPr>
          <w:rFonts w:ascii="Arial Narrow" w:eastAsia="Times New Roman" w:hAnsi="Arial Narrow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Pr="008D1F94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8D1F94" w:rsidRDefault="004A3DFA">
      <w:pPr>
        <w:rPr>
          <w:rFonts w:ascii="Arial Narrow" w:hAnsi="Arial Narrow"/>
        </w:rPr>
      </w:pPr>
    </w:p>
    <w:sectPr w:rsidR="004A3DFA" w:rsidRPr="008D1F94" w:rsidSect="00EF730C">
      <w:headerReference w:type="default" r:id="rId25"/>
      <w:footerReference w:type="default" r:id="rId26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C" w:rsidRDefault="006D71EC">
      <w:pPr>
        <w:spacing w:after="0" w:line="240" w:lineRule="auto"/>
      </w:pPr>
      <w:r>
        <w:separator/>
      </w:r>
    </w:p>
  </w:endnote>
  <w:endnote w:type="continuationSeparator" w:id="0">
    <w:p w:rsidR="006D71EC" w:rsidRDefault="006D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D629C0" w:rsidRDefault="00D629C0" w:rsidP="00300143">
    <w:pPr>
      <w:pStyle w:val="Encabezado"/>
    </w:pPr>
    <w:r>
      <w:rPr>
        <w:noProof/>
        <w:lang w:val="es-ES"/>
      </w:rPr>
      <w:t xml:space="preserve">ANÁLISIS NUMÉRICO II </w:t>
    </w:r>
    <w:r>
      <w:t xml:space="preserve">                                                                                                       VRAC-UNJFSC</w:t>
    </w:r>
  </w:p>
  <w:p w:rsidR="00D629C0" w:rsidRDefault="00D629C0" w:rsidP="00300143">
    <w:pPr>
      <w:pStyle w:val="Sinespaciado"/>
      <w:tabs>
        <w:tab w:val="left" w:pos="10317"/>
      </w:tabs>
      <w:ind w:right="-143"/>
      <w:rPr>
        <w:noProof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DE365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D629C0" w:rsidRDefault="00D629C0" w:rsidP="00DE365A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s-ES"/>
      </w:rPr>
      <w:t>ANÁLISIS NUMÉRICO II                                                                                                         VRAC-UNJFSC</w:t>
    </w:r>
  </w:p>
  <w:p w:rsidR="00D629C0" w:rsidRDefault="00D629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300143">
    <w:pPr>
      <w:pStyle w:val="Encabezado"/>
      <w:tabs>
        <w:tab w:val="clear" w:pos="8504"/>
      </w:tabs>
      <w:rPr>
        <w:b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</w:p>
  <w:p w:rsidR="00D629C0" w:rsidRDefault="00D629C0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D629C0" w:rsidRDefault="00D629C0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s-ES"/>
      </w:rPr>
      <w:t>ANÁLISIS NUMÉRICO II                                                                                                                                                                                                     VRAC-UNJFSC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300143">
    <w:pPr>
      <w:pStyle w:val="Encabezado"/>
      <w:tabs>
        <w:tab w:val="clear" w:pos="8504"/>
      </w:tabs>
      <w:rPr>
        <w:b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</w:p>
  <w:p w:rsidR="00D629C0" w:rsidRDefault="00D629C0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bookmarkStart w:id="4" w:name="_Hlk42898901"/>
    <w:bookmarkStart w:id="5" w:name="_Hlk42898902"/>
    <w:r>
      <w:rPr>
        <w:rFonts w:ascii="Cambria" w:hAnsi="Cambria"/>
        <w:sz w:val="4"/>
        <w:szCs w:val="4"/>
      </w:rPr>
      <w:t xml:space="preserve">          </w:t>
    </w:r>
  </w:p>
  <w:p w:rsidR="00D629C0" w:rsidRDefault="00D629C0">
    <w:pPr>
      <w:pStyle w:val="Sinespaciado"/>
      <w:tabs>
        <w:tab w:val="left" w:pos="10317"/>
      </w:tabs>
      <w:rPr>
        <w:noProof/>
        <w:lang w:val="es-ES"/>
      </w:rPr>
    </w:pPr>
    <w:r w:rsidRPr="00D8245A">
      <w:rPr>
        <w:noProof/>
        <w:lang w:val="es-ES"/>
      </w:rPr>
      <w:t>ANÁLISIS NUMÉRICO II</w:t>
    </w:r>
    <w:r>
      <w:rPr>
        <w:noProof/>
        <w:lang w:val="es-ES"/>
      </w:rPr>
      <w:t xml:space="preserve">                                                                                                      VRAC-UNJFSC</w:t>
    </w:r>
    <w:bookmarkEnd w:id="4"/>
    <w:bookmarkEnd w:id="5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DE365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D629C0" w:rsidRDefault="00D629C0" w:rsidP="00DE365A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s-ES"/>
      </w:rPr>
      <w:t>ANÁLISIS NUMÉRICO II                                                                                                      VRAC-UNJFSC</w:t>
    </w:r>
  </w:p>
  <w:p w:rsidR="00D629C0" w:rsidRDefault="00D629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C" w:rsidRDefault="006D71EC">
      <w:pPr>
        <w:spacing w:after="0" w:line="240" w:lineRule="auto"/>
      </w:pPr>
      <w:r>
        <w:separator/>
      </w:r>
    </w:p>
  </w:footnote>
  <w:footnote w:type="continuationSeparator" w:id="0">
    <w:p w:rsidR="006D71EC" w:rsidRDefault="006D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</w:t>
    </w:r>
  </w:p>
  <w:p w:rsidR="00D629C0" w:rsidRDefault="00D629C0" w:rsidP="00BC062C">
    <w:pPr>
      <w:pStyle w:val="Encabezado"/>
      <w:tabs>
        <w:tab w:val="clear" w:pos="8504"/>
      </w:tabs>
    </w:pPr>
  </w:p>
  <w:p w:rsidR="00D629C0" w:rsidRDefault="00D629C0" w:rsidP="00BC062C">
    <w:pPr>
      <w:pStyle w:val="Encabezado"/>
    </w:pPr>
  </w:p>
  <w:p w:rsidR="00D629C0" w:rsidRDefault="00D629C0" w:rsidP="00BC062C">
    <w:pPr>
      <w:pStyle w:val="Encabezado"/>
      <w:tabs>
        <w:tab w:val="clear" w:pos="8504"/>
      </w:tabs>
      <w:rPr>
        <w:b/>
      </w:rPr>
    </w:pPr>
    <w:bookmarkStart w:id="1" w:name="_Hlk42897606"/>
    <w:bookmarkStart w:id="2" w:name="_Hlk42897607"/>
    <w:r w:rsidRPr="007813D9">
      <w:rPr>
        <w:rFonts w:ascii="Times New Roman" w:hAnsi="Times New Roman" w:cs="Times New Roman"/>
        <w:b/>
        <w:sz w:val="16"/>
        <w:szCs w:val="16"/>
      </w:rPr>
      <w:t xml:space="preserve">FACULTAD DE </w:t>
    </w:r>
    <w:r>
      <w:rPr>
        <w:rFonts w:ascii="Times New Roman" w:hAnsi="Times New Roman" w:cs="Times New Roman"/>
        <w:b/>
        <w:sz w:val="16"/>
        <w:szCs w:val="16"/>
      </w:rPr>
      <w:t>CIENCIAS</w:t>
    </w:r>
    <w:r>
      <w:rPr>
        <w:rFonts w:ascii="Times New Roman" w:hAnsi="Times New Roman" w:cs="Times New Roman"/>
        <w:b/>
        <w:sz w:val="16"/>
        <w:szCs w:val="16"/>
      </w:rPr>
      <w:tab/>
      <w:t xml:space="preserve">     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 xml:space="preserve">                   VRAC-UNJFSC</w:t>
    </w:r>
    <w:r>
      <w:rPr>
        <w:b/>
      </w:rPr>
      <w:t xml:space="preserve">        </w:t>
    </w:r>
    <w:bookmarkEnd w:id="1"/>
    <w:bookmarkEnd w:id="2"/>
  </w:p>
  <w:p w:rsidR="00D629C0" w:rsidRDefault="00D629C0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</w:t>
    </w:r>
  </w:p>
  <w:p w:rsidR="00D629C0" w:rsidRDefault="00D629C0" w:rsidP="00BC062C">
    <w:pPr>
      <w:pStyle w:val="Encabezado"/>
      <w:tabs>
        <w:tab w:val="clear" w:pos="8504"/>
      </w:tabs>
      <w:rPr>
        <w:b/>
      </w:rPr>
    </w:pPr>
    <w:r w:rsidRPr="007813D9">
      <w:rPr>
        <w:rFonts w:ascii="Times New Roman" w:hAnsi="Times New Roman" w:cs="Times New Roman"/>
        <w:b/>
        <w:sz w:val="16"/>
        <w:szCs w:val="16"/>
      </w:rPr>
      <w:t xml:space="preserve">FACULTAD DE </w:t>
    </w:r>
    <w:r w:rsidRPr="00D8245A">
      <w:rPr>
        <w:rFonts w:ascii="Times New Roman" w:hAnsi="Times New Roman" w:cs="Times New Roman"/>
        <w:b/>
        <w:sz w:val="16"/>
        <w:szCs w:val="16"/>
      </w:rPr>
      <w:t>CIENCIAS</w:t>
    </w:r>
    <w:r>
      <w:rPr>
        <w:rFonts w:ascii="Times New Roman" w:hAnsi="Times New Roman" w:cs="Times New Roman"/>
        <w:b/>
        <w:sz w:val="16"/>
        <w:szCs w:val="16"/>
      </w:rPr>
      <w:tab/>
      <w:t xml:space="preserve">                    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 xml:space="preserve">                                                                                                                                VRAC-UNJFSC</w:t>
    </w:r>
    <w:r>
      <w:rPr>
        <w:b/>
      </w:rPr>
      <w:t xml:space="preserve">        </w:t>
    </w:r>
  </w:p>
  <w:p w:rsidR="00D629C0" w:rsidRDefault="00D629C0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D629C0" w:rsidRDefault="00D629C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</w:t>
    </w:r>
  </w:p>
  <w:p w:rsidR="00D629C0" w:rsidRDefault="00D629C0" w:rsidP="00BC062C">
    <w:pPr>
      <w:pStyle w:val="Encabezado"/>
      <w:tabs>
        <w:tab w:val="clear" w:pos="8504"/>
      </w:tabs>
      <w:rPr>
        <w:b/>
      </w:rPr>
    </w:pPr>
    <w:r w:rsidRPr="007813D9">
      <w:rPr>
        <w:rFonts w:ascii="Times New Roman" w:hAnsi="Times New Roman" w:cs="Times New Roman"/>
        <w:b/>
        <w:sz w:val="16"/>
        <w:szCs w:val="16"/>
      </w:rPr>
      <w:t xml:space="preserve">FACULTAD DE </w:t>
    </w:r>
    <w:r w:rsidRPr="00D8245A">
      <w:rPr>
        <w:rFonts w:ascii="Times New Roman" w:hAnsi="Times New Roman" w:cs="Times New Roman"/>
        <w:b/>
        <w:sz w:val="16"/>
        <w:szCs w:val="16"/>
      </w:rPr>
      <w:t xml:space="preserve">CIENCIAS 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>VRAC-UNJFSC</w:t>
    </w:r>
    <w:r>
      <w:rPr>
        <w:b/>
      </w:rPr>
      <w:t xml:space="preserve">        </w:t>
    </w:r>
  </w:p>
  <w:p w:rsidR="00D629C0" w:rsidRDefault="00D629C0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D629C0" w:rsidRDefault="00D629C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C0" w:rsidRDefault="00D629C0" w:rsidP="00BC062C">
    <w:pPr>
      <w:pStyle w:val="Encabezado"/>
      <w:tabs>
        <w:tab w:val="clear" w:pos="8504"/>
      </w:tabs>
      <w:rPr>
        <w:b/>
      </w:rPr>
    </w:pPr>
    <w:r w:rsidRPr="007813D9">
      <w:rPr>
        <w:rFonts w:ascii="Times New Roman" w:hAnsi="Times New Roman" w:cs="Times New Roman"/>
        <w:b/>
        <w:sz w:val="16"/>
        <w:szCs w:val="16"/>
      </w:rPr>
      <w:t xml:space="preserve">FACULTAD DE </w:t>
    </w:r>
    <w:r>
      <w:rPr>
        <w:rFonts w:ascii="Times New Roman" w:hAnsi="Times New Roman" w:cs="Times New Roman"/>
        <w:b/>
        <w:sz w:val="16"/>
        <w:szCs w:val="16"/>
      </w:rPr>
      <w:t>CIENCIAS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 xml:space="preserve">                        VRAC-UNJFSC</w:t>
    </w:r>
    <w:r>
      <w:rPr>
        <w:b/>
      </w:rPr>
      <w:t xml:space="preserve">        </w:t>
    </w:r>
  </w:p>
  <w:p w:rsidR="00D629C0" w:rsidRDefault="00D629C0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D629C0" w:rsidRPr="00143975" w:rsidRDefault="00D629C0" w:rsidP="001439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17" w:hanging="360"/>
      </w:pPr>
    </w:lvl>
    <w:lvl w:ilvl="1" w:tplc="280A0019" w:tentative="1">
      <w:start w:val="1"/>
      <w:numFmt w:val="lowerLetter"/>
      <w:lvlText w:val="%2."/>
      <w:lvlJc w:val="left"/>
      <w:pPr>
        <w:ind w:left="837" w:hanging="360"/>
      </w:pPr>
    </w:lvl>
    <w:lvl w:ilvl="2" w:tplc="280A001B" w:tentative="1">
      <w:start w:val="1"/>
      <w:numFmt w:val="lowerRoman"/>
      <w:lvlText w:val="%3."/>
      <w:lvlJc w:val="right"/>
      <w:pPr>
        <w:ind w:left="1557" w:hanging="180"/>
      </w:pPr>
    </w:lvl>
    <w:lvl w:ilvl="3" w:tplc="280A000F" w:tentative="1">
      <w:start w:val="1"/>
      <w:numFmt w:val="decimal"/>
      <w:lvlText w:val="%4."/>
      <w:lvlJc w:val="left"/>
      <w:pPr>
        <w:ind w:left="2277" w:hanging="360"/>
      </w:pPr>
    </w:lvl>
    <w:lvl w:ilvl="4" w:tplc="280A0019" w:tentative="1">
      <w:start w:val="1"/>
      <w:numFmt w:val="lowerLetter"/>
      <w:lvlText w:val="%5."/>
      <w:lvlJc w:val="left"/>
      <w:pPr>
        <w:ind w:left="2997" w:hanging="360"/>
      </w:pPr>
    </w:lvl>
    <w:lvl w:ilvl="5" w:tplc="280A001B" w:tentative="1">
      <w:start w:val="1"/>
      <w:numFmt w:val="lowerRoman"/>
      <w:lvlText w:val="%6."/>
      <w:lvlJc w:val="right"/>
      <w:pPr>
        <w:ind w:left="3717" w:hanging="180"/>
      </w:pPr>
    </w:lvl>
    <w:lvl w:ilvl="6" w:tplc="280A000F" w:tentative="1">
      <w:start w:val="1"/>
      <w:numFmt w:val="decimal"/>
      <w:lvlText w:val="%7."/>
      <w:lvlJc w:val="left"/>
      <w:pPr>
        <w:ind w:left="4437" w:hanging="360"/>
      </w:pPr>
    </w:lvl>
    <w:lvl w:ilvl="7" w:tplc="280A0019" w:tentative="1">
      <w:start w:val="1"/>
      <w:numFmt w:val="lowerLetter"/>
      <w:lvlText w:val="%8."/>
      <w:lvlJc w:val="left"/>
      <w:pPr>
        <w:ind w:left="5157" w:hanging="360"/>
      </w:pPr>
    </w:lvl>
    <w:lvl w:ilvl="8" w:tplc="280A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79240FA"/>
    <w:lvl w:ilvl="0" w:tplc="1FC06E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46FBE"/>
    <w:multiLevelType w:val="hybridMultilevel"/>
    <w:tmpl w:val="721C15F0"/>
    <w:lvl w:ilvl="0" w:tplc="394A40FE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>
    <w:nsid w:val="03550031"/>
    <w:multiLevelType w:val="hybridMultilevel"/>
    <w:tmpl w:val="150E167E"/>
    <w:lvl w:ilvl="0" w:tplc="394A40FE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0464273D"/>
    <w:multiLevelType w:val="hybridMultilevel"/>
    <w:tmpl w:val="40183878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>
    <w:nsid w:val="0BD64522"/>
    <w:multiLevelType w:val="hybridMultilevel"/>
    <w:tmpl w:val="963ACEF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C0191"/>
    <w:multiLevelType w:val="hybridMultilevel"/>
    <w:tmpl w:val="8E304BA0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18D3"/>
    <w:multiLevelType w:val="hybridMultilevel"/>
    <w:tmpl w:val="12408F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284F071C"/>
    <w:multiLevelType w:val="hybridMultilevel"/>
    <w:tmpl w:val="DED2ADCE"/>
    <w:lvl w:ilvl="0" w:tplc="280A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36F64784"/>
    <w:multiLevelType w:val="hybridMultilevel"/>
    <w:tmpl w:val="A1024E80"/>
    <w:lvl w:ilvl="0" w:tplc="280A000F">
      <w:start w:val="1"/>
      <w:numFmt w:val="decimal"/>
      <w:lvlText w:val="%1."/>
      <w:lvlJc w:val="left"/>
      <w:pPr>
        <w:ind w:left="228" w:hanging="360"/>
      </w:pPr>
    </w:lvl>
    <w:lvl w:ilvl="1" w:tplc="280A0019" w:tentative="1">
      <w:start w:val="1"/>
      <w:numFmt w:val="lowerLetter"/>
      <w:lvlText w:val="%2."/>
      <w:lvlJc w:val="left"/>
      <w:pPr>
        <w:ind w:left="948" w:hanging="360"/>
      </w:pPr>
    </w:lvl>
    <w:lvl w:ilvl="2" w:tplc="280A001B" w:tentative="1">
      <w:start w:val="1"/>
      <w:numFmt w:val="lowerRoman"/>
      <w:lvlText w:val="%3."/>
      <w:lvlJc w:val="right"/>
      <w:pPr>
        <w:ind w:left="1668" w:hanging="180"/>
      </w:pPr>
    </w:lvl>
    <w:lvl w:ilvl="3" w:tplc="280A000F" w:tentative="1">
      <w:start w:val="1"/>
      <w:numFmt w:val="decimal"/>
      <w:lvlText w:val="%4."/>
      <w:lvlJc w:val="left"/>
      <w:pPr>
        <w:ind w:left="2388" w:hanging="360"/>
      </w:pPr>
    </w:lvl>
    <w:lvl w:ilvl="4" w:tplc="280A0019" w:tentative="1">
      <w:start w:val="1"/>
      <w:numFmt w:val="lowerLetter"/>
      <w:lvlText w:val="%5."/>
      <w:lvlJc w:val="left"/>
      <w:pPr>
        <w:ind w:left="3108" w:hanging="360"/>
      </w:pPr>
    </w:lvl>
    <w:lvl w:ilvl="5" w:tplc="280A001B" w:tentative="1">
      <w:start w:val="1"/>
      <w:numFmt w:val="lowerRoman"/>
      <w:lvlText w:val="%6."/>
      <w:lvlJc w:val="right"/>
      <w:pPr>
        <w:ind w:left="3828" w:hanging="180"/>
      </w:pPr>
    </w:lvl>
    <w:lvl w:ilvl="6" w:tplc="280A000F" w:tentative="1">
      <w:start w:val="1"/>
      <w:numFmt w:val="decimal"/>
      <w:lvlText w:val="%7."/>
      <w:lvlJc w:val="left"/>
      <w:pPr>
        <w:ind w:left="4548" w:hanging="360"/>
      </w:pPr>
    </w:lvl>
    <w:lvl w:ilvl="7" w:tplc="280A0019" w:tentative="1">
      <w:start w:val="1"/>
      <w:numFmt w:val="lowerLetter"/>
      <w:lvlText w:val="%8."/>
      <w:lvlJc w:val="left"/>
      <w:pPr>
        <w:ind w:left="5268" w:hanging="360"/>
      </w:pPr>
    </w:lvl>
    <w:lvl w:ilvl="8" w:tplc="28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>
    <w:nsid w:val="39761C8B"/>
    <w:multiLevelType w:val="hybridMultilevel"/>
    <w:tmpl w:val="8B222596"/>
    <w:lvl w:ilvl="0" w:tplc="2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>
    <w:nsid w:val="39C5686C"/>
    <w:multiLevelType w:val="hybridMultilevel"/>
    <w:tmpl w:val="035E6DF8"/>
    <w:lvl w:ilvl="0" w:tplc="580A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6">
    <w:nsid w:val="3BB83264"/>
    <w:multiLevelType w:val="hybridMultilevel"/>
    <w:tmpl w:val="24B0E8A2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7">
    <w:nsid w:val="41B61493"/>
    <w:multiLevelType w:val="hybridMultilevel"/>
    <w:tmpl w:val="6FE2AFCA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>
    <w:nsid w:val="46B71478"/>
    <w:multiLevelType w:val="hybridMultilevel"/>
    <w:tmpl w:val="D04EDB70"/>
    <w:lvl w:ilvl="0" w:tplc="ECDE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91E77"/>
    <w:multiLevelType w:val="hybridMultilevel"/>
    <w:tmpl w:val="D3006828"/>
    <w:lvl w:ilvl="0" w:tplc="394A40FE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4C3851B1"/>
    <w:multiLevelType w:val="hybridMultilevel"/>
    <w:tmpl w:val="C0DC6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60A3D"/>
    <w:multiLevelType w:val="hybridMultilevel"/>
    <w:tmpl w:val="DCA40CF0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4B1C"/>
    <w:multiLevelType w:val="hybridMultilevel"/>
    <w:tmpl w:val="64F8EBAE"/>
    <w:lvl w:ilvl="0" w:tplc="2440F8D4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616867AE">
      <w:numFmt w:val="bullet"/>
      <w:lvlText w:val="•"/>
      <w:lvlJc w:val="left"/>
      <w:pPr>
        <w:ind w:left="542" w:hanging="219"/>
      </w:pPr>
      <w:rPr>
        <w:rFonts w:hint="default"/>
        <w:lang w:val="es-ES" w:eastAsia="es-ES" w:bidi="es-ES"/>
      </w:rPr>
    </w:lvl>
    <w:lvl w:ilvl="2" w:tplc="F9E0A1CC">
      <w:numFmt w:val="bullet"/>
      <w:lvlText w:val="•"/>
      <w:lvlJc w:val="left"/>
      <w:pPr>
        <w:ind w:left="764" w:hanging="219"/>
      </w:pPr>
      <w:rPr>
        <w:rFonts w:hint="default"/>
        <w:lang w:val="es-ES" w:eastAsia="es-ES" w:bidi="es-ES"/>
      </w:rPr>
    </w:lvl>
    <w:lvl w:ilvl="3" w:tplc="A0FA35AE">
      <w:numFmt w:val="bullet"/>
      <w:lvlText w:val="•"/>
      <w:lvlJc w:val="left"/>
      <w:pPr>
        <w:ind w:left="986" w:hanging="219"/>
      </w:pPr>
      <w:rPr>
        <w:rFonts w:hint="default"/>
        <w:lang w:val="es-ES" w:eastAsia="es-ES" w:bidi="es-ES"/>
      </w:rPr>
    </w:lvl>
    <w:lvl w:ilvl="4" w:tplc="AE00D0E2">
      <w:numFmt w:val="bullet"/>
      <w:lvlText w:val="•"/>
      <w:lvlJc w:val="left"/>
      <w:pPr>
        <w:ind w:left="1208" w:hanging="219"/>
      </w:pPr>
      <w:rPr>
        <w:rFonts w:hint="default"/>
        <w:lang w:val="es-ES" w:eastAsia="es-ES" w:bidi="es-ES"/>
      </w:rPr>
    </w:lvl>
    <w:lvl w:ilvl="5" w:tplc="17349A3A">
      <w:numFmt w:val="bullet"/>
      <w:lvlText w:val="•"/>
      <w:lvlJc w:val="left"/>
      <w:pPr>
        <w:ind w:left="1430" w:hanging="219"/>
      </w:pPr>
      <w:rPr>
        <w:rFonts w:hint="default"/>
        <w:lang w:val="es-ES" w:eastAsia="es-ES" w:bidi="es-ES"/>
      </w:rPr>
    </w:lvl>
    <w:lvl w:ilvl="6" w:tplc="1772E484">
      <w:numFmt w:val="bullet"/>
      <w:lvlText w:val="•"/>
      <w:lvlJc w:val="left"/>
      <w:pPr>
        <w:ind w:left="1652" w:hanging="219"/>
      </w:pPr>
      <w:rPr>
        <w:rFonts w:hint="default"/>
        <w:lang w:val="es-ES" w:eastAsia="es-ES" w:bidi="es-ES"/>
      </w:rPr>
    </w:lvl>
    <w:lvl w:ilvl="7" w:tplc="36827418">
      <w:numFmt w:val="bullet"/>
      <w:lvlText w:val="•"/>
      <w:lvlJc w:val="left"/>
      <w:pPr>
        <w:ind w:left="1874" w:hanging="219"/>
      </w:pPr>
      <w:rPr>
        <w:rFonts w:hint="default"/>
        <w:lang w:val="es-ES" w:eastAsia="es-ES" w:bidi="es-ES"/>
      </w:rPr>
    </w:lvl>
    <w:lvl w:ilvl="8" w:tplc="279E660A">
      <w:numFmt w:val="bullet"/>
      <w:lvlText w:val="•"/>
      <w:lvlJc w:val="left"/>
      <w:pPr>
        <w:ind w:left="2096" w:hanging="219"/>
      </w:pPr>
      <w:rPr>
        <w:rFonts w:hint="default"/>
        <w:lang w:val="es-ES" w:eastAsia="es-ES" w:bidi="es-ES"/>
      </w:rPr>
    </w:lvl>
  </w:abstractNum>
  <w:abstractNum w:abstractNumId="23">
    <w:nsid w:val="6ABC0BB1"/>
    <w:multiLevelType w:val="hybridMultilevel"/>
    <w:tmpl w:val="FDD44F9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06C8"/>
    <w:multiLevelType w:val="hybridMultilevel"/>
    <w:tmpl w:val="DE84F418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F042C"/>
    <w:multiLevelType w:val="hybridMultilevel"/>
    <w:tmpl w:val="B518D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47018"/>
    <w:multiLevelType w:val="hybridMultilevel"/>
    <w:tmpl w:val="2EC216B6"/>
    <w:lvl w:ilvl="0" w:tplc="28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7DC83924"/>
    <w:multiLevelType w:val="hybridMultilevel"/>
    <w:tmpl w:val="0464C4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5"/>
  </w:num>
  <w:num w:numId="8">
    <w:abstractNumId w:val="25"/>
  </w:num>
  <w:num w:numId="9">
    <w:abstractNumId w:val="20"/>
  </w:num>
  <w:num w:numId="10">
    <w:abstractNumId w:val="27"/>
  </w:num>
  <w:num w:numId="11">
    <w:abstractNumId w:val="17"/>
  </w:num>
  <w:num w:numId="12">
    <w:abstractNumId w:val="18"/>
  </w:num>
  <w:num w:numId="13">
    <w:abstractNumId w:val="14"/>
  </w:num>
  <w:num w:numId="14">
    <w:abstractNumId w:val="16"/>
  </w:num>
  <w:num w:numId="15">
    <w:abstractNumId w:val="21"/>
  </w:num>
  <w:num w:numId="16">
    <w:abstractNumId w:val="13"/>
  </w:num>
  <w:num w:numId="17">
    <w:abstractNumId w:val="7"/>
  </w:num>
  <w:num w:numId="18">
    <w:abstractNumId w:val="23"/>
  </w:num>
  <w:num w:numId="19">
    <w:abstractNumId w:val="8"/>
  </w:num>
  <w:num w:numId="20">
    <w:abstractNumId w:val="19"/>
  </w:num>
  <w:num w:numId="21">
    <w:abstractNumId w:val="24"/>
  </w:num>
  <w:num w:numId="22">
    <w:abstractNumId w:val="6"/>
  </w:num>
  <w:num w:numId="23">
    <w:abstractNumId w:val="5"/>
  </w:num>
  <w:num w:numId="24">
    <w:abstractNumId w:val="9"/>
  </w:num>
  <w:num w:numId="25">
    <w:abstractNumId w:val="26"/>
  </w:num>
  <w:num w:numId="26">
    <w:abstractNumId w:val="12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A3DFA"/>
    <w:rsid w:val="00003794"/>
    <w:rsid w:val="0003708E"/>
    <w:rsid w:val="000408B1"/>
    <w:rsid w:val="000506FF"/>
    <w:rsid w:val="00060FE5"/>
    <w:rsid w:val="000624D4"/>
    <w:rsid w:val="00073817"/>
    <w:rsid w:val="00080AA0"/>
    <w:rsid w:val="000A78B6"/>
    <w:rsid w:val="000B0272"/>
    <w:rsid w:val="000C2AF4"/>
    <w:rsid w:val="000C3E23"/>
    <w:rsid w:val="000F3D75"/>
    <w:rsid w:val="00113B96"/>
    <w:rsid w:val="0011630F"/>
    <w:rsid w:val="00143975"/>
    <w:rsid w:val="001949AF"/>
    <w:rsid w:val="001A0E9B"/>
    <w:rsid w:val="001A488B"/>
    <w:rsid w:val="001A4F3F"/>
    <w:rsid w:val="001E0D3F"/>
    <w:rsid w:val="001F2626"/>
    <w:rsid w:val="00210A2D"/>
    <w:rsid w:val="00227E9C"/>
    <w:rsid w:val="00246727"/>
    <w:rsid w:val="00274E6A"/>
    <w:rsid w:val="00280459"/>
    <w:rsid w:val="00295A36"/>
    <w:rsid w:val="002B10CE"/>
    <w:rsid w:val="002E651B"/>
    <w:rsid w:val="002F19BC"/>
    <w:rsid w:val="002F2565"/>
    <w:rsid w:val="00300143"/>
    <w:rsid w:val="003131DD"/>
    <w:rsid w:val="00317D8F"/>
    <w:rsid w:val="003206BF"/>
    <w:rsid w:val="00342286"/>
    <w:rsid w:val="00343BB9"/>
    <w:rsid w:val="00352B2A"/>
    <w:rsid w:val="003727AC"/>
    <w:rsid w:val="00375EEA"/>
    <w:rsid w:val="00381F1D"/>
    <w:rsid w:val="003C739A"/>
    <w:rsid w:val="00403F45"/>
    <w:rsid w:val="00416211"/>
    <w:rsid w:val="00431396"/>
    <w:rsid w:val="00437F31"/>
    <w:rsid w:val="0044379C"/>
    <w:rsid w:val="00455E85"/>
    <w:rsid w:val="004606DB"/>
    <w:rsid w:val="00467A8A"/>
    <w:rsid w:val="004740D0"/>
    <w:rsid w:val="00483440"/>
    <w:rsid w:val="00486698"/>
    <w:rsid w:val="004A3DFA"/>
    <w:rsid w:val="004C536A"/>
    <w:rsid w:val="004D18C9"/>
    <w:rsid w:val="004F1242"/>
    <w:rsid w:val="004F2388"/>
    <w:rsid w:val="004F2D32"/>
    <w:rsid w:val="004F7415"/>
    <w:rsid w:val="00500A76"/>
    <w:rsid w:val="005025F0"/>
    <w:rsid w:val="005158DB"/>
    <w:rsid w:val="005176FB"/>
    <w:rsid w:val="005370F1"/>
    <w:rsid w:val="00546B3B"/>
    <w:rsid w:val="00556C5F"/>
    <w:rsid w:val="005975A5"/>
    <w:rsid w:val="005A169F"/>
    <w:rsid w:val="005B2222"/>
    <w:rsid w:val="005E5F2D"/>
    <w:rsid w:val="0060364D"/>
    <w:rsid w:val="00630133"/>
    <w:rsid w:val="0064211F"/>
    <w:rsid w:val="006476D1"/>
    <w:rsid w:val="00653347"/>
    <w:rsid w:val="00657278"/>
    <w:rsid w:val="00667D98"/>
    <w:rsid w:val="00676796"/>
    <w:rsid w:val="006911F2"/>
    <w:rsid w:val="006D3EE5"/>
    <w:rsid w:val="006D71EC"/>
    <w:rsid w:val="006E245B"/>
    <w:rsid w:val="00727C29"/>
    <w:rsid w:val="007377C2"/>
    <w:rsid w:val="00741BCC"/>
    <w:rsid w:val="007813D9"/>
    <w:rsid w:val="00796953"/>
    <w:rsid w:val="007A54BA"/>
    <w:rsid w:val="007B7E82"/>
    <w:rsid w:val="007D0DF2"/>
    <w:rsid w:val="007E649A"/>
    <w:rsid w:val="00807FA7"/>
    <w:rsid w:val="00824ABE"/>
    <w:rsid w:val="008328B9"/>
    <w:rsid w:val="008407F1"/>
    <w:rsid w:val="008474DF"/>
    <w:rsid w:val="00861F49"/>
    <w:rsid w:val="00894002"/>
    <w:rsid w:val="008A1E87"/>
    <w:rsid w:val="008A7846"/>
    <w:rsid w:val="008B49C8"/>
    <w:rsid w:val="008C2912"/>
    <w:rsid w:val="008D1F94"/>
    <w:rsid w:val="008E0641"/>
    <w:rsid w:val="008E2D5D"/>
    <w:rsid w:val="008F13AC"/>
    <w:rsid w:val="008F17C9"/>
    <w:rsid w:val="008F5596"/>
    <w:rsid w:val="00905E8E"/>
    <w:rsid w:val="009478AF"/>
    <w:rsid w:val="00947CA6"/>
    <w:rsid w:val="00952E1F"/>
    <w:rsid w:val="00993BAB"/>
    <w:rsid w:val="009956B6"/>
    <w:rsid w:val="009A464B"/>
    <w:rsid w:val="009B31B5"/>
    <w:rsid w:val="009C0DD5"/>
    <w:rsid w:val="009C3F7F"/>
    <w:rsid w:val="009D102D"/>
    <w:rsid w:val="009F1EDE"/>
    <w:rsid w:val="009F35E0"/>
    <w:rsid w:val="00A22E68"/>
    <w:rsid w:val="00A35B46"/>
    <w:rsid w:val="00A45469"/>
    <w:rsid w:val="00A875E2"/>
    <w:rsid w:val="00A9119A"/>
    <w:rsid w:val="00AA5863"/>
    <w:rsid w:val="00AF1416"/>
    <w:rsid w:val="00B15635"/>
    <w:rsid w:val="00B33D6F"/>
    <w:rsid w:val="00B44C2D"/>
    <w:rsid w:val="00B6775F"/>
    <w:rsid w:val="00B757E0"/>
    <w:rsid w:val="00BB1BA1"/>
    <w:rsid w:val="00BC062C"/>
    <w:rsid w:val="00BF7B82"/>
    <w:rsid w:val="00C169CE"/>
    <w:rsid w:val="00C24368"/>
    <w:rsid w:val="00C36451"/>
    <w:rsid w:val="00C66D47"/>
    <w:rsid w:val="00C9519D"/>
    <w:rsid w:val="00CA32C2"/>
    <w:rsid w:val="00CD3DC5"/>
    <w:rsid w:val="00D30DD2"/>
    <w:rsid w:val="00D60F84"/>
    <w:rsid w:val="00D615BA"/>
    <w:rsid w:val="00D629C0"/>
    <w:rsid w:val="00D67BAB"/>
    <w:rsid w:val="00D67BB5"/>
    <w:rsid w:val="00D8245A"/>
    <w:rsid w:val="00DA16EC"/>
    <w:rsid w:val="00DB0F53"/>
    <w:rsid w:val="00DC4C24"/>
    <w:rsid w:val="00DC7379"/>
    <w:rsid w:val="00DE365A"/>
    <w:rsid w:val="00DE4A3E"/>
    <w:rsid w:val="00DF438B"/>
    <w:rsid w:val="00E03A79"/>
    <w:rsid w:val="00E05F04"/>
    <w:rsid w:val="00E16781"/>
    <w:rsid w:val="00E32689"/>
    <w:rsid w:val="00E34B89"/>
    <w:rsid w:val="00E95C3E"/>
    <w:rsid w:val="00EA0932"/>
    <w:rsid w:val="00EA0F9E"/>
    <w:rsid w:val="00EA650E"/>
    <w:rsid w:val="00EA7CAE"/>
    <w:rsid w:val="00EA7FC2"/>
    <w:rsid w:val="00ED29EB"/>
    <w:rsid w:val="00EF730C"/>
    <w:rsid w:val="00F12C08"/>
    <w:rsid w:val="00F25DFC"/>
    <w:rsid w:val="00F469A9"/>
    <w:rsid w:val="00F645FA"/>
    <w:rsid w:val="00F75352"/>
    <w:rsid w:val="00F977E3"/>
    <w:rsid w:val="00FB6ED3"/>
    <w:rsid w:val="00F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A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B3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5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CAE"/>
    <w:rPr>
      <w:lang w:val="es-PE"/>
    </w:rPr>
  </w:style>
  <w:style w:type="paragraph" w:styleId="Piedepgina">
    <w:name w:val="footer"/>
    <w:basedOn w:val="Normal"/>
    <w:link w:val="PiedepginaCar"/>
    <w:uiPriority w:val="99"/>
    <w:rsid w:val="00E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CAE"/>
    <w:rPr>
      <w:lang w:val="es-PE"/>
    </w:rPr>
  </w:style>
  <w:style w:type="paragraph" w:styleId="Sinespaciado">
    <w:name w:val="No Spacing"/>
    <w:uiPriority w:val="1"/>
    <w:qFormat/>
    <w:rsid w:val="00EA7CAE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C3F7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51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styleId="Hipervnculo">
    <w:name w:val="Hyperlink"/>
    <w:basedOn w:val="Fuentedeprrafopredeter"/>
    <w:uiPriority w:val="99"/>
    <w:unhideWhenUsed/>
    <w:rsid w:val="00EA650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50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650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D1F94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B31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4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youtube.com/channel/UCxg6zkVEnxLLrr-tJxUAaOA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Wevluhwqr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youtube.com/watch?v=hINP92RM8U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mailto:mferrer@unjfsc.edu.pe" TargetMode="External"/><Relationship Id="rId19" Type="http://schemas.openxmlformats.org/officeDocument/2006/relationships/hyperlink" Target="https://www.youtube.com/watch?v=9j07T47l_w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www.youtube.com/watch?v=V0mV_i5s2z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3E7-7074-4831-924C-D6D4D81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Admin</cp:lastModifiedBy>
  <cp:revision>3</cp:revision>
  <dcterms:created xsi:type="dcterms:W3CDTF">2020-12-12T02:34:00Z</dcterms:created>
  <dcterms:modified xsi:type="dcterms:W3CDTF">2020-12-12T02:38:00Z</dcterms:modified>
</cp:coreProperties>
</file>