
<file path=[Content_Types].xml><?xml version="1.0" encoding="utf-8"?>
<Types xmlns="http://schemas.openxmlformats.org/package/2006/content-types">
  <Default Extension="png" ContentType="image/png"/>
  <Default Extension="bin" ContentType="application/vnd.openxmlformats-officedocument.oleObject"/>
  <Default Extension="tmp"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9E0" w:rsidRDefault="009829E0" w:rsidP="009829E0">
      <w:pPr>
        <w:spacing w:after="0" w:line="240" w:lineRule="auto"/>
        <w:jc w:val="center"/>
        <w:rPr>
          <w:rFonts w:ascii="Times New Roman" w:hAnsi="Times New Roman" w:cs="Times New Roman"/>
          <w:b/>
          <w:sz w:val="32"/>
          <w:szCs w:val="32"/>
        </w:rPr>
      </w:pPr>
      <w:bookmarkStart w:id="0" w:name="_GoBack"/>
      <w:bookmarkEnd w:id="0"/>
      <w:r>
        <w:rPr>
          <w:rFonts w:ascii="Times New Roman" w:hAnsi="Times New Roman" w:cs="Times New Roman"/>
          <w:noProof/>
          <w:sz w:val="28"/>
          <w:szCs w:val="28"/>
          <w:lang w:val="es-PE" w:eastAsia="es-PE"/>
        </w:rPr>
        <w:drawing>
          <wp:anchor distT="0" distB="0" distL="0" distR="0" simplePos="0" relativeHeight="251658240" behindDoc="1" locked="0" layoutInCell="1" allowOverlap="1" wp14:anchorId="32841970" wp14:editId="10D0B129">
            <wp:simplePos x="0" y="0"/>
            <wp:positionH relativeFrom="column">
              <wp:posOffset>-22860</wp:posOffset>
            </wp:positionH>
            <wp:positionV relativeFrom="paragraph">
              <wp:posOffset>-14605</wp:posOffset>
            </wp:positionV>
            <wp:extent cx="809625" cy="771525"/>
            <wp:effectExtent l="0" t="0" r="9525" b="9525"/>
            <wp:wrapNone/>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cstate="print"/>
                    <a:srcRect/>
                    <a:stretch/>
                  </pic:blipFill>
                  <pic:spPr>
                    <a:xfrm>
                      <a:off x="0" y="0"/>
                      <a:ext cx="809625" cy="771525"/>
                    </a:xfrm>
                    <a:prstGeom prst="rect">
                      <a:avLst/>
                    </a:prstGeom>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32"/>
          <w:szCs w:val="32"/>
        </w:rPr>
        <w:t>UNIVERSIDAD NACIONAL</w:t>
      </w:r>
    </w:p>
    <w:p w:rsidR="009829E0" w:rsidRDefault="009829E0" w:rsidP="009829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“JOSÉ FAUSTINO SÁNCHEZ CARRIÓN”</w:t>
      </w:r>
    </w:p>
    <w:p w:rsidR="009829E0" w:rsidRDefault="009829E0" w:rsidP="00ED1C14">
      <w:pPr>
        <w:tabs>
          <w:tab w:val="left" w:pos="8789"/>
        </w:tabs>
        <w:spacing w:after="0" w:line="240" w:lineRule="auto"/>
        <w:rPr>
          <w:rFonts w:ascii="Times New Roman" w:hAnsi="Times New Roman" w:cs="Times New Roman"/>
          <w:b/>
          <w:sz w:val="12"/>
          <w:szCs w:val="24"/>
        </w:rPr>
      </w:pPr>
      <w:r>
        <w:rPr>
          <w:rFonts w:ascii="Times New Roman" w:hAnsi="Times New Roman" w:cs="Times New Roman"/>
          <w:b/>
          <w:sz w:val="12"/>
          <w:szCs w:val="24"/>
        </w:rPr>
        <w:tab/>
      </w:r>
    </w:p>
    <w:p w:rsidR="009829E0" w:rsidRDefault="009829E0" w:rsidP="009829E0">
      <w:pPr>
        <w:spacing w:after="0" w:line="240" w:lineRule="auto"/>
        <w:jc w:val="center"/>
        <w:rPr>
          <w:rFonts w:ascii="Times New Roman" w:hAnsi="Times New Roman" w:cs="Times New Roman"/>
          <w:b/>
        </w:rPr>
      </w:pPr>
      <w:r>
        <w:rPr>
          <w:rFonts w:ascii="Times New Roman" w:hAnsi="Times New Roman" w:cs="Times New Roman"/>
          <w:b/>
        </w:rPr>
        <w:t>VICERRECTORADO ACADÉMICO</w:t>
      </w:r>
    </w:p>
    <w:p w:rsidR="009829E0" w:rsidRPr="009829E0" w:rsidRDefault="009829E0" w:rsidP="009829E0">
      <w:pPr>
        <w:spacing w:after="0" w:line="240" w:lineRule="auto"/>
        <w:rPr>
          <w:rFonts w:ascii="Times New Roman" w:hAnsi="Times New Roman" w:cs="Times New Roman"/>
          <w:sz w:val="24"/>
          <w:szCs w:val="24"/>
        </w:rPr>
      </w:pPr>
    </w:p>
    <w:p w:rsidR="006971EF" w:rsidRPr="009829E0" w:rsidRDefault="006971EF" w:rsidP="009829E0">
      <w:pPr>
        <w:spacing w:after="120" w:line="240" w:lineRule="auto"/>
        <w:jc w:val="center"/>
        <w:rPr>
          <w:rFonts w:ascii="Bodoni MT" w:hAnsi="Bodoni MT"/>
          <w:b/>
          <w:sz w:val="40"/>
          <w:szCs w:val="40"/>
        </w:rPr>
      </w:pPr>
      <w:r w:rsidRPr="009829E0">
        <w:rPr>
          <w:rFonts w:ascii="Bodoni MT" w:hAnsi="Bodoni MT"/>
          <w:b/>
          <w:sz w:val="40"/>
          <w:szCs w:val="40"/>
        </w:rPr>
        <w:t xml:space="preserve">FACULTAD DE </w:t>
      </w:r>
      <w:r w:rsidR="003404D0" w:rsidRPr="009829E0">
        <w:rPr>
          <w:rFonts w:ascii="Bodoni MT" w:hAnsi="Bodoni MT"/>
          <w:b/>
          <w:sz w:val="40"/>
          <w:szCs w:val="40"/>
        </w:rPr>
        <w:t>CIENCIAS</w:t>
      </w:r>
    </w:p>
    <w:p w:rsidR="006971EF" w:rsidRDefault="006971EF" w:rsidP="006971EF">
      <w:pPr>
        <w:spacing w:after="0"/>
        <w:jc w:val="center"/>
        <w:rPr>
          <w:rFonts w:ascii="Bodoni MT" w:hAnsi="Bodoni MT"/>
          <w:b/>
          <w:sz w:val="36"/>
          <w:szCs w:val="36"/>
        </w:rPr>
      </w:pPr>
      <w:r w:rsidRPr="00F144C9">
        <w:rPr>
          <w:rFonts w:ascii="Bodoni MT" w:hAnsi="Bodoni MT"/>
          <w:b/>
          <w:sz w:val="36"/>
          <w:szCs w:val="36"/>
        </w:rPr>
        <w:t xml:space="preserve">ESCUELA PROFESIONAL DE </w:t>
      </w:r>
      <w:r w:rsidR="003404D0">
        <w:rPr>
          <w:rFonts w:ascii="Bodoni MT" w:hAnsi="Bodoni MT"/>
          <w:b/>
          <w:sz w:val="36"/>
          <w:szCs w:val="36"/>
        </w:rPr>
        <w:t>FÍSICA</w:t>
      </w:r>
    </w:p>
    <w:p w:rsidR="00CC52B0" w:rsidRDefault="00AD3F7B" w:rsidP="00CC52B0">
      <w:pPr>
        <w:spacing w:after="0"/>
        <w:rPr>
          <w:rFonts w:ascii="Bodoni MT" w:hAnsi="Bodoni MT"/>
          <w:sz w:val="24"/>
          <w:szCs w:val="24"/>
        </w:rPr>
      </w:pPr>
      <w:r>
        <w:rPr>
          <w:noProof/>
          <w:lang w:val="es-PE" w:eastAsia="es-PE"/>
        </w:rPr>
        <mc:AlternateContent>
          <mc:Choice Requires="wps">
            <w:drawing>
              <wp:anchor distT="0" distB="0" distL="0" distR="0" simplePos="0" relativeHeight="251680768" behindDoc="1" locked="0" layoutInCell="1" allowOverlap="1">
                <wp:simplePos x="0" y="0"/>
                <wp:positionH relativeFrom="column">
                  <wp:posOffset>266700</wp:posOffset>
                </wp:positionH>
                <wp:positionV relativeFrom="paragraph">
                  <wp:posOffset>129540</wp:posOffset>
                </wp:positionV>
                <wp:extent cx="5067300" cy="1247775"/>
                <wp:effectExtent l="0" t="0" r="19050" b="28575"/>
                <wp:wrapNone/>
                <wp:docPr id="1027"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7300" cy="1247775"/>
                        </a:xfrm>
                        <a:prstGeom prst="rect">
                          <a:avLst/>
                        </a:prstGeom>
                        <a:solidFill>
                          <a:srgbClr val="FFFFFF"/>
                        </a:solidFill>
                        <a:ln w="25400" cap="flat" cmpd="sng">
                          <a:solidFill>
                            <a:srgbClr val="000000"/>
                          </a:solidFill>
                          <a:prstDash val="solid"/>
                          <a:miter/>
                          <a:headEnd type="none" w="med" len="med"/>
                          <a:tailEnd type="none" w="med" len="med"/>
                        </a:ln>
                      </wps:spPr>
                      <wps:txbx>
                        <w:txbxContent>
                          <w:p w:rsidR="00DB427A" w:rsidRDefault="00DB427A" w:rsidP="00F825BB">
                            <w:pPr>
                              <w:spacing w:after="0" w:line="240" w:lineRule="auto"/>
                              <w:jc w:val="center"/>
                              <w:rPr>
                                <w:b/>
                                <w:sz w:val="48"/>
                              </w:rPr>
                            </w:pPr>
                            <w:r>
                              <w:rPr>
                                <w:b/>
                                <w:sz w:val="48"/>
                              </w:rPr>
                              <w:t>MODALIDAD NO PRESENCIAL</w:t>
                            </w:r>
                          </w:p>
                          <w:p w:rsidR="00DB427A" w:rsidRDefault="00DB427A" w:rsidP="00F825BB">
                            <w:pPr>
                              <w:spacing w:after="0" w:line="240" w:lineRule="auto"/>
                              <w:jc w:val="center"/>
                              <w:rPr>
                                <w:b/>
                                <w:sz w:val="32"/>
                                <w:szCs w:val="32"/>
                              </w:rPr>
                            </w:pPr>
                            <w:r>
                              <w:rPr>
                                <w:b/>
                                <w:sz w:val="32"/>
                                <w:szCs w:val="32"/>
                              </w:rPr>
                              <w:t>SÍLABO POR COMPETENCIAS</w:t>
                            </w:r>
                          </w:p>
                          <w:p w:rsidR="00DB427A" w:rsidRDefault="00DB427A" w:rsidP="00F825BB">
                            <w:pPr>
                              <w:spacing w:after="0" w:line="240" w:lineRule="auto"/>
                              <w:jc w:val="center"/>
                              <w:rPr>
                                <w:b/>
                                <w:sz w:val="32"/>
                                <w:szCs w:val="32"/>
                              </w:rPr>
                            </w:pPr>
                            <w:r>
                              <w:rPr>
                                <w:b/>
                                <w:sz w:val="32"/>
                                <w:szCs w:val="32"/>
                              </w:rPr>
                              <w:t>CURSO:</w:t>
                            </w:r>
                          </w:p>
                          <w:p w:rsidR="00DB427A" w:rsidRPr="004E6C5F" w:rsidRDefault="00DB427A" w:rsidP="00F825BB">
                            <w:pPr>
                              <w:spacing w:after="0" w:line="240" w:lineRule="auto"/>
                              <w:jc w:val="center"/>
                              <w:rPr>
                                <w:b/>
                                <w:sz w:val="32"/>
                                <w:szCs w:val="32"/>
                              </w:rPr>
                            </w:pPr>
                            <w:r>
                              <w:rPr>
                                <w:b/>
                                <w:sz w:val="32"/>
                                <w:szCs w:val="32"/>
                              </w:rPr>
                              <w:t>ASTRONOMÍA</w:t>
                            </w:r>
                          </w:p>
                          <w:p w:rsidR="00DB427A" w:rsidRDefault="00DB427A" w:rsidP="00F825BB">
                            <w:pPr>
                              <w:spacing w:after="0" w:line="240" w:lineRule="auto"/>
                              <w:jc w:val="center"/>
                              <w:rPr>
                                <w:b/>
                                <w:sz w:val="28"/>
                                <w:szCs w:val="28"/>
                              </w:rPr>
                            </w:pPr>
                          </w:p>
                          <w:p w:rsidR="00DB427A" w:rsidRDefault="00DB427A" w:rsidP="00F825BB">
                            <w:pPr>
                              <w:spacing w:after="0" w:line="240" w:lineRule="auto"/>
                              <w:jc w:val="center"/>
                              <w:rPr>
                                <w:b/>
                                <w:color w:val="FF0000"/>
                                <w:sz w:val="28"/>
                                <w:szCs w:val="28"/>
                              </w:rPr>
                            </w:pPr>
                          </w:p>
                          <w:p w:rsidR="00DB427A" w:rsidRDefault="00DB427A" w:rsidP="00F825BB">
                            <w:pPr>
                              <w:jc w:val="center"/>
                              <w:rPr>
                                <w:b/>
                                <w:sz w:val="36"/>
                                <w:szCs w:val="36"/>
                              </w:rPr>
                            </w:pPr>
                          </w:p>
                          <w:p w:rsidR="00DB427A" w:rsidRDefault="00DB427A" w:rsidP="00F825BB">
                            <w:pPr>
                              <w:jc w:val="center"/>
                              <w:rPr>
                                <w:b/>
                                <w:sz w:val="44"/>
                              </w:rPr>
                            </w:pPr>
                          </w:p>
                        </w:txbxContent>
                      </wps:txbx>
                      <wps:bodyPr vert="horz" wrap="square" lIns="91440" tIns="45720" rIns="91440" bIns="45720" anchor="ctr" upright="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6" o:spid="_x0000_s1026" style="position:absolute;margin-left:21pt;margin-top:10.2pt;width:399pt;height:98.25pt;z-index:-2516357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" strokeweight="2pt">
                <v:path arrowok="t"/>
                <v:textbox>
                  <w:txbxContent>
                    <w:p w:rsidR="00DB427A" w:rsidRDefault="00DB427A" w:rsidP="00F825BB">
                      <w:pPr>
                        <w:spacing w:after="0" w:line="240" w:lineRule="auto"/>
                        <w:jc w:val="center"/>
                        <w:rPr>
                          <w:b/>
                          <w:sz w:val="48"/>
                        </w:rPr>
                      </w:pPr>
                      <w:r>
                        <w:rPr>
                          <w:b/>
                          <w:sz w:val="48"/>
                        </w:rPr>
                        <w:t>MODALIDAD NO PRESENCIAL</w:t>
                      </w:r>
                    </w:p>
                    <w:p w:rsidR="00DB427A" w:rsidRDefault="00DB427A" w:rsidP="00F825BB">
                      <w:pPr>
                        <w:spacing w:after="0" w:line="240" w:lineRule="auto"/>
                        <w:jc w:val="center"/>
                        <w:rPr>
                          <w:b/>
                          <w:sz w:val="32"/>
                          <w:szCs w:val="32"/>
                        </w:rPr>
                      </w:pPr>
                      <w:r>
                        <w:rPr>
                          <w:b/>
                          <w:sz w:val="32"/>
                          <w:szCs w:val="32"/>
                        </w:rPr>
                        <w:t>SÍLABO POR COMPETENCIAS</w:t>
                      </w:r>
                    </w:p>
                    <w:p w:rsidR="00DB427A" w:rsidRDefault="00DB427A" w:rsidP="00F825BB">
                      <w:pPr>
                        <w:spacing w:after="0" w:line="240" w:lineRule="auto"/>
                        <w:jc w:val="center"/>
                        <w:rPr>
                          <w:b/>
                          <w:sz w:val="32"/>
                          <w:szCs w:val="32"/>
                        </w:rPr>
                      </w:pPr>
                      <w:r>
                        <w:rPr>
                          <w:b/>
                          <w:sz w:val="32"/>
                          <w:szCs w:val="32"/>
                        </w:rPr>
                        <w:t>CURSO:</w:t>
                      </w:r>
                    </w:p>
                    <w:p w:rsidR="00DB427A" w:rsidRPr="004E6C5F" w:rsidRDefault="00DB427A" w:rsidP="00F825BB">
                      <w:pPr>
                        <w:spacing w:after="0" w:line="240" w:lineRule="auto"/>
                        <w:jc w:val="center"/>
                        <w:rPr>
                          <w:b/>
                          <w:sz w:val="32"/>
                          <w:szCs w:val="32"/>
                        </w:rPr>
                      </w:pPr>
                      <w:r>
                        <w:rPr>
                          <w:b/>
                          <w:sz w:val="32"/>
                          <w:szCs w:val="32"/>
                        </w:rPr>
                        <w:t>ASTRONOMÍA</w:t>
                      </w:r>
                    </w:p>
                    <w:p w:rsidR="00DB427A" w:rsidRDefault="00DB427A" w:rsidP="00F825BB">
                      <w:pPr>
                        <w:spacing w:after="0" w:line="240" w:lineRule="auto"/>
                        <w:jc w:val="center"/>
                        <w:rPr>
                          <w:b/>
                          <w:sz w:val="28"/>
                          <w:szCs w:val="28"/>
                        </w:rPr>
                      </w:pPr>
                    </w:p>
                    <w:p w:rsidR="00DB427A" w:rsidRDefault="00DB427A" w:rsidP="00F825BB">
                      <w:pPr>
                        <w:spacing w:after="0" w:line="240" w:lineRule="auto"/>
                        <w:jc w:val="center"/>
                        <w:rPr>
                          <w:b/>
                          <w:color w:val="FF0000"/>
                          <w:sz w:val="28"/>
                          <w:szCs w:val="28"/>
                        </w:rPr>
                      </w:pPr>
                    </w:p>
                    <w:p w:rsidR="00DB427A" w:rsidRDefault="00DB427A" w:rsidP="00F825BB">
                      <w:pPr>
                        <w:jc w:val="center"/>
                        <w:rPr>
                          <w:b/>
                          <w:sz w:val="36"/>
                          <w:szCs w:val="36"/>
                        </w:rPr>
                      </w:pPr>
                    </w:p>
                    <w:p w:rsidR="00DB427A" w:rsidRDefault="00DB427A" w:rsidP="00F825BB">
                      <w:pPr>
                        <w:jc w:val="center"/>
                        <w:rPr>
                          <w:b/>
                          <w:sz w:val="44"/>
                        </w:rPr>
                      </w:pPr>
                    </w:p>
                  </w:txbxContent>
                </v:textbox>
              </v:rect>
            </w:pict>
          </mc:Fallback>
        </mc:AlternateContent>
      </w:r>
    </w:p>
    <w:p w:rsidR="00650E92" w:rsidRPr="00650E92" w:rsidRDefault="00650E92" w:rsidP="003457D6">
      <w:pPr>
        <w:spacing w:after="0"/>
        <w:rPr>
          <w:rFonts w:ascii="Times New Roman" w:hAnsi="Times New Roman" w:cs="Times New Roman"/>
          <w:sz w:val="24"/>
          <w:szCs w:val="24"/>
        </w:rPr>
      </w:pPr>
    </w:p>
    <w:p w:rsidR="00650E92" w:rsidRPr="00650E92" w:rsidRDefault="00650E92" w:rsidP="003457D6">
      <w:pPr>
        <w:spacing w:after="0"/>
        <w:rPr>
          <w:rFonts w:ascii="Times New Roman" w:hAnsi="Times New Roman" w:cs="Times New Roman"/>
          <w:sz w:val="24"/>
          <w:szCs w:val="24"/>
        </w:rPr>
      </w:pPr>
    </w:p>
    <w:p w:rsidR="00650E92" w:rsidRPr="00650E92" w:rsidRDefault="00650E92" w:rsidP="003457D6">
      <w:pPr>
        <w:spacing w:after="0"/>
        <w:rPr>
          <w:rFonts w:ascii="Times New Roman" w:hAnsi="Times New Roman" w:cs="Times New Roman"/>
          <w:sz w:val="24"/>
          <w:szCs w:val="24"/>
        </w:rPr>
      </w:pPr>
    </w:p>
    <w:p w:rsidR="00650E92" w:rsidRPr="00650E92" w:rsidRDefault="00650E92" w:rsidP="003457D6">
      <w:pPr>
        <w:spacing w:after="0"/>
        <w:rPr>
          <w:rFonts w:ascii="Times New Roman" w:hAnsi="Times New Roman" w:cs="Times New Roman"/>
          <w:sz w:val="24"/>
          <w:szCs w:val="24"/>
        </w:rPr>
      </w:pPr>
    </w:p>
    <w:p w:rsidR="00650E92" w:rsidRDefault="00650E92" w:rsidP="003457D6">
      <w:pPr>
        <w:spacing w:after="0"/>
        <w:rPr>
          <w:rFonts w:ascii="Times New Roman" w:hAnsi="Times New Roman" w:cs="Times New Roman"/>
          <w:sz w:val="24"/>
          <w:szCs w:val="24"/>
        </w:rPr>
      </w:pPr>
    </w:p>
    <w:p w:rsidR="00650E92" w:rsidRDefault="00650E92" w:rsidP="003457D6">
      <w:pPr>
        <w:spacing w:after="0"/>
        <w:rPr>
          <w:rFonts w:ascii="Times New Roman" w:hAnsi="Times New Roman" w:cs="Times New Roman"/>
          <w:sz w:val="24"/>
          <w:szCs w:val="24"/>
        </w:rPr>
      </w:pPr>
    </w:p>
    <w:p w:rsidR="00F825BB" w:rsidRPr="00650E92" w:rsidRDefault="00F825BB" w:rsidP="003457D6">
      <w:pPr>
        <w:spacing w:after="0"/>
        <w:rPr>
          <w:rFonts w:ascii="Times New Roman" w:hAnsi="Times New Roman" w:cs="Times New Roman"/>
          <w:sz w:val="24"/>
          <w:szCs w:val="24"/>
        </w:rPr>
      </w:pPr>
    </w:p>
    <w:p w:rsidR="003457D6" w:rsidRPr="006971EF" w:rsidRDefault="006971EF" w:rsidP="00C45062">
      <w:pPr>
        <w:spacing w:after="0" w:line="480" w:lineRule="auto"/>
        <w:rPr>
          <w:rFonts w:ascii="Times New Roman" w:eastAsia="Times New Roman" w:hAnsi="Times New Roman" w:cs="Times New Roman"/>
          <w:b/>
          <w:iCs/>
          <w:sz w:val="24"/>
          <w:szCs w:val="24"/>
          <w:lang w:eastAsia="es-ES"/>
        </w:rPr>
      </w:pPr>
      <w:r>
        <w:rPr>
          <w:rFonts w:ascii="Times New Roman" w:eastAsia="Times New Roman" w:hAnsi="Times New Roman" w:cs="Times New Roman"/>
          <w:b/>
          <w:iCs/>
          <w:sz w:val="24"/>
          <w:szCs w:val="24"/>
          <w:lang w:eastAsia="es-ES"/>
        </w:rPr>
        <w:t xml:space="preserve">I.  </w:t>
      </w:r>
      <w:r w:rsidR="0001204D">
        <w:rPr>
          <w:rFonts w:ascii="Times New Roman" w:eastAsia="Times New Roman" w:hAnsi="Times New Roman" w:cs="Times New Roman"/>
          <w:b/>
          <w:iCs/>
          <w:sz w:val="24"/>
          <w:szCs w:val="24"/>
          <w:lang w:eastAsia="es-ES"/>
        </w:rPr>
        <w:t xml:space="preserve"> </w:t>
      </w:r>
      <w:r w:rsidR="003457D6" w:rsidRPr="006971EF">
        <w:rPr>
          <w:rFonts w:ascii="Times New Roman" w:eastAsia="Times New Roman" w:hAnsi="Times New Roman" w:cs="Times New Roman"/>
          <w:b/>
          <w:iCs/>
          <w:sz w:val="24"/>
          <w:szCs w:val="24"/>
          <w:lang w:eastAsia="es-ES"/>
        </w:rPr>
        <w:t>DATOS GENERALES</w:t>
      </w:r>
    </w:p>
    <w:tbl>
      <w:tblPr>
        <w:tblpPr w:leftFromText="141" w:rightFromText="141" w:vertAnchor="text" w:tblpX="534"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4362"/>
      </w:tblGrid>
      <w:tr w:rsidR="00F825BB" w:rsidRPr="004C05DB" w:rsidTr="003358BC">
        <w:trPr>
          <w:trHeight w:val="379"/>
        </w:trPr>
        <w:tc>
          <w:tcPr>
            <w:tcW w:w="4110" w:type="dxa"/>
          </w:tcPr>
          <w:p w:rsidR="00F825BB" w:rsidRPr="007D798D" w:rsidRDefault="00F825BB" w:rsidP="00F825BB">
            <w:pPr>
              <w:widowControl w:val="0"/>
              <w:spacing w:before="60" w:after="0"/>
              <w:rPr>
                <w:rFonts w:cs="Arial"/>
                <w:b/>
              </w:rPr>
            </w:pPr>
            <w:r w:rsidRPr="007D798D">
              <w:rPr>
                <w:rFonts w:cs="Arial"/>
                <w:b/>
              </w:rPr>
              <w:t>LÍNEA DE CARRERA</w:t>
            </w:r>
          </w:p>
        </w:tc>
        <w:tc>
          <w:tcPr>
            <w:tcW w:w="4362" w:type="dxa"/>
            <w:vAlign w:val="center"/>
          </w:tcPr>
          <w:p w:rsidR="00F825BB" w:rsidRDefault="00F825BB" w:rsidP="00F825BB">
            <w:pPr>
              <w:spacing w:after="0"/>
              <w:rPr>
                <w:rFonts w:ascii="Arial Narrow" w:eastAsia="Times New Roman" w:hAnsi="Arial Narrow" w:cs="Arial"/>
                <w:iCs/>
                <w:lang w:eastAsia="es-ES"/>
              </w:rPr>
            </w:pPr>
            <w:r>
              <w:rPr>
                <w:rFonts w:ascii="Arial Narrow" w:eastAsia="Times New Roman" w:hAnsi="Arial Narrow" w:cs="Arial"/>
                <w:iCs/>
                <w:lang w:eastAsia="es-ES"/>
              </w:rPr>
              <w:t xml:space="preserve">Energías Renovables </w:t>
            </w:r>
          </w:p>
        </w:tc>
      </w:tr>
      <w:tr w:rsidR="00F825BB" w:rsidRPr="004C05DB" w:rsidTr="003358BC">
        <w:trPr>
          <w:trHeight w:val="413"/>
        </w:trPr>
        <w:tc>
          <w:tcPr>
            <w:tcW w:w="4110" w:type="dxa"/>
          </w:tcPr>
          <w:p w:rsidR="00F825BB" w:rsidRPr="007D798D" w:rsidRDefault="00F825BB" w:rsidP="00F825BB">
            <w:pPr>
              <w:widowControl w:val="0"/>
              <w:spacing w:before="60" w:after="0"/>
              <w:jc w:val="both"/>
              <w:rPr>
                <w:rFonts w:cs="Arial"/>
                <w:b/>
              </w:rPr>
            </w:pPr>
            <w:r w:rsidRPr="007D798D">
              <w:rPr>
                <w:rFonts w:cs="Arial"/>
                <w:b/>
              </w:rPr>
              <w:t>SEMESTRE ACADÉMICO</w:t>
            </w:r>
          </w:p>
        </w:tc>
        <w:tc>
          <w:tcPr>
            <w:tcW w:w="4362" w:type="dxa"/>
            <w:vAlign w:val="center"/>
          </w:tcPr>
          <w:p w:rsidR="00F825BB" w:rsidRDefault="00F825BB" w:rsidP="00F825BB">
            <w:pPr>
              <w:spacing w:after="0"/>
              <w:rPr>
                <w:rFonts w:ascii="Arial Narrow" w:eastAsia="Times New Roman" w:hAnsi="Arial Narrow" w:cs="Arial"/>
                <w:iCs/>
                <w:lang w:eastAsia="es-ES"/>
              </w:rPr>
            </w:pPr>
            <w:r>
              <w:rPr>
                <w:rFonts w:ascii="Arial Narrow" w:eastAsia="Times New Roman" w:hAnsi="Arial Narrow" w:cs="Arial"/>
                <w:iCs/>
                <w:lang w:eastAsia="es-ES"/>
              </w:rPr>
              <w:t xml:space="preserve">2020 – I </w:t>
            </w:r>
          </w:p>
        </w:tc>
      </w:tr>
      <w:tr w:rsidR="00F825BB" w:rsidRPr="004C05DB" w:rsidTr="003358BC">
        <w:trPr>
          <w:trHeight w:val="419"/>
        </w:trPr>
        <w:tc>
          <w:tcPr>
            <w:tcW w:w="4110" w:type="dxa"/>
          </w:tcPr>
          <w:p w:rsidR="00F825BB" w:rsidRPr="007D798D" w:rsidRDefault="00F825BB" w:rsidP="00F825BB">
            <w:pPr>
              <w:widowControl w:val="0"/>
              <w:spacing w:before="60" w:after="0"/>
              <w:jc w:val="both"/>
              <w:rPr>
                <w:rFonts w:cs="Arial"/>
                <w:b/>
              </w:rPr>
            </w:pPr>
            <w:r w:rsidRPr="007D798D">
              <w:rPr>
                <w:rFonts w:cs="Arial"/>
                <w:b/>
              </w:rPr>
              <w:t>CÓDIGO DEL CURSO</w:t>
            </w:r>
          </w:p>
        </w:tc>
        <w:tc>
          <w:tcPr>
            <w:tcW w:w="4362" w:type="dxa"/>
            <w:vAlign w:val="center"/>
          </w:tcPr>
          <w:p w:rsidR="00F825BB" w:rsidRDefault="00F825BB" w:rsidP="00F825BB">
            <w:pPr>
              <w:spacing w:after="0"/>
              <w:rPr>
                <w:rFonts w:ascii="Arial Narrow" w:eastAsia="Times New Roman" w:hAnsi="Arial Narrow" w:cs="Arial"/>
                <w:iCs/>
                <w:lang w:eastAsia="es-ES"/>
              </w:rPr>
            </w:pPr>
            <w:r>
              <w:rPr>
                <w:rFonts w:ascii="Arial Narrow" w:eastAsia="Times New Roman" w:hAnsi="Arial Narrow" w:cs="Arial"/>
                <w:iCs/>
                <w:lang w:eastAsia="es-ES"/>
              </w:rPr>
              <w:t>FI – 255.A</w:t>
            </w:r>
          </w:p>
        </w:tc>
      </w:tr>
      <w:tr w:rsidR="00F825BB" w:rsidRPr="004C05DB" w:rsidTr="003358BC">
        <w:trPr>
          <w:trHeight w:val="371"/>
        </w:trPr>
        <w:tc>
          <w:tcPr>
            <w:tcW w:w="4110" w:type="dxa"/>
          </w:tcPr>
          <w:p w:rsidR="00F825BB" w:rsidRPr="007D798D" w:rsidRDefault="00F825BB" w:rsidP="00F825BB">
            <w:pPr>
              <w:widowControl w:val="0"/>
              <w:spacing w:before="60" w:after="0"/>
              <w:jc w:val="both"/>
              <w:rPr>
                <w:rFonts w:cs="Arial"/>
                <w:b/>
              </w:rPr>
            </w:pPr>
            <w:r w:rsidRPr="007D798D">
              <w:rPr>
                <w:rFonts w:cs="Arial"/>
                <w:b/>
              </w:rPr>
              <w:t>CRÉDITOS</w:t>
            </w:r>
          </w:p>
        </w:tc>
        <w:tc>
          <w:tcPr>
            <w:tcW w:w="4362" w:type="dxa"/>
            <w:vAlign w:val="center"/>
          </w:tcPr>
          <w:p w:rsidR="00F825BB" w:rsidRDefault="00F825BB" w:rsidP="00F825BB">
            <w:pPr>
              <w:spacing w:after="0"/>
              <w:rPr>
                <w:rFonts w:ascii="Arial Narrow" w:eastAsia="Times New Roman" w:hAnsi="Arial Narrow" w:cs="Arial"/>
                <w:iCs/>
                <w:lang w:eastAsia="es-ES"/>
              </w:rPr>
            </w:pPr>
            <w:r>
              <w:rPr>
                <w:rFonts w:ascii="Arial Narrow" w:eastAsia="Times New Roman" w:hAnsi="Arial Narrow" w:cs="Arial"/>
                <w:iCs/>
                <w:lang w:eastAsia="es-ES"/>
              </w:rPr>
              <w:t>3,0</w:t>
            </w:r>
          </w:p>
        </w:tc>
      </w:tr>
      <w:tr w:rsidR="00F825BB" w:rsidRPr="004C05DB" w:rsidTr="003358BC">
        <w:trPr>
          <w:trHeight w:val="371"/>
        </w:trPr>
        <w:tc>
          <w:tcPr>
            <w:tcW w:w="4110" w:type="dxa"/>
          </w:tcPr>
          <w:p w:rsidR="00F825BB" w:rsidRPr="007D798D" w:rsidRDefault="00F825BB" w:rsidP="00F825BB">
            <w:pPr>
              <w:widowControl w:val="0"/>
              <w:spacing w:before="60" w:after="0"/>
              <w:jc w:val="both"/>
              <w:rPr>
                <w:rFonts w:cs="Arial"/>
                <w:b/>
              </w:rPr>
            </w:pPr>
            <w:r w:rsidRPr="007D798D">
              <w:rPr>
                <w:rFonts w:cs="Arial"/>
                <w:b/>
              </w:rPr>
              <w:t>HORAS SEMANALES</w:t>
            </w:r>
          </w:p>
        </w:tc>
        <w:tc>
          <w:tcPr>
            <w:tcW w:w="4362" w:type="dxa"/>
            <w:vAlign w:val="center"/>
          </w:tcPr>
          <w:p w:rsidR="00F825BB" w:rsidRDefault="00F825BB" w:rsidP="00F825BB">
            <w:pPr>
              <w:spacing w:after="0"/>
              <w:rPr>
                <w:rFonts w:ascii="Arial Narrow" w:eastAsia="Times New Roman" w:hAnsi="Arial Narrow" w:cs="Arial"/>
                <w:iCs/>
                <w:color w:val="000000"/>
                <w:lang w:eastAsia="es-ES"/>
              </w:rPr>
            </w:pPr>
            <w:r>
              <w:rPr>
                <w:rFonts w:ascii="Arial Narrow" w:eastAsia="Times New Roman" w:hAnsi="Arial Narrow" w:cs="Arial"/>
                <w:iCs/>
                <w:color w:val="000000"/>
                <w:lang w:eastAsia="es-ES"/>
              </w:rPr>
              <w:t>Hrs. Totales:  04       Teóricas  02   Practicas 02</w:t>
            </w:r>
          </w:p>
        </w:tc>
      </w:tr>
      <w:tr w:rsidR="00F825BB" w:rsidRPr="004C05DB" w:rsidTr="003358BC">
        <w:trPr>
          <w:trHeight w:val="317"/>
        </w:trPr>
        <w:tc>
          <w:tcPr>
            <w:tcW w:w="4110" w:type="dxa"/>
          </w:tcPr>
          <w:p w:rsidR="00F825BB" w:rsidRPr="007D798D" w:rsidRDefault="00F825BB" w:rsidP="00F825BB">
            <w:pPr>
              <w:widowControl w:val="0"/>
              <w:spacing w:before="60" w:after="0"/>
              <w:jc w:val="both"/>
              <w:rPr>
                <w:rFonts w:cs="Arial"/>
                <w:b/>
              </w:rPr>
            </w:pPr>
            <w:r w:rsidRPr="007D798D">
              <w:rPr>
                <w:rFonts w:cs="Arial"/>
                <w:b/>
              </w:rPr>
              <w:t>CICLO</w:t>
            </w:r>
          </w:p>
        </w:tc>
        <w:tc>
          <w:tcPr>
            <w:tcW w:w="4362" w:type="dxa"/>
            <w:vAlign w:val="center"/>
          </w:tcPr>
          <w:p w:rsidR="00F825BB" w:rsidRDefault="00F825BB" w:rsidP="00F825BB">
            <w:pPr>
              <w:spacing w:after="0"/>
              <w:rPr>
                <w:rFonts w:ascii="Arial Narrow" w:eastAsia="Times New Roman" w:hAnsi="Arial Narrow" w:cs="Arial"/>
                <w:iCs/>
                <w:color w:val="000000"/>
                <w:lang w:eastAsia="es-ES"/>
              </w:rPr>
            </w:pPr>
            <w:r>
              <w:rPr>
                <w:rFonts w:ascii="Arial Narrow" w:eastAsia="Times New Roman" w:hAnsi="Arial Narrow" w:cs="Arial"/>
                <w:iCs/>
                <w:color w:val="000000"/>
                <w:lang w:eastAsia="es-ES"/>
              </w:rPr>
              <w:t>V</w:t>
            </w:r>
          </w:p>
        </w:tc>
      </w:tr>
      <w:tr w:rsidR="00F825BB" w:rsidRPr="004C05DB" w:rsidTr="003358BC">
        <w:trPr>
          <w:trHeight w:val="413"/>
        </w:trPr>
        <w:tc>
          <w:tcPr>
            <w:tcW w:w="4110" w:type="dxa"/>
          </w:tcPr>
          <w:p w:rsidR="00F825BB" w:rsidRPr="007D798D" w:rsidRDefault="00F825BB" w:rsidP="00F825BB">
            <w:pPr>
              <w:widowControl w:val="0"/>
              <w:spacing w:before="60" w:after="0"/>
              <w:jc w:val="both"/>
              <w:rPr>
                <w:rFonts w:cs="Arial"/>
                <w:b/>
              </w:rPr>
            </w:pPr>
            <w:r w:rsidRPr="007D798D">
              <w:rPr>
                <w:rFonts w:cs="Arial"/>
                <w:b/>
              </w:rPr>
              <w:t>SECCIÓN</w:t>
            </w:r>
          </w:p>
        </w:tc>
        <w:tc>
          <w:tcPr>
            <w:tcW w:w="4362" w:type="dxa"/>
            <w:vAlign w:val="center"/>
          </w:tcPr>
          <w:p w:rsidR="00F825BB" w:rsidRDefault="00F825BB" w:rsidP="00F825BB">
            <w:pPr>
              <w:spacing w:after="0"/>
              <w:rPr>
                <w:rFonts w:ascii="Arial Narrow" w:eastAsia="Times New Roman" w:hAnsi="Arial Narrow" w:cs="Arial"/>
                <w:iCs/>
                <w:color w:val="000000"/>
                <w:lang w:eastAsia="es-ES"/>
              </w:rPr>
            </w:pPr>
            <w:r>
              <w:rPr>
                <w:rFonts w:ascii="Arial Narrow" w:eastAsia="Times New Roman" w:hAnsi="Arial Narrow" w:cs="Arial"/>
                <w:iCs/>
                <w:color w:val="000000"/>
                <w:lang w:eastAsia="es-ES"/>
              </w:rPr>
              <w:t>A</w:t>
            </w:r>
          </w:p>
        </w:tc>
      </w:tr>
      <w:tr w:rsidR="00F825BB" w:rsidRPr="004C05DB" w:rsidTr="003358BC">
        <w:trPr>
          <w:trHeight w:val="419"/>
        </w:trPr>
        <w:tc>
          <w:tcPr>
            <w:tcW w:w="4110" w:type="dxa"/>
          </w:tcPr>
          <w:p w:rsidR="00F825BB" w:rsidRPr="007D798D" w:rsidRDefault="00F825BB" w:rsidP="00F825BB">
            <w:pPr>
              <w:widowControl w:val="0"/>
              <w:spacing w:before="60" w:after="0"/>
              <w:jc w:val="both"/>
              <w:rPr>
                <w:rFonts w:cs="Arial"/>
                <w:b/>
              </w:rPr>
            </w:pPr>
            <w:r w:rsidRPr="007D798D">
              <w:rPr>
                <w:rFonts w:cs="Arial"/>
                <w:b/>
              </w:rPr>
              <w:t>APELLIDOS Y NOMBRES DEL DOCENTE</w:t>
            </w:r>
          </w:p>
        </w:tc>
        <w:tc>
          <w:tcPr>
            <w:tcW w:w="4362" w:type="dxa"/>
            <w:vAlign w:val="center"/>
          </w:tcPr>
          <w:p w:rsidR="00F825BB" w:rsidRDefault="00F825BB" w:rsidP="00F825BB">
            <w:pPr>
              <w:spacing w:after="0"/>
              <w:rPr>
                <w:rFonts w:ascii="Arial Narrow" w:eastAsia="Times New Roman" w:hAnsi="Arial Narrow" w:cs="Arial"/>
                <w:iCs/>
                <w:color w:val="000000"/>
                <w:lang w:eastAsia="es-ES"/>
              </w:rPr>
            </w:pPr>
            <w:r>
              <w:rPr>
                <w:rFonts w:ascii="Arial Narrow" w:eastAsia="Times New Roman" w:hAnsi="Arial Narrow" w:cs="Arial"/>
                <w:iCs/>
                <w:color w:val="000000"/>
                <w:lang w:eastAsia="es-ES"/>
              </w:rPr>
              <w:t>Velasquez Guardia  Pablo Wenceslao</w:t>
            </w:r>
          </w:p>
        </w:tc>
      </w:tr>
      <w:tr w:rsidR="00F825BB" w:rsidRPr="004C05DB" w:rsidTr="003358BC">
        <w:trPr>
          <w:trHeight w:val="425"/>
        </w:trPr>
        <w:tc>
          <w:tcPr>
            <w:tcW w:w="4110" w:type="dxa"/>
          </w:tcPr>
          <w:p w:rsidR="00F825BB" w:rsidRPr="007D798D" w:rsidRDefault="00F825BB" w:rsidP="00F825BB">
            <w:pPr>
              <w:widowControl w:val="0"/>
              <w:spacing w:before="60" w:after="0"/>
              <w:jc w:val="both"/>
              <w:rPr>
                <w:rFonts w:cs="Arial"/>
                <w:b/>
              </w:rPr>
            </w:pPr>
            <w:r w:rsidRPr="007D798D">
              <w:rPr>
                <w:rFonts w:cs="Arial"/>
                <w:b/>
              </w:rPr>
              <w:t>CORREO INSTITUCIONAL</w:t>
            </w:r>
          </w:p>
        </w:tc>
        <w:tc>
          <w:tcPr>
            <w:tcW w:w="4362" w:type="dxa"/>
            <w:vAlign w:val="center"/>
          </w:tcPr>
          <w:p w:rsidR="00F825BB" w:rsidRDefault="009743CE" w:rsidP="009F6B13">
            <w:pPr>
              <w:spacing w:before="60" w:after="0"/>
              <w:rPr>
                <w:rFonts w:ascii="Arial Narrow" w:eastAsia="Times New Roman" w:hAnsi="Arial Narrow" w:cs="Arial"/>
                <w:iCs/>
                <w:color w:val="000000"/>
                <w:lang w:eastAsia="es-ES"/>
              </w:rPr>
            </w:pPr>
            <w:hyperlink r:id="rId9" w:history="1">
              <w:r w:rsidR="00F825BB" w:rsidRPr="00DB6EC4">
                <w:rPr>
                  <w:rStyle w:val="Hipervnculo"/>
                  <w:rFonts w:ascii="Arial Narrow" w:hAnsi="Arial Narrow" w:cs="Arial"/>
                  <w:iCs/>
                </w:rPr>
                <w:t>pvelasquez@unjfsc.edu.pe</w:t>
              </w:r>
            </w:hyperlink>
          </w:p>
        </w:tc>
      </w:tr>
      <w:tr w:rsidR="003A1585" w:rsidRPr="004C05DB" w:rsidTr="009A3B8E">
        <w:trPr>
          <w:trHeight w:val="417"/>
        </w:trPr>
        <w:tc>
          <w:tcPr>
            <w:tcW w:w="4110" w:type="dxa"/>
          </w:tcPr>
          <w:p w:rsidR="003A1585" w:rsidRPr="007D798D" w:rsidRDefault="003A1585" w:rsidP="003A1585">
            <w:pPr>
              <w:widowControl w:val="0"/>
              <w:spacing w:before="60" w:after="0"/>
              <w:jc w:val="both"/>
              <w:rPr>
                <w:rFonts w:cs="Arial"/>
                <w:b/>
              </w:rPr>
            </w:pPr>
            <w:r w:rsidRPr="007D798D">
              <w:rPr>
                <w:rFonts w:cs="Arial"/>
                <w:b/>
              </w:rPr>
              <w:t>N° DE CELULAR</w:t>
            </w:r>
          </w:p>
        </w:tc>
        <w:tc>
          <w:tcPr>
            <w:tcW w:w="4362" w:type="dxa"/>
          </w:tcPr>
          <w:p w:rsidR="003A1585" w:rsidRPr="007D798D" w:rsidRDefault="00F825BB" w:rsidP="003A1585">
            <w:pPr>
              <w:widowControl w:val="0"/>
              <w:spacing w:before="80" w:after="80"/>
              <w:jc w:val="both"/>
              <w:rPr>
                <w:rFonts w:cs="Arial"/>
              </w:rPr>
            </w:pPr>
            <w:r>
              <w:rPr>
                <w:rFonts w:ascii="Arial Narrow" w:eastAsia="Times New Roman" w:hAnsi="Arial Narrow" w:cs="Arial"/>
                <w:iCs/>
                <w:color w:val="000000"/>
                <w:lang w:eastAsia="es-ES"/>
              </w:rPr>
              <w:t>979312377</w:t>
            </w:r>
          </w:p>
        </w:tc>
      </w:tr>
    </w:tbl>
    <w:p w:rsidR="003457D6" w:rsidRPr="009A3B8E" w:rsidRDefault="00650E92" w:rsidP="003457D6">
      <w:pPr>
        <w:spacing w:after="0" w:line="240" w:lineRule="auto"/>
        <w:rPr>
          <w:rFonts w:ascii="Times New Roman" w:eastAsia="Times New Roman" w:hAnsi="Times New Roman" w:cs="Times New Roman"/>
          <w:iCs/>
          <w:sz w:val="24"/>
          <w:szCs w:val="24"/>
          <w:lang w:eastAsia="es-ES"/>
        </w:rPr>
      </w:pPr>
      <w:r w:rsidRPr="009A3B8E">
        <w:rPr>
          <w:rFonts w:ascii="Times New Roman" w:eastAsia="Times New Roman" w:hAnsi="Times New Roman" w:cs="Times New Roman"/>
          <w:iCs/>
          <w:sz w:val="24"/>
          <w:szCs w:val="24"/>
          <w:lang w:eastAsia="es-ES"/>
        </w:rPr>
        <w:br w:type="textWrapping" w:clear="all"/>
      </w:r>
    </w:p>
    <w:p w:rsidR="003457D6" w:rsidRDefault="0001204D" w:rsidP="00CC52B0">
      <w:pPr>
        <w:spacing w:after="0" w:line="240" w:lineRule="auto"/>
        <w:rPr>
          <w:rFonts w:ascii="Times New Roman" w:eastAsia="Times New Roman" w:hAnsi="Times New Roman" w:cs="Times New Roman"/>
          <w:b/>
          <w:iCs/>
          <w:sz w:val="24"/>
          <w:szCs w:val="24"/>
          <w:lang w:eastAsia="es-ES"/>
        </w:rPr>
      </w:pPr>
      <w:r>
        <w:rPr>
          <w:rFonts w:ascii="Times New Roman" w:eastAsia="Times New Roman" w:hAnsi="Times New Roman" w:cs="Times New Roman"/>
          <w:b/>
          <w:iCs/>
          <w:sz w:val="24"/>
          <w:szCs w:val="24"/>
          <w:lang w:eastAsia="es-ES"/>
        </w:rPr>
        <w:t xml:space="preserve">II.   </w:t>
      </w:r>
      <w:r w:rsidR="003457D6" w:rsidRPr="0001204D">
        <w:rPr>
          <w:rFonts w:ascii="Times New Roman" w:eastAsia="Times New Roman" w:hAnsi="Times New Roman" w:cs="Times New Roman"/>
          <w:b/>
          <w:iCs/>
          <w:sz w:val="24"/>
          <w:szCs w:val="24"/>
          <w:lang w:eastAsia="es-ES"/>
        </w:rPr>
        <w:t xml:space="preserve">SUMILLA </w:t>
      </w:r>
    </w:p>
    <w:p w:rsidR="00CC52B0" w:rsidRPr="00CC52B0" w:rsidRDefault="00CC52B0" w:rsidP="00CC52B0">
      <w:pPr>
        <w:spacing w:after="0" w:line="240" w:lineRule="auto"/>
        <w:rPr>
          <w:rFonts w:ascii="Times New Roman" w:eastAsia="Times New Roman" w:hAnsi="Times New Roman" w:cs="Times New Roman"/>
          <w:iCs/>
          <w:sz w:val="24"/>
          <w:szCs w:val="24"/>
          <w:lang w:eastAsia="es-ES"/>
        </w:rPr>
      </w:pPr>
    </w:p>
    <w:tbl>
      <w:tblPr>
        <w:tblW w:w="90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4"/>
      </w:tblGrid>
      <w:tr w:rsidR="003457D6" w:rsidRPr="004872A8" w:rsidTr="004830B1">
        <w:trPr>
          <w:trHeight w:val="2213"/>
        </w:trPr>
        <w:tc>
          <w:tcPr>
            <w:tcW w:w="9084" w:type="dxa"/>
          </w:tcPr>
          <w:p w:rsidR="00C51719" w:rsidRPr="00C51719" w:rsidRDefault="00C51719" w:rsidP="00C51719">
            <w:pPr>
              <w:pStyle w:val="Default"/>
              <w:ind w:left="34"/>
              <w:jc w:val="both"/>
              <w:rPr>
                <w:rFonts w:asciiTheme="minorHAnsi" w:hAnsiTheme="minorHAnsi" w:cstheme="minorHAnsi"/>
                <w:color w:val="auto"/>
                <w:sz w:val="22"/>
                <w:szCs w:val="22"/>
              </w:rPr>
            </w:pPr>
            <w:r w:rsidRPr="00C51719">
              <w:rPr>
                <w:rFonts w:asciiTheme="minorHAnsi" w:hAnsiTheme="minorHAnsi" w:cstheme="minorHAnsi"/>
                <w:color w:val="auto"/>
                <w:sz w:val="22"/>
                <w:szCs w:val="22"/>
              </w:rPr>
              <w:t>El curso de Astronomía, se propone desarrollar en el alumno competencias que le permitan EXPLICAR la respuesta de la solución de problemas frente al análisis de fenómenos físicos y que le permitan IDENTIFICAR aplicaciones tecnológicas para las diferentes áreas del conocimiento, de la investigación y actividades humanas; VALORANDO su importancia. Competencias que coadyuvarán al logro del perfil del profesional Físico.</w:t>
            </w:r>
          </w:p>
          <w:p w:rsidR="003457D6" w:rsidRPr="00C51719" w:rsidRDefault="00C51719" w:rsidP="00C51719">
            <w:pPr>
              <w:pStyle w:val="Default"/>
              <w:ind w:left="34"/>
              <w:jc w:val="both"/>
              <w:rPr>
                <w:rFonts w:eastAsia="Times New Roman"/>
                <w:color w:val="auto"/>
                <w:lang w:eastAsia="es-PE"/>
              </w:rPr>
            </w:pPr>
            <w:r w:rsidRPr="004C51D6">
              <w:rPr>
                <w:rFonts w:asciiTheme="minorHAnsi" w:hAnsiTheme="minorHAnsi"/>
                <w:sz w:val="22"/>
                <w:szCs w:val="18"/>
                <w:lang w:eastAsia="es-ES"/>
              </w:rPr>
              <w:t>Al finalizar el desarrollo de la asignatura, el alumno habrá diseñado, construido y evaluado el funcionamiento de una aplicación práctica que tenga como fundamento o marco teórico de manera parcial o total las leyes y/o principios físicos contenidos en la asignatura y de otras disciplinas de la física y tecnología.</w:t>
            </w:r>
          </w:p>
        </w:tc>
      </w:tr>
    </w:tbl>
    <w:p w:rsidR="003457D6" w:rsidRDefault="003457D6" w:rsidP="00CC52B0">
      <w:pPr>
        <w:spacing w:after="0" w:line="240" w:lineRule="auto"/>
        <w:rPr>
          <w:rFonts w:eastAsia="Times New Roman" w:cs="Arial"/>
          <w:lang w:eastAsia="es-ES"/>
        </w:rPr>
      </w:pPr>
    </w:p>
    <w:p w:rsidR="00CC52B0" w:rsidRDefault="00CC52B0" w:rsidP="00CC52B0">
      <w:pPr>
        <w:spacing w:after="0" w:line="240" w:lineRule="auto"/>
        <w:rPr>
          <w:rFonts w:eastAsia="Times New Roman" w:cs="Arial"/>
          <w:lang w:eastAsia="es-ES"/>
        </w:rPr>
      </w:pPr>
    </w:p>
    <w:p w:rsidR="00CC52B0" w:rsidRDefault="00CC52B0" w:rsidP="00CC52B0">
      <w:pPr>
        <w:spacing w:after="0" w:line="240" w:lineRule="auto"/>
        <w:rPr>
          <w:rFonts w:eastAsia="Times New Roman" w:cs="Arial"/>
          <w:lang w:eastAsia="es-ES"/>
        </w:rPr>
      </w:pPr>
    </w:p>
    <w:p w:rsidR="00CC52B0" w:rsidRDefault="00CC52B0" w:rsidP="00CC52B0">
      <w:pPr>
        <w:spacing w:after="0" w:line="240" w:lineRule="auto"/>
        <w:rPr>
          <w:rFonts w:eastAsia="Times New Roman" w:cs="Arial"/>
          <w:lang w:eastAsia="es-ES"/>
        </w:rPr>
      </w:pPr>
    </w:p>
    <w:p w:rsidR="00C51719" w:rsidRDefault="00C51719" w:rsidP="00CC52B0">
      <w:pPr>
        <w:spacing w:after="0" w:line="240" w:lineRule="auto"/>
        <w:rPr>
          <w:rFonts w:eastAsia="Times New Roman" w:cs="Arial"/>
          <w:lang w:eastAsia="es-ES"/>
        </w:rPr>
      </w:pPr>
    </w:p>
    <w:p w:rsidR="003457D6" w:rsidRDefault="003457D6" w:rsidP="009A3B8E">
      <w:pPr>
        <w:spacing w:after="0" w:line="240" w:lineRule="auto"/>
        <w:rPr>
          <w:rFonts w:ascii="Times New Roman" w:eastAsia="Times New Roman" w:hAnsi="Times New Roman" w:cs="Times New Roman"/>
          <w:b/>
          <w:iCs/>
          <w:sz w:val="24"/>
          <w:szCs w:val="24"/>
          <w:lang w:eastAsia="es-ES"/>
        </w:rPr>
      </w:pPr>
      <w:r w:rsidRPr="0021106A">
        <w:rPr>
          <w:rFonts w:ascii="Times New Roman" w:eastAsia="Times New Roman" w:hAnsi="Times New Roman" w:cs="Times New Roman"/>
          <w:b/>
          <w:iCs/>
          <w:sz w:val="24"/>
          <w:szCs w:val="24"/>
          <w:lang w:eastAsia="es-ES"/>
        </w:rPr>
        <w:t xml:space="preserve">III. </w:t>
      </w:r>
      <w:r w:rsidR="0021106A">
        <w:rPr>
          <w:rFonts w:ascii="Times New Roman" w:eastAsia="Times New Roman" w:hAnsi="Times New Roman" w:cs="Times New Roman"/>
          <w:b/>
          <w:iCs/>
          <w:sz w:val="24"/>
          <w:szCs w:val="24"/>
          <w:lang w:eastAsia="es-ES"/>
        </w:rPr>
        <w:t xml:space="preserve"> </w:t>
      </w:r>
      <w:r w:rsidRPr="0021106A">
        <w:rPr>
          <w:rFonts w:ascii="Times New Roman" w:eastAsia="Times New Roman" w:hAnsi="Times New Roman" w:cs="Times New Roman"/>
          <w:b/>
          <w:iCs/>
          <w:sz w:val="24"/>
          <w:szCs w:val="24"/>
          <w:lang w:eastAsia="es-ES"/>
        </w:rPr>
        <w:t>CAPACIDADES AL FINALIZAR EL CURSO</w:t>
      </w:r>
    </w:p>
    <w:p w:rsidR="009A3B8E" w:rsidRDefault="009A3B8E" w:rsidP="009A3B8E">
      <w:pPr>
        <w:spacing w:after="0" w:line="240" w:lineRule="auto"/>
        <w:rPr>
          <w:rFonts w:ascii="Times New Roman" w:eastAsia="Times New Roman" w:hAnsi="Times New Roman" w:cs="Times New Roman"/>
          <w:iCs/>
          <w:sz w:val="24"/>
          <w:szCs w:val="24"/>
          <w:lang w:eastAsia="es-ES"/>
        </w:rPr>
      </w:pPr>
    </w:p>
    <w:p w:rsidR="00C51719" w:rsidRPr="009A3B8E" w:rsidRDefault="00C51719" w:rsidP="009A3B8E">
      <w:pPr>
        <w:spacing w:after="0" w:line="240" w:lineRule="auto"/>
        <w:rPr>
          <w:rFonts w:ascii="Times New Roman" w:eastAsia="Times New Roman" w:hAnsi="Times New Roman" w:cs="Times New Roman"/>
          <w:iCs/>
          <w:sz w:val="24"/>
          <w:szCs w:val="24"/>
          <w:lang w:eastAsia="es-ES"/>
        </w:rPr>
      </w:pPr>
    </w:p>
    <w:tbl>
      <w:tblPr>
        <w:tblW w:w="97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20"/>
        <w:gridCol w:w="3068"/>
        <w:gridCol w:w="1136"/>
      </w:tblGrid>
      <w:tr w:rsidR="003457D6" w:rsidRPr="004872A8" w:rsidTr="00E55C84">
        <w:trPr>
          <w:trHeight w:val="900"/>
        </w:trPr>
        <w:tc>
          <w:tcPr>
            <w:tcW w:w="709" w:type="dxa"/>
            <w:shd w:val="clear" w:color="auto" w:fill="A6A6A6"/>
          </w:tcPr>
          <w:p w:rsidR="003457D6" w:rsidRPr="004872A8" w:rsidRDefault="003457D6" w:rsidP="004917E6">
            <w:pPr>
              <w:spacing w:after="0" w:line="360" w:lineRule="auto"/>
              <w:ind w:left="567" w:right="-500" w:firstLine="425"/>
              <w:jc w:val="center"/>
              <w:rPr>
                <w:rFonts w:eastAsia="Times New Roman" w:cs="Arial"/>
                <w:b/>
                <w:iCs/>
                <w:lang w:eastAsia="es-ES"/>
              </w:rPr>
            </w:pPr>
          </w:p>
        </w:tc>
        <w:tc>
          <w:tcPr>
            <w:tcW w:w="4820" w:type="dxa"/>
            <w:shd w:val="clear" w:color="auto" w:fill="C6D9F1" w:themeFill="text2" w:themeFillTint="33"/>
            <w:vAlign w:val="center"/>
          </w:tcPr>
          <w:p w:rsidR="003457D6" w:rsidRPr="004872A8" w:rsidRDefault="003457D6" w:rsidP="004917E6">
            <w:pPr>
              <w:spacing w:after="0" w:line="240" w:lineRule="auto"/>
              <w:jc w:val="center"/>
              <w:rPr>
                <w:rFonts w:eastAsia="Times New Roman" w:cs="Arial"/>
                <w:b/>
                <w:iCs/>
                <w:sz w:val="28"/>
                <w:lang w:eastAsia="es-ES"/>
              </w:rPr>
            </w:pPr>
            <w:r>
              <w:rPr>
                <w:rFonts w:eastAsia="Times New Roman" w:cs="Arial"/>
                <w:b/>
                <w:iCs/>
                <w:sz w:val="28"/>
                <w:lang w:eastAsia="es-ES"/>
              </w:rPr>
              <w:t>CAPACIDAD DE LA UNIDAD DIDACTICA</w:t>
            </w:r>
          </w:p>
        </w:tc>
        <w:tc>
          <w:tcPr>
            <w:tcW w:w="3068" w:type="dxa"/>
            <w:shd w:val="clear" w:color="auto" w:fill="C6D9F1" w:themeFill="text2" w:themeFillTint="33"/>
            <w:vAlign w:val="center"/>
          </w:tcPr>
          <w:p w:rsidR="003457D6" w:rsidRPr="004872A8" w:rsidRDefault="003457D6" w:rsidP="004917E6">
            <w:pPr>
              <w:spacing w:after="0" w:line="240" w:lineRule="auto"/>
              <w:jc w:val="center"/>
              <w:rPr>
                <w:rFonts w:eastAsia="Times New Roman" w:cs="Arial"/>
                <w:b/>
                <w:iCs/>
                <w:sz w:val="28"/>
                <w:lang w:eastAsia="es-ES"/>
              </w:rPr>
            </w:pPr>
            <w:r>
              <w:rPr>
                <w:rFonts w:eastAsia="Times New Roman" w:cs="Arial"/>
                <w:b/>
                <w:iCs/>
                <w:sz w:val="28"/>
                <w:lang w:eastAsia="es-ES"/>
              </w:rPr>
              <w:t>NOMBRE DE LA UNIDAD DIDACTICA</w:t>
            </w:r>
          </w:p>
        </w:tc>
        <w:tc>
          <w:tcPr>
            <w:tcW w:w="1136" w:type="dxa"/>
            <w:shd w:val="clear" w:color="auto" w:fill="C6D9F1" w:themeFill="text2" w:themeFillTint="33"/>
          </w:tcPr>
          <w:p w:rsidR="003457D6" w:rsidRDefault="003457D6" w:rsidP="004917E6">
            <w:pPr>
              <w:spacing w:after="0" w:line="360" w:lineRule="auto"/>
              <w:jc w:val="center"/>
              <w:rPr>
                <w:rFonts w:eastAsia="Times New Roman" w:cs="Arial"/>
                <w:b/>
                <w:iCs/>
                <w:lang w:eastAsia="es-ES"/>
              </w:rPr>
            </w:pPr>
          </w:p>
          <w:p w:rsidR="003457D6" w:rsidRPr="004872A8" w:rsidRDefault="003457D6" w:rsidP="004917E6">
            <w:pPr>
              <w:spacing w:after="0" w:line="360" w:lineRule="auto"/>
              <w:jc w:val="center"/>
              <w:rPr>
                <w:rFonts w:eastAsia="Times New Roman" w:cs="Arial"/>
                <w:b/>
                <w:iCs/>
                <w:lang w:eastAsia="es-ES"/>
              </w:rPr>
            </w:pPr>
            <w:r w:rsidRPr="004872A8">
              <w:rPr>
                <w:rFonts w:eastAsia="Times New Roman" w:cs="Arial"/>
                <w:b/>
                <w:iCs/>
                <w:lang w:eastAsia="es-ES"/>
              </w:rPr>
              <w:t xml:space="preserve">SEMANAS </w:t>
            </w:r>
          </w:p>
        </w:tc>
      </w:tr>
      <w:tr w:rsidR="00C51719" w:rsidRPr="004872A8" w:rsidTr="003358BC">
        <w:trPr>
          <w:cantSplit/>
          <w:trHeight w:val="1516"/>
        </w:trPr>
        <w:tc>
          <w:tcPr>
            <w:tcW w:w="709" w:type="dxa"/>
            <w:shd w:val="clear" w:color="auto" w:fill="A6A6A6"/>
            <w:textDirection w:val="btLr"/>
            <w:vAlign w:val="center"/>
          </w:tcPr>
          <w:p w:rsidR="00C51719" w:rsidRPr="004872A8" w:rsidRDefault="00C51719" w:rsidP="00C51719">
            <w:pPr>
              <w:spacing w:after="0" w:line="240" w:lineRule="auto"/>
              <w:ind w:left="113" w:right="113"/>
              <w:jc w:val="center"/>
              <w:rPr>
                <w:rFonts w:eastAsia="Times New Roman" w:cs="Arial"/>
                <w:b/>
                <w:iCs/>
                <w:lang w:eastAsia="es-ES"/>
              </w:rPr>
            </w:pPr>
            <w:r w:rsidRPr="004872A8">
              <w:rPr>
                <w:rFonts w:eastAsia="Times New Roman" w:cs="Arial"/>
                <w:b/>
                <w:iCs/>
                <w:lang w:eastAsia="es-ES"/>
              </w:rPr>
              <w:t xml:space="preserve">UNIDAD </w:t>
            </w:r>
          </w:p>
          <w:p w:rsidR="00C51719" w:rsidRPr="004872A8" w:rsidRDefault="00C51719" w:rsidP="00C51719">
            <w:pPr>
              <w:spacing w:after="0" w:line="240" w:lineRule="auto"/>
              <w:ind w:left="113" w:right="113"/>
              <w:jc w:val="center"/>
              <w:rPr>
                <w:rFonts w:eastAsia="Times New Roman" w:cs="Arial"/>
                <w:b/>
                <w:iCs/>
                <w:lang w:eastAsia="es-ES"/>
              </w:rPr>
            </w:pPr>
            <w:r w:rsidRPr="004872A8">
              <w:rPr>
                <w:rFonts w:eastAsia="Times New Roman" w:cs="Arial"/>
                <w:b/>
                <w:iCs/>
                <w:lang w:eastAsia="es-ES"/>
              </w:rPr>
              <w:t>I</w:t>
            </w:r>
          </w:p>
        </w:tc>
        <w:tc>
          <w:tcPr>
            <w:tcW w:w="4820" w:type="dxa"/>
            <w:shd w:val="clear" w:color="auto" w:fill="auto"/>
          </w:tcPr>
          <w:p w:rsidR="00C51719" w:rsidRPr="00C51719" w:rsidRDefault="00C51719" w:rsidP="00C51719">
            <w:pPr>
              <w:spacing w:after="0"/>
              <w:jc w:val="both"/>
              <w:rPr>
                <w:color w:val="000000"/>
              </w:rPr>
            </w:pPr>
            <w:r w:rsidRPr="00CC2E22">
              <w:rPr>
                <w:color w:val="000000"/>
              </w:rPr>
              <w:t xml:space="preserve">Dada la necesidad de abordar la solución de un problema de trigonometría plana que surge de fenómenos físicos, </w:t>
            </w:r>
            <w:r w:rsidRPr="00CC2E22">
              <w:rPr>
                <w:b/>
                <w:color w:val="000000"/>
                <w:u w:val="single"/>
              </w:rPr>
              <w:t>asocia</w:t>
            </w:r>
            <w:r w:rsidRPr="00CC2E22">
              <w:rPr>
                <w:color w:val="000000"/>
              </w:rPr>
              <w:t xml:space="preserve"> las funciones trigonométricas plana   </w:t>
            </w:r>
            <w:r w:rsidR="00DB427A">
              <w:rPr>
                <w:color w:val="000000"/>
              </w:rPr>
              <w:t>,</w:t>
            </w:r>
            <w:r w:rsidRPr="00CC2E22">
              <w:rPr>
                <w:color w:val="000000"/>
              </w:rPr>
              <w:t xml:space="preserve"> </w:t>
            </w:r>
            <w:r w:rsidRPr="00DB427A">
              <w:rPr>
                <w:color w:val="000000"/>
              </w:rPr>
              <w:t>aplica l</w:t>
            </w:r>
            <w:r w:rsidRPr="00CC2E22">
              <w:rPr>
                <w:color w:val="000000"/>
              </w:rPr>
              <w:t xml:space="preserve">as funciones trigonométricas planas y esféricas, en base a ello </w:t>
            </w:r>
            <w:r w:rsidRPr="00DB427A">
              <w:rPr>
                <w:color w:val="000000"/>
              </w:rPr>
              <w:t xml:space="preserve">discute </w:t>
            </w:r>
            <w:r w:rsidRPr="00CC2E22">
              <w:rPr>
                <w:color w:val="000000"/>
              </w:rPr>
              <w:t xml:space="preserve">las bondades de la respuesta de los problemas y aplicaciones. </w:t>
            </w:r>
          </w:p>
        </w:tc>
        <w:tc>
          <w:tcPr>
            <w:tcW w:w="3068" w:type="dxa"/>
            <w:shd w:val="clear" w:color="auto" w:fill="auto"/>
            <w:vAlign w:val="center"/>
          </w:tcPr>
          <w:p w:rsidR="00C51719" w:rsidRDefault="00C51719" w:rsidP="00C51719">
            <w:pPr>
              <w:spacing w:after="0"/>
              <w:jc w:val="center"/>
              <w:rPr>
                <w:rFonts w:ascii="Arial Narrow" w:hAnsi="Arial Narrow"/>
                <w:color w:val="000000"/>
              </w:rPr>
            </w:pPr>
            <w:r w:rsidRPr="00CC2E22">
              <w:rPr>
                <w:color w:val="000000"/>
              </w:rPr>
              <w:t>TRIGONOMETRIA PLANA Y ESFERICA</w:t>
            </w:r>
          </w:p>
        </w:tc>
        <w:tc>
          <w:tcPr>
            <w:tcW w:w="1136" w:type="dxa"/>
            <w:shd w:val="clear" w:color="auto" w:fill="auto"/>
            <w:vAlign w:val="center"/>
          </w:tcPr>
          <w:p w:rsidR="00C51719" w:rsidRPr="0021106A" w:rsidRDefault="00C51719" w:rsidP="00C51719">
            <w:pPr>
              <w:spacing w:after="0" w:line="240" w:lineRule="auto"/>
              <w:jc w:val="center"/>
              <w:rPr>
                <w:rFonts w:eastAsia="Times New Roman" w:cs="Arial"/>
                <w:b/>
                <w:iCs/>
                <w:sz w:val="40"/>
                <w:szCs w:val="40"/>
                <w:lang w:eastAsia="es-ES"/>
              </w:rPr>
            </w:pPr>
            <w:r w:rsidRPr="0021106A">
              <w:rPr>
                <w:rFonts w:eastAsia="Times New Roman" w:cs="Arial"/>
                <w:b/>
                <w:iCs/>
                <w:sz w:val="40"/>
                <w:szCs w:val="40"/>
                <w:lang w:eastAsia="es-ES"/>
              </w:rPr>
              <w:t>1 – 4</w:t>
            </w:r>
          </w:p>
        </w:tc>
      </w:tr>
      <w:tr w:rsidR="00C51719" w:rsidRPr="004872A8" w:rsidTr="003358BC">
        <w:trPr>
          <w:cantSplit/>
          <w:trHeight w:val="1551"/>
        </w:trPr>
        <w:tc>
          <w:tcPr>
            <w:tcW w:w="709" w:type="dxa"/>
            <w:shd w:val="clear" w:color="auto" w:fill="A6A6A6"/>
            <w:textDirection w:val="btLr"/>
            <w:vAlign w:val="center"/>
          </w:tcPr>
          <w:p w:rsidR="00C51719" w:rsidRPr="004872A8" w:rsidRDefault="00C51719" w:rsidP="00C51719">
            <w:pPr>
              <w:spacing w:after="0" w:line="240" w:lineRule="auto"/>
              <w:ind w:left="113" w:right="113"/>
              <w:jc w:val="center"/>
              <w:rPr>
                <w:rFonts w:eastAsia="Times New Roman" w:cs="Arial"/>
                <w:b/>
                <w:iCs/>
                <w:lang w:eastAsia="es-ES"/>
              </w:rPr>
            </w:pPr>
            <w:r w:rsidRPr="004872A8">
              <w:rPr>
                <w:rFonts w:eastAsia="Times New Roman" w:cs="Arial"/>
                <w:b/>
                <w:iCs/>
                <w:lang w:eastAsia="es-ES"/>
              </w:rPr>
              <w:t>UNIDAD</w:t>
            </w:r>
          </w:p>
          <w:p w:rsidR="00C51719" w:rsidRPr="004872A8" w:rsidRDefault="00C51719" w:rsidP="00C51719">
            <w:pPr>
              <w:spacing w:after="0" w:line="240" w:lineRule="auto"/>
              <w:ind w:left="113" w:right="113"/>
              <w:jc w:val="center"/>
              <w:rPr>
                <w:rFonts w:eastAsia="Times New Roman" w:cs="Arial"/>
                <w:b/>
                <w:iCs/>
                <w:lang w:eastAsia="es-ES"/>
              </w:rPr>
            </w:pPr>
            <w:r w:rsidRPr="004872A8">
              <w:rPr>
                <w:rFonts w:eastAsia="Times New Roman" w:cs="Arial"/>
                <w:b/>
                <w:iCs/>
                <w:lang w:eastAsia="es-ES"/>
              </w:rPr>
              <w:t>II</w:t>
            </w:r>
          </w:p>
        </w:tc>
        <w:tc>
          <w:tcPr>
            <w:tcW w:w="4820" w:type="dxa"/>
            <w:shd w:val="clear" w:color="auto" w:fill="auto"/>
          </w:tcPr>
          <w:p w:rsidR="00C51719" w:rsidRDefault="00C51719" w:rsidP="00C51719">
            <w:pPr>
              <w:spacing w:after="0"/>
              <w:jc w:val="both"/>
              <w:rPr>
                <w:rFonts w:ascii="Arial Narrow" w:hAnsi="Arial Narrow"/>
                <w:color w:val="000000"/>
              </w:rPr>
            </w:pPr>
            <w:r w:rsidRPr="00CC2E22">
              <w:rPr>
                <w:color w:val="000000"/>
              </w:rPr>
              <w:t xml:space="preserve">Ante la necesidad de aprender sobre conceptos de astronomía, </w:t>
            </w:r>
            <w:r w:rsidRPr="00CC2E22">
              <w:rPr>
                <w:b/>
                <w:color w:val="000000"/>
                <w:u w:val="single"/>
              </w:rPr>
              <w:t>utiliza</w:t>
            </w:r>
            <w:r w:rsidRPr="00CC2E22">
              <w:rPr>
                <w:color w:val="000000"/>
              </w:rPr>
              <w:t xml:space="preserve"> su base teórica, material de estudio, y metodologías asociadas; con los que </w:t>
            </w:r>
            <w:r w:rsidRPr="00DB427A">
              <w:rPr>
                <w:color w:val="000000"/>
              </w:rPr>
              <w:t>Aplica y resuelve</w:t>
            </w:r>
            <w:r w:rsidRPr="00CC2E22">
              <w:rPr>
                <w:color w:val="000000"/>
              </w:rPr>
              <w:t xml:space="preserve"> problemas relacionados con las leyes Kepler </w:t>
            </w:r>
            <w:r w:rsidRPr="00DB427A">
              <w:rPr>
                <w:color w:val="000000"/>
              </w:rPr>
              <w:t>debate</w:t>
            </w:r>
            <w:r w:rsidRPr="00CC2E22">
              <w:rPr>
                <w:color w:val="000000"/>
              </w:rPr>
              <w:t xml:space="preserve"> las posibles aplicaciones en la vida diaria.</w:t>
            </w:r>
          </w:p>
        </w:tc>
        <w:tc>
          <w:tcPr>
            <w:tcW w:w="3068" w:type="dxa"/>
            <w:shd w:val="clear" w:color="auto" w:fill="auto"/>
            <w:vAlign w:val="center"/>
          </w:tcPr>
          <w:p w:rsidR="00C51719" w:rsidRPr="004C51D6" w:rsidRDefault="00C51719" w:rsidP="00C51719">
            <w:pPr>
              <w:autoSpaceDE w:val="0"/>
              <w:autoSpaceDN w:val="0"/>
              <w:adjustRightInd w:val="0"/>
              <w:jc w:val="center"/>
              <w:rPr>
                <w:color w:val="000000"/>
              </w:rPr>
            </w:pPr>
            <w:r w:rsidRPr="004C51D6">
              <w:rPr>
                <w:color w:val="000000"/>
              </w:rPr>
              <w:t>CONCEPTOS DE ASTRONOMIA</w:t>
            </w:r>
          </w:p>
          <w:p w:rsidR="00C51719" w:rsidRDefault="00C51719" w:rsidP="00C51719">
            <w:pPr>
              <w:jc w:val="center"/>
              <w:rPr>
                <w:rFonts w:ascii="Arial Narrow" w:hAnsi="Arial Narrow"/>
                <w:color w:val="000000"/>
              </w:rPr>
            </w:pPr>
          </w:p>
        </w:tc>
        <w:tc>
          <w:tcPr>
            <w:tcW w:w="1136" w:type="dxa"/>
            <w:shd w:val="clear" w:color="auto" w:fill="auto"/>
            <w:vAlign w:val="center"/>
          </w:tcPr>
          <w:p w:rsidR="00C51719" w:rsidRPr="0021106A" w:rsidRDefault="00C51719" w:rsidP="00C51719">
            <w:pPr>
              <w:spacing w:after="0" w:line="240" w:lineRule="auto"/>
              <w:jc w:val="center"/>
              <w:rPr>
                <w:rFonts w:eastAsia="Times New Roman" w:cs="Arial"/>
                <w:b/>
                <w:iCs/>
                <w:sz w:val="40"/>
                <w:szCs w:val="40"/>
                <w:lang w:eastAsia="es-ES"/>
              </w:rPr>
            </w:pPr>
            <w:r w:rsidRPr="0021106A">
              <w:rPr>
                <w:rFonts w:eastAsia="Times New Roman" w:cs="Arial"/>
                <w:b/>
                <w:iCs/>
                <w:sz w:val="40"/>
                <w:szCs w:val="40"/>
                <w:lang w:eastAsia="es-ES"/>
              </w:rPr>
              <w:t>5 – 8</w:t>
            </w:r>
          </w:p>
        </w:tc>
      </w:tr>
      <w:tr w:rsidR="00C51719" w:rsidRPr="004872A8" w:rsidTr="003358BC">
        <w:trPr>
          <w:cantSplit/>
          <w:trHeight w:val="1262"/>
        </w:trPr>
        <w:tc>
          <w:tcPr>
            <w:tcW w:w="709" w:type="dxa"/>
            <w:shd w:val="clear" w:color="auto" w:fill="A6A6A6"/>
            <w:textDirection w:val="btLr"/>
            <w:vAlign w:val="center"/>
          </w:tcPr>
          <w:p w:rsidR="00C51719" w:rsidRPr="004872A8" w:rsidRDefault="00C51719" w:rsidP="00C51719">
            <w:pPr>
              <w:spacing w:after="0" w:line="240" w:lineRule="auto"/>
              <w:ind w:left="113" w:right="113"/>
              <w:jc w:val="center"/>
              <w:rPr>
                <w:rFonts w:eastAsia="Times New Roman" w:cs="Arial"/>
                <w:b/>
                <w:iCs/>
                <w:lang w:eastAsia="es-ES"/>
              </w:rPr>
            </w:pPr>
            <w:r w:rsidRPr="004872A8">
              <w:rPr>
                <w:rFonts w:eastAsia="Times New Roman" w:cs="Arial"/>
                <w:b/>
                <w:iCs/>
                <w:lang w:eastAsia="es-ES"/>
              </w:rPr>
              <w:t>UNIDAD</w:t>
            </w:r>
          </w:p>
          <w:p w:rsidR="00C51719" w:rsidRPr="004872A8" w:rsidRDefault="00C51719" w:rsidP="00C51719">
            <w:pPr>
              <w:spacing w:after="0" w:line="240" w:lineRule="auto"/>
              <w:ind w:left="113" w:right="113"/>
              <w:jc w:val="center"/>
              <w:rPr>
                <w:rFonts w:eastAsia="Times New Roman" w:cs="Arial"/>
                <w:b/>
                <w:iCs/>
                <w:lang w:eastAsia="es-ES"/>
              </w:rPr>
            </w:pPr>
            <w:r w:rsidRPr="004872A8">
              <w:rPr>
                <w:rFonts w:eastAsia="Times New Roman" w:cs="Arial"/>
                <w:b/>
                <w:iCs/>
                <w:lang w:eastAsia="es-ES"/>
              </w:rPr>
              <w:t>I</w:t>
            </w:r>
            <w:r>
              <w:rPr>
                <w:rFonts w:eastAsia="Times New Roman" w:cs="Arial"/>
                <w:b/>
                <w:iCs/>
                <w:lang w:eastAsia="es-ES"/>
              </w:rPr>
              <w:t>II</w:t>
            </w:r>
          </w:p>
        </w:tc>
        <w:tc>
          <w:tcPr>
            <w:tcW w:w="4820" w:type="dxa"/>
            <w:shd w:val="clear" w:color="auto" w:fill="auto"/>
          </w:tcPr>
          <w:p w:rsidR="00C51719" w:rsidRDefault="00C51719" w:rsidP="00C51719">
            <w:pPr>
              <w:spacing w:after="0"/>
              <w:jc w:val="both"/>
              <w:rPr>
                <w:rFonts w:ascii="Arial Narrow" w:hAnsi="Arial Narrow"/>
                <w:color w:val="000000"/>
              </w:rPr>
            </w:pPr>
            <w:r w:rsidRPr="00CC2E22">
              <w:rPr>
                <w:color w:val="000000"/>
              </w:rPr>
              <w:t xml:space="preserve">Ante la necesidad de resolver problemas de sistemas de coordenadas,  </w:t>
            </w:r>
            <w:r w:rsidRPr="00CC2E22">
              <w:rPr>
                <w:b/>
                <w:color w:val="000000"/>
                <w:u w:val="single"/>
              </w:rPr>
              <w:t>utiliza</w:t>
            </w:r>
            <w:r w:rsidRPr="00CC2E22">
              <w:rPr>
                <w:color w:val="000000"/>
              </w:rPr>
              <w:t xml:space="preserve"> el material de estudio; con los que </w:t>
            </w:r>
            <w:r w:rsidRPr="00DB427A">
              <w:rPr>
                <w:color w:val="000000"/>
              </w:rPr>
              <w:t>desarrolla y ejecuta</w:t>
            </w:r>
            <w:r w:rsidRPr="00CC2E22">
              <w:rPr>
                <w:color w:val="000000"/>
              </w:rPr>
              <w:t xml:space="preserve"> la solución de los problemas y con los resultados</w:t>
            </w:r>
            <w:r w:rsidR="00DB427A">
              <w:rPr>
                <w:color w:val="000000"/>
              </w:rPr>
              <w:t>.</w:t>
            </w:r>
            <w:r w:rsidRPr="00CC2E22">
              <w:rPr>
                <w:color w:val="000000"/>
              </w:rPr>
              <w:t xml:space="preserve"> </w:t>
            </w:r>
            <w:r w:rsidR="00DB427A">
              <w:rPr>
                <w:b/>
                <w:color w:val="000000"/>
                <w:u w:val="single"/>
              </w:rPr>
              <w:t>D</w:t>
            </w:r>
            <w:r w:rsidRPr="00CC2E22">
              <w:rPr>
                <w:b/>
                <w:color w:val="000000"/>
                <w:u w:val="single"/>
              </w:rPr>
              <w:t>ebate</w:t>
            </w:r>
            <w:r w:rsidRPr="00CC2E22">
              <w:rPr>
                <w:color w:val="000000"/>
              </w:rPr>
              <w:t xml:space="preserve"> las  aplicaciones de las coordenadas horarias y ecuatoriales.</w:t>
            </w:r>
          </w:p>
        </w:tc>
        <w:tc>
          <w:tcPr>
            <w:tcW w:w="3068" w:type="dxa"/>
            <w:shd w:val="clear" w:color="auto" w:fill="auto"/>
            <w:vAlign w:val="center"/>
          </w:tcPr>
          <w:p w:rsidR="00C51719" w:rsidRPr="00CC2E22" w:rsidRDefault="00C51719" w:rsidP="00C51719">
            <w:pPr>
              <w:autoSpaceDE w:val="0"/>
              <w:autoSpaceDN w:val="0"/>
              <w:adjustRightInd w:val="0"/>
              <w:ind w:left="360"/>
              <w:jc w:val="center"/>
              <w:rPr>
                <w:lang w:eastAsia="es-ES"/>
              </w:rPr>
            </w:pPr>
            <w:r w:rsidRPr="00CC2E22">
              <w:rPr>
                <w:lang w:eastAsia="es-ES"/>
              </w:rPr>
              <w:t>ASTRONOMIA DE POSICION Y SISTEMAS DE COORDENADAS</w:t>
            </w:r>
          </w:p>
          <w:p w:rsidR="00C51719" w:rsidRDefault="00C51719" w:rsidP="00C51719">
            <w:pPr>
              <w:jc w:val="center"/>
              <w:rPr>
                <w:rFonts w:ascii="Arial Narrow" w:hAnsi="Arial Narrow"/>
                <w:color w:val="000000"/>
              </w:rPr>
            </w:pPr>
          </w:p>
        </w:tc>
        <w:tc>
          <w:tcPr>
            <w:tcW w:w="1136" w:type="dxa"/>
            <w:shd w:val="clear" w:color="auto" w:fill="auto"/>
            <w:vAlign w:val="center"/>
          </w:tcPr>
          <w:p w:rsidR="00C51719" w:rsidRPr="0021106A" w:rsidRDefault="00C51719" w:rsidP="00C51719">
            <w:pPr>
              <w:spacing w:after="0" w:line="240" w:lineRule="auto"/>
              <w:jc w:val="center"/>
              <w:rPr>
                <w:rFonts w:eastAsia="Times New Roman" w:cs="Arial"/>
                <w:b/>
                <w:iCs/>
                <w:sz w:val="36"/>
                <w:szCs w:val="36"/>
                <w:lang w:eastAsia="es-ES"/>
              </w:rPr>
            </w:pPr>
            <w:r w:rsidRPr="0021106A">
              <w:rPr>
                <w:rFonts w:eastAsia="Times New Roman" w:cs="Arial"/>
                <w:b/>
                <w:iCs/>
                <w:sz w:val="36"/>
                <w:szCs w:val="36"/>
                <w:lang w:eastAsia="es-ES"/>
              </w:rPr>
              <w:t>9 – 12</w:t>
            </w:r>
          </w:p>
        </w:tc>
      </w:tr>
      <w:tr w:rsidR="00C51719" w:rsidRPr="004872A8" w:rsidTr="003358BC">
        <w:trPr>
          <w:cantSplit/>
          <w:trHeight w:val="1265"/>
        </w:trPr>
        <w:tc>
          <w:tcPr>
            <w:tcW w:w="709" w:type="dxa"/>
            <w:shd w:val="clear" w:color="auto" w:fill="A6A6A6"/>
            <w:textDirection w:val="btLr"/>
            <w:vAlign w:val="center"/>
          </w:tcPr>
          <w:p w:rsidR="00C51719" w:rsidRPr="004872A8" w:rsidRDefault="00C51719" w:rsidP="00C51719">
            <w:pPr>
              <w:spacing w:after="0" w:line="240" w:lineRule="auto"/>
              <w:ind w:left="113" w:right="113"/>
              <w:jc w:val="center"/>
              <w:rPr>
                <w:rFonts w:eastAsia="Times New Roman" w:cs="Arial"/>
                <w:b/>
                <w:iCs/>
                <w:lang w:eastAsia="es-ES"/>
              </w:rPr>
            </w:pPr>
            <w:r w:rsidRPr="004872A8">
              <w:rPr>
                <w:rFonts w:eastAsia="Times New Roman" w:cs="Arial"/>
                <w:b/>
                <w:iCs/>
                <w:lang w:eastAsia="es-ES"/>
              </w:rPr>
              <w:t>UNIDAD</w:t>
            </w:r>
          </w:p>
          <w:p w:rsidR="00C51719" w:rsidRPr="004872A8" w:rsidRDefault="00C51719" w:rsidP="00C51719">
            <w:pPr>
              <w:spacing w:after="0" w:line="240" w:lineRule="auto"/>
              <w:ind w:left="113" w:right="113"/>
              <w:jc w:val="center"/>
              <w:rPr>
                <w:rFonts w:eastAsia="Times New Roman" w:cs="Arial"/>
                <w:b/>
                <w:iCs/>
                <w:lang w:eastAsia="es-ES"/>
              </w:rPr>
            </w:pPr>
            <w:r>
              <w:rPr>
                <w:rFonts w:eastAsia="Times New Roman" w:cs="Arial"/>
                <w:b/>
                <w:iCs/>
                <w:lang w:eastAsia="es-ES"/>
              </w:rPr>
              <w:t>IV</w:t>
            </w:r>
          </w:p>
        </w:tc>
        <w:tc>
          <w:tcPr>
            <w:tcW w:w="4820" w:type="dxa"/>
            <w:shd w:val="clear" w:color="auto" w:fill="auto"/>
          </w:tcPr>
          <w:p w:rsidR="00C51719" w:rsidRDefault="00C51719" w:rsidP="00C51719">
            <w:pPr>
              <w:spacing w:after="0"/>
              <w:jc w:val="both"/>
              <w:rPr>
                <w:rFonts w:ascii="Arial Narrow" w:hAnsi="Arial Narrow"/>
                <w:color w:val="000000"/>
              </w:rPr>
            </w:pPr>
            <w:r w:rsidRPr="00CC2E22">
              <w:rPr>
                <w:color w:val="000000"/>
              </w:rPr>
              <w:t xml:space="preserve">Ante la necesidad de dar solución a problemas de conversión de coordenadas celestes, </w:t>
            </w:r>
            <w:r w:rsidRPr="00CC2E22">
              <w:rPr>
                <w:b/>
                <w:color w:val="000000"/>
                <w:u w:val="single"/>
              </w:rPr>
              <w:t>utiliza</w:t>
            </w:r>
            <w:r w:rsidRPr="00CC2E22">
              <w:rPr>
                <w:color w:val="000000"/>
              </w:rPr>
              <w:t xml:space="preserve">   conversión de coordenadas eclípticas y ecuatoriales</w:t>
            </w:r>
            <w:r w:rsidR="00DB427A">
              <w:rPr>
                <w:color w:val="000000"/>
              </w:rPr>
              <w:t>.</w:t>
            </w:r>
            <w:r w:rsidRPr="00CC2E22">
              <w:rPr>
                <w:color w:val="000000"/>
              </w:rPr>
              <w:t xml:space="preserve"> </w:t>
            </w:r>
            <w:r w:rsidR="00DB427A" w:rsidRPr="00CC2E22">
              <w:rPr>
                <w:b/>
                <w:color w:val="000000"/>
                <w:u w:val="single"/>
              </w:rPr>
              <w:t>Estructura</w:t>
            </w:r>
            <w:r w:rsidRPr="00CC2E22">
              <w:rPr>
                <w:b/>
                <w:color w:val="000000"/>
              </w:rPr>
              <w:t xml:space="preserve"> </w:t>
            </w:r>
            <w:r w:rsidRPr="00CC2E22">
              <w:rPr>
                <w:color w:val="000000"/>
              </w:rPr>
              <w:t>y</w:t>
            </w:r>
            <w:r w:rsidRPr="00CC2E22">
              <w:rPr>
                <w:b/>
                <w:color w:val="000000"/>
              </w:rPr>
              <w:t xml:space="preserve"> </w:t>
            </w:r>
            <w:r w:rsidRPr="00DB427A">
              <w:rPr>
                <w:color w:val="000000"/>
              </w:rPr>
              <w:t>ejecuta</w:t>
            </w:r>
            <w:r w:rsidRPr="00CC2E22">
              <w:rPr>
                <w:color w:val="000000"/>
              </w:rPr>
              <w:t xml:space="preserve"> modelos teóricos pertinentes, y con los resultados.</w:t>
            </w:r>
          </w:p>
        </w:tc>
        <w:tc>
          <w:tcPr>
            <w:tcW w:w="3068" w:type="dxa"/>
            <w:shd w:val="clear" w:color="auto" w:fill="auto"/>
            <w:vAlign w:val="center"/>
          </w:tcPr>
          <w:p w:rsidR="00C51719" w:rsidRPr="00CC2E22" w:rsidRDefault="00C51719" w:rsidP="00C51719">
            <w:pPr>
              <w:autoSpaceDE w:val="0"/>
              <w:autoSpaceDN w:val="0"/>
              <w:adjustRightInd w:val="0"/>
              <w:ind w:left="360"/>
              <w:jc w:val="center"/>
              <w:rPr>
                <w:lang w:eastAsia="es-ES"/>
              </w:rPr>
            </w:pPr>
            <w:r w:rsidRPr="00CC2E22">
              <w:rPr>
                <w:lang w:eastAsia="es-ES"/>
              </w:rPr>
              <w:t>CONVERSION DE COORDENADAS CELESTES</w:t>
            </w:r>
          </w:p>
          <w:p w:rsidR="00C51719" w:rsidRDefault="00C51719" w:rsidP="00C51719">
            <w:pPr>
              <w:jc w:val="center"/>
              <w:rPr>
                <w:rFonts w:ascii="Arial Narrow" w:hAnsi="Arial Narrow"/>
                <w:color w:val="000000"/>
              </w:rPr>
            </w:pPr>
          </w:p>
        </w:tc>
        <w:tc>
          <w:tcPr>
            <w:tcW w:w="1136" w:type="dxa"/>
            <w:shd w:val="clear" w:color="auto" w:fill="auto"/>
            <w:vAlign w:val="center"/>
          </w:tcPr>
          <w:p w:rsidR="00C51719" w:rsidRPr="004872A8" w:rsidRDefault="00C51719" w:rsidP="00C51719">
            <w:pPr>
              <w:spacing w:after="0" w:line="240" w:lineRule="auto"/>
              <w:ind w:left="-199" w:right="-156"/>
              <w:jc w:val="center"/>
              <w:rPr>
                <w:rFonts w:eastAsia="Times New Roman" w:cs="Arial"/>
                <w:b/>
                <w:iCs/>
                <w:sz w:val="44"/>
                <w:lang w:eastAsia="es-ES"/>
              </w:rPr>
            </w:pPr>
            <w:r>
              <w:rPr>
                <w:rFonts w:eastAsia="Times New Roman" w:cs="Arial"/>
                <w:b/>
                <w:iCs/>
                <w:sz w:val="36"/>
                <w:szCs w:val="36"/>
                <w:lang w:eastAsia="es-ES"/>
              </w:rPr>
              <w:t>13</w:t>
            </w:r>
            <w:r w:rsidRPr="0021106A">
              <w:rPr>
                <w:rFonts w:eastAsia="Times New Roman" w:cs="Arial"/>
                <w:b/>
                <w:iCs/>
                <w:sz w:val="36"/>
                <w:szCs w:val="36"/>
                <w:lang w:eastAsia="es-ES"/>
              </w:rPr>
              <w:t xml:space="preserve"> – 1</w:t>
            </w:r>
            <w:r>
              <w:rPr>
                <w:rFonts w:eastAsia="Times New Roman" w:cs="Arial"/>
                <w:b/>
                <w:iCs/>
                <w:sz w:val="36"/>
                <w:szCs w:val="36"/>
                <w:lang w:eastAsia="es-ES"/>
              </w:rPr>
              <w:t>6</w:t>
            </w:r>
          </w:p>
        </w:tc>
      </w:tr>
    </w:tbl>
    <w:p w:rsidR="00511394" w:rsidRPr="0021106A" w:rsidRDefault="00511394" w:rsidP="003457D6">
      <w:pPr>
        <w:spacing w:after="0" w:line="240" w:lineRule="auto"/>
        <w:rPr>
          <w:rFonts w:ascii="Times New Roman" w:eastAsia="Times New Roman" w:hAnsi="Times New Roman" w:cs="Times New Roman"/>
          <w:iCs/>
          <w:sz w:val="24"/>
          <w:szCs w:val="24"/>
          <w:lang w:eastAsia="es-ES"/>
        </w:rPr>
      </w:pPr>
    </w:p>
    <w:p w:rsidR="009A3B8E" w:rsidRDefault="009A3B8E" w:rsidP="003457D6">
      <w:pPr>
        <w:spacing w:after="0" w:line="240" w:lineRule="auto"/>
        <w:rPr>
          <w:rFonts w:ascii="Times New Roman" w:eastAsia="Times New Roman" w:hAnsi="Times New Roman" w:cs="Times New Roman"/>
          <w:iCs/>
          <w:sz w:val="24"/>
          <w:szCs w:val="24"/>
          <w:lang w:eastAsia="es-ES"/>
        </w:rPr>
      </w:pPr>
    </w:p>
    <w:p w:rsidR="00C51719" w:rsidRDefault="00C51719" w:rsidP="003457D6">
      <w:pPr>
        <w:spacing w:after="0" w:line="240" w:lineRule="auto"/>
        <w:rPr>
          <w:rFonts w:ascii="Times New Roman" w:eastAsia="Times New Roman" w:hAnsi="Times New Roman" w:cs="Times New Roman"/>
          <w:iCs/>
          <w:sz w:val="24"/>
          <w:szCs w:val="24"/>
          <w:lang w:eastAsia="es-ES"/>
        </w:rPr>
      </w:pPr>
    </w:p>
    <w:p w:rsidR="003457D6" w:rsidRPr="00774C9A" w:rsidRDefault="003457D6" w:rsidP="0021106A">
      <w:pPr>
        <w:spacing w:after="0" w:line="240" w:lineRule="auto"/>
        <w:rPr>
          <w:rFonts w:ascii="Times New Roman" w:eastAsia="Times New Roman" w:hAnsi="Times New Roman" w:cs="Times New Roman"/>
          <w:b/>
          <w:iCs/>
          <w:lang w:eastAsia="es-ES"/>
        </w:rPr>
      </w:pPr>
      <w:r w:rsidRPr="00774C9A">
        <w:rPr>
          <w:rFonts w:ascii="Times New Roman" w:eastAsia="Times New Roman" w:hAnsi="Times New Roman" w:cs="Times New Roman"/>
          <w:b/>
          <w:iCs/>
          <w:sz w:val="24"/>
          <w:szCs w:val="24"/>
          <w:lang w:eastAsia="es-ES"/>
        </w:rPr>
        <w:t>IV. INDICADORES DE CAPACIDADES AL FINALIZAR EL CURSO</w:t>
      </w:r>
    </w:p>
    <w:tbl>
      <w:tblPr>
        <w:tblpPr w:leftFromText="141" w:rightFromText="141" w:vertAnchor="text" w:horzAnchor="margin" w:tblpXSpec="center" w:tblpY="453"/>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930"/>
      </w:tblGrid>
      <w:tr w:rsidR="003457D6" w:rsidRPr="004872A8" w:rsidTr="008A5E3D">
        <w:trPr>
          <w:trHeight w:val="433"/>
        </w:trPr>
        <w:tc>
          <w:tcPr>
            <w:tcW w:w="817" w:type="dxa"/>
            <w:shd w:val="clear" w:color="auto" w:fill="C6D9F1" w:themeFill="text2" w:themeFillTint="33"/>
          </w:tcPr>
          <w:p w:rsidR="003457D6" w:rsidRDefault="003457D6" w:rsidP="003537D9">
            <w:pPr>
              <w:spacing w:after="0" w:line="240" w:lineRule="auto"/>
              <w:jc w:val="center"/>
              <w:rPr>
                <w:rFonts w:eastAsia="Times New Roman" w:cs="Arial"/>
                <w:b/>
                <w:iCs/>
                <w:sz w:val="14"/>
                <w:lang w:eastAsia="es-ES"/>
              </w:rPr>
            </w:pPr>
          </w:p>
          <w:p w:rsidR="003457D6" w:rsidRPr="004872A8" w:rsidRDefault="003457D6" w:rsidP="004917E6">
            <w:pPr>
              <w:spacing w:after="0" w:line="360" w:lineRule="auto"/>
              <w:jc w:val="center"/>
              <w:rPr>
                <w:rFonts w:eastAsia="Times New Roman" w:cs="Arial"/>
                <w:b/>
                <w:iCs/>
                <w:lang w:eastAsia="es-ES"/>
              </w:rPr>
            </w:pPr>
            <w:r w:rsidRPr="009A51A2">
              <w:rPr>
                <w:rFonts w:eastAsia="Times New Roman" w:cs="Arial"/>
                <w:b/>
                <w:iCs/>
                <w:sz w:val="14"/>
                <w:lang w:eastAsia="es-ES"/>
              </w:rPr>
              <w:t>NÚMERO</w:t>
            </w:r>
          </w:p>
        </w:tc>
        <w:tc>
          <w:tcPr>
            <w:tcW w:w="8930" w:type="dxa"/>
            <w:shd w:val="clear" w:color="auto" w:fill="C6D9F1" w:themeFill="text2" w:themeFillTint="33"/>
          </w:tcPr>
          <w:p w:rsidR="003457D6" w:rsidRPr="004872A8" w:rsidRDefault="003457D6" w:rsidP="00E55C84">
            <w:pPr>
              <w:spacing w:before="120" w:after="0" w:line="360" w:lineRule="auto"/>
              <w:jc w:val="center"/>
              <w:rPr>
                <w:rFonts w:eastAsia="Times New Roman" w:cs="Arial"/>
                <w:b/>
                <w:iCs/>
                <w:lang w:eastAsia="es-ES"/>
              </w:rPr>
            </w:pPr>
            <w:r>
              <w:rPr>
                <w:rFonts w:eastAsia="Times New Roman" w:cs="Arial"/>
                <w:b/>
                <w:iCs/>
                <w:lang w:eastAsia="es-ES"/>
              </w:rPr>
              <w:t xml:space="preserve"> INDICADORES DE CAPACIDAD AL FINALIZAR EL CURSO</w:t>
            </w:r>
          </w:p>
        </w:tc>
      </w:tr>
      <w:tr w:rsidR="00C51719" w:rsidRPr="00D451CE" w:rsidTr="003358BC">
        <w:trPr>
          <w:trHeight w:val="601"/>
        </w:trPr>
        <w:tc>
          <w:tcPr>
            <w:tcW w:w="817" w:type="dxa"/>
            <w:shd w:val="clear" w:color="auto" w:fill="C6D9F1" w:themeFill="text2" w:themeFillTint="33"/>
          </w:tcPr>
          <w:p w:rsidR="00C51719" w:rsidRPr="00D451CE" w:rsidRDefault="00C51719" w:rsidP="00C51719">
            <w:pPr>
              <w:spacing w:before="240" w:after="0"/>
              <w:jc w:val="center"/>
              <w:rPr>
                <w:rFonts w:eastAsia="Times New Roman" w:cstheme="minorHAnsi"/>
                <w:i/>
                <w:iCs/>
                <w:lang w:eastAsia="es-ES"/>
              </w:rPr>
            </w:pPr>
            <w:r w:rsidRPr="00D451CE">
              <w:rPr>
                <w:rFonts w:eastAsia="Times New Roman" w:cstheme="minorHAnsi"/>
                <w:i/>
                <w:iCs/>
                <w:lang w:eastAsia="es-ES"/>
              </w:rPr>
              <w:t>1</w:t>
            </w:r>
          </w:p>
        </w:tc>
        <w:tc>
          <w:tcPr>
            <w:tcW w:w="8930" w:type="dxa"/>
            <w:shd w:val="clear" w:color="auto" w:fill="auto"/>
          </w:tcPr>
          <w:p w:rsidR="00C51719" w:rsidRPr="00D451CE" w:rsidRDefault="00AB1019" w:rsidP="00C51719">
            <w:pPr>
              <w:spacing w:after="0"/>
              <w:contextualSpacing/>
              <w:jc w:val="both"/>
              <w:rPr>
                <w:rFonts w:eastAsia="Times New Roman" w:cstheme="minorHAnsi"/>
                <w:iCs/>
                <w:lang w:eastAsia="es-ES"/>
              </w:rPr>
            </w:pPr>
            <w:r w:rsidRPr="009F6B13">
              <w:rPr>
                <w:rFonts w:cstheme="minorHAnsi"/>
                <w:b/>
                <w:u w:val="single"/>
                <w:lang w:val="es-MX"/>
              </w:rPr>
              <w:t>Aplica</w:t>
            </w:r>
            <w:r w:rsidR="00C51719" w:rsidRPr="00D451CE">
              <w:rPr>
                <w:rFonts w:cstheme="minorHAnsi"/>
                <w:lang w:val="es-MX"/>
              </w:rPr>
              <w:t xml:space="preserve"> los principios y leyes de la trigonometría plana y esférica para resolver triángulos esféricos.</w:t>
            </w:r>
          </w:p>
        </w:tc>
      </w:tr>
      <w:tr w:rsidR="00C51719" w:rsidRPr="00D451CE" w:rsidTr="003358BC">
        <w:trPr>
          <w:trHeight w:val="497"/>
        </w:trPr>
        <w:tc>
          <w:tcPr>
            <w:tcW w:w="817" w:type="dxa"/>
            <w:shd w:val="clear" w:color="auto" w:fill="C6D9F1" w:themeFill="text2" w:themeFillTint="33"/>
          </w:tcPr>
          <w:p w:rsidR="00C51719" w:rsidRPr="00D451CE" w:rsidRDefault="00C51719" w:rsidP="00C51719">
            <w:pPr>
              <w:spacing w:before="120" w:after="0"/>
              <w:jc w:val="center"/>
              <w:rPr>
                <w:rFonts w:eastAsia="Times New Roman" w:cstheme="minorHAnsi"/>
                <w:i/>
                <w:iCs/>
                <w:lang w:eastAsia="es-ES"/>
              </w:rPr>
            </w:pPr>
            <w:r w:rsidRPr="00D451CE">
              <w:rPr>
                <w:rFonts w:eastAsia="Times New Roman" w:cstheme="minorHAnsi"/>
                <w:i/>
                <w:iCs/>
                <w:lang w:eastAsia="es-ES"/>
              </w:rPr>
              <w:t>2</w:t>
            </w:r>
          </w:p>
        </w:tc>
        <w:tc>
          <w:tcPr>
            <w:tcW w:w="8930" w:type="dxa"/>
            <w:shd w:val="clear" w:color="auto" w:fill="auto"/>
          </w:tcPr>
          <w:p w:rsidR="00C51719" w:rsidRPr="00D451CE" w:rsidRDefault="00C51719" w:rsidP="00C51719">
            <w:pPr>
              <w:spacing w:after="0"/>
              <w:contextualSpacing/>
              <w:jc w:val="both"/>
              <w:rPr>
                <w:rFonts w:eastAsia="Times New Roman" w:cstheme="minorHAnsi"/>
                <w:iCs/>
                <w:lang w:eastAsia="es-ES"/>
              </w:rPr>
            </w:pPr>
            <w:r w:rsidRPr="00D451CE">
              <w:rPr>
                <w:rFonts w:cstheme="minorHAnsi"/>
                <w:b/>
                <w:i/>
                <w:iCs/>
                <w:color w:val="000000"/>
                <w:u w:val="single"/>
                <w:lang w:eastAsia="es-ES"/>
              </w:rPr>
              <w:t>Interpreta</w:t>
            </w:r>
            <w:r w:rsidRPr="00D451CE">
              <w:rPr>
                <w:rFonts w:cstheme="minorHAnsi"/>
                <w:lang w:val="es-MX"/>
              </w:rPr>
              <w:t xml:space="preserve"> las ecuaciones de la trigonometría plana y esférica para definir sistemas de coordenadas que permitan localizar objetos astronómicos.</w:t>
            </w:r>
          </w:p>
        </w:tc>
      </w:tr>
      <w:tr w:rsidR="00C51719" w:rsidRPr="00D451CE" w:rsidTr="003358BC">
        <w:trPr>
          <w:trHeight w:val="450"/>
        </w:trPr>
        <w:tc>
          <w:tcPr>
            <w:tcW w:w="817" w:type="dxa"/>
            <w:shd w:val="clear" w:color="auto" w:fill="C6D9F1" w:themeFill="text2" w:themeFillTint="33"/>
          </w:tcPr>
          <w:p w:rsidR="00C51719" w:rsidRPr="00D451CE" w:rsidRDefault="00C51719" w:rsidP="00C51719">
            <w:pPr>
              <w:spacing w:before="120" w:after="0"/>
              <w:jc w:val="center"/>
              <w:rPr>
                <w:rFonts w:eastAsia="Times New Roman" w:cstheme="minorHAnsi"/>
                <w:i/>
                <w:iCs/>
                <w:lang w:eastAsia="es-ES"/>
              </w:rPr>
            </w:pPr>
            <w:r w:rsidRPr="00D451CE">
              <w:rPr>
                <w:rFonts w:eastAsia="Times New Roman" w:cstheme="minorHAnsi"/>
                <w:i/>
                <w:iCs/>
                <w:lang w:eastAsia="es-ES"/>
              </w:rPr>
              <w:t>3</w:t>
            </w:r>
          </w:p>
        </w:tc>
        <w:tc>
          <w:tcPr>
            <w:tcW w:w="8930" w:type="dxa"/>
            <w:shd w:val="clear" w:color="auto" w:fill="auto"/>
          </w:tcPr>
          <w:p w:rsidR="00C51719" w:rsidRPr="00D451CE" w:rsidRDefault="00C51719" w:rsidP="00C51719">
            <w:pPr>
              <w:spacing w:after="0"/>
              <w:contextualSpacing/>
              <w:jc w:val="both"/>
              <w:rPr>
                <w:rFonts w:eastAsia="Times New Roman" w:cstheme="minorHAnsi"/>
                <w:iCs/>
                <w:lang w:eastAsia="es-ES"/>
              </w:rPr>
            </w:pPr>
            <w:r w:rsidRPr="00D451CE">
              <w:rPr>
                <w:rFonts w:cstheme="minorHAnsi"/>
                <w:b/>
                <w:i/>
                <w:iCs/>
                <w:color w:val="000000"/>
                <w:u w:val="single"/>
                <w:lang w:eastAsia="es-ES"/>
              </w:rPr>
              <w:t>Deduce</w:t>
            </w:r>
            <w:r w:rsidR="00D451CE">
              <w:rPr>
                <w:rFonts w:cstheme="minorHAnsi"/>
                <w:iCs/>
                <w:color w:val="000000"/>
                <w:lang w:eastAsia="es-ES"/>
              </w:rPr>
              <w:t xml:space="preserve"> </w:t>
            </w:r>
            <w:r w:rsidRPr="00D451CE">
              <w:rPr>
                <w:rFonts w:cstheme="minorHAnsi"/>
                <w:lang w:val="es-MX"/>
              </w:rPr>
              <w:t xml:space="preserve"> Las ecuaciones de la trigonometría plana y esférica para precisar las horas en los diferentes puntos de la superficie terrestre.</w:t>
            </w:r>
          </w:p>
        </w:tc>
      </w:tr>
      <w:tr w:rsidR="00C51719" w:rsidRPr="00D451CE" w:rsidTr="00C51719">
        <w:trPr>
          <w:trHeight w:val="412"/>
        </w:trPr>
        <w:tc>
          <w:tcPr>
            <w:tcW w:w="817" w:type="dxa"/>
            <w:shd w:val="clear" w:color="auto" w:fill="C6D9F1" w:themeFill="text2" w:themeFillTint="33"/>
          </w:tcPr>
          <w:p w:rsidR="00C51719" w:rsidRPr="00D451CE" w:rsidRDefault="00C51719" w:rsidP="00C51719">
            <w:pPr>
              <w:spacing w:before="120" w:after="0"/>
              <w:jc w:val="center"/>
              <w:rPr>
                <w:rFonts w:eastAsia="Times New Roman" w:cstheme="minorHAnsi"/>
                <w:i/>
                <w:iCs/>
                <w:lang w:eastAsia="es-ES"/>
              </w:rPr>
            </w:pPr>
            <w:r w:rsidRPr="00D451CE">
              <w:rPr>
                <w:rFonts w:eastAsia="Times New Roman" w:cstheme="minorHAnsi"/>
                <w:i/>
                <w:iCs/>
                <w:lang w:eastAsia="es-ES"/>
              </w:rPr>
              <w:t>4</w:t>
            </w:r>
          </w:p>
        </w:tc>
        <w:tc>
          <w:tcPr>
            <w:tcW w:w="8930" w:type="dxa"/>
            <w:shd w:val="clear" w:color="auto" w:fill="auto"/>
          </w:tcPr>
          <w:p w:rsidR="00C51719" w:rsidRPr="00D451CE" w:rsidRDefault="00D451CE" w:rsidP="00C51719">
            <w:pPr>
              <w:spacing w:after="0" w:line="240" w:lineRule="auto"/>
              <w:contextualSpacing/>
              <w:rPr>
                <w:rFonts w:eastAsia="Times New Roman" w:cstheme="minorHAnsi"/>
                <w:iCs/>
                <w:lang w:eastAsia="es-ES"/>
              </w:rPr>
            </w:pPr>
            <w:r>
              <w:rPr>
                <w:rFonts w:cstheme="minorHAnsi"/>
                <w:b/>
                <w:i/>
                <w:iCs/>
                <w:color w:val="000000"/>
                <w:u w:val="single"/>
                <w:lang w:eastAsia="es-ES"/>
              </w:rPr>
              <w:t xml:space="preserve">Aplica </w:t>
            </w:r>
            <w:r>
              <w:rPr>
                <w:rFonts w:cstheme="minorHAnsi"/>
                <w:iCs/>
                <w:color w:val="000000"/>
                <w:lang w:eastAsia="es-ES"/>
              </w:rPr>
              <w:t xml:space="preserve">las formulas fundamentales en resoluciones de  ejercicios de trigonometría esférica </w:t>
            </w:r>
          </w:p>
        </w:tc>
      </w:tr>
      <w:tr w:rsidR="00C51719" w:rsidRPr="00D451CE" w:rsidTr="00C51719">
        <w:trPr>
          <w:trHeight w:val="262"/>
        </w:trPr>
        <w:tc>
          <w:tcPr>
            <w:tcW w:w="817" w:type="dxa"/>
            <w:shd w:val="clear" w:color="auto" w:fill="C6D9F1" w:themeFill="text2" w:themeFillTint="33"/>
          </w:tcPr>
          <w:p w:rsidR="00C51719" w:rsidRPr="00D451CE" w:rsidRDefault="00C51719" w:rsidP="00C51719">
            <w:pPr>
              <w:spacing w:before="120" w:after="0"/>
              <w:jc w:val="center"/>
              <w:rPr>
                <w:rFonts w:eastAsia="Times New Roman" w:cstheme="minorHAnsi"/>
                <w:i/>
                <w:iCs/>
                <w:lang w:eastAsia="es-ES"/>
              </w:rPr>
            </w:pPr>
            <w:r w:rsidRPr="00D451CE">
              <w:rPr>
                <w:rFonts w:eastAsia="Times New Roman" w:cstheme="minorHAnsi"/>
                <w:i/>
                <w:iCs/>
                <w:lang w:eastAsia="es-ES"/>
              </w:rPr>
              <w:lastRenderedPageBreak/>
              <w:t>5</w:t>
            </w:r>
          </w:p>
        </w:tc>
        <w:tc>
          <w:tcPr>
            <w:tcW w:w="8930" w:type="dxa"/>
            <w:shd w:val="clear" w:color="auto" w:fill="auto"/>
          </w:tcPr>
          <w:p w:rsidR="00C51719" w:rsidRPr="00AB1019" w:rsidRDefault="00AB1019" w:rsidP="00C51719">
            <w:pPr>
              <w:spacing w:after="0"/>
              <w:contextualSpacing/>
              <w:jc w:val="both"/>
              <w:rPr>
                <w:rFonts w:eastAsia="Times New Roman" w:cstheme="minorHAnsi"/>
                <w:iCs/>
                <w:lang w:eastAsia="es-ES"/>
              </w:rPr>
            </w:pPr>
            <w:r>
              <w:rPr>
                <w:rFonts w:cstheme="minorHAnsi"/>
                <w:b/>
                <w:i/>
                <w:iCs/>
                <w:color w:val="000000"/>
                <w:u w:val="single"/>
                <w:lang w:eastAsia="es-ES"/>
              </w:rPr>
              <w:t xml:space="preserve">Explica </w:t>
            </w:r>
            <w:r>
              <w:rPr>
                <w:rFonts w:cstheme="minorHAnsi"/>
                <w:iCs/>
                <w:color w:val="000000"/>
                <w:lang w:eastAsia="es-ES"/>
              </w:rPr>
              <w:t>el concepto de astronomía y sus campos de estudios.</w:t>
            </w:r>
          </w:p>
        </w:tc>
      </w:tr>
      <w:tr w:rsidR="00C51719" w:rsidRPr="00D451CE" w:rsidTr="003358BC">
        <w:trPr>
          <w:trHeight w:val="457"/>
        </w:trPr>
        <w:tc>
          <w:tcPr>
            <w:tcW w:w="817" w:type="dxa"/>
            <w:shd w:val="clear" w:color="auto" w:fill="C6D9F1" w:themeFill="text2" w:themeFillTint="33"/>
          </w:tcPr>
          <w:p w:rsidR="00C51719" w:rsidRPr="00D451CE" w:rsidRDefault="00C51719" w:rsidP="00C51719">
            <w:pPr>
              <w:spacing w:before="120" w:after="0"/>
              <w:jc w:val="center"/>
              <w:rPr>
                <w:rFonts w:eastAsia="Times New Roman" w:cstheme="minorHAnsi"/>
                <w:i/>
                <w:iCs/>
                <w:lang w:eastAsia="es-ES"/>
              </w:rPr>
            </w:pPr>
            <w:r w:rsidRPr="00D451CE">
              <w:rPr>
                <w:rFonts w:eastAsia="Times New Roman" w:cstheme="minorHAnsi"/>
                <w:i/>
                <w:iCs/>
                <w:lang w:eastAsia="es-ES"/>
              </w:rPr>
              <w:t>6</w:t>
            </w:r>
          </w:p>
        </w:tc>
        <w:tc>
          <w:tcPr>
            <w:tcW w:w="8930" w:type="dxa"/>
            <w:shd w:val="clear" w:color="auto" w:fill="auto"/>
          </w:tcPr>
          <w:p w:rsidR="00C51719" w:rsidRPr="00AB1019" w:rsidRDefault="000D728F" w:rsidP="00C51719">
            <w:pPr>
              <w:spacing w:after="0"/>
              <w:contextualSpacing/>
              <w:jc w:val="both"/>
              <w:rPr>
                <w:rFonts w:eastAsia="Times New Roman" w:cstheme="minorHAnsi"/>
                <w:iCs/>
                <w:lang w:eastAsia="es-ES"/>
              </w:rPr>
            </w:pPr>
            <w:r>
              <w:rPr>
                <w:rFonts w:cstheme="minorHAnsi"/>
                <w:b/>
                <w:i/>
                <w:iCs/>
                <w:color w:val="000000"/>
                <w:u w:val="single"/>
                <w:lang w:eastAsia="es-ES"/>
              </w:rPr>
              <w:t xml:space="preserve">Diferencia </w:t>
            </w:r>
            <w:r w:rsidR="00AB1019">
              <w:rPr>
                <w:rFonts w:cstheme="minorHAnsi"/>
                <w:b/>
                <w:i/>
                <w:iCs/>
                <w:color w:val="000000"/>
                <w:u w:val="single"/>
                <w:lang w:eastAsia="es-ES"/>
              </w:rPr>
              <w:t xml:space="preserve"> </w:t>
            </w:r>
            <w:r w:rsidR="00AB1019">
              <w:rPr>
                <w:rFonts w:cstheme="minorHAnsi"/>
                <w:iCs/>
                <w:color w:val="000000"/>
                <w:lang w:eastAsia="es-ES"/>
              </w:rPr>
              <w:t>las leyes de Kepler y la ley de Hubble.</w:t>
            </w:r>
          </w:p>
        </w:tc>
      </w:tr>
      <w:tr w:rsidR="00C51719" w:rsidRPr="00D451CE" w:rsidTr="003358BC">
        <w:trPr>
          <w:trHeight w:val="433"/>
        </w:trPr>
        <w:tc>
          <w:tcPr>
            <w:tcW w:w="817" w:type="dxa"/>
            <w:shd w:val="clear" w:color="auto" w:fill="C6D9F1" w:themeFill="text2" w:themeFillTint="33"/>
          </w:tcPr>
          <w:p w:rsidR="00C51719" w:rsidRPr="00D451CE" w:rsidRDefault="00C51719" w:rsidP="00C51719">
            <w:pPr>
              <w:spacing w:before="120" w:after="0"/>
              <w:jc w:val="center"/>
              <w:rPr>
                <w:rFonts w:eastAsia="Times New Roman" w:cstheme="minorHAnsi"/>
                <w:i/>
                <w:iCs/>
                <w:lang w:eastAsia="es-ES"/>
              </w:rPr>
            </w:pPr>
            <w:r w:rsidRPr="00D451CE">
              <w:rPr>
                <w:rFonts w:eastAsia="Times New Roman" w:cstheme="minorHAnsi"/>
                <w:i/>
                <w:iCs/>
                <w:lang w:eastAsia="es-ES"/>
              </w:rPr>
              <w:t>7</w:t>
            </w:r>
          </w:p>
        </w:tc>
        <w:tc>
          <w:tcPr>
            <w:tcW w:w="8930" w:type="dxa"/>
            <w:shd w:val="clear" w:color="auto" w:fill="auto"/>
          </w:tcPr>
          <w:p w:rsidR="00C51719" w:rsidRPr="00AB1019" w:rsidRDefault="00AB1019" w:rsidP="00C51719">
            <w:pPr>
              <w:spacing w:after="0"/>
              <w:contextualSpacing/>
              <w:jc w:val="both"/>
              <w:rPr>
                <w:rFonts w:eastAsia="Times New Roman" w:cstheme="minorHAnsi"/>
                <w:iCs/>
                <w:lang w:eastAsia="es-ES"/>
              </w:rPr>
            </w:pPr>
            <w:r>
              <w:rPr>
                <w:rFonts w:cstheme="minorHAnsi"/>
                <w:b/>
                <w:i/>
                <w:iCs/>
                <w:color w:val="000000"/>
                <w:u w:val="single"/>
                <w:lang w:eastAsia="es-ES"/>
              </w:rPr>
              <w:t xml:space="preserve">Analiza </w:t>
            </w:r>
            <w:r>
              <w:rPr>
                <w:rFonts w:cstheme="minorHAnsi"/>
                <w:iCs/>
                <w:color w:val="000000"/>
                <w:lang w:eastAsia="es-ES"/>
              </w:rPr>
              <w:t>la teoría del Big Bang del origen del universo.</w:t>
            </w:r>
          </w:p>
        </w:tc>
      </w:tr>
      <w:tr w:rsidR="00C51719" w:rsidRPr="00D451CE" w:rsidTr="00C51719">
        <w:trPr>
          <w:trHeight w:val="443"/>
        </w:trPr>
        <w:tc>
          <w:tcPr>
            <w:tcW w:w="817" w:type="dxa"/>
            <w:shd w:val="clear" w:color="auto" w:fill="C6D9F1" w:themeFill="text2" w:themeFillTint="33"/>
          </w:tcPr>
          <w:p w:rsidR="00C51719" w:rsidRPr="00D451CE" w:rsidRDefault="00C51719" w:rsidP="00C51719">
            <w:pPr>
              <w:spacing w:before="120" w:after="0"/>
              <w:jc w:val="center"/>
              <w:rPr>
                <w:rFonts w:eastAsia="Times New Roman" w:cstheme="minorHAnsi"/>
                <w:i/>
                <w:iCs/>
                <w:lang w:eastAsia="es-ES"/>
              </w:rPr>
            </w:pPr>
            <w:r w:rsidRPr="00D451CE">
              <w:rPr>
                <w:rFonts w:eastAsia="Times New Roman" w:cstheme="minorHAnsi"/>
                <w:i/>
                <w:iCs/>
                <w:lang w:eastAsia="es-ES"/>
              </w:rPr>
              <w:t>8</w:t>
            </w:r>
          </w:p>
        </w:tc>
        <w:tc>
          <w:tcPr>
            <w:tcW w:w="8930" w:type="dxa"/>
            <w:shd w:val="clear" w:color="auto" w:fill="auto"/>
          </w:tcPr>
          <w:p w:rsidR="00C51719" w:rsidRPr="00D451CE" w:rsidRDefault="00AB1019" w:rsidP="00AB1019">
            <w:pPr>
              <w:spacing w:after="0"/>
              <w:contextualSpacing/>
              <w:jc w:val="both"/>
              <w:rPr>
                <w:rFonts w:eastAsia="Times New Roman" w:cstheme="minorHAnsi"/>
                <w:iCs/>
                <w:lang w:eastAsia="es-ES"/>
              </w:rPr>
            </w:pPr>
            <w:r>
              <w:rPr>
                <w:rFonts w:cstheme="minorHAnsi"/>
                <w:b/>
                <w:i/>
                <w:iCs/>
                <w:color w:val="000000"/>
                <w:u w:val="single"/>
                <w:lang w:eastAsia="es-ES"/>
              </w:rPr>
              <w:t xml:space="preserve">Aplica </w:t>
            </w:r>
            <w:r w:rsidRPr="00AB1019">
              <w:rPr>
                <w:rFonts w:cstheme="minorHAnsi"/>
                <w:iCs/>
                <w:color w:val="000000"/>
                <w:lang w:eastAsia="es-ES"/>
              </w:rPr>
              <w:t>los movimientos de la tier</w:t>
            </w:r>
            <w:r w:rsidR="000D728F">
              <w:rPr>
                <w:rFonts w:cstheme="minorHAnsi"/>
                <w:iCs/>
                <w:color w:val="000000"/>
                <w:lang w:eastAsia="es-ES"/>
              </w:rPr>
              <w:t>ra en casos reales.</w:t>
            </w:r>
          </w:p>
        </w:tc>
      </w:tr>
      <w:tr w:rsidR="00D451CE" w:rsidRPr="00D451CE" w:rsidTr="00C51719">
        <w:trPr>
          <w:trHeight w:val="443"/>
        </w:trPr>
        <w:tc>
          <w:tcPr>
            <w:tcW w:w="817" w:type="dxa"/>
            <w:shd w:val="clear" w:color="auto" w:fill="C6D9F1" w:themeFill="text2" w:themeFillTint="33"/>
          </w:tcPr>
          <w:p w:rsidR="00D451CE" w:rsidRPr="00D451CE" w:rsidRDefault="00D451CE" w:rsidP="00C51719">
            <w:pPr>
              <w:spacing w:before="120" w:after="0"/>
              <w:jc w:val="center"/>
              <w:rPr>
                <w:rFonts w:eastAsia="Times New Roman" w:cstheme="minorHAnsi"/>
                <w:i/>
                <w:iCs/>
                <w:lang w:eastAsia="es-ES"/>
              </w:rPr>
            </w:pPr>
            <w:r>
              <w:rPr>
                <w:rFonts w:eastAsia="Times New Roman" w:cstheme="minorHAnsi"/>
                <w:i/>
                <w:iCs/>
                <w:lang w:eastAsia="es-ES"/>
              </w:rPr>
              <w:t>9</w:t>
            </w:r>
          </w:p>
        </w:tc>
        <w:tc>
          <w:tcPr>
            <w:tcW w:w="8930" w:type="dxa"/>
            <w:shd w:val="clear" w:color="auto" w:fill="auto"/>
          </w:tcPr>
          <w:p w:rsidR="00D451CE" w:rsidRPr="00AB1019" w:rsidRDefault="00AB1019" w:rsidP="00C51719">
            <w:pPr>
              <w:spacing w:after="0"/>
              <w:contextualSpacing/>
              <w:jc w:val="both"/>
              <w:rPr>
                <w:rFonts w:cstheme="minorHAnsi"/>
                <w:iCs/>
                <w:color w:val="000000"/>
                <w:lang w:eastAsia="es-ES"/>
              </w:rPr>
            </w:pPr>
            <w:r>
              <w:rPr>
                <w:rFonts w:cstheme="minorHAnsi"/>
                <w:b/>
                <w:i/>
                <w:iCs/>
                <w:color w:val="000000"/>
                <w:u w:val="single"/>
                <w:lang w:eastAsia="es-ES"/>
              </w:rPr>
              <w:t xml:space="preserve">Interpreta </w:t>
            </w:r>
            <w:r>
              <w:rPr>
                <w:rFonts w:cstheme="minorHAnsi"/>
                <w:iCs/>
                <w:color w:val="000000"/>
                <w:lang w:eastAsia="es-ES"/>
              </w:rPr>
              <w:t xml:space="preserve"> las coordenadas cartesianas </w:t>
            </w:r>
            <w:r w:rsidR="000D728F">
              <w:rPr>
                <w:rFonts w:cstheme="minorHAnsi"/>
                <w:iCs/>
                <w:color w:val="000000"/>
                <w:lang w:eastAsia="es-ES"/>
              </w:rPr>
              <w:t>y esféricas.</w:t>
            </w:r>
          </w:p>
        </w:tc>
      </w:tr>
      <w:tr w:rsidR="00D451CE" w:rsidRPr="00D451CE" w:rsidTr="00C51719">
        <w:trPr>
          <w:trHeight w:val="443"/>
        </w:trPr>
        <w:tc>
          <w:tcPr>
            <w:tcW w:w="817" w:type="dxa"/>
            <w:shd w:val="clear" w:color="auto" w:fill="C6D9F1" w:themeFill="text2" w:themeFillTint="33"/>
          </w:tcPr>
          <w:p w:rsidR="00D451CE" w:rsidRPr="00D451CE" w:rsidRDefault="00D451CE" w:rsidP="00C51719">
            <w:pPr>
              <w:spacing w:before="120" w:after="0"/>
              <w:jc w:val="center"/>
              <w:rPr>
                <w:rFonts w:eastAsia="Times New Roman" w:cstheme="minorHAnsi"/>
                <w:i/>
                <w:iCs/>
                <w:lang w:eastAsia="es-ES"/>
              </w:rPr>
            </w:pPr>
            <w:r>
              <w:rPr>
                <w:rFonts w:eastAsia="Times New Roman" w:cstheme="minorHAnsi"/>
                <w:i/>
                <w:iCs/>
                <w:lang w:eastAsia="es-ES"/>
              </w:rPr>
              <w:t>10</w:t>
            </w:r>
          </w:p>
        </w:tc>
        <w:tc>
          <w:tcPr>
            <w:tcW w:w="8930" w:type="dxa"/>
            <w:shd w:val="clear" w:color="auto" w:fill="auto"/>
          </w:tcPr>
          <w:p w:rsidR="00D451CE" w:rsidRPr="000D728F" w:rsidRDefault="000D728F" w:rsidP="00C51719">
            <w:pPr>
              <w:spacing w:after="0"/>
              <w:contextualSpacing/>
              <w:jc w:val="both"/>
              <w:rPr>
                <w:rFonts w:cstheme="minorHAnsi"/>
                <w:iCs/>
                <w:color w:val="000000"/>
                <w:lang w:eastAsia="es-ES"/>
              </w:rPr>
            </w:pPr>
            <w:r>
              <w:rPr>
                <w:rFonts w:cstheme="minorHAnsi"/>
                <w:b/>
                <w:i/>
                <w:iCs/>
                <w:color w:val="000000"/>
                <w:u w:val="single"/>
                <w:lang w:eastAsia="es-ES"/>
              </w:rPr>
              <w:t xml:space="preserve">Aplica </w:t>
            </w:r>
            <w:r>
              <w:rPr>
                <w:rFonts w:cstheme="minorHAnsi"/>
                <w:iCs/>
                <w:color w:val="000000"/>
                <w:lang w:eastAsia="es-ES"/>
              </w:rPr>
              <w:t>las coordenadas geocéntricas, heliocéntricas y galácticas en problemas propuestos.</w:t>
            </w:r>
          </w:p>
        </w:tc>
      </w:tr>
      <w:tr w:rsidR="00D451CE" w:rsidRPr="00D451CE" w:rsidTr="00C51719">
        <w:trPr>
          <w:trHeight w:val="443"/>
        </w:trPr>
        <w:tc>
          <w:tcPr>
            <w:tcW w:w="817" w:type="dxa"/>
            <w:shd w:val="clear" w:color="auto" w:fill="C6D9F1" w:themeFill="text2" w:themeFillTint="33"/>
          </w:tcPr>
          <w:p w:rsidR="00D451CE" w:rsidRPr="00D451CE" w:rsidRDefault="00D451CE" w:rsidP="00C51719">
            <w:pPr>
              <w:spacing w:before="120" w:after="0"/>
              <w:jc w:val="center"/>
              <w:rPr>
                <w:rFonts w:eastAsia="Times New Roman" w:cstheme="minorHAnsi"/>
                <w:i/>
                <w:iCs/>
                <w:lang w:eastAsia="es-ES"/>
              </w:rPr>
            </w:pPr>
            <w:r>
              <w:rPr>
                <w:rFonts w:eastAsia="Times New Roman" w:cstheme="minorHAnsi"/>
                <w:i/>
                <w:iCs/>
                <w:lang w:eastAsia="es-ES"/>
              </w:rPr>
              <w:t>11</w:t>
            </w:r>
          </w:p>
        </w:tc>
        <w:tc>
          <w:tcPr>
            <w:tcW w:w="8930" w:type="dxa"/>
            <w:shd w:val="clear" w:color="auto" w:fill="auto"/>
          </w:tcPr>
          <w:p w:rsidR="00D451CE" w:rsidRPr="000D728F" w:rsidRDefault="000D728F" w:rsidP="00C51719">
            <w:pPr>
              <w:spacing w:after="0"/>
              <w:contextualSpacing/>
              <w:jc w:val="both"/>
              <w:rPr>
                <w:rFonts w:cstheme="minorHAnsi"/>
                <w:iCs/>
                <w:color w:val="000000"/>
                <w:lang w:eastAsia="es-ES"/>
              </w:rPr>
            </w:pPr>
            <w:r>
              <w:rPr>
                <w:rFonts w:cstheme="minorHAnsi"/>
                <w:b/>
                <w:i/>
                <w:iCs/>
                <w:color w:val="000000"/>
                <w:u w:val="single"/>
                <w:lang w:eastAsia="es-ES"/>
              </w:rPr>
              <w:t xml:space="preserve">Demuestra </w:t>
            </w:r>
            <w:r w:rsidRPr="000D728F">
              <w:rPr>
                <w:rFonts w:cstheme="minorHAnsi"/>
                <w:iCs/>
                <w:color w:val="000000"/>
                <w:lang w:eastAsia="es-ES"/>
              </w:rPr>
              <w:t>las coordenadas horarias</w:t>
            </w:r>
            <w:r>
              <w:rPr>
                <w:rFonts w:cstheme="minorHAnsi"/>
                <w:b/>
                <w:i/>
                <w:iCs/>
                <w:color w:val="000000"/>
                <w:u w:val="single"/>
                <w:lang w:eastAsia="es-ES"/>
              </w:rPr>
              <w:t xml:space="preserve"> </w:t>
            </w:r>
            <w:r>
              <w:rPr>
                <w:rFonts w:cstheme="minorHAnsi"/>
                <w:iCs/>
                <w:color w:val="000000"/>
                <w:lang w:eastAsia="es-ES"/>
              </w:rPr>
              <w:t>en casos reales.</w:t>
            </w:r>
          </w:p>
        </w:tc>
      </w:tr>
      <w:tr w:rsidR="00D451CE" w:rsidRPr="00D451CE" w:rsidTr="00C51719">
        <w:trPr>
          <w:trHeight w:val="443"/>
        </w:trPr>
        <w:tc>
          <w:tcPr>
            <w:tcW w:w="817" w:type="dxa"/>
            <w:shd w:val="clear" w:color="auto" w:fill="C6D9F1" w:themeFill="text2" w:themeFillTint="33"/>
          </w:tcPr>
          <w:p w:rsidR="00D451CE" w:rsidRPr="00D451CE" w:rsidRDefault="00D451CE" w:rsidP="00C51719">
            <w:pPr>
              <w:spacing w:before="120" w:after="0"/>
              <w:jc w:val="center"/>
              <w:rPr>
                <w:rFonts w:eastAsia="Times New Roman" w:cstheme="minorHAnsi"/>
                <w:i/>
                <w:iCs/>
                <w:lang w:eastAsia="es-ES"/>
              </w:rPr>
            </w:pPr>
            <w:r>
              <w:rPr>
                <w:rFonts w:eastAsia="Times New Roman" w:cstheme="minorHAnsi"/>
                <w:i/>
                <w:iCs/>
                <w:lang w:eastAsia="es-ES"/>
              </w:rPr>
              <w:t>12</w:t>
            </w:r>
          </w:p>
        </w:tc>
        <w:tc>
          <w:tcPr>
            <w:tcW w:w="8930" w:type="dxa"/>
            <w:shd w:val="clear" w:color="auto" w:fill="auto"/>
          </w:tcPr>
          <w:p w:rsidR="00D451CE" w:rsidRPr="000D728F" w:rsidRDefault="000D728F" w:rsidP="00C51719">
            <w:pPr>
              <w:spacing w:after="0"/>
              <w:contextualSpacing/>
              <w:jc w:val="both"/>
              <w:rPr>
                <w:rFonts w:cstheme="minorHAnsi"/>
                <w:iCs/>
                <w:color w:val="000000"/>
                <w:lang w:eastAsia="es-ES"/>
              </w:rPr>
            </w:pPr>
            <w:r>
              <w:rPr>
                <w:rFonts w:cstheme="minorHAnsi"/>
                <w:b/>
                <w:i/>
                <w:iCs/>
                <w:color w:val="000000"/>
                <w:u w:val="single"/>
                <w:lang w:eastAsia="es-ES"/>
              </w:rPr>
              <w:t>Analiza</w:t>
            </w:r>
            <w:r>
              <w:rPr>
                <w:rFonts w:cstheme="minorHAnsi"/>
                <w:iCs/>
                <w:color w:val="000000"/>
                <w:lang w:eastAsia="es-ES"/>
              </w:rPr>
              <w:t xml:space="preserve"> las coordenadas horizontales a partir de un problema propuesto</w:t>
            </w:r>
          </w:p>
        </w:tc>
      </w:tr>
      <w:tr w:rsidR="00D451CE" w:rsidRPr="00D451CE" w:rsidTr="00C51719">
        <w:trPr>
          <w:trHeight w:val="443"/>
        </w:trPr>
        <w:tc>
          <w:tcPr>
            <w:tcW w:w="817" w:type="dxa"/>
            <w:shd w:val="clear" w:color="auto" w:fill="C6D9F1" w:themeFill="text2" w:themeFillTint="33"/>
          </w:tcPr>
          <w:p w:rsidR="00D451CE" w:rsidRPr="00D451CE" w:rsidRDefault="00D451CE" w:rsidP="00C51719">
            <w:pPr>
              <w:spacing w:before="120" w:after="0"/>
              <w:jc w:val="center"/>
              <w:rPr>
                <w:rFonts w:eastAsia="Times New Roman" w:cstheme="minorHAnsi"/>
                <w:i/>
                <w:iCs/>
                <w:lang w:eastAsia="es-ES"/>
              </w:rPr>
            </w:pPr>
            <w:r>
              <w:rPr>
                <w:rFonts w:eastAsia="Times New Roman" w:cstheme="minorHAnsi"/>
                <w:i/>
                <w:iCs/>
                <w:lang w:eastAsia="es-ES"/>
              </w:rPr>
              <w:t>13</w:t>
            </w:r>
          </w:p>
        </w:tc>
        <w:tc>
          <w:tcPr>
            <w:tcW w:w="8930" w:type="dxa"/>
            <w:shd w:val="clear" w:color="auto" w:fill="auto"/>
          </w:tcPr>
          <w:p w:rsidR="00D451CE" w:rsidRPr="00890F1F" w:rsidRDefault="00890F1F" w:rsidP="00C51719">
            <w:pPr>
              <w:spacing w:after="0"/>
              <w:contextualSpacing/>
              <w:jc w:val="both"/>
              <w:rPr>
                <w:rFonts w:cstheme="minorHAnsi"/>
                <w:iCs/>
                <w:color w:val="000000"/>
                <w:lang w:eastAsia="es-ES"/>
              </w:rPr>
            </w:pPr>
            <w:r>
              <w:rPr>
                <w:rFonts w:cstheme="minorHAnsi"/>
                <w:b/>
                <w:i/>
                <w:iCs/>
                <w:color w:val="000000"/>
                <w:u w:val="single"/>
                <w:lang w:eastAsia="es-ES"/>
              </w:rPr>
              <w:t xml:space="preserve">Realiza </w:t>
            </w:r>
            <w:r>
              <w:rPr>
                <w:rFonts w:cstheme="minorHAnsi"/>
                <w:iCs/>
                <w:color w:val="000000"/>
                <w:lang w:eastAsia="es-ES"/>
              </w:rPr>
              <w:t>las conversiones de coordenadas ecuatoriales a eclípticas.</w:t>
            </w:r>
          </w:p>
        </w:tc>
      </w:tr>
      <w:tr w:rsidR="00D451CE" w:rsidRPr="00D451CE" w:rsidTr="00C51719">
        <w:trPr>
          <w:trHeight w:val="443"/>
        </w:trPr>
        <w:tc>
          <w:tcPr>
            <w:tcW w:w="817" w:type="dxa"/>
            <w:shd w:val="clear" w:color="auto" w:fill="C6D9F1" w:themeFill="text2" w:themeFillTint="33"/>
          </w:tcPr>
          <w:p w:rsidR="00D451CE" w:rsidRPr="00D451CE" w:rsidRDefault="00D451CE" w:rsidP="00C51719">
            <w:pPr>
              <w:spacing w:before="120" w:after="0"/>
              <w:jc w:val="center"/>
              <w:rPr>
                <w:rFonts w:eastAsia="Times New Roman" w:cstheme="minorHAnsi"/>
                <w:i/>
                <w:iCs/>
                <w:lang w:eastAsia="es-ES"/>
              </w:rPr>
            </w:pPr>
            <w:r>
              <w:rPr>
                <w:rFonts w:eastAsia="Times New Roman" w:cstheme="minorHAnsi"/>
                <w:i/>
                <w:iCs/>
                <w:lang w:eastAsia="es-ES"/>
              </w:rPr>
              <w:t>14</w:t>
            </w:r>
          </w:p>
        </w:tc>
        <w:tc>
          <w:tcPr>
            <w:tcW w:w="8930" w:type="dxa"/>
            <w:shd w:val="clear" w:color="auto" w:fill="auto"/>
          </w:tcPr>
          <w:p w:rsidR="00D451CE" w:rsidRPr="00890F1F" w:rsidRDefault="00890F1F" w:rsidP="00C51719">
            <w:pPr>
              <w:spacing w:after="0"/>
              <w:contextualSpacing/>
              <w:jc w:val="both"/>
              <w:rPr>
                <w:rFonts w:cstheme="minorHAnsi"/>
                <w:iCs/>
                <w:color w:val="000000"/>
                <w:lang w:eastAsia="es-ES"/>
              </w:rPr>
            </w:pPr>
            <w:r>
              <w:rPr>
                <w:rFonts w:cstheme="minorHAnsi"/>
                <w:b/>
                <w:i/>
                <w:iCs/>
                <w:color w:val="000000"/>
                <w:u w:val="single"/>
                <w:lang w:eastAsia="es-ES"/>
              </w:rPr>
              <w:t xml:space="preserve">Explica </w:t>
            </w:r>
            <w:r>
              <w:rPr>
                <w:rFonts w:cstheme="minorHAnsi"/>
                <w:iCs/>
                <w:color w:val="000000"/>
                <w:lang w:eastAsia="es-ES"/>
              </w:rPr>
              <w:t xml:space="preserve">las conversiones de coordenadas ecuatoriales  a horarias  y de horarias a </w:t>
            </w:r>
            <w:r w:rsidR="000D5565">
              <w:rPr>
                <w:rFonts w:cstheme="minorHAnsi"/>
                <w:iCs/>
                <w:color w:val="000000"/>
                <w:lang w:eastAsia="es-ES"/>
              </w:rPr>
              <w:t>ecuatoriales.</w:t>
            </w:r>
          </w:p>
        </w:tc>
      </w:tr>
      <w:tr w:rsidR="00D451CE" w:rsidRPr="00D451CE" w:rsidTr="00C51719">
        <w:trPr>
          <w:trHeight w:val="443"/>
        </w:trPr>
        <w:tc>
          <w:tcPr>
            <w:tcW w:w="817" w:type="dxa"/>
            <w:shd w:val="clear" w:color="auto" w:fill="C6D9F1" w:themeFill="text2" w:themeFillTint="33"/>
          </w:tcPr>
          <w:p w:rsidR="00D451CE" w:rsidRPr="00D451CE" w:rsidRDefault="00D451CE" w:rsidP="00C51719">
            <w:pPr>
              <w:spacing w:before="120" w:after="0"/>
              <w:jc w:val="center"/>
              <w:rPr>
                <w:rFonts w:eastAsia="Times New Roman" w:cstheme="minorHAnsi"/>
                <w:i/>
                <w:iCs/>
                <w:lang w:eastAsia="es-ES"/>
              </w:rPr>
            </w:pPr>
            <w:r>
              <w:rPr>
                <w:rFonts w:eastAsia="Times New Roman" w:cstheme="minorHAnsi"/>
                <w:i/>
                <w:iCs/>
                <w:lang w:eastAsia="es-ES"/>
              </w:rPr>
              <w:t>15</w:t>
            </w:r>
          </w:p>
        </w:tc>
        <w:tc>
          <w:tcPr>
            <w:tcW w:w="8930" w:type="dxa"/>
            <w:shd w:val="clear" w:color="auto" w:fill="auto"/>
          </w:tcPr>
          <w:p w:rsidR="00D451CE" w:rsidRPr="00890F1F" w:rsidRDefault="00890F1F" w:rsidP="00C51719">
            <w:pPr>
              <w:spacing w:after="0"/>
              <w:contextualSpacing/>
              <w:jc w:val="both"/>
              <w:rPr>
                <w:rFonts w:cstheme="minorHAnsi"/>
                <w:iCs/>
                <w:color w:val="000000"/>
                <w:lang w:eastAsia="es-ES"/>
              </w:rPr>
            </w:pPr>
            <w:r>
              <w:rPr>
                <w:rFonts w:cstheme="minorHAnsi"/>
                <w:b/>
                <w:i/>
                <w:iCs/>
                <w:color w:val="000000"/>
                <w:u w:val="single"/>
                <w:lang w:eastAsia="es-ES"/>
              </w:rPr>
              <w:t xml:space="preserve">Determina </w:t>
            </w:r>
            <w:r>
              <w:rPr>
                <w:rFonts w:cstheme="minorHAnsi"/>
                <w:iCs/>
                <w:color w:val="000000"/>
                <w:lang w:eastAsia="es-ES"/>
              </w:rPr>
              <w:t xml:space="preserve"> la salida del sol en un terminado lugar de la tierra.</w:t>
            </w:r>
          </w:p>
        </w:tc>
      </w:tr>
      <w:tr w:rsidR="00D451CE" w:rsidRPr="00D451CE" w:rsidTr="00C51719">
        <w:trPr>
          <w:trHeight w:val="443"/>
        </w:trPr>
        <w:tc>
          <w:tcPr>
            <w:tcW w:w="817" w:type="dxa"/>
            <w:shd w:val="clear" w:color="auto" w:fill="C6D9F1" w:themeFill="text2" w:themeFillTint="33"/>
          </w:tcPr>
          <w:p w:rsidR="00D451CE" w:rsidRPr="00D451CE" w:rsidRDefault="00D451CE" w:rsidP="00C51719">
            <w:pPr>
              <w:spacing w:before="120" w:after="0"/>
              <w:jc w:val="center"/>
              <w:rPr>
                <w:rFonts w:eastAsia="Times New Roman" w:cstheme="minorHAnsi"/>
                <w:i/>
                <w:iCs/>
                <w:lang w:eastAsia="es-ES"/>
              </w:rPr>
            </w:pPr>
            <w:r>
              <w:rPr>
                <w:rFonts w:eastAsia="Times New Roman" w:cstheme="minorHAnsi"/>
                <w:i/>
                <w:iCs/>
                <w:lang w:eastAsia="es-ES"/>
              </w:rPr>
              <w:t>16</w:t>
            </w:r>
          </w:p>
        </w:tc>
        <w:tc>
          <w:tcPr>
            <w:tcW w:w="8930" w:type="dxa"/>
            <w:shd w:val="clear" w:color="auto" w:fill="auto"/>
          </w:tcPr>
          <w:p w:rsidR="00D451CE" w:rsidRPr="009C1CBC" w:rsidRDefault="009C1CBC" w:rsidP="00C51719">
            <w:pPr>
              <w:spacing w:after="0"/>
              <w:contextualSpacing/>
              <w:jc w:val="both"/>
              <w:rPr>
                <w:rFonts w:cstheme="minorHAnsi"/>
                <w:iCs/>
                <w:color w:val="000000"/>
                <w:lang w:eastAsia="es-ES"/>
              </w:rPr>
            </w:pPr>
            <w:r>
              <w:rPr>
                <w:rFonts w:cstheme="minorHAnsi"/>
                <w:b/>
                <w:i/>
                <w:iCs/>
                <w:color w:val="000000"/>
                <w:u w:val="single"/>
                <w:lang w:eastAsia="es-ES"/>
              </w:rPr>
              <w:t xml:space="preserve">Explica </w:t>
            </w:r>
            <w:r>
              <w:rPr>
                <w:rFonts w:cstheme="minorHAnsi"/>
                <w:iCs/>
                <w:color w:val="000000"/>
                <w:lang w:eastAsia="es-ES"/>
              </w:rPr>
              <w:t>las horas de iluminación solar en un determinado lugar de la tierra.</w:t>
            </w:r>
          </w:p>
        </w:tc>
      </w:tr>
    </w:tbl>
    <w:p w:rsidR="003457D6" w:rsidRPr="00D451CE" w:rsidRDefault="003457D6" w:rsidP="000D0642">
      <w:pPr>
        <w:spacing w:after="0" w:line="360" w:lineRule="auto"/>
        <w:rPr>
          <w:rFonts w:eastAsia="Times New Roman" w:cstheme="minorHAnsi"/>
          <w:iCs/>
          <w:szCs w:val="24"/>
          <w:lang w:eastAsia="es-ES"/>
        </w:rPr>
      </w:pPr>
    </w:p>
    <w:p w:rsidR="00E3355F" w:rsidRPr="00D451CE" w:rsidRDefault="00E3355F" w:rsidP="0021106A">
      <w:pPr>
        <w:pStyle w:val="Prrafodelista"/>
        <w:spacing w:after="0" w:line="240" w:lineRule="auto"/>
        <w:ind w:left="0"/>
        <w:rPr>
          <w:rFonts w:cstheme="minorHAnsi"/>
          <w:sz w:val="24"/>
          <w:szCs w:val="24"/>
        </w:rPr>
        <w:sectPr w:rsidR="00E3355F" w:rsidRPr="00D451CE" w:rsidSect="009F6B13">
          <w:headerReference w:type="default" r:id="rId10"/>
          <w:footerReference w:type="default" r:id="rId11"/>
          <w:pgSz w:w="11906" w:h="16838"/>
          <w:pgMar w:top="1276" w:right="991" w:bottom="1276" w:left="1701" w:header="708" w:footer="708" w:gutter="0"/>
          <w:cols w:space="708"/>
          <w:docGrid w:linePitch="360"/>
        </w:sectPr>
      </w:pPr>
    </w:p>
    <w:p w:rsidR="00B22C80" w:rsidRPr="008A5E3D" w:rsidRDefault="008A5E3D" w:rsidP="008A5E3D">
      <w:pPr>
        <w:spacing w:after="0" w:line="240" w:lineRule="auto"/>
        <w:ind w:left="567"/>
        <w:rPr>
          <w:rFonts w:ascii="Times New Roman" w:hAnsi="Times New Roman" w:cs="Times New Roman"/>
          <w:sz w:val="24"/>
          <w:szCs w:val="24"/>
        </w:rPr>
      </w:pPr>
      <w:r w:rsidRPr="00D451CE">
        <w:rPr>
          <w:rFonts w:cstheme="minorHAnsi"/>
          <w:b/>
          <w:sz w:val="24"/>
          <w:szCs w:val="24"/>
        </w:rPr>
        <w:lastRenderedPageBreak/>
        <w:t xml:space="preserve">V.  </w:t>
      </w:r>
      <w:r w:rsidRPr="00D451CE">
        <w:rPr>
          <w:rFonts w:cstheme="minorHAnsi"/>
          <w:sz w:val="24"/>
          <w:szCs w:val="24"/>
        </w:rPr>
        <w:t xml:space="preserve"> </w:t>
      </w:r>
      <w:r w:rsidR="00E3355F" w:rsidRPr="00D451CE">
        <w:rPr>
          <w:rFonts w:cstheme="minorHAnsi"/>
          <w:b/>
          <w:sz w:val="24"/>
          <w:szCs w:val="24"/>
          <w:u w:val="single"/>
        </w:rPr>
        <w:t>DESARROLLO DE LAS UNID</w:t>
      </w:r>
      <w:r w:rsidR="00E3355F" w:rsidRPr="008A5E3D">
        <w:rPr>
          <w:rFonts w:ascii="Times New Roman" w:hAnsi="Times New Roman" w:cs="Times New Roman"/>
          <w:b/>
          <w:sz w:val="24"/>
          <w:szCs w:val="24"/>
          <w:u w:val="single"/>
        </w:rPr>
        <w:t>ADES DIDACTICAS</w:t>
      </w:r>
    </w:p>
    <w:p w:rsidR="00B50932" w:rsidRPr="009F6B13" w:rsidRDefault="00B50932" w:rsidP="00B22C80">
      <w:pPr>
        <w:pStyle w:val="Prrafodelista"/>
        <w:spacing w:after="0" w:line="240" w:lineRule="auto"/>
        <w:ind w:left="0"/>
        <w:rPr>
          <w:rFonts w:ascii="Times New Roman" w:hAnsi="Times New Roman" w:cs="Times New Roman"/>
          <w:sz w:val="20"/>
          <w:szCs w:val="20"/>
        </w:rPr>
      </w:pPr>
    </w:p>
    <w:tbl>
      <w:tblPr>
        <w:tblW w:w="15309" w:type="dxa"/>
        <w:tblInd w:w="70" w:type="dxa"/>
        <w:tblLayout w:type="fixed"/>
        <w:tblCellMar>
          <w:left w:w="70" w:type="dxa"/>
          <w:right w:w="70" w:type="dxa"/>
        </w:tblCellMar>
        <w:tblLook w:val="04A0" w:firstRow="1" w:lastRow="0" w:firstColumn="1" w:lastColumn="0" w:noHBand="0" w:noVBand="1"/>
      </w:tblPr>
      <w:tblGrid>
        <w:gridCol w:w="596"/>
        <w:gridCol w:w="884"/>
        <w:gridCol w:w="3765"/>
        <w:gridCol w:w="60"/>
        <w:gridCol w:w="2066"/>
        <w:gridCol w:w="2552"/>
        <w:gridCol w:w="283"/>
        <w:gridCol w:w="2127"/>
        <w:gridCol w:w="2976"/>
      </w:tblGrid>
      <w:tr w:rsidR="00E3355F" w:rsidRPr="004872A8" w:rsidTr="009F6B13">
        <w:trPr>
          <w:trHeight w:val="703"/>
        </w:trPr>
        <w:tc>
          <w:tcPr>
            <w:tcW w:w="596" w:type="dxa"/>
            <w:vMerge w:val="restart"/>
            <w:tcBorders>
              <w:top w:val="single" w:sz="4" w:space="0" w:color="auto"/>
              <w:left w:val="single" w:sz="4" w:space="0" w:color="auto"/>
              <w:right w:val="single" w:sz="4" w:space="0" w:color="auto"/>
            </w:tcBorders>
            <w:shd w:val="clear" w:color="auto" w:fill="D6E3BC" w:themeFill="accent3" w:themeFillTint="66"/>
            <w:textDirection w:val="btLr"/>
            <w:vAlign w:val="center"/>
          </w:tcPr>
          <w:p w:rsidR="00E3355F" w:rsidRPr="003E2B71" w:rsidRDefault="00E3355F" w:rsidP="003E2B71">
            <w:pPr>
              <w:spacing w:after="0"/>
              <w:jc w:val="center"/>
              <w:rPr>
                <w:rFonts w:ascii="Arial Narrow" w:eastAsia="Times New Roman" w:hAnsi="Arial Narrow"/>
                <w:b/>
                <w:color w:val="000000"/>
                <w:lang w:eastAsia="es-PE"/>
              </w:rPr>
            </w:pPr>
            <w:r w:rsidRPr="00BA14F8">
              <w:rPr>
                <w:rFonts w:ascii="Times New Roman" w:eastAsia="Times New Roman" w:hAnsi="Times New Roman" w:cs="Times New Roman"/>
                <w:b/>
                <w:color w:val="000000"/>
                <w:lang w:eastAsia="es-PE"/>
              </w:rPr>
              <w:t>Unidad Didáctica I:</w:t>
            </w:r>
            <w:r w:rsidR="00112DAA">
              <w:rPr>
                <w:rFonts w:eastAsia="Times New Roman"/>
                <w:b/>
                <w:i/>
                <w:color w:val="000000"/>
                <w:lang w:eastAsia="es-PE"/>
              </w:rPr>
              <w:t xml:space="preserve"> </w:t>
            </w:r>
            <w:r w:rsidR="003E2B71">
              <w:rPr>
                <w:b/>
                <w:szCs w:val="18"/>
                <w:lang w:val="es-MX"/>
              </w:rPr>
              <w:t>T</w:t>
            </w:r>
            <w:r w:rsidR="003E2B71" w:rsidRPr="00381009">
              <w:rPr>
                <w:b/>
                <w:szCs w:val="18"/>
                <w:lang w:val="es-MX"/>
              </w:rPr>
              <w:t>rigonometría plana y esférica</w:t>
            </w:r>
            <w:r w:rsidR="003E2B71">
              <w:rPr>
                <w:rFonts w:ascii="Arial Narrow" w:eastAsia="Times New Roman" w:hAnsi="Arial Narrow"/>
                <w:b/>
                <w:color w:val="000000"/>
                <w:lang w:eastAsia="es-PE"/>
              </w:rPr>
              <w:t>.</w:t>
            </w:r>
          </w:p>
        </w:tc>
        <w:tc>
          <w:tcPr>
            <w:tcW w:w="14713" w:type="dxa"/>
            <w:gridSpan w:val="8"/>
            <w:tcBorders>
              <w:top w:val="single" w:sz="4" w:space="0" w:color="auto"/>
              <w:left w:val="nil"/>
              <w:bottom w:val="nil"/>
              <w:right w:val="single" w:sz="4" w:space="0" w:color="000000"/>
            </w:tcBorders>
            <w:shd w:val="clear" w:color="auto" w:fill="auto"/>
            <w:hideMark/>
          </w:tcPr>
          <w:p w:rsidR="00390AAA" w:rsidRPr="0094339B" w:rsidRDefault="00E3355F" w:rsidP="009C1CBC">
            <w:pPr>
              <w:pStyle w:val="Prrafodelista"/>
              <w:widowControl w:val="0"/>
              <w:spacing w:after="0" w:line="240" w:lineRule="auto"/>
              <w:ind w:left="173"/>
              <w:contextualSpacing w:val="0"/>
              <w:jc w:val="both"/>
              <w:rPr>
                <w:lang w:val="es-PE" w:eastAsia="es-PE"/>
              </w:rPr>
            </w:pPr>
            <w:r w:rsidRPr="00BA14F8">
              <w:rPr>
                <w:rFonts w:ascii="Times New Roman" w:eastAsia="Times New Roman" w:hAnsi="Times New Roman" w:cs="Times New Roman"/>
                <w:b/>
                <w:color w:val="000000"/>
                <w:lang w:eastAsia="es-PE"/>
              </w:rPr>
              <w:t xml:space="preserve">CAPACIDAD DE LA UNIDAD DIDÁCTICA I: </w:t>
            </w:r>
            <w:r w:rsidR="009C1CBC" w:rsidRPr="00CC2E22">
              <w:rPr>
                <w:color w:val="000000"/>
              </w:rPr>
              <w:t xml:space="preserve">Dada la necesidad de abordar la solución de un problema de trigonometría plana que surge de fenómenos físicos, </w:t>
            </w:r>
            <w:r w:rsidR="009C1CBC" w:rsidRPr="00CC2E22">
              <w:rPr>
                <w:b/>
                <w:color w:val="000000"/>
                <w:u w:val="single"/>
              </w:rPr>
              <w:t>asocia</w:t>
            </w:r>
            <w:r w:rsidR="009C1CBC" w:rsidRPr="00CC2E22">
              <w:rPr>
                <w:color w:val="000000"/>
              </w:rPr>
              <w:t xml:space="preserve"> las funciones trigonométricas plana   </w:t>
            </w:r>
            <w:r w:rsidR="009C1CBC">
              <w:rPr>
                <w:color w:val="000000"/>
              </w:rPr>
              <w:t>,</w:t>
            </w:r>
            <w:r w:rsidR="009C1CBC" w:rsidRPr="00CC2E22">
              <w:rPr>
                <w:color w:val="000000"/>
              </w:rPr>
              <w:t xml:space="preserve"> </w:t>
            </w:r>
            <w:r w:rsidR="009C1CBC" w:rsidRPr="00DB427A">
              <w:rPr>
                <w:color w:val="000000"/>
              </w:rPr>
              <w:t>aplica l</w:t>
            </w:r>
            <w:r w:rsidR="009C1CBC" w:rsidRPr="00CC2E22">
              <w:rPr>
                <w:color w:val="000000"/>
              </w:rPr>
              <w:t xml:space="preserve">as funciones trigonométricas planas y esféricas, en base a ello </w:t>
            </w:r>
            <w:r w:rsidR="009C1CBC" w:rsidRPr="00DB427A">
              <w:rPr>
                <w:color w:val="000000"/>
              </w:rPr>
              <w:t xml:space="preserve">discute </w:t>
            </w:r>
            <w:r w:rsidR="009C1CBC" w:rsidRPr="00CC2E22">
              <w:rPr>
                <w:color w:val="000000"/>
              </w:rPr>
              <w:t>las bondades de la respuesta de los problemas y aplicaciones.</w:t>
            </w:r>
          </w:p>
        </w:tc>
      </w:tr>
      <w:tr w:rsidR="00E3355F" w:rsidRPr="004872A8" w:rsidTr="00ED1C14">
        <w:trPr>
          <w:trHeight w:val="80"/>
        </w:trPr>
        <w:tc>
          <w:tcPr>
            <w:tcW w:w="596" w:type="dxa"/>
            <w:vMerge/>
            <w:tcBorders>
              <w:left w:val="single" w:sz="4" w:space="0" w:color="auto"/>
              <w:right w:val="single" w:sz="4" w:space="0" w:color="auto"/>
            </w:tcBorders>
            <w:shd w:val="clear" w:color="auto" w:fill="D6E3BC" w:themeFill="accent3" w:themeFillTint="66"/>
            <w:vAlign w:val="center"/>
          </w:tcPr>
          <w:p w:rsidR="00E3355F" w:rsidRPr="004872A8" w:rsidRDefault="00E3355F" w:rsidP="00981AA4">
            <w:pPr>
              <w:spacing w:after="0" w:line="240" w:lineRule="auto"/>
              <w:jc w:val="center"/>
              <w:rPr>
                <w:rFonts w:eastAsia="Times New Roman"/>
                <w:b/>
                <w:i/>
                <w:color w:val="000000"/>
                <w:lang w:eastAsia="es-PE"/>
              </w:rPr>
            </w:pPr>
          </w:p>
        </w:tc>
        <w:tc>
          <w:tcPr>
            <w:tcW w:w="14713" w:type="dxa"/>
            <w:gridSpan w:val="8"/>
            <w:tcBorders>
              <w:top w:val="nil"/>
              <w:left w:val="nil"/>
              <w:bottom w:val="single" w:sz="4" w:space="0" w:color="auto"/>
              <w:right w:val="single" w:sz="4" w:space="0" w:color="000000"/>
            </w:tcBorders>
            <w:shd w:val="clear" w:color="auto" w:fill="auto"/>
            <w:hideMark/>
          </w:tcPr>
          <w:p w:rsidR="00E3355F" w:rsidRPr="009F6B13" w:rsidRDefault="00E3355F" w:rsidP="00981AA4">
            <w:pPr>
              <w:spacing w:after="0" w:line="240" w:lineRule="auto"/>
              <w:jc w:val="both"/>
              <w:rPr>
                <w:color w:val="000000"/>
                <w:sz w:val="8"/>
                <w:szCs w:val="8"/>
              </w:rPr>
            </w:pPr>
          </w:p>
        </w:tc>
      </w:tr>
      <w:tr w:rsidR="00E3355F" w:rsidRPr="004872A8" w:rsidTr="00CD6590">
        <w:trPr>
          <w:trHeight w:val="288"/>
        </w:trPr>
        <w:tc>
          <w:tcPr>
            <w:tcW w:w="596" w:type="dxa"/>
            <w:vMerge/>
            <w:tcBorders>
              <w:left w:val="single" w:sz="4" w:space="0" w:color="auto"/>
              <w:right w:val="single" w:sz="4" w:space="0" w:color="auto"/>
            </w:tcBorders>
            <w:shd w:val="clear" w:color="auto" w:fill="D6E3BC" w:themeFill="accent3" w:themeFillTint="66"/>
            <w:vAlign w:val="center"/>
          </w:tcPr>
          <w:p w:rsidR="00E3355F" w:rsidRPr="004872A8" w:rsidRDefault="00E3355F" w:rsidP="00981AA4">
            <w:pPr>
              <w:spacing w:after="0" w:line="240" w:lineRule="auto"/>
              <w:jc w:val="center"/>
              <w:rPr>
                <w:rFonts w:eastAsia="Times New Roman"/>
                <w:b/>
                <w:i/>
                <w:color w:val="000000"/>
                <w:lang w:eastAsia="es-PE"/>
              </w:rPr>
            </w:pPr>
          </w:p>
        </w:tc>
        <w:tc>
          <w:tcPr>
            <w:tcW w:w="884" w:type="dxa"/>
            <w:vMerge w:val="restart"/>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E3355F" w:rsidRPr="002F536D" w:rsidRDefault="00E3355F" w:rsidP="002F536D">
            <w:pPr>
              <w:spacing w:after="0" w:line="240" w:lineRule="auto"/>
              <w:ind w:left="-99" w:right="-150"/>
              <w:jc w:val="center"/>
              <w:rPr>
                <w:rFonts w:ascii="Times New Roman" w:eastAsia="Times New Roman" w:hAnsi="Times New Roman" w:cs="Times New Roman"/>
                <w:b/>
                <w:color w:val="000000"/>
                <w:lang w:eastAsia="es-PE"/>
              </w:rPr>
            </w:pPr>
            <w:r w:rsidRPr="002F536D">
              <w:rPr>
                <w:rFonts w:ascii="Times New Roman" w:eastAsia="Times New Roman" w:hAnsi="Times New Roman" w:cs="Times New Roman"/>
                <w:b/>
                <w:color w:val="000000"/>
                <w:lang w:eastAsia="es-PE"/>
              </w:rPr>
              <w:t>Semana</w:t>
            </w:r>
          </w:p>
        </w:tc>
        <w:tc>
          <w:tcPr>
            <w:tcW w:w="8443" w:type="dxa"/>
            <w:gridSpan w:val="4"/>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E3355F" w:rsidRPr="002F536D" w:rsidRDefault="002F536D" w:rsidP="00981AA4">
            <w:pPr>
              <w:spacing w:after="0" w:line="240" w:lineRule="auto"/>
              <w:jc w:val="center"/>
              <w:rPr>
                <w:rFonts w:ascii="Times New Roman" w:eastAsia="Times New Roman" w:hAnsi="Times New Roman" w:cs="Times New Roman"/>
                <w:b/>
                <w:color w:val="000000"/>
                <w:lang w:eastAsia="es-PE"/>
              </w:rPr>
            </w:pPr>
            <w:r w:rsidRPr="002F536D">
              <w:rPr>
                <w:rFonts w:ascii="Times New Roman" w:eastAsia="Times New Roman" w:hAnsi="Times New Roman" w:cs="Times New Roman"/>
                <w:b/>
                <w:color w:val="000000"/>
                <w:lang w:eastAsia="es-PE"/>
              </w:rPr>
              <w:t xml:space="preserve">CONTENIDOS </w:t>
            </w:r>
          </w:p>
        </w:tc>
        <w:tc>
          <w:tcPr>
            <w:tcW w:w="2410" w:type="dxa"/>
            <w:gridSpan w:val="2"/>
            <w:vMerge w:val="restart"/>
            <w:tcBorders>
              <w:top w:val="nil"/>
              <w:left w:val="single" w:sz="4" w:space="0" w:color="auto"/>
              <w:bottom w:val="single" w:sz="4" w:space="0" w:color="000000"/>
              <w:right w:val="single" w:sz="4" w:space="0" w:color="auto"/>
            </w:tcBorders>
            <w:shd w:val="clear" w:color="auto" w:fill="D6E3BC" w:themeFill="accent3" w:themeFillTint="66"/>
            <w:vAlign w:val="center"/>
            <w:hideMark/>
          </w:tcPr>
          <w:p w:rsidR="00E3355F" w:rsidRPr="00CE4B4A" w:rsidRDefault="00CE4B4A" w:rsidP="00CE4B4A">
            <w:pPr>
              <w:spacing w:after="0" w:line="240" w:lineRule="auto"/>
              <w:jc w:val="center"/>
              <w:rPr>
                <w:rFonts w:ascii="Times New Roman" w:eastAsia="Times New Roman" w:hAnsi="Times New Roman" w:cs="Times New Roman"/>
                <w:b/>
                <w:color w:val="000000"/>
                <w:lang w:eastAsia="es-PE"/>
              </w:rPr>
            </w:pPr>
            <w:r w:rsidRPr="00CE4B4A">
              <w:rPr>
                <w:rFonts w:ascii="Times New Roman" w:eastAsia="Times New Roman" w:hAnsi="Times New Roman" w:cs="Times New Roman"/>
                <w:b/>
                <w:color w:val="000000"/>
                <w:lang w:eastAsia="es-PE"/>
              </w:rPr>
              <w:t>ESTRATEGIA DE LA ENSEÑANZA VIRTUAL</w:t>
            </w:r>
          </w:p>
        </w:tc>
        <w:tc>
          <w:tcPr>
            <w:tcW w:w="2976" w:type="dxa"/>
            <w:vMerge w:val="restart"/>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E3355F" w:rsidRPr="00CE4B4A" w:rsidRDefault="00CE4B4A" w:rsidP="00981AA4">
            <w:pPr>
              <w:spacing w:after="0" w:line="240" w:lineRule="auto"/>
              <w:jc w:val="center"/>
              <w:rPr>
                <w:rFonts w:ascii="Times New Roman" w:eastAsia="Times New Roman" w:hAnsi="Times New Roman" w:cs="Times New Roman"/>
                <w:b/>
                <w:color w:val="000000"/>
                <w:lang w:eastAsia="es-PE"/>
              </w:rPr>
            </w:pPr>
            <w:r w:rsidRPr="00CE4B4A">
              <w:rPr>
                <w:rFonts w:ascii="Times New Roman" w:eastAsia="Times New Roman" w:hAnsi="Times New Roman" w:cs="Times New Roman"/>
                <w:b/>
                <w:color w:val="000000"/>
                <w:lang w:eastAsia="es-PE"/>
              </w:rPr>
              <w:t xml:space="preserve">INDICADORES DE LOGRO DE LA CAPACIDAD </w:t>
            </w:r>
          </w:p>
        </w:tc>
      </w:tr>
      <w:tr w:rsidR="00E3355F" w:rsidRPr="004872A8" w:rsidTr="00CD6590">
        <w:trPr>
          <w:trHeight w:val="319"/>
        </w:trPr>
        <w:tc>
          <w:tcPr>
            <w:tcW w:w="596" w:type="dxa"/>
            <w:vMerge/>
            <w:tcBorders>
              <w:left w:val="single" w:sz="4" w:space="0" w:color="auto"/>
              <w:right w:val="single" w:sz="4" w:space="0" w:color="auto"/>
            </w:tcBorders>
            <w:shd w:val="clear" w:color="auto" w:fill="D6E3BC" w:themeFill="accent3" w:themeFillTint="66"/>
            <w:vAlign w:val="center"/>
          </w:tcPr>
          <w:p w:rsidR="00E3355F" w:rsidRPr="004872A8" w:rsidRDefault="00E3355F" w:rsidP="00981AA4">
            <w:pPr>
              <w:spacing w:after="0" w:line="240" w:lineRule="auto"/>
              <w:jc w:val="center"/>
              <w:rPr>
                <w:rFonts w:eastAsia="Times New Roman"/>
                <w:b/>
                <w:i/>
                <w:color w:val="000000"/>
                <w:lang w:eastAsia="es-PE"/>
              </w:rPr>
            </w:pPr>
          </w:p>
        </w:tc>
        <w:tc>
          <w:tcPr>
            <w:tcW w:w="884" w:type="dxa"/>
            <w:vMerge/>
            <w:tcBorders>
              <w:top w:val="nil"/>
              <w:left w:val="single" w:sz="4" w:space="0" w:color="auto"/>
              <w:bottom w:val="single" w:sz="4" w:space="0" w:color="auto"/>
              <w:right w:val="single" w:sz="4" w:space="0" w:color="auto"/>
            </w:tcBorders>
            <w:shd w:val="clear" w:color="auto" w:fill="FDE9D9" w:themeFill="accent6" w:themeFillTint="33"/>
            <w:vAlign w:val="center"/>
            <w:hideMark/>
          </w:tcPr>
          <w:p w:rsidR="00E3355F" w:rsidRPr="004872A8" w:rsidRDefault="00E3355F" w:rsidP="00981AA4">
            <w:pPr>
              <w:spacing w:after="0" w:line="240" w:lineRule="auto"/>
              <w:rPr>
                <w:rFonts w:eastAsia="Times New Roman"/>
                <w:color w:val="000000"/>
                <w:lang w:eastAsia="es-PE"/>
              </w:rPr>
            </w:pPr>
          </w:p>
        </w:tc>
        <w:tc>
          <w:tcPr>
            <w:tcW w:w="3765" w:type="dxa"/>
            <w:tcBorders>
              <w:top w:val="nil"/>
              <w:left w:val="nil"/>
              <w:bottom w:val="single" w:sz="4" w:space="0" w:color="auto"/>
              <w:right w:val="single" w:sz="4" w:space="0" w:color="auto"/>
            </w:tcBorders>
            <w:shd w:val="clear" w:color="auto" w:fill="D6E3BC" w:themeFill="accent3" w:themeFillTint="66"/>
            <w:vAlign w:val="center"/>
            <w:hideMark/>
          </w:tcPr>
          <w:p w:rsidR="00E3355F" w:rsidRPr="002F536D" w:rsidRDefault="002F536D" w:rsidP="00981AA4">
            <w:pPr>
              <w:spacing w:after="0" w:line="240" w:lineRule="auto"/>
              <w:jc w:val="center"/>
              <w:rPr>
                <w:rFonts w:ascii="Times New Roman" w:eastAsia="Times New Roman" w:hAnsi="Times New Roman" w:cs="Times New Roman"/>
                <w:b/>
                <w:color w:val="000000"/>
                <w:lang w:eastAsia="es-PE"/>
              </w:rPr>
            </w:pPr>
            <w:r w:rsidRPr="002F536D">
              <w:rPr>
                <w:rFonts w:ascii="Times New Roman" w:eastAsia="Times New Roman" w:hAnsi="Times New Roman" w:cs="Times New Roman"/>
                <w:b/>
                <w:color w:val="000000"/>
                <w:lang w:eastAsia="es-PE"/>
              </w:rPr>
              <w:t>CONCEPTUAL</w:t>
            </w:r>
          </w:p>
        </w:tc>
        <w:tc>
          <w:tcPr>
            <w:tcW w:w="2126" w:type="dxa"/>
            <w:gridSpan w:val="2"/>
            <w:tcBorders>
              <w:top w:val="nil"/>
              <w:left w:val="nil"/>
              <w:bottom w:val="single" w:sz="4" w:space="0" w:color="auto"/>
              <w:right w:val="single" w:sz="4" w:space="0" w:color="auto"/>
            </w:tcBorders>
            <w:shd w:val="clear" w:color="auto" w:fill="D6E3BC" w:themeFill="accent3" w:themeFillTint="66"/>
            <w:vAlign w:val="center"/>
            <w:hideMark/>
          </w:tcPr>
          <w:p w:rsidR="00E3355F" w:rsidRPr="002F536D" w:rsidRDefault="002F536D" w:rsidP="00981AA4">
            <w:pPr>
              <w:spacing w:after="0" w:line="240" w:lineRule="auto"/>
              <w:jc w:val="center"/>
              <w:rPr>
                <w:rFonts w:ascii="Times New Roman" w:eastAsia="Times New Roman" w:hAnsi="Times New Roman" w:cs="Times New Roman"/>
                <w:b/>
                <w:color w:val="000000"/>
                <w:lang w:eastAsia="es-PE"/>
              </w:rPr>
            </w:pPr>
            <w:r w:rsidRPr="002F536D">
              <w:rPr>
                <w:rFonts w:ascii="Times New Roman" w:eastAsia="Times New Roman" w:hAnsi="Times New Roman" w:cs="Times New Roman"/>
                <w:b/>
                <w:color w:val="000000"/>
                <w:lang w:eastAsia="es-PE"/>
              </w:rPr>
              <w:t>PROCEDIMENTAL</w:t>
            </w:r>
          </w:p>
        </w:tc>
        <w:tc>
          <w:tcPr>
            <w:tcW w:w="2552" w:type="dxa"/>
            <w:tcBorders>
              <w:top w:val="nil"/>
              <w:left w:val="nil"/>
              <w:bottom w:val="single" w:sz="4" w:space="0" w:color="auto"/>
              <w:right w:val="single" w:sz="4" w:space="0" w:color="auto"/>
            </w:tcBorders>
            <w:shd w:val="clear" w:color="auto" w:fill="D6E3BC" w:themeFill="accent3" w:themeFillTint="66"/>
            <w:vAlign w:val="center"/>
            <w:hideMark/>
          </w:tcPr>
          <w:p w:rsidR="00E3355F" w:rsidRPr="002F536D" w:rsidRDefault="002F536D" w:rsidP="00981AA4">
            <w:pPr>
              <w:spacing w:after="0" w:line="240" w:lineRule="auto"/>
              <w:jc w:val="center"/>
              <w:rPr>
                <w:rFonts w:ascii="Times New Roman" w:eastAsia="Times New Roman" w:hAnsi="Times New Roman" w:cs="Times New Roman"/>
                <w:b/>
                <w:color w:val="000000"/>
                <w:lang w:eastAsia="es-PE"/>
              </w:rPr>
            </w:pPr>
            <w:r w:rsidRPr="002F536D">
              <w:rPr>
                <w:rFonts w:ascii="Times New Roman" w:eastAsia="Times New Roman" w:hAnsi="Times New Roman" w:cs="Times New Roman"/>
                <w:b/>
                <w:color w:val="000000"/>
                <w:lang w:eastAsia="es-PE"/>
              </w:rPr>
              <w:t>ACTITUDINAL</w:t>
            </w:r>
          </w:p>
        </w:tc>
        <w:tc>
          <w:tcPr>
            <w:tcW w:w="2410" w:type="dxa"/>
            <w:gridSpan w:val="2"/>
            <w:vMerge/>
            <w:tcBorders>
              <w:top w:val="nil"/>
              <w:left w:val="single" w:sz="4" w:space="0" w:color="auto"/>
              <w:bottom w:val="single" w:sz="4" w:space="0" w:color="auto"/>
              <w:right w:val="single" w:sz="4" w:space="0" w:color="auto"/>
            </w:tcBorders>
            <w:vAlign w:val="center"/>
            <w:hideMark/>
          </w:tcPr>
          <w:p w:rsidR="00E3355F" w:rsidRPr="004872A8" w:rsidRDefault="00E3355F" w:rsidP="00981AA4">
            <w:pPr>
              <w:spacing w:after="0" w:line="240" w:lineRule="auto"/>
              <w:rPr>
                <w:rFonts w:eastAsia="Times New Roman"/>
                <w:color w:val="000000"/>
                <w:lang w:eastAsia="es-PE"/>
              </w:rPr>
            </w:pPr>
          </w:p>
        </w:tc>
        <w:tc>
          <w:tcPr>
            <w:tcW w:w="2976" w:type="dxa"/>
            <w:vMerge/>
            <w:tcBorders>
              <w:top w:val="nil"/>
              <w:left w:val="single" w:sz="4" w:space="0" w:color="auto"/>
              <w:bottom w:val="single" w:sz="4" w:space="0" w:color="auto"/>
              <w:right w:val="single" w:sz="4" w:space="0" w:color="auto"/>
            </w:tcBorders>
            <w:vAlign w:val="center"/>
            <w:hideMark/>
          </w:tcPr>
          <w:p w:rsidR="00E3355F" w:rsidRPr="004872A8" w:rsidRDefault="00E3355F" w:rsidP="00981AA4">
            <w:pPr>
              <w:spacing w:after="0" w:line="240" w:lineRule="auto"/>
              <w:rPr>
                <w:rFonts w:eastAsia="Times New Roman"/>
                <w:color w:val="000000"/>
                <w:lang w:eastAsia="es-PE"/>
              </w:rPr>
            </w:pPr>
          </w:p>
        </w:tc>
      </w:tr>
      <w:tr w:rsidR="00CD6590" w:rsidRPr="004872A8" w:rsidTr="00CD6590">
        <w:trPr>
          <w:trHeight w:val="1360"/>
        </w:trPr>
        <w:tc>
          <w:tcPr>
            <w:tcW w:w="596" w:type="dxa"/>
            <w:vMerge/>
            <w:tcBorders>
              <w:left w:val="single" w:sz="4" w:space="0" w:color="auto"/>
              <w:right w:val="single" w:sz="4" w:space="0" w:color="auto"/>
            </w:tcBorders>
            <w:shd w:val="clear" w:color="auto" w:fill="D6E3BC" w:themeFill="accent3" w:themeFillTint="66"/>
            <w:vAlign w:val="center"/>
          </w:tcPr>
          <w:p w:rsidR="00CD6590" w:rsidRPr="004872A8" w:rsidRDefault="00CD6590" w:rsidP="00CD6590">
            <w:pPr>
              <w:spacing w:after="0" w:line="240" w:lineRule="auto"/>
              <w:jc w:val="center"/>
              <w:rPr>
                <w:rFonts w:eastAsia="Times New Roman"/>
                <w:b/>
                <w:i/>
                <w:color w:val="000000"/>
                <w:lang w:eastAsia="es-PE"/>
              </w:rPr>
            </w:pPr>
          </w:p>
        </w:tc>
        <w:tc>
          <w:tcPr>
            <w:tcW w:w="884" w:type="dxa"/>
            <w:tcBorders>
              <w:top w:val="nil"/>
              <w:left w:val="nil"/>
              <w:bottom w:val="single" w:sz="4" w:space="0" w:color="auto"/>
              <w:right w:val="single" w:sz="4" w:space="0" w:color="auto"/>
            </w:tcBorders>
            <w:shd w:val="clear" w:color="auto" w:fill="D6E3BC" w:themeFill="accent3" w:themeFillTint="66"/>
            <w:vAlign w:val="center"/>
            <w:hideMark/>
          </w:tcPr>
          <w:p w:rsidR="00CD6590" w:rsidRPr="00D862C2" w:rsidRDefault="00CD6590" w:rsidP="00CD6590">
            <w:pPr>
              <w:spacing w:after="0" w:line="240" w:lineRule="auto"/>
              <w:jc w:val="center"/>
              <w:rPr>
                <w:rFonts w:ascii="Times New Roman" w:eastAsia="Times New Roman" w:hAnsi="Times New Roman" w:cs="Times New Roman"/>
                <w:color w:val="000000"/>
                <w:sz w:val="20"/>
                <w:szCs w:val="20"/>
                <w:lang w:eastAsia="es-PE"/>
              </w:rPr>
            </w:pPr>
            <w:r w:rsidRPr="00D862C2">
              <w:rPr>
                <w:rFonts w:ascii="Times New Roman" w:eastAsia="Times New Roman" w:hAnsi="Times New Roman" w:cs="Times New Roman"/>
                <w:color w:val="000000"/>
                <w:sz w:val="20"/>
                <w:szCs w:val="20"/>
                <w:lang w:eastAsia="es-PE"/>
              </w:rPr>
              <w:t>01</w:t>
            </w:r>
          </w:p>
        </w:tc>
        <w:tc>
          <w:tcPr>
            <w:tcW w:w="3765" w:type="dxa"/>
            <w:tcBorders>
              <w:top w:val="nil"/>
              <w:left w:val="single" w:sz="4" w:space="0" w:color="auto"/>
              <w:bottom w:val="single" w:sz="4" w:space="0" w:color="auto"/>
              <w:right w:val="single" w:sz="4" w:space="0" w:color="auto"/>
            </w:tcBorders>
            <w:shd w:val="clear" w:color="auto" w:fill="auto"/>
            <w:vAlign w:val="center"/>
          </w:tcPr>
          <w:p w:rsidR="00CD6590" w:rsidRPr="00C51719" w:rsidRDefault="00CD6590" w:rsidP="00CD6590">
            <w:pPr>
              <w:pStyle w:val="Sinespaciado"/>
              <w:rPr>
                <w:b/>
                <w:sz w:val="20"/>
                <w:szCs w:val="20"/>
                <w:lang w:val="es-MX"/>
              </w:rPr>
            </w:pPr>
            <w:r w:rsidRPr="00C51719">
              <w:rPr>
                <w:b/>
                <w:sz w:val="20"/>
                <w:szCs w:val="20"/>
                <w:lang w:val="es-MX"/>
              </w:rPr>
              <w:t>Trigonometría plana (i)</w:t>
            </w:r>
          </w:p>
          <w:p w:rsidR="00CD6590" w:rsidRPr="00C51719" w:rsidRDefault="00CD6590" w:rsidP="00CD6590">
            <w:pPr>
              <w:pStyle w:val="Sinespaciado"/>
              <w:jc w:val="both"/>
              <w:rPr>
                <w:sz w:val="20"/>
                <w:szCs w:val="20"/>
              </w:rPr>
            </w:pPr>
            <w:r w:rsidRPr="00C51719">
              <w:rPr>
                <w:sz w:val="20"/>
                <w:szCs w:val="20"/>
              </w:rPr>
              <w:t>Unidades angulares, razones trigonométricas, razones trigonométricas recíprocas, funciones trigonométricas inversas, valor y gráfica de las funciones trigonométricas, aplicaciones.</w:t>
            </w:r>
          </w:p>
        </w:tc>
        <w:tc>
          <w:tcPr>
            <w:tcW w:w="2126" w:type="dxa"/>
            <w:gridSpan w:val="2"/>
            <w:vMerge w:val="restart"/>
            <w:tcBorders>
              <w:top w:val="nil"/>
              <w:left w:val="nil"/>
              <w:right w:val="single" w:sz="4" w:space="0" w:color="auto"/>
            </w:tcBorders>
            <w:shd w:val="clear" w:color="auto" w:fill="auto"/>
          </w:tcPr>
          <w:p w:rsidR="00CD6590" w:rsidRPr="003E2B71" w:rsidRDefault="00CD6590" w:rsidP="00CD6590">
            <w:pPr>
              <w:spacing w:after="0"/>
              <w:rPr>
                <w:rFonts w:ascii="Arial Narrow" w:eastAsia="Times New Roman" w:hAnsi="Arial Narrow"/>
                <w:b/>
                <w:color w:val="000000"/>
                <w:sz w:val="20"/>
                <w:szCs w:val="20"/>
                <w:lang w:eastAsia="es-PE"/>
              </w:rPr>
            </w:pPr>
          </w:p>
          <w:p w:rsidR="00CD6590" w:rsidRPr="003E2B71" w:rsidRDefault="00CD6590" w:rsidP="00CD6590">
            <w:pPr>
              <w:spacing w:after="0"/>
              <w:rPr>
                <w:rFonts w:ascii="Arial Narrow" w:hAnsi="Arial Narrow"/>
                <w:sz w:val="20"/>
                <w:szCs w:val="20"/>
              </w:rPr>
            </w:pPr>
          </w:p>
          <w:p w:rsidR="00CD6590" w:rsidRPr="003E2B71" w:rsidRDefault="00CD6590" w:rsidP="00CD6590">
            <w:pPr>
              <w:numPr>
                <w:ilvl w:val="0"/>
                <w:numId w:val="1"/>
              </w:numPr>
              <w:spacing w:after="0" w:line="240" w:lineRule="auto"/>
              <w:ind w:left="213" w:hanging="213"/>
              <w:jc w:val="both"/>
              <w:rPr>
                <w:color w:val="000000"/>
                <w:sz w:val="20"/>
                <w:szCs w:val="20"/>
                <w:lang w:eastAsia="es-PE"/>
              </w:rPr>
            </w:pPr>
            <w:r w:rsidRPr="003E2B71">
              <w:rPr>
                <w:rFonts w:ascii="Arial Narrow" w:hAnsi="Arial Narrow"/>
                <w:sz w:val="20"/>
                <w:szCs w:val="20"/>
              </w:rPr>
              <w:t xml:space="preserve"> </w:t>
            </w:r>
            <w:r w:rsidRPr="003E2B71">
              <w:rPr>
                <w:b/>
                <w:color w:val="000000"/>
                <w:sz w:val="20"/>
                <w:szCs w:val="20"/>
                <w:lang w:eastAsia="es-PE"/>
              </w:rPr>
              <w:t>Resuelve</w:t>
            </w:r>
            <w:r w:rsidRPr="003E2B71">
              <w:rPr>
                <w:color w:val="000000"/>
                <w:sz w:val="20"/>
                <w:szCs w:val="20"/>
                <w:lang w:eastAsia="es-PE"/>
              </w:rPr>
              <w:t xml:space="preserve"> problemas relacionado a trigonometría plana y esférica.</w:t>
            </w:r>
          </w:p>
          <w:p w:rsidR="00CD6590" w:rsidRPr="003E2B71" w:rsidRDefault="00CD6590" w:rsidP="00CD6590">
            <w:pPr>
              <w:spacing w:after="0" w:line="240" w:lineRule="auto"/>
              <w:ind w:left="213"/>
              <w:jc w:val="both"/>
              <w:rPr>
                <w:color w:val="000000"/>
                <w:sz w:val="20"/>
                <w:szCs w:val="20"/>
                <w:lang w:eastAsia="es-PE"/>
              </w:rPr>
            </w:pPr>
          </w:p>
          <w:p w:rsidR="00CD6590" w:rsidRDefault="00CD6590" w:rsidP="00CD6590">
            <w:pPr>
              <w:numPr>
                <w:ilvl w:val="0"/>
                <w:numId w:val="1"/>
              </w:numPr>
              <w:spacing w:after="0" w:line="240" w:lineRule="auto"/>
              <w:ind w:left="213" w:hanging="213"/>
              <w:jc w:val="both"/>
              <w:rPr>
                <w:color w:val="000000"/>
                <w:sz w:val="20"/>
                <w:szCs w:val="20"/>
                <w:lang w:eastAsia="es-PE"/>
              </w:rPr>
            </w:pPr>
            <w:r w:rsidRPr="003E2B71">
              <w:rPr>
                <w:b/>
                <w:color w:val="000000"/>
                <w:sz w:val="20"/>
                <w:szCs w:val="20"/>
                <w:lang w:eastAsia="es-PE"/>
              </w:rPr>
              <w:t xml:space="preserve">Maneja  </w:t>
            </w:r>
            <w:r w:rsidRPr="003E2B71">
              <w:rPr>
                <w:color w:val="000000"/>
                <w:sz w:val="20"/>
                <w:szCs w:val="20"/>
                <w:lang w:eastAsia="es-PE"/>
              </w:rPr>
              <w:t>las identidades</w:t>
            </w:r>
            <w:r>
              <w:rPr>
                <w:color w:val="000000"/>
                <w:sz w:val="20"/>
                <w:szCs w:val="20"/>
                <w:lang w:eastAsia="es-PE"/>
              </w:rPr>
              <w:t xml:space="preserve"> trigonométricas.</w:t>
            </w:r>
          </w:p>
          <w:p w:rsidR="00CD6590" w:rsidRDefault="00CD6590" w:rsidP="00CD6590">
            <w:pPr>
              <w:pStyle w:val="Prrafodelista"/>
              <w:rPr>
                <w:color w:val="000000"/>
                <w:sz w:val="20"/>
                <w:szCs w:val="20"/>
                <w:lang w:eastAsia="es-PE"/>
              </w:rPr>
            </w:pPr>
          </w:p>
          <w:p w:rsidR="00CD6590" w:rsidRDefault="00CD6590" w:rsidP="00CD6590">
            <w:pPr>
              <w:numPr>
                <w:ilvl w:val="0"/>
                <w:numId w:val="1"/>
              </w:numPr>
              <w:spacing w:after="0" w:line="240" w:lineRule="auto"/>
              <w:ind w:left="213" w:hanging="213"/>
              <w:jc w:val="both"/>
              <w:rPr>
                <w:color w:val="000000"/>
                <w:sz w:val="20"/>
                <w:szCs w:val="20"/>
                <w:lang w:eastAsia="es-PE"/>
              </w:rPr>
            </w:pPr>
            <w:r w:rsidRPr="009C1CBC">
              <w:rPr>
                <w:b/>
                <w:color w:val="000000"/>
                <w:sz w:val="20"/>
                <w:szCs w:val="20"/>
                <w:lang w:eastAsia="es-PE"/>
              </w:rPr>
              <w:t xml:space="preserve">Diferencia </w:t>
            </w:r>
            <w:r>
              <w:rPr>
                <w:color w:val="000000"/>
                <w:sz w:val="20"/>
                <w:szCs w:val="20"/>
                <w:lang w:eastAsia="es-PE"/>
              </w:rPr>
              <w:t>los ángulos diedros, triedros y esféricos.</w:t>
            </w:r>
          </w:p>
          <w:p w:rsidR="00CD6590" w:rsidRDefault="00CD6590" w:rsidP="00CD6590">
            <w:pPr>
              <w:pStyle w:val="Prrafodelista"/>
              <w:rPr>
                <w:color w:val="000000"/>
                <w:sz w:val="20"/>
                <w:szCs w:val="20"/>
                <w:lang w:eastAsia="es-PE"/>
              </w:rPr>
            </w:pPr>
          </w:p>
          <w:p w:rsidR="00CD6590" w:rsidRPr="003E2B71" w:rsidRDefault="00CD6590" w:rsidP="00CD6590">
            <w:pPr>
              <w:numPr>
                <w:ilvl w:val="0"/>
                <w:numId w:val="1"/>
              </w:numPr>
              <w:spacing w:after="0" w:line="240" w:lineRule="auto"/>
              <w:ind w:left="213" w:hanging="213"/>
              <w:jc w:val="both"/>
              <w:rPr>
                <w:color w:val="000000"/>
                <w:sz w:val="20"/>
                <w:szCs w:val="20"/>
                <w:lang w:eastAsia="es-PE"/>
              </w:rPr>
            </w:pPr>
            <w:r>
              <w:rPr>
                <w:color w:val="000000"/>
                <w:sz w:val="20"/>
                <w:szCs w:val="20"/>
                <w:lang w:eastAsia="es-PE"/>
              </w:rPr>
              <w:t xml:space="preserve">Usa las formulas fundamentales : seno, Coseno y cotangente </w:t>
            </w:r>
          </w:p>
        </w:tc>
        <w:tc>
          <w:tcPr>
            <w:tcW w:w="2552" w:type="dxa"/>
            <w:vMerge w:val="restart"/>
            <w:tcBorders>
              <w:top w:val="nil"/>
              <w:left w:val="nil"/>
              <w:right w:val="single" w:sz="4" w:space="0" w:color="auto"/>
            </w:tcBorders>
            <w:shd w:val="clear" w:color="auto" w:fill="auto"/>
          </w:tcPr>
          <w:p w:rsidR="00CD6590" w:rsidRPr="003E2B71" w:rsidRDefault="00CD6590" w:rsidP="00CD6590">
            <w:pPr>
              <w:spacing w:after="0"/>
              <w:ind w:left="620"/>
              <w:rPr>
                <w:rFonts w:ascii="Arial Narrow" w:eastAsia="Times New Roman" w:hAnsi="Arial Narrow"/>
                <w:color w:val="000000"/>
                <w:sz w:val="20"/>
                <w:szCs w:val="20"/>
                <w:lang w:eastAsia="es-PE"/>
              </w:rPr>
            </w:pPr>
          </w:p>
          <w:p w:rsidR="00CD6590" w:rsidRDefault="00CD6590" w:rsidP="00CD6590">
            <w:pPr>
              <w:numPr>
                <w:ilvl w:val="0"/>
                <w:numId w:val="1"/>
              </w:numPr>
              <w:spacing w:after="0" w:line="240" w:lineRule="auto"/>
              <w:ind w:left="143" w:hanging="141"/>
              <w:jc w:val="both"/>
              <w:rPr>
                <w:color w:val="000000"/>
                <w:sz w:val="20"/>
                <w:szCs w:val="20"/>
                <w:lang w:eastAsia="es-PE"/>
              </w:rPr>
            </w:pPr>
            <w:r w:rsidRPr="003E2B71">
              <w:rPr>
                <w:color w:val="000000"/>
                <w:sz w:val="20"/>
                <w:szCs w:val="20"/>
                <w:lang w:eastAsia="es-PE"/>
              </w:rPr>
              <w:t xml:space="preserve"> </w:t>
            </w:r>
            <w:r w:rsidRPr="003E2B71">
              <w:rPr>
                <w:b/>
                <w:color w:val="000000"/>
                <w:sz w:val="20"/>
                <w:szCs w:val="20"/>
                <w:lang w:eastAsia="es-PE"/>
              </w:rPr>
              <w:t>Reconoce</w:t>
            </w:r>
            <w:r w:rsidRPr="003E2B71">
              <w:rPr>
                <w:color w:val="000000"/>
                <w:sz w:val="20"/>
                <w:szCs w:val="20"/>
                <w:lang w:eastAsia="es-PE"/>
              </w:rPr>
              <w:t xml:space="preserve"> las funciones trigonométricas</w:t>
            </w:r>
            <w:r>
              <w:rPr>
                <w:color w:val="000000"/>
                <w:sz w:val="20"/>
                <w:szCs w:val="20"/>
                <w:lang w:eastAsia="es-PE"/>
              </w:rPr>
              <w:t>.</w:t>
            </w:r>
            <w:r w:rsidRPr="003E2B71">
              <w:rPr>
                <w:color w:val="000000"/>
                <w:sz w:val="20"/>
                <w:szCs w:val="20"/>
                <w:lang w:eastAsia="es-PE"/>
              </w:rPr>
              <w:t xml:space="preserve"> </w:t>
            </w:r>
          </w:p>
          <w:p w:rsidR="00CD6590" w:rsidRDefault="00CD6590" w:rsidP="00CD6590">
            <w:pPr>
              <w:spacing w:after="0" w:line="240" w:lineRule="auto"/>
              <w:ind w:left="143"/>
              <w:jc w:val="both"/>
              <w:rPr>
                <w:color w:val="000000"/>
                <w:sz w:val="20"/>
                <w:szCs w:val="20"/>
                <w:lang w:eastAsia="es-PE"/>
              </w:rPr>
            </w:pPr>
          </w:p>
          <w:p w:rsidR="00CD6590" w:rsidRDefault="00CD6590" w:rsidP="00CD6590">
            <w:pPr>
              <w:numPr>
                <w:ilvl w:val="0"/>
                <w:numId w:val="1"/>
              </w:numPr>
              <w:spacing w:after="0" w:line="240" w:lineRule="auto"/>
              <w:ind w:left="143" w:hanging="141"/>
              <w:jc w:val="both"/>
              <w:rPr>
                <w:color w:val="000000"/>
                <w:sz w:val="20"/>
                <w:szCs w:val="20"/>
                <w:lang w:eastAsia="es-PE"/>
              </w:rPr>
            </w:pPr>
            <w:r>
              <w:rPr>
                <w:b/>
                <w:color w:val="000000"/>
                <w:sz w:val="20"/>
                <w:szCs w:val="20"/>
                <w:lang w:eastAsia="es-PE"/>
              </w:rPr>
              <w:t xml:space="preserve"> </w:t>
            </w:r>
            <w:r w:rsidRPr="003E2B71">
              <w:rPr>
                <w:b/>
                <w:color w:val="000000"/>
                <w:sz w:val="20"/>
                <w:szCs w:val="20"/>
                <w:lang w:eastAsia="es-PE"/>
              </w:rPr>
              <w:t>Cumple</w:t>
            </w:r>
            <w:r w:rsidRPr="003E2B71">
              <w:rPr>
                <w:color w:val="000000"/>
                <w:sz w:val="20"/>
                <w:szCs w:val="20"/>
                <w:lang w:eastAsia="es-PE"/>
              </w:rPr>
              <w:t xml:space="preserve"> con sus tareas y trabajos </w:t>
            </w:r>
            <w:r>
              <w:rPr>
                <w:color w:val="000000"/>
                <w:sz w:val="20"/>
                <w:szCs w:val="20"/>
                <w:lang w:eastAsia="es-PE"/>
              </w:rPr>
              <w:t xml:space="preserve">de investigación sobre identidades trigonométricas </w:t>
            </w:r>
            <w:r w:rsidRPr="003E2B71">
              <w:rPr>
                <w:color w:val="000000"/>
                <w:sz w:val="20"/>
                <w:szCs w:val="20"/>
                <w:lang w:eastAsia="es-PE"/>
              </w:rPr>
              <w:t>en la fecha indicada.</w:t>
            </w:r>
          </w:p>
          <w:p w:rsidR="00CD6590" w:rsidRPr="003E2B71" w:rsidRDefault="00CD6590" w:rsidP="00CD6590">
            <w:pPr>
              <w:spacing w:after="0" w:line="240" w:lineRule="auto"/>
              <w:jc w:val="both"/>
              <w:rPr>
                <w:color w:val="000000"/>
                <w:sz w:val="20"/>
                <w:szCs w:val="20"/>
                <w:lang w:eastAsia="es-PE"/>
              </w:rPr>
            </w:pPr>
          </w:p>
          <w:p w:rsidR="00CD6590" w:rsidRPr="003E2B71" w:rsidRDefault="00CD6590" w:rsidP="00CD6590">
            <w:pPr>
              <w:numPr>
                <w:ilvl w:val="0"/>
                <w:numId w:val="1"/>
              </w:numPr>
              <w:spacing w:after="0" w:line="240" w:lineRule="auto"/>
              <w:ind w:left="143" w:hanging="141"/>
              <w:jc w:val="both"/>
              <w:rPr>
                <w:color w:val="000000"/>
                <w:sz w:val="20"/>
                <w:szCs w:val="20"/>
                <w:lang w:eastAsia="es-PE"/>
              </w:rPr>
            </w:pPr>
            <w:r w:rsidRPr="003E2B71">
              <w:rPr>
                <w:color w:val="000000"/>
                <w:sz w:val="20"/>
                <w:szCs w:val="20"/>
                <w:lang w:eastAsia="es-PE"/>
              </w:rPr>
              <w:t xml:space="preserve"> </w:t>
            </w:r>
            <w:r w:rsidRPr="003E2B71">
              <w:rPr>
                <w:b/>
                <w:color w:val="000000"/>
                <w:sz w:val="20"/>
                <w:szCs w:val="20"/>
                <w:lang w:eastAsia="es-PE"/>
              </w:rPr>
              <w:t>Comparte</w:t>
            </w:r>
            <w:r w:rsidRPr="003E2B71">
              <w:rPr>
                <w:color w:val="000000"/>
                <w:sz w:val="20"/>
                <w:szCs w:val="20"/>
                <w:lang w:eastAsia="es-PE"/>
              </w:rPr>
              <w:t xml:space="preserve"> responsabilidades entre los miembros de los grupos para concluir los trabajos con acierto y en forma oportuna.</w:t>
            </w:r>
          </w:p>
          <w:p w:rsidR="00CD6590" w:rsidRPr="003E2B71" w:rsidRDefault="00CD6590" w:rsidP="00CD6590">
            <w:pPr>
              <w:rPr>
                <w:rFonts w:ascii="Arial Narrow" w:eastAsia="Times New Roman" w:hAnsi="Arial Narrow"/>
                <w:sz w:val="20"/>
                <w:szCs w:val="20"/>
                <w:lang w:eastAsia="es-PE"/>
              </w:rPr>
            </w:pPr>
          </w:p>
        </w:tc>
        <w:tc>
          <w:tcPr>
            <w:tcW w:w="2410" w:type="dxa"/>
            <w:gridSpan w:val="2"/>
            <w:vMerge w:val="restart"/>
            <w:tcBorders>
              <w:top w:val="nil"/>
              <w:left w:val="nil"/>
              <w:right w:val="single" w:sz="4" w:space="0" w:color="auto"/>
            </w:tcBorders>
            <w:shd w:val="clear" w:color="auto" w:fill="auto"/>
            <w:vAlign w:val="center"/>
          </w:tcPr>
          <w:p w:rsidR="00CD6590" w:rsidRPr="00AF5354" w:rsidRDefault="00CD6590" w:rsidP="00CD6590">
            <w:pPr>
              <w:pStyle w:val="Prrafodelista"/>
              <w:numPr>
                <w:ilvl w:val="3"/>
                <w:numId w:val="4"/>
              </w:numPr>
              <w:spacing w:after="0" w:line="240" w:lineRule="auto"/>
              <w:rPr>
                <w:rFonts w:eastAsia="Times New Roman"/>
                <w:color w:val="000000"/>
                <w:sz w:val="20"/>
                <w:szCs w:val="20"/>
                <w:lang w:eastAsia="es-PE"/>
              </w:rPr>
            </w:pPr>
          </w:p>
          <w:p w:rsidR="00CD6590" w:rsidRPr="00EF085D" w:rsidRDefault="00CD6590" w:rsidP="00CD6590">
            <w:pPr>
              <w:pStyle w:val="Prrafodelista"/>
              <w:spacing w:after="0" w:line="240" w:lineRule="auto"/>
              <w:ind w:left="213"/>
              <w:rPr>
                <w:rFonts w:ascii="Times New Roman" w:eastAsia="Times New Roman" w:hAnsi="Times New Roman" w:cs="Times New Roman"/>
                <w:b/>
                <w:color w:val="000000"/>
                <w:lang w:eastAsia="es-PE"/>
              </w:rPr>
            </w:pPr>
            <w:r w:rsidRPr="00EF085D">
              <w:rPr>
                <w:rFonts w:ascii="Times New Roman" w:eastAsia="Times New Roman" w:hAnsi="Times New Roman" w:cs="Times New Roman"/>
                <w:b/>
                <w:color w:val="000000"/>
                <w:lang w:eastAsia="es-PE"/>
              </w:rPr>
              <w:t xml:space="preserve">Expositiva </w:t>
            </w:r>
            <w:r w:rsidRPr="00694765">
              <w:rPr>
                <w:rFonts w:ascii="Times New Roman" w:eastAsia="Times New Roman" w:hAnsi="Times New Roman" w:cs="Times New Roman"/>
                <w:b/>
                <w:color w:val="000000"/>
                <w:lang w:eastAsia="es-PE"/>
              </w:rPr>
              <w:t>(Docente/Alumno)</w:t>
            </w:r>
          </w:p>
          <w:p w:rsidR="00CD6590" w:rsidRDefault="00CD6590" w:rsidP="00CD6590">
            <w:pPr>
              <w:pStyle w:val="Prrafodelista"/>
              <w:spacing w:after="0" w:line="240" w:lineRule="auto"/>
              <w:ind w:left="213"/>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Uso de Google Meet</w:t>
            </w:r>
          </w:p>
          <w:p w:rsidR="00CD6590" w:rsidRDefault="00CD6590" w:rsidP="00CD6590">
            <w:pPr>
              <w:pStyle w:val="Prrafodelista"/>
              <w:spacing w:after="0" w:line="240" w:lineRule="auto"/>
              <w:ind w:left="213"/>
              <w:rPr>
                <w:rFonts w:ascii="Times New Roman" w:eastAsia="Times New Roman" w:hAnsi="Times New Roman" w:cs="Times New Roman"/>
                <w:color w:val="000000"/>
                <w:lang w:eastAsia="es-PE"/>
              </w:rPr>
            </w:pPr>
          </w:p>
          <w:p w:rsidR="00CD6590" w:rsidRPr="00EF085D" w:rsidRDefault="00CD6590" w:rsidP="00CD6590">
            <w:pPr>
              <w:pStyle w:val="Prrafodelista"/>
              <w:spacing w:after="0" w:line="240" w:lineRule="auto"/>
              <w:ind w:left="213"/>
              <w:rPr>
                <w:rFonts w:ascii="Times New Roman" w:eastAsia="Times New Roman" w:hAnsi="Times New Roman" w:cs="Times New Roman"/>
                <w:b/>
                <w:color w:val="000000"/>
                <w:lang w:eastAsia="es-PE"/>
              </w:rPr>
            </w:pPr>
            <w:r w:rsidRPr="00EF085D">
              <w:rPr>
                <w:rFonts w:ascii="Times New Roman" w:eastAsia="Times New Roman" w:hAnsi="Times New Roman" w:cs="Times New Roman"/>
                <w:b/>
                <w:color w:val="000000"/>
                <w:lang w:eastAsia="es-PE"/>
              </w:rPr>
              <w:t>Debate dirigido (Discusiones)</w:t>
            </w:r>
          </w:p>
          <w:p w:rsidR="00CD6590" w:rsidRDefault="00CD6590" w:rsidP="00CD6590">
            <w:pPr>
              <w:pStyle w:val="Prrafodelista"/>
              <w:spacing w:after="0" w:line="240" w:lineRule="auto"/>
              <w:ind w:left="213"/>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Foros, chat</w:t>
            </w:r>
          </w:p>
          <w:p w:rsidR="00CD6590" w:rsidRDefault="00CD6590" w:rsidP="00CD6590">
            <w:pPr>
              <w:pStyle w:val="Prrafodelista"/>
              <w:spacing w:after="0" w:line="240" w:lineRule="auto"/>
              <w:ind w:left="213"/>
              <w:rPr>
                <w:rFonts w:ascii="Times New Roman" w:eastAsia="Times New Roman" w:hAnsi="Times New Roman" w:cs="Times New Roman"/>
                <w:color w:val="000000"/>
                <w:lang w:eastAsia="es-PE"/>
              </w:rPr>
            </w:pPr>
          </w:p>
          <w:p w:rsidR="00CD6590" w:rsidRPr="00EF085D" w:rsidRDefault="00CD6590" w:rsidP="00CD6590">
            <w:pPr>
              <w:pStyle w:val="Prrafodelista"/>
              <w:spacing w:after="0" w:line="240" w:lineRule="auto"/>
              <w:ind w:left="213"/>
              <w:rPr>
                <w:rFonts w:ascii="Times New Roman" w:eastAsia="Times New Roman" w:hAnsi="Times New Roman" w:cs="Times New Roman"/>
                <w:b/>
                <w:color w:val="000000"/>
                <w:lang w:eastAsia="es-PE"/>
              </w:rPr>
            </w:pPr>
            <w:r w:rsidRPr="00EF085D">
              <w:rPr>
                <w:rFonts w:ascii="Times New Roman" w:eastAsia="Times New Roman" w:hAnsi="Times New Roman" w:cs="Times New Roman"/>
                <w:b/>
                <w:color w:val="000000"/>
                <w:lang w:eastAsia="es-PE"/>
              </w:rPr>
              <w:t>Lecturas</w:t>
            </w:r>
          </w:p>
          <w:p w:rsidR="00CD6590" w:rsidRDefault="00CD6590" w:rsidP="00CD6590">
            <w:pPr>
              <w:pStyle w:val="Prrafodelista"/>
              <w:spacing w:after="0" w:line="240" w:lineRule="auto"/>
              <w:ind w:left="213"/>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Uso de repositorios digitales.</w:t>
            </w:r>
          </w:p>
          <w:p w:rsidR="00CD6590" w:rsidRDefault="00CD6590" w:rsidP="00CD6590">
            <w:pPr>
              <w:pStyle w:val="Prrafodelista"/>
              <w:spacing w:after="0" w:line="240" w:lineRule="auto"/>
              <w:ind w:left="213"/>
              <w:rPr>
                <w:rFonts w:ascii="Times New Roman" w:eastAsia="Times New Roman" w:hAnsi="Times New Roman" w:cs="Times New Roman"/>
                <w:color w:val="000000"/>
                <w:lang w:eastAsia="es-PE"/>
              </w:rPr>
            </w:pPr>
          </w:p>
          <w:p w:rsidR="00CD6590" w:rsidRPr="00EF085D" w:rsidRDefault="00CD6590" w:rsidP="00CD6590">
            <w:pPr>
              <w:pStyle w:val="Prrafodelista"/>
              <w:spacing w:after="0" w:line="240" w:lineRule="auto"/>
              <w:ind w:left="213"/>
              <w:rPr>
                <w:rFonts w:ascii="Times New Roman" w:eastAsia="Times New Roman" w:hAnsi="Times New Roman" w:cs="Times New Roman"/>
                <w:b/>
                <w:color w:val="000000"/>
                <w:lang w:eastAsia="es-PE"/>
              </w:rPr>
            </w:pPr>
            <w:r w:rsidRPr="00EF085D">
              <w:rPr>
                <w:rFonts w:ascii="Times New Roman" w:eastAsia="Times New Roman" w:hAnsi="Times New Roman" w:cs="Times New Roman"/>
                <w:b/>
                <w:color w:val="000000"/>
                <w:lang w:eastAsia="es-PE"/>
              </w:rPr>
              <w:t>Lluvia de ideas (Saberes previos)</w:t>
            </w:r>
          </w:p>
          <w:p w:rsidR="00CD6590" w:rsidRPr="00EF085D" w:rsidRDefault="00CD6590" w:rsidP="00CD6590">
            <w:pPr>
              <w:pStyle w:val="Prrafodelista"/>
              <w:spacing w:after="0" w:line="240" w:lineRule="auto"/>
              <w:ind w:left="213"/>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Foros, chat</w:t>
            </w:r>
          </w:p>
        </w:tc>
        <w:tc>
          <w:tcPr>
            <w:tcW w:w="2976" w:type="dxa"/>
            <w:vMerge w:val="restart"/>
            <w:tcBorders>
              <w:top w:val="single" w:sz="4" w:space="0" w:color="auto"/>
              <w:right w:val="single" w:sz="4" w:space="0" w:color="auto"/>
            </w:tcBorders>
            <w:shd w:val="clear" w:color="auto" w:fill="auto"/>
          </w:tcPr>
          <w:p w:rsidR="00CD6590" w:rsidRDefault="00CD6590" w:rsidP="00CD6590">
            <w:pPr>
              <w:spacing w:after="0"/>
              <w:contextualSpacing/>
              <w:jc w:val="both"/>
              <w:rPr>
                <w:rFonts w:cstheme="minorHAnsi"/>
                <w:b/>
                <w:sz w:val="20"/>
                <w:lang w:val="es-MX"/>
              </w:rPr>
            </w:pPr>
          </w:p>
          <w:p w:rsidR="00CD6590" w:rsidRDefault="00CD6590" w:rsidP="00CD6590">
            <w:pPr>
              <w:spacing w:after="0"/>
              <w:contextualSpacing/>
              <w:jc w:val="both"/>
              <w:rPr>
                <w:rFonts w:cstheme="minorHAnsi"/>
                <w:sz w:val="20"/>
                <w:lang w:val="es-MX"/>
              </w:rPr>
            </w:pPr>
            <w:r w:rsidRPr="00CD6590">
              <w:rPr>
                <w:rFonts w:cstheme="minorHAnsi"/>
                <w:b/>
                <w:sz w:val="20"/>
                <w:lang w:val="es-MX"/>
              </w:rPr>
              <w:t>Aplica</w:t>
            </w:r>
            <w:r w:rsidRPr="00CD6590">
              <w:rPr>
                <w:rFonts w:cstheme="minorHAnsi"/>
                <w:sz w:val="20"/>
                <w:lang w:val="es-MX"/>
              </w:rPr>
              <w:t xml:space="preserve"> los principios y leyes de la trigonometría plana y esférica para resolver triángulos esféricos.</w:t>
            </w:r>
          </w:p>
          <w:p w:rsidR="00CD6590" w:rsidRPr="00CD6590" w:rsidRDefault="00CD6590" w:rsidP="00CD6590">
            <w:pPr>
              <w:spacing w:after="0"/>
              <w:contextualSpacing/>
              <w:jc w:val="both"/>
              <w:rPr>
                <w:rFonts w:eastAsia="Times New Roman" w:cstheme="minorHAnsi"/>
                <w:iCs/>
                <w:sz w:val="20"/>
                <w:lang w:eastAsia="es-ES"/>
              </w:rPr>
            </w:pPr>
          </w:p>
          <w:p w:rsidR="00CD6590" w:rsidRDefault="00CD6590" w:rsidP="00CD6590">
            <w:pPr>
              <w:spacing w:after="0"/>
              <w:contextualSpacing/>
              <w:jc w:val="both"/>
              <w:rPr>
                <w:rFonts w:cstheme="minorHAnsi"/>
                <w:sz w:val="20"/>
                <w:lang w:val="es-MX"/>
              </w:rPr>
            </w:pPr>
            <w:r w:rsidRPr="00CD6590">
              <w:rPr>
                <w:rFonts w:cstheme="minorHAnsi"/>
                <w:b/>
                <w:i/>
                <w:iCs/>
                <w:color w:val="000000"/>
                <w:sz w:val="20"/>
                <w:u w:val="single"/>
                <w:lang w:eastAsia="es-ES"/>
              </w:rPr>
              <w:t>Interpreta</w:t>
            </w:r>
            <w:r w:rsidRPr="00CD6590">
              <w:rPr>
                <w:rFonts w:cstheme="minorHAnsi"/>
                <w:sz w:val="20"/>
                <w:lang w:val="es-MX"/>
              </w:rPr>
              <w:t xml:space="preserve"> las ecuaciones de la trigonometría plana y esférica para definir sistemas de coordenadas que permitan localizar objetos astronómicos.</w:t>
            </w:r>
          </w:p>
          <w:p w:rsidR="00CD6590" w:rsidRPr="00CD6590" w:rsidRDefault="00CD6590" w:rsidP="00CD6590">
            <w:pPr>
              <w:spacing w:after="0"/>
              <w:contextualSpacing/>
              <w:jc w:val="both"/>
              <w:rPr>
                <w:rFonts w:eastAsia="Times New Roman" w:cstheme="minorHAnsi"/>
                <w:iCs/>
                <w:sz w:val="20"/>
                <w:lang w:eastAsia="es-ES"/>
              </w:rPr>
            </w:pPr>
          </w:p>
          <w:p w:rsidR="00CD6590" w:rsidRDefault="00CD6590" w:rsidP="00CD6590">
            <w:pPr>
              <w:spacing w:after="0"/>
              <w:contextualSpacing/>
              <w:jc w:val="both"/>
              <w:rPr>
                <w:rFonts w:cstheme="minorHAnsi"/>
                <w:sz w:val="20"/>
                <w:lang w:val="es-MX"/>
              </w:rPr>
            </w:pPr>
            <w:r w:rsidRPr="00CD6590">
              <w:rPr>
                <w:rFonts w:cstheme="minorHAnsi"/>
                <w:b/>
                <w:i/>
                <w:iCs/>
                <w:color w:val="000000"/>
                <w:sz w:val="20"/>
                <w:u w:val="single"/>
                <w:lang w:eastAsia="es-ES"/>
              </w:rPr>
              <w:t>Deduce</w:t>
            </w:r>
            <w:r w:rsidRPr="00CD6590">
              <w:rPr>
                <w:rFonts w:cstheme="minorHAnsi"/>
                <w:iCs/>
                <w:color w:val="000000"/>
                <w:sz w:val="20"/>
                <w:lang w:eastAsia="es-ES"/>
              </w:rPr>
              <w:t xml:space="preserve"> </w:t>
            </w:r>
            <w:r w:rsidRPr="00CD6590">
              <w:rPr>
                <w:rFonts w:cstheme="minorHAnsi"/>
                <w:sz w:val="20"/>
                <w:lang w:val="es-MX"/>
              </w:rPr>
              <w:t xml:space="preserve"> Las ecuaciones de la trigonometría plana y esférica para precisar las horas en los diferentes puntos de la superficie terrestre.</w:t>
            </w:r>
          </w:p>
          <w:p w:rsidR="00CD6590" w:rsidRPr="00CD6590" w:rsidRDefault="00CD6590" w:rsidP="00CD6590">
            <w:pPr>
              <w:spacing w:after="0"/>
              <w:contextualSpacing/>
              <w:jc w:val="both"/>
              <w:rPr>
                <w:rFonts w:eastAsia="Times New Roman" w:cstheme="minorHAnsi"/>
                <w:iCs/>
                <w:sz w:val="20"/>
                <w:lang w:eastAsia="es-ES"/>
              </w:rPr>
            </w:pPr>
          </w:p>
          <w:p w:rsidR="00CD6590" w:rsidRPr="00CD6590" w:rsidRDefault="00CD6590" w:rsidP="00CD6590">
            <w:pPr>
              <w:spacing w:after="0"/>
              <w:contextualSpacing/>
              <w:jc w:val="both"/>
              <w:rPr>
                <w:rFonts w:eastAsia="Times New Roman" w:cstheme="minorHAnsi"/>
                <w:iCs/>
                <w:sz w:val="20"/>
                <w:lang w:eastAsia="es-ES"/>
              </w:rPr>
            </w:pPr>
            <w:r w:rsidRPr="00CD6590">
              <w:rPr>
                <w:rFonts w:cstheme="minorHAnsi"/>
                <w:b/>
                <w:i/>
                <w:iCs/>
                <w:color w:val="000000"/>
                <w:sz w:val="20"/>
                <w:u w:val="single"/>
                <w:lang w:eastAsia="es-ES"/>
              </w:rPr>
              <w:t xml:space="preserve">Aplica </w:t>
            </w:r>
            <w:r w:rsidRPr="00CD6590">
              <w:rPr>
                <w:rFonts w:cstheme="minorHAnsi"/>
                <w:iCs/>
                <w:color w:val="000000"/>
                <w:sz w:val="20"/>
                <w:lang w:eastAsia="es-ES"/>
              </w:rPr>
              <w:t xml:space="preserve">las formulas fundamentales en resoluciones de  ejercicios de trigonometría esférica </w:t>
            </w:r>
          </w:p>
        </w:tc>
      </w:tr>
      <w:tr w:rsidR="00CD6590" w:rsidRPr="004872A8" w:rsidTr="00CD6590">
        <w:trPr>
          <w:trHeight w:val="744"/>
        </w:trPr>
        <w:tc>
          <w:tcPr>
            <w:tcW w:w="596" w:type="dxa"/>
            <w:vMerge/>
            <w:tcBorders>
              <w:left w:val="single" w:sz="4" w:space="0" w:color="auto"/>
              <w:right w:val="single" w:sz="4" w:space="0" w:color="auto"/>
            </w:tcBorders>
            <w:shd w:val="clear" w:color="auto" w:fill="D6E3BC" w:themeFill="accent3" w:themeFillTint="66"/>
            <w:textDirection w:val="btLr"/>
            <w:vAlign w:val="center"/>
          </w:tcPr>
          <w:p w:rsidR="00CD6590" w:rsidRPr="004872A8" w:rsidRDefault="00CD6590" w:rsidP="00CD6590">
            <w:pPr>
              <w:spacing w:after="0" w:line="240" w:lineRule="auto"/>
              <w:jc w:val="center"/>
              <w:rPr>
                <w:rFonts w:eastAsia="Times New Roman"/>
                <w:b/>
                <w:i/>
                <w:color w:val="000000"/>
                <w:lang w:eastAsia="es-PE"/>
              </w:rPr>
            </w:pPr>
          </w:p>
        </w:tc>
        <w:tc>
          <w:tcPr>
            <w:tcW w:w="884" w:type="dxa"/>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CD6590" w:rsidRPr="00D862C2" w:rsidRDefault="00CD6590" w:rsidP="00CD6590">
            <w:pPr>
              <w:spacing w:after="0" w:line="240" w:lineRule="auto"/>
              <w:jc w:val="center"/>
              <w:rPr>
                <w:rFonts w:ascii="Times New Roman" w:eastAsia="Times New Roman" w:hAnsi="Times New Roman" w:cs="Times New Roman"/>
                <w:color w:val="000000"/>
                <w:lang w:eastAsia="es-PE"/>
              </w:rPr>
            </w:pPr>
            <w:r w:rsidRPr="00D862C2">
              <w:rPr>
                <w:rFonts w:ascii="Times New Roman" w:eastAsia="Times New Roman" w:hAnsi="Times New Roman" w:cs="Times New Roman"/>
                <w:color w:val="000000"/>
                <w:sz w:val="20"/>
                <w:lang w:eastAsia="es-PE"/>
              </w:rPr>
              <w:t>02</w:t>
            </w:r>
          </w:p>
        </w:tc>
        <w:tc>
          <w:tcPr>
            <w:tcW w:w="3765" w:type="dxa"/>
            <w:tcBorders>
              <w:top w:val="single" w:sz="4" w:space="0" w:color="auto"/>
              <w:left w:val="single" w:sz="4" w:space="0" w:color="auto"/>
              <w:bottom w:val="single" w:sz="4" w:space="0" w:color="auto"/>
              <w:right w:val="single" w:sz="4" w:space="0" w:color="auto"/>
            </w:tcBorders>
            <w:vAlign w:val="center"/>
          </w:tcPr>
          <w:p w:rsidR="00CD6590" w:rsidRPr="00C51719" w:rsidRDefault="00CD6590" w:rsidP="00CD6590">
            <w:pPr>
              <w:pStyle w:val="Sinespaciado"/>
              <w:rPr>
                <w:b/>
                <w:sz w:val="20"/>
                <w:szCs w:val="20"/>
              </w:rPr>
            </w:pPr>
            <w:r w:rsidRPr="00C51719">
              <w:rPr>
                <w:b/>
                <w:sz w:val="20"/>
                <w:szCs w:val="20"/>
              </w:rPr>
              <w:t>Trigonometría plana (ii)</w:t>
            </w:r>
          </w:p>
          <w:p w:rsidR="00CD6590" w:rsidRPr="00C51719" w:rsidRDefault="00CD6590" w:rsidP="00CD6590">
            <w:pPr>
              <w:pStyle w:val="Sinespaciado"/>
              <w:jc w:val="both"/>
              <w:rPr>
                <w:sz w:val="16"/>
              </w:rPr>
            </w:pPr>
            <w:r w:rsidRPr="00C51719">
              <w:rPr>
                <w:sz w:val="20"/>
                <w:szCs w:val="20"/>
              </w:rPr>
              <w:t>Identidades trigonométricas, funciones hiperbólicas, funciones complejas, gráficas de funciones hiperbólicas y complejas, aplicaciones.</w:t>
            </w:r>
          </w:p>
        </w:tc>
        <w:tc>
          <w:tcPr>
            <w:tcW w:w="2126" w:type="dxa"/>
            <w:gridSpan w:val="2"/>
            <w:vMerge/>
            <w:tcBorders>
              <w:left w:val="nil"/>
              <w:right w:val="single" w:sz="4" w:space="0" w:color="auto"/>
            </w:tcBorders>
            <w:shd w:val="clear" w:color="auto" w:fill="auto"/>
            <w:vAlign w:val="center"/>
          </w:tcPr>
          <w:p w:rsidR="00CD6590" w:rsidRPr="002D2268" w:rsidRDefault="00CD6590" w:rsidP="00CD6590">
            <w:pPr>
              <w:spacing w:after="0" w:line="240" w:lineRule="auto"/>
              <w:rPr>
                <w:rFonts w:eastAsia="Times New Roman"/>
                <w:color w:val="000000"/>
                <w:sz w:val="20"/>
                <w:szCs w:val="20"/>
                <w:lang w:eastAsia="es-PE"/>
              </w:rPr>
            </w:pPr>
          </w:p>
        </w:tc>
        <w:tc>
          <w:tcPr>
            <w:tcW w:w="2552" w:type="dxa"/>
            <w:vMerge/>
            <w:tcBorders>
              <w:left w:val="nil"/>
              <w:right w:val="single" w:sz="4" w:space="0" w:color="auto"/>
            </w:tcBorders>
            <w:shd w:val="clear" w:color="auto" w:fill="auto"/>
            <w:vAlign w:val="center"/>
          </w:tcPr>
          <w:p w:rsidR="00CD6590" w:rsidRPr="002D2268" w:rsidRDefault="00CD6590" w:rsidP="00CD6590">
            <w:pPr>
              <w:spacing w:after="0" w:line="240" w:lineRule="auto"/>
              <w:rPr>
                <w:rFonts w:eastAsia="Times New Roman"/>
                <w:color w:val="000000"/>
                <w:sz w:val="20"/>
                <w:szCs w:val="20"/>
                <w:lang w:eastAsia="es-PE"/>
              </w:rPr>
            </w:pPr>
          </w:p>
        </w:tc>
        <w:tc>
          <w:tcPr>
            <w:tcW w:w="2410" w:type="dxa"/>
            <w:gridSpan w:val="2"/>
            <w:vMerge/>
            <w:tcBorders>
              <w:left w:val="nil"/>
              <w:right w:val="single" w:sz="4" w:space="0" w:color="auto"/>
            </w:tcBorders>
            <w:shd w:val="clear" w:color="auto" w:fill="auto"/>
            <w:vAlign w:val="center"/>
          </w:tcPr>
          <w:p w:rsidR="00CD6590" w:rsidRPr="002D2268" w:rsidRDefault="00CD6590" w:rsidP="00CD6590">
            <w:pPr>
              <w:spacing w:after="0" w:line="240" w:lineRule="auto"/>
              <w:ind w:left="138"/>
              <w:rPr>
                <w:rFonts w:eastAsia="Times New Roman"/>
                <w:color w:val="000000"/>
                <w:sz w:val="20"/>
                <w:szCs w:val="20"/>
                <w:lang w:eastAsia="es-PE"/>
              </w:rPr>
            </w:pPr>
          </w:p>
        </w:tc>
        <w:tc>
          <w:tcPr>
            <w:tcW w:w="2976" w:type="dxa"/>
            <w:vMerge/>
            <w:tcBorders>
              <w:right w:val="single" w:sz="4" w:space="0" w:color="auto"/>
            </w:tcBorders>
            <w:shd w:val="clear" w:color="auto" w:fill="auto"/>
          </w:tcPr>
          <w:p w:rsidR="00CD6590" w:rsidRPr="004872A8" w:rsidRDefault="00CD6590" w:rsidP="00CD6590">
            <w:pPr>
              <w:spacing w:after="0" w:line="240" w:lineRule="auto"/>
              <w:rPr>
                <w:rFonts w:eastAsia="Times New Roman"/>
                <w:color w:val="000000"/>
                <w:sz w:val="18"/>
                <w:szCs w:val="18"/>
                <w:lang w:eastAsia="es-PE"/>
              </w:rPr>
            </w:pPr>
          </w:p>
        </w:tc>
      </w:tr>
      <w:tr w:rsidR="00CD6590" w:rsidRPr="00CD4CA6" w:rsidTr="00CD6590">
        <w:trPr>
          <w:trHeight w:val="1311"/>
        </w:trPr>
        <w:tc>
          <w:tcPr>
            <w:tcW w:w="596" w:type="dxa"/>
            <w:vMerge/>
            <w:tcBorders>
              <w:left w:val="single" w:sz="4" w:space="0" w:color="auto"/>
              <w:right w:val="single" w:sz="4" w:space="0" w:color="auto"/>
            </w:tcBorders>
            <w:shd w:val="clear" w:color="auto" w:fill="D6E3BC" w:themeFill="accent3" w:themeFillTint="66"/>
            <w:textDirection w:val="btLr"/>
            <w:vAlign w:val="center"/>
          </w:tcPr>
          <w:p w:rsidR="00CD6590" w:rsidRDefault="00CD6590" w:rsidP="00CD6590">
            <w:pPr>
              <w:spacing w:after="0" w:line="240" w:lineRule="auto"/>
              <w:jc w:val="center"/>
              <w:rPr>
                <w:rFonts w:eastAsia="Times New Roman"/>
                <w:b/>
                <w:i/>
                <w:color w:val="000000"/>
                <w:lang w:eastAsia="es-PE"/>
              </w:rPr>
            </w:pPr>
          </w:p>
        </w:tc>
        <w:tc>
          <w:tcPr>
            <w:tcW w:w="88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CD6590" w:rsidRPr="00D862C2" w:rsidRDefault="00CD6590" w:rsidP="00CD6590">
            <w:pPr>
              <w:spacing w:after="0" w:line="240" w:lineRule="auto"/>
              <w:jc w:val="center"/>
              <w:rPr>
                <w:rFonts w:ascii="Times New Roman" w:eastAsia="Times New Roman" w:hAnsi="Times New Roman" w:cs="Times New Roman"/>
                <w:color w:val="000000"/>
                <w:lang w:eastAsia="es-PE"/>
              </w:rPr>
            </w:pPr>
            <w:r w:rsidRPr="00D862C2">
              <w:rPr>
                <w:rFonts w:ascii="Times New Roman" w:eastAsia="Times New Roman" w:hAnsi="Times New Roman" w:cs="Times New Roman"/>
                <w:color w:val="000000"/>
                <w:sz w:val="20"/>
                <w:lang w:eastAsia="es-PE"/>
              </w:rPr>
              <w:t>03</w:t>
            </w:r>
          </w:p>
        </w:tc>
        <w:tc>
          <w:tcPr>
            <w:tcW w:w="3765" w:type="dxa"/>
            <w:tcBorders>
              <w:top w:val="single" w:sz="4" w:space="0" w:color="auto"/>
              <w:left w:val="single" w:sz="4" w:space="0" w:color="auto"/>
              <w:bottom w:val="single" w:sz="4" w:space="0" w:color="auto"/>
              <w:right w:val="single" w:sz="4" w:space="0" w:color="auto"/>
            </w:tcBorders>
            <w:vAlign w:val="center"/>
          </w:tcPr>
          <w:p w:rsidR="00CD6590" w:rsidRPr="00C51719" w:rsidRDefault="00CD6590" w:rsidP="00CD6590">
            <w:pPr>
              <w:pStyle w:val="Sinespaciado"/>
              <w:rPr>
                <w:b/>
                <w:sz w:val="20"/>
                <w:szCs w:val="20"/>
                <w:lang w:val="es-MX"/>
              </w:rPr>
            </w:pPr>
            <w:r w:rsidRPr="00C51719">
              <w:rPr>
                <w:b/>
                <w:sz w:val="20"/>
                <w:szCs w:val="20"/>
                <w:lang w:val="es-MX"/>
              </w:rPr>
              <w:t>Trigonometría esférica (i)</w:t>
            </w:r>
          </w:p>
          <w:p w:rsidR="00CD6590" w:rsidRPr="00C51719" w:rsidRDefault="00CD6590" w:rsidP="00CD6590">
            <w:pPr>
              <w:pStyle w:val="Sinespaciado"/>
              <w:jc w:val="both"/>
              <w:rPr>
                <w:sz w:val="16"/>
                <w:lang w:val="es-MX"/>
              </w:rPr>
            </w:pPr>
            <w:r w:rsidRPr="00C51719">
              <w:rPr>
                <w:sz w:val="20"/>
                <w:szCs w:val="20"/>
                <w:lang w:val="es-MX"/>
              </w:rPr>
              <w:t>Conceptos: punto de intersección, ángulos diedros, ángulos triedros, ángulos esféricos, triángulos esféricos, coordenadas geográficas terrestres (latitud y longitud), fórmulas fundamentales: fórmula del coseno, fórmula del seno, fórmula de la cotangente. Triángulo esférico rectángulo, Pentágono de Neper.</w:t>
            </w:r>
            <w:r w:rsidRPr="00A71C85">
              <w:rPr>
                <w:rFonts w:ascii="Times New Roman" w:eastAsia="Times New Roman" w:hAnsi="Times New Roman" w:cs="Times New Roman"/>
                <w:b/>
                <w:i/>
                <w:color w:val="000000"/>
                <w:sz w:val="20"/>
                <w:szCs w:val="20"/>
                <w:lang w:eastAsia="es-PE"/>
              </w:rPr>
              <w:t xml:space="preserve"> </w:t>
            </w:r>
            <w:r w:rsidRPr="00CD6590">
              <w:rPr>
                <w:rFonts w:eastAsia="Times New Roman" w:cstheme="minorHAnsi"/>
                <w:b/>
                <w:i/>
                <w:color w:val="000000"/>
                <w:sz w:val="20"/>
                <w:szCs w:val="20"/>
                <w:lang w:eastAsia="es-PE"/>
              </w:rPr>
              <w:t>Presentación</w:t>
            </w:r>
            <w:r w:rsidRPr="00CD6590">
              <w:rPr>
                <w:rFonts w:eastAsia="Times New Roman" w:cstheme="minorHAnsi"/>
                <w:color w:val="000000"/>
                <w:sz w:val="20"/>
                <w:szCs w:val="20"/>
                <w:lang w:eastAsia="es-PE"/>
              </w:rPr>
              <w:t xml:space="preserve"> </w:t>
            </w:r>
            <w:r w:rsidRPr="00CD6590">
              <w:rPr>
                <w:rFonts w:eastAsia="Times New Roman" w:cstheme="minorHAnsi"/>
                <w:b/>
                <w:i/>
                <w:color w:val="000000"/>
                <w:sz w:val="20"/>
                <w:szCs w:val="20"/>
                <w:lang w:eastAsia="es-PE"/>
              </w:rPr>
              <w:t>de ejercicios vía Aula Virtual de la UNJFSC</w:t>
            </w:r>
            <w:r w:rsidRPr="00A71C85">
              <w:rPr>
                <w:rFonts w:ascii="Times New Roman" w:eastAsia="Times New Roman" w:hAnsi="Times New Roman" w:cs="Times New Roman"/>
                <w:b/>
                <w:i/>
                <w:color w:val="000000"/>
                <w:sz w:val="20"/>
                <w:szCs w:val="20"/>
                <w:lang w:eastAsia="es-PE"/>
              </w:rPr>
              <w:t>.</w:t>
            </w:r>
          </w:p>
        </w:tc>
        <w:tc>
          <w:tcPr>
            <w:tcW w:w="2126" w:type="dxa"/>
            <w:gridSpan w:val="2"/>
            <w:vMerge/>
            <w:tcBorders>
              <w:left w:val="nil"/>
              <w:right w:val="single" w:sz="4" w:space="0" w:color="auto"/>
            </w:tcBorders>
            <w:shd w:val="clear" w:color="auto" w:fill="auto"/>
            <w:vAlign w:val="center"/>
          </w:tcPr>
          <w:p w:rsidR="00CD6590" w:rsidRPr="00CD4CA6" w:rsidRDefault="00CD6590" w:rsidP="00CD6590">
            <w:pPr>
              <w:spacing w:after="0" w:line="240" w:lineRule="auto"/>
              <w:rPr>
                <w:rFonts w:eastAsia="Times New Roman"/>
                <w:color w:val="000000"/>
                <w:sz w:val="20"/>
                <w:szCs w:val="20"/>
                <w:lang w:val="es-PE" w:eastAsia="es-PE"/>
              </w:rPr>
            </w:pPr>
          </w:p>
        </w:tc>
        <w:tc>
          <w:tcPr>
            <w:tcW w:w="2552" w:type="dxa"/>
            <w:vMerge/>
            <w:tcBorders>
              <w:left w:val="nil"/>
              <w:right w:val="single" w:sz="4" w:space="0" w:color="auto"/>
            </w:tcBorders>
            <w:shd w:val="clear" w:color="auto" w:fill="auto"/>
            <w:vAlign w:val="center"/>
          </w:tcPr>
          <w:p w:rsidR="00CD6590" w:rsidRPr="00CD4CA6" w:rsidRDefault="00CD6590" w:rsidP="00CD6590">
            <w:pPr>
              <w:spacing w:after="0" w:line="240" w:lineRule="auto"/>
              <w:rPr>
                <w:rFonts w:eastAsia="Times New Roman"/>
                <w:color w:val="000000"/>
                <w:sz w:val="20"/>
                <w:szCs w:val="20"/>
                <w:lang w:val="es-PE" w:eastAsia="es-PE"/>
              </w:rPr>
            </w:pPr>
          </w:p>
        </w:tc>
        <w:tc>
          <w:tcPr>
            <w:tcW w:w="2410" w:type="dxa"/>
            <w:gridSpan w:val="2"/>
            <w:vMerge/>
            <w:tcBorders>
              <w:left w:val="nil"/>
              <w:right w:val="single" w:sz="4" w:space="0" w:color="auto"/>
            </w:tcBorders>
            <w:shd w:val="clear" w:color="auto" w:fill="auto"/>
            <w:vAlign w:val="center"/>
          </w:tcPr>
          <w:p w:rsidR="00CD6590" w:rsidRPr="00CD4CA6" w:rsidRDefault="00CD6590" w:rsidP="00CD6590">
            <w:pPr>
              <w:spacing w:after="0" w:line="240" w:lineRule="auto"/>
              <w:ind w:left="138"/>
              <w:rPr>
                <w:rFonts w:eastAsia="Times New Roman"/>
                <w:color w:val="000000"/>
                <w:sz w:val="20"/>
                <w:szCs w:val="20"/>
                <w:lang w:val="es-PE" w:eastAsia="es-PE"/>
              </w:rPr>
            </w:pPr>
          </w:p>
        </w:tc>
        <w:tc>
          <w:tcPr>
            <w:tcW w:w="2976" w:type="dxa"/>
            <w:vMerge/>
            <w:tcBorders>
              <w:right w:val="single" w:sz="4" w:space="0" w:color="auto"/>
            </w:tcBorders>
            <w:shd w:val="clear" w:color="auto" w:fill="auto"/>
          </w:tcPr>
          <w:p w:rsidR="00CD6590" w:rsidRPr="00CD4CA6" w:rsidRDefault="00CD6590" w:rsidP="00CD6590">
            <w:pPr>
              <w:spacing w:after="0" w:line="240" w:lineRule="auto"/>
              <w:rPr>
                <w:rFonts w:eastAsia="Times New Roman"/>
                <w:color w:val="000000"/>
                <w:sz w:val="18"/>
                <w:szCs w:val="18"/>
                <w:lang w:val="es-PE" w:eastAsia="es-PE"/>
              </w:rPr>
            </w:pPr>
          </w:p>
        </w:tc>
      </w:tr>
      <w:tr w:rsidR="00CD6590" w:rsidRPr="004872A8" w:rsidTr="00CD6590">
        <w:trPr>
          <w:trHeight w:val="555"/>
        </w:trPr>
        <w:tc>
          <w:tcPr>
            <w:tcW w:w="596" w:type="dxa"/>
            <w:vMerge/>
            <w:tcBorders>
              <w:left w:val="single" w:sz="4" w:space="0" w:color="auto"/>
              <w:right w:val="single" w:sz="4" w:space="0" w:color="auto"/>
            </w:tcBorders>
            <w:shd w:val="clear" w:color="auto" w:fill="D6E3BC" w:themeFill="accent3" w:themeFillTint="66"/>
            <w:textDirection w:val="btLr"/>
            <w:vAlign w:val="center"/>
          </w:tcPr>
          <w:p w:rsidR="00CD6590" w:rsidRPr="00CD4CA6" w:rsidRDefault="00CD6590" w:rsidP="00CD6590">
            <w:pPr>
              <w:spacing w:after="0" w:line="240" w:lineRule="auto"/>
              <w:jc w:val="center"/>
              <w:rPr>
                <w:rFonts w:eastAsia="Times New Roman"/>
                <w:b/>
                <w:i/>
                <w:color w:val="000000"/>
                <w:lang w:val="es-PE" w:eastAsia="es-PE"/>
              </w:rPr>
            </w:pPr>
          </w:p>
        </w:tc>
        <w:tc>
          <w:tcPr>
            <w:tcW w:w="88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CD6590" w:rsidRPr="00D862C2" w:rsidRDefault="00CD6590" w:rsidP="00CD6590">
            <w:pPr>
              <w:spacing w:after="0" w:line="240" w:lineRule="auto"/>
              <w:jc w:val="center"/>
              <w:rPr>
                <w:rFonts w:ascii="Times New Roman" w:eastAsia="Times New Roman" w:hAnsi="Times New Roman" w:cs="Times New Roman"/>
                <w:color w:val="000000"/>
                <w:lang w:eastAsia="es-PE"/>
              </w:rPr>
            </w:pPr>
            <w:r w:rsidRPr="00D862C2">
              <w:rPr>
                <w:rFonts w:ascii="Times New Roman" w:eastAsia="Times New Roman" w:hAnsi="Times New Roman" w:cs="Times New Roman"/>
                <w:color w:val="000000"/>
                <w:sz w:val="20"/>
                <w:lang w:eastAsia="es-PE"/>
              </w:rPr>
              <w:t>04</w:t>
            </w:r>
          </w:p>
        </w:tc>
        <w:tc>
          <w:tcPr>
            <w:tcW w:w="3765" w:type="dxa"/>
            <w:tcBorders>
              <w:top w:val="single" w:sz="4" w:space="0" w:color="auto"/>
              <w:left w:val="single" w:sz="4" w:space="0" w:color="auto"/>
              <w:bottom w:val="single" w:sz="4" w:space="0" w:color="000000"/>
              <w:right w:val="single" w:sz="4" w:space="0" w:color="auto"/>
            </w:tcBorders>
            <w:vAlign w:val="center"/>
          </w:tcPr>
          <w:p w:rsidR="00CD6590" w:rsidRPr="00CD4CA6" w:rsidRDefault="00CD6590" w:rsidP="00CD6590">
            <w:pPr>
              <w:spacing w:after="0" w:line="240" w:lineRule="auto"/>
              <w:jc w:val="center"/>
              <w:rPr>
                <w:rFonts w:eastAsia="Times New Roman" w:cs="Arial"/>
                <w:iCs/>
                <w:sz w:val="20"/>
                <w:szCs w:val="20"/>
                <w:lang w:eastAsia="es-ES"/>
              </w:rPr>
            </w:pPr>
            <w:r>
              <w:rPr>
                <w:rFonts w:eastAsia="Times New Roman"/>
                <w:b/>
                <w:i/>
                <w:color w:val="000000"/>
                <w:sz w:val="20"/>
                <w:szCs w:val="20"/>
                <w:lang w:eastAsia="es-PE"/>
              </w:rPr>
              <w:t>EXAMEN</w:t>
            </w:r>
            <w:r w:rsidRPr="00BE530B">
              <w:rPr>
                <w:rFonts w:eastAsia="Times New Roman"/>
                <w:b/>
                <w:i/>
                <w:color w:val="000000"/>
                <w:sz w:val="20"/>
                <w:szCs w:val="20"/>
                <w:lang w:eastAsia="es-PE"/>
              </w:rPr>
              <w:t xml:space="preserve"> </w:t>
            </w:r>
            <w:r>
              <w:rPr>
                <w:rFonts w:eastAsia="Times New Roman"/>
                <w:b/>
                <w:i/>
                <w:color w:val="000000"/>
                <w:sz w:val="20"/>
                <w:szCs w:val="20"/>
                <w:lang w:eastAsia="es-PE"/>
              </w:rPr>
              <w:t>VÍA PLATAFORMA VIRTUAL (GOOGLE MEET)</w:t>
            </w:r>
          </w:p>
        </w:tc>
        <w:tc>
          <w:tcPr>
            <w:tcW w:w="2126" w:type="dxa"/>
            <w:gridSpan w:val="2"/>
            <w:vMerge/>
            <w:tcBorders>
              <w:left w:val="nil"/>
              <w:bottom w:val="single" w:sz="4" w:space="0" w:color="auto"/>
              <w:right w:val="single" w:sz="4" w:space="0" w:color="auto"/>
            </w:tcBorders>
            <w:shd w:val="clear" w:color="auto" w:fill="auto"/>
            <w:vAlign w:val="center"/>
          </w:tcPr>
          <w:p w:rsidR="00CD6590" w:rsidRPr="002D2268" w:rsidRDefault="00CD6590" w:rsidP="00CD6590">
            <w:pPr>
              <w:spacing w:after="0" w:line="240" w:lineRule="auto"/>
              <w:rPr>
                <w:rFonts w:eastAsia="Times New Roman"/>
                <w:color w:val="000000"/>
                <w:sz w:val="20"/>
                <w:szCs w:val="20"/>
                <w:lang w:eastAsia="es-PE"/>
              </w:rPr>
            </w:pPr>
          </w:p>
        </w:tc>
        <w:tc>
          <w:tcPr>
            <w:tcW w:w="2552" w:type="dxa"/>
            <w:vMerge/>
            <w:tcBorders>
              <w:left w:val="nil"/>
              <w:bottom w:val="single" w:sz="4" w:space="0" w:color="auto"/>
              <w:right w:val="single" w:sz="4" w:space="0" w:color="auto"/>
            </w:tcBorders>
            <w:shd w:val="clear" w:color="auto" w:fill="auto"/>
            <w:vAlign w:val="center"/>
          </w:tcPr>
          <w:p w:rsidR="00CD6590" w:rsidRPr="002D2268" w:rsidRDefault="00CD6590" w:rsidP="00CD6590">
            <w:pPr>
              <w:spacing w:after="0" w:line="240" w:lineRule="auto"/>
              <w:rPr>
                <w:rFonts w:eastAsia="Times New Roman"/>
                <w:color w:val="000000"/>
                <w:sz w:val="20"/>
                <w:szCs w:val="20"/>
                <w:lang w:eastAsia="es-PE"/>
              </w:rPr>
            </w:pPr>
          </w:p>
        </w:tc>
        <w:tc>
          <w:tcPr>
            <w:tcW w:w="2410" w:type="dxa"/>
            <w:gridSpan w:val="2"/>
            <w:vMerge/>
            <w:tcBorders>
              <w:left w:val="nil"/>
              <w:bottom w:val="single" w:sz="4" w:space="0" w:color="auto"/>
              <w:right w:val="single" w:sz="4" w:space="0" w:color="auto"/>
            </w:tcBorders>
            <w:shd w:val="clear" w:color="auto" w:fill="auto"/>
            <w:vAlign w:val="center"/>
          </w:tcPr>
          <w:p w:rsidR="00CD6590" w:rsidRPr="002D2268" w:rsidRDefault="00CD6590" w:rsidP="00CD6590">
            <w:pPr>
              <w:spacing w:after="0" w:line="240" w:lineRule="auto"/>
              <w:ind w:left="138"/>
              <w:rPr>
                <w:rFonts w:eastAsia="Times New Roman"/>
                <w:color w:val="000000"/>
                <w:sz w:val="20"/>
                <w:szCs w:val="20"/>
                <w:lang w:eastAsia="es-PE"/>
              </w:rPr>
            </w:pPr>
          </w:p>
        </w:tc>
        <w:tc>
          <w:tcPr>
            <w:tcW w:w="2976" w:type="dxa"/>
            <w:vMerge/>
            <w:tcBorders>
              <w:right w:val="single" w:sz="4" w:space="0" w:color="auto"/>
            </w:tcBorders>
            <w:shd w:val="clear" w:color="auto" w:fill="auto"/>
          </w:tcPr>
          <w:p w:rsidR="00CD6590" w:rsidRPr="004872A8" w:rsidRDefault="00CD6590" w:rsidP="00CD6590">
            <w:pPr>
              <w:spacing w:after="0" w:line="240" w:lineRule="auto"/>
              <w:rPr>
                <w:rFonts w:eastAsia="Times New Roman"/>
                <w:color w:val="000000"/>
                <w:sz w:val="18"/>
                <w:szCs w:val="18"/>
                <w:lang w:eastAsia="es-PE"/>
              </w:rPr>
            </w:pPr>
          </w:p>
        </w:tc>
      </w:tr>
      <w:tr w:rsidR="00CD6590" w:rsidRPr="004872A8" w:rsidTr="006678C8">
        <w:trPr>
          <w:trHeight w:val="305"/>
        </w:trPr>
        <w:tc>
          <w:tcPr>
            <w:tcW w:w="596" w:type="dxa"/>
            <w:vMerge/>
            <w:tcBorders>
              <w:left w:val="single" w:sz="4" w:space="0" w:color="auto"/>
              <w:right w:val="single" w:sz="4" w:space="0" w:color="auto"/>
            </w:tcBorders>
            <w:shd w:val="clear" w:color="auto" w:fill="D6E3BC" w:themeFill="accent3" w:themeFillTint="66"/>
            <w:textDirection w:val="btLr"/>
            <w:vAlign w:val="center"/>
            <w:hideMark/>
          </w:tcPr>
          <w:p w:rsidR="00CD6590" w:rsidRPr="004872A8" w:rsidRDefault="00CD6590" w:rsidP="00CD6590">
            <w:pPr>
              <w:spacing w:after="0" w:line="240" w:lineRule="auto"/>
              <w:jc w:val="center"/>
              <w:rPr>
                <w:rFonts w:eastAsia="Times New Roman"/>
                <w:b/>
                <w:i/>
                <w:color w:val="000000"/>
                <w:lang w:eastAsia="es-PE"/>
              </w:rPr>
            </w:pPr>
          </w:p>
        </w:tc>
        <w:tc>
          <w:tcPr>
            <w:tcW w:w="884" w:type="dxa"/>
            <w:vMerge w:val="restart"/>
            <w:tcBorders>
              <w:top w:val="single" w:sz="4" w:space="0" w:color="auto"/>
              <w:left w:val="single" w:sz="4" w:space="0" w:color="auto"/>
              <w:right w:val="single" w:sz="4" w:space="0" w:color="auto"/>
            </w:tcBorders>
            <w:shd w:val="clear" w:color="auto" w:fill="D6E3BC" w:themeFill="accent3" w:themeFillTint="66"/>
            <w:vAlign w:val="center"/>
            <w:hideMark/>
          </w:tcPr>
          <w:p w:rsidR="00CD6590" w:rsidRPr="004872A8" w:rsidRDefault="00CD6590" w:rsidP="00CD6590">
            <w:pPr>
              <w:spacing w:after="0" w:line="240" w:lineRule="auto"/>
              <w:rPr>
                <w:rFonts w:eastAsia="Times New Roman"/>
                <w:color w:val="000000"/>
                <w:lang w:eastAsia="es-PE"/>
              </w:rPr>
            </w:pPr>
          </w:p>
        </w:tc>
        <w:tc>
          <w:tcPr>
            <w:tcW w:w="13829" w:type="dxa"/>
            <w:gridSpan w:val="7"/>
            <w:tcBorders>
              <w:top w:val="single" w:sz="4" w:space="0" w:color="auto"/>
              <w:left w:val="nil"/>
              <w:bottom w:val="single" w:sz="4" w:space="0" w:color="auto"/>
              <w:right w:val="single" w:sz="4" w:space="0" w:color="000000"/>
            </w:tcBorders>
            <w:shd w:val="clear" w:color="auto" w:fill="D6E3BC" w:themeFill="accent3" w:themeFillTint="66"/>
            <w:hideMark/>
          </w:tcPr>
          <w:p w:rsidR="00CD6590" w:rsidRPr="00CE4B4A" w:rsidRDefault="00CD6590" w:rsidP="00CD6590">
            <w:pPr>
              <w:spacing w:before="60" w:after="0" w:line="240" w:lineRule="auto"/>
              <w:jc w:val="center"/>
              <w:rPr>
                <w:rFonts w:ascii="Times New Roman" w:eastAsia="Times New Roman" w:hAnsi="Times New Roman" w:cs="Times New Roman"/>
                <w:b/>
                <w:color w:val="000000"/>
                <w:lang w:eastAsia="es-PE"/>
              </w:rPr>
            </w:pPr>
            <w:r w:rsidRPr="00CE4B4A">
              <w:rPr>
                <w:rFonts w:ascii="Times New Roman" w:eastAsia="Times New Roman" w:hAnsi="Times New Roman" w:cs="Times New Roman"/>
                <w:b/>
                <w:color w:val="000000"/>
                <w:lang w:eastAsia="es-PE"/>
              </w:rPr>
              <w:t xml:space="preserve">EVALUACIÓN DE LA UNIDAD DIDÁCTICA </w:t>
            </w:r>
          </w:p>
        </w:tc>
      </w:tr>
      <w:tr w:rsidR="00CD6590" w:rsidRPr="004872A8" w:rsidTr="006678C8">
        <w:trPr>
          <w:trHeight w:val="249"/>
        </w:trPr>
        <w:tc>
          <w:tcPr>
            <w:tcW w:w="596" w:type="dxa"/>
            <w:vMerge/>
            <w:tcBorders>
              <w:left w:val="single" w:sz="4" w:space="0" w:color="auto"/>
              <w:right w:val="single" w:sz="4" w:space="0" w:color="auto"/>
            </w:tcBorders>
            <w:shd w:val="clear" w:color="auto" w:fill="D6E3BC" w:themeFill="accent3" w:themeFillTint="66"/>
            <w:textDirection w:val="btLr"/>
            <w:vAlign w:val="center"/>
          </w:tcPr>
          <w:p w:rsidR="00CD6590" w:rsidRPr="004872A8" w:rsidRDefault="00CD6590" w:rsidP="00CD6590">
            <w:pPr>
              <w:spacing w:after="0" w:line="240" w:lineRule="auto"/>
              <w:jc w:val="center"/>
              <w:rPr>
                <w:rFonts w:eastAsia="Times New Roman"/>
                <w:b/>
                <w:i/>
                <w:color w:val="000000"/>
                <w:lang w:eastAsia="es-PE"/>
              </w:rPr>
            </w:pPr>
          </w:p>
        </w:tc>
        <w:tc>
          <w:tcPr>
            <w:tcW w:w="884" w:type="dxa"/>
            <w:vMerge/>
            <w:tcBorders>
              <w:left w:val="single" w:sz="4" w:space="0" w:color="auto"/>
              <w:right w:val="single" w:sz="4" w:space="0" w:color="auto"/>
            </w:tcBorders>
            <w:shd w:val="clear" w:color="auto" w:fill="D6E3BC" w:themeFill="accent3" w:themeFillTint="66"/>
            <w:vAlign w:val="center"/>
          </w:tcPr>
          <w:p w:rsidR="00CD6590" w:rsidRPr="004872A8" w:rsidRDefault="00CD6590" w:rsidP="00CD6590">
            <w:pPr>
              <w:spacing w:after="0" w:line="240" w:lineRule="auto"/>
              <w:rPr>
                <w:rFonts w:eastAsia="Times New Roman"/>
                <w:color w:val="000000"/>
                <w:lang w:eastAsia="es-PE"/>
              </w:rPr>
            </w:pPr>
          </w:p>
        </w:tc>
        <w:tc>
          <w:tcPr>
            <w:tcW w:w="3825" w:type="dxa"/>
            <w:gridSpan w:val="2"/>
            <w:tcBorders>
              <w:top w:val="single" w:sz="4" w:space="0" w:color="auto"/>
              <w:left w:val="nil"/>
              <w:bottom w:val="single" w:sz="4" w:space="0" w:color="auto"/>
              <w:right w:val="single" w:sz="4" w:space="0" w:color="auto"/>
            </w:tcBorders>
            <w:shd w:val="clear" w:color="auto" w:fill="C6D9F1" w:themeFill="text2" w:themeFillTint="33"/>
          </w:tcPr>
          <w:p w:rsidR="00CD6590" w:rsidRPr="008528BD" w:rsidRDefault="00CD6590" w:rsidP="00CD6590">
            <w:pPr>
              <w:spacing w:before="80" w:after="0" w:line="240" w:lineRule="auto"/>
              <w:jc w:val="center"/>
              <w:rPr>
                <w:rFonts w:ascii="Times New Roman" w:eastAsia="Times New Roman" w:hAnsi="Times New Roman" w:cs="Times New Roman"/>
                <w:b/>
                <w:color w:val="000000"/>
                <w:sz w:val="20"/>
                <w:lang w:eastAsia="es-PE"/>
              </w:rPr>
            </w:pPr>
            <w:r w:rsidRPr="008528BD">
              <w:rPr>
                <w:rFonts w:ascii="Times New Roman" w:eastAsia="Times New Roman" w:hAnsi="Times New Roman" w:cs="Times New Roman"/>
                <w:b/>
                <w:color w:val="000000"/>
                <w:sz w:val="20"/>
                <w:lang w:eastAsia="es-PE"/>
              </w:rPr>
              <w:t>EVIDENCIA DE CONOCIMIENTOS</w:t>
            </w:r>
          </w:p>
        </w:tc>
        <w:tc>
          <w:tcPr>
            <w:tcW w:w="4901"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rsidR="00CD6590" w:rsidRPr="008528BD" w:rsidRDefault="00CD6590" w:rsidP="00CD6590">
            <w:pPr>
              <w:spacing w:before="80" w:after="0" w:line="240" w:lineRule="auto"/>
              <w:jc w:val="center"/>
              <w:rPr>
                <w:rFonts w:ascii="Times New Roman" w:eastAsia="Times New Roman" w:hAnsi="Times New Roman" w:cs="Times New Roman"/>
                <w:b/>
                <w:color w:val="000000"/>
                <w:sz w:val="20"/>
                <w:lang w:eastAsia="es-PE"/>
              </w:rPr>
            </w:pPr>
            <w:r w:rsidRPr="008528BD">
              <w:rPr>
                <w:rFonts w:ascii="Times New Roman" w:eastAsia="Times New Roman" w:hAnsi="Times New Roman" w:cs="Times New Roman"/>
                <w:b/>
                <w:color w:val="000000"/>
                <w:sz w:val="20"/>
                <w:lang w:eastAsia="es-PE"/>
              </w:rPr>
              <w:t>EVIDENCIA DE PRODUCTO</w:t>
            </w:r>
          </w:p>
        </w:tc>
        <w:tc>
          <w:tcPr>
            <w:tcW w:w="5103"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rsidR="00CD6590" w:rsidRPr="008528BD" w:rsidRDefault="00CD6590" w:rsidP="00CD6590">
            <w:pPr>
              <w:spacing w:before="80" w:after="0" w:line="240" w:lineRule="auto"/>
              <w:jc w:val="center"/>
              <w:rPr>
                <w:rFonts w:ascii="Times New Roman" w:eastAsia="Times New Roman" w:hAnsi="Times New Roman" w:cs="Times New Roman"/>
                <w:b/>
                <w:color w:val="000000"/>
                <w:sz w:val="20"/>
                <w:lang w:eastAsia="es-PE"/>
              </w:rPr>
            </w:pPr>
            <w:r w:rsidRPr="008528BD">
              <w:rPr>
                <w:rFonts w:ascii="Times New Roman" w:eastAsia="Times New Roman" w:hAnsi="Times New Roman" w:cs="Times New Roman"/>
                <w:b/>
                <w:color w:val="000000"/>
                <w:sz w:val="20"/>
                <w:lang w:eastAsia="es-PE"/>
              </w:rPr>
              <w:t>EVIDENCIA DE DESEMPEÑO</w:t>
            </w:r>
          </w:p>
        </w:tc>
      </w:tr>
      <w:tr w:rsidR="00CD6590" w:rsidRPr="004872A8" w:rsidTr="006678C8">
        <w:trPr>
          <w:trHeight w:val="416"/>
        </w:trPr>
        <w:tc>
          <w:tcPr>
            <w:tcW w:w="596" w:type="dxa"/>
            <w:vMerge/>
            <w:tcBorders>
              <w:left w:val="single" w:sz="4" w:space="0" w:color="auto"/>
              <w:bottom w:val="single" w:sz="4" w:space="0" w:color="auto"/>
              <w:right w:val="single" w:sz="4" w:space="0" w:color="auto"/>
            </w:tcBorders>
            <w:shd w:val="clear" w:color="auto" w:fill="D6E3BC" w:themeFill="accent3" w:themeFillTint="66"/>
            <w:textDirection w:val="btLr"/>
            <w:vAlign w:val="center"/>
          </w:tcPr>
          <w:p w:rsidR="00CD6590" w:rsidRPr="004872A8" w:rsidRDefault="00CD6590" w:rsidP="00CD6590">
            <w:pPr>
              <w:spacing w:after="0" w:line="240" w:lineRule="auto"/>
              <w:jc w:val="center"/>
              <w:rPr>
                <w:rFonts w:eastAsia="Times New Roman"/>
                <w:b/>
                <w:i/>
                <w:color w:val="000000"/>
                <w:lang w:eastAsia="es-PE"/>
              </w:rPr>
            </w:pPr>
          </w:p>
        </w:tc>
        <w:tc>
          <w:tcPr>
            <w:tcW w:w="884" w:type="dxa"/>
            <w:vMerge/>
            <w:tcBorders>
              <w:left w:val="single" w:sz="4" w:space="0" w:color="auto"/>
              <w:bottom w:val="single" w:sz="4" w:space="0" w:color="000000"/>
              <w:right w:val="single" w:sz="4" w:space="0" w:color="auto"/>
            </w:tcBorders>
            <w:shd w:val="clear" w:color="auto" w:fill="D6E3BC" w:themeFill="accent3" w:themeFillTint="66"/>
            <w:vAlign w:val="center"/>
          </w:tcPr>
          <w:p w:rsidR="00CD6590" w:rsidRPr="004872A8" w:rsidRDefault="00CD6590" w:rsidP="00CD6590">
            <w:pPr>
              <w:spacing w:after="0" w:line="240" w:lineRule="auto"/>
              <w:rPr>
                <w:rFonts w:eastAsia="Times New Roman"/>
                <w:color w:val="000000"/>
                <w:lang w:eastAsia="es-PE"/>
              </w:rPr>
            </w:pPr>
          </w:p>
        </w:tc>
        <w:tc>
          <w:tcPr>
            <w:tcW w:w="3825" w:type="dxa"/>
            <w:gridSpan w:val="2"/>
            <w:tcBorders>
              <w:top w:val="single" w:sz="4" w:space="0" w:color="auto"/>
              <w:left w:val="nil"/>
              <w:bottom w:val="single" w:sz="4" w:space="0" w:color="auto"/>
              <w:right w:val="single" w:sz="4" w:space="0" w:color="auto"/>
            </w:tcBorders>
            <w:shd w:val="clear" w:color="auto" w:fill="auto"/>
          </w:tcPr>
          <w:p w:rsidR="00CD6590" w:rsidRPr="00774C9A" w:rsidRDefault="00CD6590" w:rsidP="00CD6590">
            <w:pPr>
              <w:pStyle w:val="Prrafodelista"/>
              <w:numPr>
                <w:ilvl w:val="0"/>
                <w:numId w:val="5"/>
              </w:numPr>
              <w:spacing w:after="0" w:line="240" w:lineRule="auto"/>
              <w:ind w:left="293" w:hanging="283"/>
              <w:rPr>
                <w:rFonts w:ascii="Times New Roman" w:eastAsia="Times New Roman" w:hAnsi="Times New Roman" w:cs="Times New Roman"/>
                <w:color w:val="000000"/>
                <w:lang w:eastAsia="es-PE"/>
              </w:rPr>
            </w:pPr>
            <w:r w:rsidRPr="00774C9A">
              <w:rPr>
                <w:rFonts w:eastAsia="Times New Roman"/>
                <w:color w:val="000000"/>
                <w:lang w:eastAsia="es-PE"/>
              </w:rPr>
              <w:t>Estudio de casos.</w:t>
            </w:r>
          </w:p>
          <w:p w:rsidR="00CD6590" w:rsidRPr="00774C9A" w:rsidRDefault="00CD6590" w:rsidP="00CD6590">
            <w:pPr>
              <w:pStyle w:val="Prrafodelista"/>
              <w:numPr>
                <w:ilvl w:val="0"/>
                <w:numId w:val="5"/>
              </w:numPr>
              <w:spacing w:after="0" w:line="240" w:lineRule="auto"/>
              <w:ind w:left="293" w:hanging="283"/>
              <w:rPr>
                <w:rFonts w:ascii="Times New Roman" w:eastAsia="Times New Roman" w:hAnsi="Times New Roman" w:cs="Times New Roman"/>
                <w:color w:val="000000"/>
                <w:lang w:eastAsia="es-PE"/>
              </w:rPr>
            </w:pPr>
            <w:r w:rsidRPr="00774C9A">
              <w:rPr>
                <w:rFonts w:eastAsia="Times New Roman"/>
                <w:color w:val="000000"/>
                <w:lang w:eastAsia="es-PE"/>
              </w:rPr>
              <w:t>Cuestionario</w:t>
            </w:r>
            <w:r>
              <w:rPr>
                <w:rFonts w:eastAsia="Times New Roman"/>
                <w:color w:val="000000"/>
                <w:lang w:eastAsia="es-PE"/>
              </w:rPr>
              <w:t>.</w:t>
            </w:r>
          </w:p>
        </w:tc>
        <w:tc>
          <w:tcPr>
            <w:tcW w:w="4901" w:type="dxa"/>
            <w:gridSpan w:val="3"/>
            <w:tcBorders>
              <w:top w:val="single" w:sz="4" w:space="0" w:color="auto"/>
              <w:left w:val="single" w:sz="4" w:space="0" w:color="auto"/>
              <w:bottom w:val="single" w:sz="4" w:space="0" w:color="auto"/>
              <w:right w:val="single" w:sz="4" w:space="0" w:color="auto"/>
            </w:tcBorders>
            <w:shd w:val="clear" w:color="auto" w:fill="auto"/>
          </w:tcPr>
          <w:p w:rsidR="00CD6590" w:rsidRPr="00774C9A" w:rsidRDefault="00CD6590" w:rsidP="00CD6590">
            <w:pPr>
              <w:pStyle w:val="Prrafodelista"/>
              <w:numPr>
                <w:ilvl w:val="0"/>
                <w:numId w:val="5"/>
              </w:numPr>
              <w:spacing w:after="0" w:line="240" w:lineRule="auto"/>
              <w:ind w:left="295" w:hanging="295"/>
              <w:rPr>
                <w:rFonts w:ascii="Times New Roman" w:eastAsia="Times New Roman" w:hAnsi="Times New Roman" w:cs="Times New Roman"/>
                <w:color w:val="000000"/>
                <w:lang w:eastAsia="es-PE"/>
              </w:rPr>
            </w:pPr>
            <w:r w:rsidRPr="00774C9A">
              <w:rPr>
                <w:rFonts w:eastAsia="Times New Roman" w:cs="Times New Roman"/>
                <w:color w:val="000000"/>
                <w:lang w:eastAsia="es-PE"/>
              </w:rPr>
              <w:t>Trabajos individuales y/o grupales.</w:t>
            </w:r>
          </w:p>
          <w:p w:rsidR="00CD6590" w:rsidRPr="00774C9A" w:rsidRDefault="00CD6590" w:rsidP="00CD6590">
            <w:pPr>
              <w:pStyle w:val="Prrafodelista"/>
              <w:numPr>
                <w:ilvl w:val="0"/>
                <w:numId w:val="5"/>
              </w:numPr>
              <w:spacing w:after="0" w:line="240" w:lineRule="auto"/>
              <w:ind w:left="295" w:hanging="295"/>
              <w:rPr>
                <w:rFonts w:eastAsia="Times New Roman" w:cstheme="minorHAnsi"/>
                <w:color w:val="000000"/>
                <w:sz w:val="20"/>
                <w:szCs w:val="20"/>
                <w:lang w:eastAsia="es-PE"/>
              </w:rPr>
            </w:pPr>
            <w:r w:rsidRPr="00774C9A">
              <w:rPr>
                <w:rFonts w:eastAsia="Times New Roman" w:cstheme="minorHAnsi"/>
                <w:color w:val="000000"/>
                <w:lang w:eastAsia="es-PE"/>
              </w:rPr>
              <w:t>Soluciones a ejercicios propuestos.</w:t>
            </w: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tcPr>
          <w:p w:rsidR="00CD6590" w:rsidRPr="000B7CF9" w:rsidRDefault="00CD6590" w:rsidP="00CD6590">
            <w:pPr>
              <w:pStyle w:val="Prrafodelista"/>
              <w:numPr>
                <w:ilvl w:val="0"/>
                <w:numId w:val="5"/>
              </w:numPr>
              <w:spacing w:after="0" w:line="240" w:lineRule="auto"/>
              <w:ind w:left="214" w:hanging="214"/>
              <w:rPr>
                <w:rFonts w:eastAsia="Times New Roman" w:cs="Times New Roman"/>
                <w:color w:val="000000"/>
                <w:lang w:eastAsia="es-PE"/>
              </w:rPr>
            </w:pPr>
            <w:r w:rsidRPr="000B7CF9">
              <w:rPr>
                <w:rFonts w:eastAsia="Times New Roman" w:cs="Times New Roman"/>
                <w:color w:val="000000"/>
                <w:lang w:eastAsia="es-PE"/>
              </w:rPr>
              <w:t>Comportamiento en clase virtual y chat.</w:t>
            </w:r>
          </w:p>
        </w:tc>
      </w:tr>
    </w:tbl>
    <w:p w:rsidR="00B02E2A" w:rsidRPr="001333AA" w:rsidRDefault="00B02E2A" w:rsidP="000A2D62">
      <w:pPr>
        <w:autoSpaceDE w:val="0"/>
        <w:autoSpaceDN w:val="0"/>
        <w:adjustRightInd w:val="0"/>
        <w:spacing w:after="0" w:line="240" w:lineRule="auto"/>
        <w:rPr>
          <w:rFonts w:eastAsia="Times New Roman" w:cs="Arial"/>
          <w:iCs/>
          <w:lang w:eastAsia="es-ES"/>
        </w:rPr>
      </w:pPr>
    </w:p>
    <w:tbl>
      <w:tblPr>
        <w:tblpPr w:leftFromText="141" w:rightFromText="141" w:vertAnchor="text" w:horzAnchor="margin" w:tblpY="19"/>
        <w:tblW w:w="15379" w:type="dxa"/>
        <w:tblCellMar>
          <w:left w:w="70" w:type="dxa"/>
          <w:right w:w="70" w:type="dxa"/>
        </w:tblCellMar>
        <w:tblLook w:val="04A0" w:firstRow="1" w:lastRow="0" w:firstColumn="1" w:lastColumn="0" w:noHBand="0" w:noVBand="1"/>
      </w:tblPr>
      <w:tblGrid>
        <w:gridCol w:w="738"/>
        <w:gridCol w:w="884"/>
        <w:gridCol w:w="3268"/>
        <w:gridCol w:w="557"/>
        <w:gridCol w:w="1994"/>
        <w:gridCol w:w="2552"/>
        <w:gridCol w:w="316"/>
        <w:gridCol w:w="2094"/>
        <w:gridCol w:w="2976"/>
      </w:tblGrid>
      <w:tr w:rsidR="00721CB2" w:rsidRPr="008A4A21" w:rsidTr="00F45FEF">
        <w:trPr>
          <w:trHeight w:val="447"/>
        </w:trPr>
        <w:tc>
          <w:tcPr>
            <w:tcW w:w="738" w:type="dxa"/>
            <w:vMerge w:val="restart"/>
            <w:tcBorders>
              <w:top w:val="single" w:sz="4" w:space="0" w:color="auto"/>
              <w:left w:val="single" w:sz="4" w:space="0" w:color="auto"/>
              <w:right w:val="single" w:sz="4" w:space="0" w:color="auto"/>
            </w:tcBorders>
            <w:shd w:val="clear" w:color="auto" w:fill="D6E3BC" w:themeFill="accent3" w:themeFillTint="66"/>
            <w:textDirection w:val="btLr"/>
            <w:vAlign w:val="center"/>
          </w:tcPr>
          <w:p w:rsidR="00721CB2" w:rsidRPr="006C7967" w:rsidRDefault="00721CB2" w:rsidP="00F45FEF">
            <w:pPr>
              <w:spacing w:after="0" w:line="240" w:lineRule="auto"/>
              <w:jc w:val="center"/>
              <w:rPr>
                <w:rFonts w:ascii="Times New Roman" w:eastAsia="Times New Roman" w:hAnsi="Times New Roman" w:cs="Times New Roman"/>
                <w:color w:val="000000"/>
                <w:lang w:eastAsia="es-PE"/>
              </w:rPr>
            </w:pPr>
            <w:r w:rsidRPr="006C7967">
              <w:rPr>
                <w:rFonts w:ascii="Times New Roman" w:eastAsia="Times New Roman" w:hAnsi="Times New Roman" w:cs="Times New Roman"/>
                <w:b/>
                <w:color w:val="000000"/>
                <w:lang w:eastAsia="es-PE"/>
              </w:rPr>
              <w:t>Unidad Didáctica I</w:t>
            </w:r>
            <w:r w:rsidRPr="006678C8">
              <w:rPr>
                <w:rFonts w:ascii="Times New Roman" w:eastAsia="Times New Roman" w:hAnsi="Times New Roman" w:cs="Times New Roman"/>
                <w:b/>
                <w:color w:val="000000"/>
                <w:shd w:val="clear" w:color="auto" w:fill="D6E3BC" w:themeFill="accent3" w:themeFillTint="66"/>
                <w:lang w:eastAsia="es-PE"/>
              </w:rPr>
              <w:t xml:space="preserve">I: </w:t>
            </w:r>
            <w:r w:rsidR="00F45FEF">
              <w:rPr>
                <w:b/>
                <w:szCs w:val="18"/>
                <w:lang w:val="es-MX"/>
              </w:rPr>
              <w:t>C</w:t>
            </w:r>
            <w:r w:rsidR="00F45FEF" w:rsidRPr="00381009">
              <w:rPr>
                <w:b/>
                <w:szCs w:val="18"/>
                <w:lang w:val="es-MX"/>
              </w:rPr>
              <w:t>onceptos de astronomía</w:t>
            </w:r>
            <w:r w:rsidR="00F45FEF">
              <w:rPr>
                <w:b/>
                <w:szCs w:val="18"/>
                <w:lang w:val="es-MX"/>
              </w:rPr>
              <w:t>.</w:t>
            </w:r>
            <w:r w:rsidR="00F45FEF" w:rsidRPr="006C7967">
              <w:rPr>
                <w:rFonts w:ascii="Times New Roman" w:eastAsia="Times New Roman" w:hAnsi="Times New Roman" w:cs="Times New Roman"/>
                <w:color w:val="000000"/>
                <w:lang w:eastAsia="es-PE"/>
              </w:rPr>
              <w:t xml:space="preserve"> </w:t>
            </w:r>
          </w:p>
        </w:tc>
        <w:tc>
          <w:tcPr>
            <w:tcW w:w="14641" w:type="dxa"/>
            <w:gridSpan w:val="8"/>
            <w:tcBorders>
              <w:top w:val="single" w:sz="4" w:space="0" w:color="auto"/>
              <w:left w:val="nil"/>
              <w:bottom w:val="nil"/>
              <w:right w:val="single" w:sz="4" w:space="0" w:color="000000"/>
            </w:tcBorders>
            <w:shd w:val="clear" w:color="auto" w:fill="auto"/>
            <w:hideMark/>
          </w:tcPr>
          <w:p w:rsidR="00721CB2" w:rsidRPr="00331207" w:rsidRDefault="00721CB2" w:rsidP="00CD6590">
            <w:pPr>
              <w:pStyle w:val="Prrafodelista"/>
              <w:widowControl w:val="0"/>
              <w:spacing w:after="0" w:line="240" w:lineRule="auto"/>
              <w:ind w:left="173"/>
              <w:contextualSpacing w:val="0"/>
              <w:jc w:val="both"/>
              <w:rPr>
                <w:lang w:val="es-PE" w:eastAsia="es-PE"/>
              </w:rPr>
            </w:pPr>
            <w:r w:rsidRPr="00E417DA">
              <w:rPr>
                <w:rFonts w:ascii="Times New Roman" w:eastAsia="Times New Roman" w:hAnsi="Times New Roman" w:cs="Times New Roman"/>
                <w:b/>
                <w:color w:val="000000"/>
                <w:lang w:eastAsia="es-PE"/>
              </w:rPr>
              <w:t>CAPACIDAD DE LA UNIDAD DIDÁCTICA II</w:t>
            </w:r>
            <w:r w:rsidRPr="00E417DA">
              <w:rPr>
                <w:rFonts w:ascii="Times New Roman" w:eastAsia="Times New Roman" w:hAnsi="Times New Roman" w:cs="Times New Roman"/>
                <w:color w:val="000000"/>
                <w:lang w:eastAsia="es-PE"/>
              </w:rPr>
              <w:t>:</w:t>
            </w:r>
            <w:r w:rsidR="004064C0">
              <w:rPr>
                <w:rFonts w:ascii="Times New Roman" w:eastAsia="Times New Roman" w:hAnsi="Times New Roman" w:cs="Times New Roman"/>
                <w:color w:val="000000"/>
                <w:lang w:eastAsia="es-PE"/>
              </w:rPr>
              <w:t xml:space="preserve"> </w:t>
            </w:r>
            <w:r w:rsidR="00F4052F" w:rsidRPr="00CC2E22">
              <w:rPr>
                <w:color w:val="000000"/>
              </w:rPr>
              <w:t xml:space="preserve"> Ante la necesidad de aprender sobre conceptos de astronomía </w:t>
            </w:r>
            <w:r w:rsidR="00CD6590" w:rsidRPr="00CC2E22">
              <w:rPr>
                <w:color w:val="000000"/>
              </w:rPr>
              <w:t xml:space="preserve"> , </w:t>
            </w:r>
            <w:r w:rsidR="00CD6590" w:rsidRPr="00CC2E22">
              <w:rPr>
                <w:b/>
                <w:color w:val="000000"/>
                <w:u w:val="single"/>
              </w:rPr>
              <w:t>utiliza</w:t>
            </w:r>
            <w:r w:rsidR="00CD6590" w:rsidRPr="00CC2E22">
              <w:rPr>
                <w:color w:val="000000"/>
              </w:rPr>
              <w:t xml:space="preserve"> su base teórica, material de estudio, y metodologías asociadas; con los que </w:t>
            </w:r>
            <w:r w:rsidR="00CD6590" w:rsidRPr="00DB427A">
              <w:rPr>
                <w:color w:val="000000"/>
              </w:rPr>
              <w:t>Aplica y resuelve</w:t>
            </w:r>
            <w:r w:rsidR="00CD6590" w:rsidRPr="00CC2E22">
              <w:rPr>
                <w:color w:val="000000"/>
              </w:rPr>
              <w:t xml:space="preserve"> problemas relacionados con las leyes Kepler </w:t>
            </w:r>
            <w:r w:rsidR="00CD6590" w:rsidRPr="00DB427A">
              <w:rPr>
                <w:color w:val="000000"/>
              </w:rPr>
              <w:t>debate</w:t>
            </w:r>
            <w:r w:rsidR="00CD6590" w:rsidRPr="00CC2E22">
              <w:rPr>
                <w:color w:val="000000"/>
              </w:rPr>
              <w:t xml:space="preserve"> las posibles aplicaciones en la vida diaria.</w:t>
            </w:r>
          </w:p>
        </w:tc>
      </w:tr>
      <w:tr w:rsidR="00721CB2" w:rsidRPr="004872A8" w:rsidTr="00CD6590">
        <w:trPr>
          <w:trHeight w:val="80"/>
        </w:trPr>
        <w:tc>
          <w:tcPr>
            <w:tcW w:w="738" w:type="dxa"/>
            <w:vMerge/>
            <w:tcBorders>
              <w:left w:val="single" w:sz="4" w:space="0" w:color="auto"/>
              <w:right w:val="single" w:sz="4" w:space="0" w:color="auto"/>
            </w:tcBorders>
            <w:shd w:val="clear" w:color="auto" w:fill="D6E3BC" w:themeFill="accent3" w:themeFillTint="66"/>
            <w:vAlign w:val="center"/>
          </w:tcPr>
          <w:p w:rsidR="00721CB2" w:rsidRPr="004872A8" w:rsidRDefault="00721CB2" w:rsidP="00F45FEF">
            <w:pPr>
              <w:spacing w:after="0" w:line="240" w:lineRule="auto"/>
              <w:jc w:val="center"/>
              <w:rPr>
                <w:rFonts w:eastAsia="Times New Roman"/>
                <w:b/>
                <w:i/>
                <w:color w:val="000000"/>
                <w:lang w:eastAsia="es-PE"/>
              </w:rPr>
            </w:pPr>
          </w:p>
        </w:tc>
        <w:tc>
          <w:tcPr>
            <w:tcW w:w="14641" w:type="dxa"/>
            <w:gridSpan w:val="8"/>
            <w:tcBorders>
              <w:top w:val="nil"/>
              <w:left w:val="nil"/>
              <w:bottom w:val="single" w:sz="4" w:space="0" w:color="auto"/>
              <w:right w:val="single" w:sz="4" w:space="0" w:color="000000"/>
            </w:tcBorders>
            <w:shd w:val="clear" w:color="auto" w:fill="auto"/>
            <w:hideMark/>
          </w:tcPr>
          <w:p w:rsidR="00721CB2" w:rsidRPr="00017C42" w:rsidRDefault="00721CB2" w:rsidP="00F45FEF">
            <w:pPr>
              <w:spacing w:after="0" w:line="240" w:lineRule="auto"/>
              <w:jc w:val="both"/>
              <w:rPr>
                <w:color w:val="000000"/>
              </w:rPr>
            </w:pPr>
          </w:p>
        </w:tc>
      </w:tr>
      <w:tr w:rsidR="00CF60EE" w:rsidRPr="004872A8" w:rsidTr="00CD6590">
        <w:trPr>
          <w:trHeight w:val="368"/>
        </w:trPr>
        <w:tc>
          <w:tcPr>
            <w:tcW w:w="738" w:type="dxa"/>
            <w:vMerge/>
            <w:tcBorders>
              <w:left w:val="single" w:sz="4" w:space="0" w:color="auto"/>
              <w:right w:val="single" w:sz="4" w:space="0" w:color="auto"/>
            </w:tcBorders>
            <w:shd w:val="clear" w:color="auto" w:fill="D6E3BC" w:themeFill="accent3" w:themeFillTint="66"/>
            <w:vAlign w:val="center"/>
          </w:tcPr>
          <w:p w:rsidR="00721CB2" w:rsidRPr="004872A8" w:rsidRDefault="00721CB2" w:rsidP="00F45FEF">
            <w:pPr>
              <w:spacing w:after="0" w:line="240" w:lineRule="auto"/>
              <w:jc w:val="center"/>
              <w:rPr>
                <w:rFonts w:eastAsia="Times New Roman"/>
                <w:b/>
                <w:i/>
                <w:color w:val="000000"/>
                <w:lang w:eastAsia="es-PE"/>
              </w:rPr>
            </w:pPr>
          </w:p>
        </w:tc>
        <w:tc>
          <w:tcPr>
            <w:tcW w:w="884" w:type="dxa"/>
            <w:vMerge w:val="restart"/>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721CB2" w:rsidRPr="00D940E4" w:rsidRDefault="00721CB2" w:rsidP="00F45FEF">
            <w:pPr>
              <w:spacing w:after="0" w:line="240" w:lineRule="auto"/>
              <w:jc w:val="center"/>
              <w:rPr>
                <w:rFonts w:ascii="Times New Roman" w:eastAsia="Times New Roman" w:hAnsi="Times New Roman" w:cs="Times New Roman"/>
                <w:color w:val="000000"/>
                <w:lang w:eastAsia="es-PE"/>
              </w:rPr>
            </w:pPr>
            <w:r w:rsidRPr="00D940E4">
              <w:rPr>
                <w:rFonts w:ascii="Times New Roman" w:eastAsia="Times New Roman" w:hAnsi="Times New Roman" w:cs="Times New Roman"/>
                <w:color w:val="000000"/>
                <w:lang w:eastAsia="es-PE"/>
              </w:rPr>
              <w:t>Semana</w:t>
            </w:r>
          </w:p>
        </w:tc>
        <w:tc>
          <w:tcPr>
            <w:tcW w:w="8371" w:type="dxa"/>
            <w:gridSpan w:val="4"/>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721CB2" w:rsidRPr="00BC23CE" w:rsidRDefault="00BC23CE" w:rsidP="00F45FEF">
            <w:pPr>
              <w:spacing w:after="0" w:line="240" w:lineRule="auto"/>
              <w:jc w:val="center"/>
              <w:rPr>
                <w:rFonts w:ascii="Times New Roman" w:eastAsia="Times New Roman" w:hAnsi="Times New Roman" w:cs="Times New Roman"/>
                <w:b/>
                <w:color w:val="000000"/>
                <w:lang w:eastAsia="es-PE"/>
              </w:rPr>
            </w:pPr>
            <w:r w:rsidRPr="00BC23CE">
              <w:rPr>
                <w:rFonts w:ascii="Times New Roman" w:eastAsia="Times New Roman" w:hAnsi="Times New Roman" w:cs="Times New Roman"/>
                <w:b/>
                <w:color w:val="000000"/>
                <w:lang w:eastAsia="es-PE"/>
              </w:rPr>
              <w:t>CONTENIDOS</w:t>
            </w:r>
            <w:r w:rsidR="00721CB2" w:rsidRPr="00BC23CE">
              <w:rPr>
                <w:rFonts w:ascii="Times New Roman" w:eastAsia="Times New Roman" w:hAnsi="Times New Roman" w:cs="Times New Roman"/>
                <w:b/>
                <w:color w:val="000000"/>
                <w:lang w:eastAsia="es-PE"/>
              </w:rPr>
              <w:t xml:space="preserve"> </w:t>
            </w:r>
          </w:p>
        </w:tc>
        <w:tc>
          <w:tcPr>
            <w:tcW w:w="2410" w:type="dxa"/>
            <w:gridSpan w:val="2"/>
            <w:vMerge w:val="restart"/>
            <w:tcBorders>
              <w:top w:val="nil"/>
              <w:left w:val="single" w:sz="4" w:space="0" w:color="auto"/>
              <w:bottom w:val="single" w:sz="4" w:space="0" w:color="000000"/>
              <w:right w:val="single" w:sz="4" w:space="0" w:color="auto"/>
            </w:tcBorders>
            <w:shd w:val="clear" w:color="auto" w:fill="D6E3BC" w:themeFill="accent3" w:themeFillTint="66"/>
            <w:vAlign w:val="center"/>
            <w:hideMark/>
          </w:tcPr>
          <w:p w:rsidR="00721CB2" w:rsidRPr="00D940E4" w:rsidRDefault="00BC23CE" w:rsidP="00F45FEF">
            <w:pPr>
              <w:spacing w:after="0" w:line="240" w:lineRule="auto"/>
              <w:jc w:val="center"/>
              <w:rPr>
                <w:rFonts w:ascii="Times New Roman" w:eastAsia="Times New Roman" w:hAnsi="Times New Roman" w:cs="Times New Roman"/>
                <w:color w:val="000000"/>
                <w:lang w:eastAsia="es-PE"/>
              </w:rPr>
            </w:pPr>
            <w:r w:rsidRPr="00CE4B4A">
              <w:rPr>
                <w:rFonts w:ascii="Times New Roman" w:eastAsia="Times New Roman" w:hAnsi="Times New Roman" w:cs="Times New Roman"/>
                <w:b/>
                <w:color w:val="000000"/>
                <w:lang w:eastAsia="es-PE"/>
              </w:rPr>
              <w:t>ESTRATEGIA DE LA ENSEÑANZA VIRTUAL</w:t>
            </w:r>
          </w:p>
        </w:tc>
        <w:tc>
          <w:tcPr>
            <w:tcW w:w="2976" w:type="dxa"/>
            <w:vMerge w:val="restart"/>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721CB2" w:rsidRPr="00DD0733" w:rsidRDefault="00DD0733" w:rsidP="00F45FEF">
            <w:pPr>
              <w:spacing w:after="0" w:line="240" w:lineRule="auto"/>
              <w:jc w:val="center"/>
              <w:rPr>
                <w:rFonts w:ascii="Times New Roman" w:eastAsia="Times New Roman" w:hAnsi="Times New Roman" w:cs="Times New Roman"/>
                <w:b/>
                <w:color w:val="000000"/>
                <w:lang w:eastAsia="es-PE"/>
              </w:rPr>
            </w:pPr>
            <w:r w:rsidRPr="00DD0733">
              <w:rPr>
                <w:rFonts w:ascii="Times New Roman" w:eastAsia="Times New Roman" w:hAnsi="Times New Roman" w:cs="Times New Roman"/>
                <w:b/>
                <w:color w:val="000000"/>
                <w:lang w:eastAsia="es-PE"/>
              </w:rPr>
              <w:t xml:space="preserve">INDICADORES DE LOGRO DE LA CAPACIDAD </w:t>
            </w:r>
          </w:p>
        </w:tc>
      </w:tr>
      <w:tr w:rsidR="004F5134" w:rsidRPr="004872A8" w:rsidTr="00CD6590">
        <w:trPr>
          <w:trHeight w:val="319"/>
        </w:trPr>
        <w:tc>
          <w:tcPr>
            <w:tcW w:w="738" w:type="dxa"/>
            <w:vMerge/>
            <w:tcBorders>
              <w:left w:val="single" w:sz="4" w:space="0" w:color="auto"/>
              <w:right w:val="single" w:sz="4" w:space="0" w:color="auto"/>
            </w:tcBorders>
            <w:shd w:val="clear" w:color="auto" w:fill="D6E3BC" w:themeFill="accent3" w:themeFillTint="66"/>
            <w:vAlign w:val="center"/>
          </w:tcPr>
          <w:p w:rsidR="00721CB2" w:rsidRPr="004872A8" w:rsidRDefault="00721CB2" w:rsidP="00F45FEF">
            <w:pPr>
              <w:spacing w:after="0" w:line="240" w:lineRule="auto"/>
              <w:jc w:val="center"/>
              <w:rPr>
                <w:rFonts w:eastAsia="Times New Roman"/>
                <w:b/>
                <w:i/>
                <w:color w:val="000000"/>
                <w:lang w:eastAsia="es-PE"/>
              </w:rPr>
            </w:pPr>
          </w:p>
        </w:tc>
        <w:tc>
          <w:tcPr>
            <w:tcW w:w="884" w:type="dxa"/>
            <w:vMerge/>
            <w:tcBorders>
              <w:top w:val="nil"/>
              <w:left w:val="single" w:sz="4" w:space="0" w:color="auto"/>
              <w:bottom w:val="single" w:sz="4" w:space="0" w:color="auto"/>
              <w:right w:val="single" w:sz="4" w:space="0" w:color="auto"/>
            </w:tcBorders>
            <w:vAlign w:val="center"/>
            <w:hideMark/>
          </w:tcPr>
          <w:p w:rsidR="00721CB2" w:rsidRPr="00D940E4" w:rsidRDefault="00721CB2" w:rsidP="00F45FEF">
            <w:pPr>
              <w:spacing w:after="0" w:line="240" w:lineRule="auto"/>
              <w:rPr>
                <w:rFonts w:ascii="Times New Roman" w:eastAsia="Times New Roman" w:hAnsi="Times New Roman" w:cs="Times New Roman"/>
                <w:color w:val="000000"/>
                <w:lang w:eastAsia="es-PE"/>
              </w:rPr>
            </w:pPr>
          </w:p>
        </w:tc>
        <w:tc>
          <w:tcPr>
            <w:tcW w:w="3268" w:type="dxa"/>
            <w:tcBorders>
              <w:top w:val="nil"/>
              <w:left w:val="nil"/>
              <w:bottom w:val="single" w:sz="4" w:space="0" w:color="auto"/>
              <w:right w:val="single" w:sz="4" w:space="0" w:color="auto"/>
            </w:tcBorders>
            <w:shd w:val="clear" w:color="auto" w:fill="D6E3BC" w:themeFill="accent3" w:themeFillTint="66"/>
            <w:vAlign w:val="center"/>
            <w:hideMark/>
          </w:tcPr>
          <w:p w:rsidR="00721CB2" w:rsidRPr="00BC23CE" w:rsidRDefault="00BC23CE" w:rsidP="00F45FEF">
            <w:pPr>
              <w:spacing w:after="0" w:line="240" w:lineRule="auto"/>
              <w:jc w:val="center"/>
              <w:rPr>
                <w:rFonts w:ascii="Times New Roman" w:eastAsia="Times New Roman" w:hAnsi="Times New Roman" w:cs="Times New Roman"/>
                <w:b/>
                <w:color w:val="000000"/>
                <w:lang w:eastAsia="es-PE"/>
              </w:rPr>
            </w:pPr>
            <w:r w:rsidRPr="00BC23CE">
              <w:rPr>
                <w:rFonts w:ascii="Times New Roman" w:eastAsia="Times New Roman" w:hAnsi="Times New Roman" w:cs="Times New Roman"/>
                <w:b/>
                <w:color w:val="000000"/>
                <w:lang w:eastAsia="es-PE"/>
              </w:rPr>
              <w:t>CONCEPTUAL</w:t>
            </w:r>
          </w:p>
        </w:tc>
        <w:tc>
          <w:tcPr>
            <w:tcW w:w="2551" w:type="dxa"/>
            <w:gridSpan w:val="2"/>
            <w:tcBorders>
              <w:top w:val="nil"/>
              <w:left w:val="nil"/>
              <w:bottom w:val="single" w:sz="4" w:space="0" w:color="auto"/>
              <w:right w:val="single" w:sz="4" w:space="0" w:color="auto"/>
            </w:tcBorders>
            <w:shd w:val="clear" w:color="auto" w:fill="D6E3BC" w:themeFill="accent3" w:themeFillTint="66"/>
            <w:vAlign w:val="center"/>
            <w:hideMark/>
          </w:tcPr>
          <w:p w:rsidR="00721CB2" w:rsidRPr="00BC23CE" w:rsidRDefault="00BC23CE" w:rsidP="00F45FEF">
            <w:pPr>
              <w:spacing w:after="0" w:line="240" w:lineRule="auto"/>
              <w:jc w:val="center"/>
              <w:rPr>
                <w:rFonts w:ascii="Times New Roman" w:eastAsia="Times New Roman" w:hAnsi="Times New Roman" w:cs="Times New Roman"/>
                <w:b/>
                <w:color w:val="000000"/>
                <w:lang w:eastAsia="es-PE"/>
              </w:rPr>
            </w:pPr>
            <w:r w:rsidRPr="00BC23CE">
              <w:rPr>
                <w:rFonts w:ascii="Times New Roman" w:eastAsia="Times New Roman" w:hAnsi="Times New Roman" w:cs="Times New Roman"/>
                <w:b/>
                <w:color w:val="000000"/>
                <w:lang w:eastAsia="es-PE"/>
              </w:rPr>
              <w:t>PROCEDIMENTAL</w:t>
            </w:r>
          </w:p>
        </w:tc>
        <w:tc>
          <w:tcPr>
            <w:tcW w:w="2552" w:type="dxa"/>
            <w:tcBorders>
              <w:top w:val="nil"/>
              <w:left w:val="nil"/>
              <w:bottom w:val="single" w:sz="4" w:space="0" w:color="auto"/>
              <w:right w:val="single" w:sz="4" w:space="0" w:color="auto"/>
            </w:tcBorders>
            <w:shd w:val="clear" w:color="auto" w:fill="D6E3BC" w:themeFill="accent3" w:themeFillTint="66"/>
            <w:vAlign w:val="center"/>
            <w:hideMark/>
          </w:tcPr>
          <w:p w:rsidR="00721CB2" w:rsidRPr="00BC23CE" w:rsidRDefault="00BC23CE" w:rsidP="00F45FEF">
            <w:pPr>
              <w:spacing w:after="0" w:line="240" w:lineRule="auto"/>
              <w:jc w:val="center"/>
              <w:rPr>
                <w:rFonts w:ascii="Times New Roman" w:eastAsia="Times New Roman" w:hAnsi="Times New Roman" w:cs="Times New Roman"/>
                <w:b/>
                <w:color w:val="000000"/>
                <w:lang w:eastAsia="es-PE"/>
              </w:rPr>
            </w:pPr>
            <w:r w:rsidRPr="00BC23CE">
              <w:rPr>
                <w:rFonts w:ascii="Times New Roman" w:eastAsia="Times New Roman" w:hAnsi="Times New Roman" w:cs="Times New Roman"/>
                <w:b/>
                <w:color w:val="000000"/>
                <w:lang w:eastAsia="es-PE"/>
              </w:rPr>
              <w:t>ACTITUDINAL</w:t>
            </w:r>
          </w:p>
        </w:tc>
        <w:tc>
          <w:tcPr>
            <w:tcW w:w="2410" w:type="dxa"/>
            <w:gridSpan w:val="2"/>
            <w:vMerge/>
            <w:tcBorders>
              <w:top w:val="nil"/>
              <w:left w:val="single" w:sz="4" w:space="0" w:color="auto"/>
              <w:bottom w:val="single" w:sz="4" w:space="0" w:color="auto"/>
              <w:right w:val="single" w:sz="4" w:space="0" w:color="auto"/>
            </w:tcBorders>
            <w:vAlign w:val="center"/>
            <w:hideMark/>
          </w:tcPr>
          <w:p w:rsidR="00721CB2" w:rsidRPr="00D940E4" w:rsidRDefault="00721CB2" w:rsidP="00F45FEF">
            <w:pPr>
              <w:spacing w:after="0" w:line="240" w:lineRule="auto"/>
              <w:rPr>
                <w:rFonts w:ascii="Times New Roman" w:eastAsia="Times New Roman" w:hAnsi="Times New Roman" w:cs="Times New Roman"/>
                <w:color w:val="000000"/>
                <w:lang w:eastAsia="es-PE"/>
              </w:rPr>
            </w:pPr>
          </w:p>
        </w:tc>
        <w:tc>
          <w:tcPr>
            <w:tcW w:w="2976" w:type="dxa"/>
            <w:vMerge/>
            <w:tcBorders>
              <w:top w:val="nil"/>
              <w:left w:val="single" w:sz="4" w:space="0" w:color="auto"/>
              <w:bottom w:val="single" w:sz="4" w:space="0" w:color="auto"/>
              <w:right w:val="single" w:sz="4" w:space="0" w:color="auto"/>
            </w:tcBorders>
            <w:vAlign w:val="center"/>
            <w:hideMark/>
          </w:tcPr>
          <w:p w:rsidR="00721CB2" w:rsidRPr="00D940E4" w:rsidRDefault="00721CB2" w:rsidP="00F45FEF">
            <w:pPr>
              <w:spacing w:after="0" w:line="240" w:lineRule="auto"/>
              <w:rPr>
                <w:rFonts w:ascii="Times New Roman" w:eastAsia="Times New Roman" w:hAnsi="Times New Roman" w:cs="Times New Roman"/>
                <w:color w:val="000000"/>
                <w:lang w:eastAsia="es-PE"/>
              </w:rPr>
            </w:pPr>
          </w:p>
        </w:tc>
      </w:tr>
      <w:tr w:rsidR="00CD6590" w:rsidRPr="004872A8" w:rsidTr="00CD6590">
        <w:trPr>
          <w:trHeight w:val="1044"/>
        </w:trPr>
        <w:tc>
          <w:tcPr>
            <w:tcW w:w="738" w:type="dxa"/>
            <w:vMerge/>
            <w:tcBorders>
              <w:left w:val="single" w:sz="4" w:space="0" w:color="auto"/>
              <w:right w:val="single" w:sz="4" w:space="0" w:color="auto"/>
            </w:tcBorders>
            <w:shd w:val="clear" w:color="auto" w:fill="D6E3BC" w:themeFill="accent3" w:themeFillTint="66"/>
            <w:vAlign w:val="center"/>
          </w:tcPr>
          <w:p w:rsidR="00CD6590" w:rsidRPr="004872A8" w:rsidRDefault="00CD6590" w:rsidP="00CD6590">
            <w:pPr>
              <w:spacing w:after="0" w:line="240" w:lineRule="auto"/>
              <w:jc w:val="center"/>
              <w:rPr>
                <w:rFonts w:eastAsia="Times New Roman"/>
                <w:b/>
                <w:i/>
                <w:color w:val="000000"/>
                <w:lang w:eastAsia="es-PE"/>
              </w:rPr>
            </w:pPr>
          </w:p>
        </w:tc>
        <w:tc>
          <w:tcPr>
            <w:tcW w:w="884" w:type="dxa"/>
            <w:tcBorders>
              <w:top w:val="nil"/>
              <w:left w:val="nil"/>
              <w:bottom w:val="single" w:sz="4" w:space="0" w:color="auto"/>
              <w:right w:val="single" w:sz="4" w:space="0" w:color="auto"/>
            </w:tcBorders>
            <w:shd w:val="clear" w:color="auto" w:fill="D6E3BC" w:themeFill="accent3" w:themeFillTint="66"/>
            <w:vAlign w:val="center"/>
            <w:hideMark/>
          </w:tcPr>
          <w:p w:rsidR="00CD6590" w:rsidRPr="00DE11AB" w:rsidRDefault="00CD6590" w:rsidP="00CD6590">
            <w:pPr>
              <w:spacing w:after="0" w:line="240" w:lineRule="auto"/>
              <w:jc w:val="center"/>
              <w:rPr>
                <w:rFonts w:ascii="Times New Roman" w:eastAsia="Times New Roman" w:hAnsi="Times New Roman" w:cs="Times New Roman"/>
                <w:color w:val="000000"/>
                <w:sz w:val="20"/>
                <w:lang w:eastAsia="es-PE"/>
              </w:rPr>
            </w:pPr>
            <w:r>
              <w:rPr>
                <w:rFonts w:ascii="Times New Roman" w:eastAsia="Times New Roman" w:hAnsi="Times New Roman" w:cs="Times New Roman"/>
                <w:color w:val="000000"/>
                <w:sz w:val="20"/>
                <w:lang w:eastAsia="es-PE"/>
              </w:rPr>
              <w:t>05</w:t>
            </w:r>
          </w:p>
        </w:tc>
        <w:tc>
          <w:tcPr>
            <w:tcW w:w="3268" w:type="dxa"/>
            <w:tcBorders>
              <w:top w:val="nil"/>
              <w:left w:val="single" w:sz="4" w:space="0" w:color="auto"/>
              <w:bottom w:val="single" w:sz="4" w:space="0" w:color="auto"/>
              <w:right w:val="single" w:sz="4" w:space="0" w:color="auto"/>
            </w:tcBorders>
            <w:shd w:val="clear" w:color="auto" w:fill="auto"/>
            <w:vAlign w:val="center"/>
          </w:tcPr>
          <w:p w:rsidR="00CD6590" w:rsidRPr="00CD6590" w:rsidRDefault="00CD6590" w:rsidP="00CD6590">
            <w:pPr>
              <w:pStyle w:val="Sinespaciado"/>
              <w:rPr>
                <w:b/>
                <w:sz w:val="18"/>
                <w:szCs w:val="20"/>
                <w:lang w:val="es-MX"/>
              </w:rPr>
            </w:pPr>
            <w:r w:rsidRPr="00CD6590">
              <w:rPr>
                <w:b/>
                <w:sz w:val="18"/>
                <w:szCs w:val="20"/>
                <w:lang w:val="es-MX"/>
              </w:rPr>
              <w:t>conceptos de astronomía (i)</w:t>
            </w:r>
          </w:p>
          <w:p w:rsidR="00CD6590" w:rsidRPr="00CD6590" w:rsidRDefault="00CD6590" w:rsidP="00CD6590">
            <w:pPr>
              <w:pStyle w:val="Sinespaciado"/>
              <w:jc w:val="both"/>
              <w:rPr>
                <w:sz w:val="18"/>
                <w:lang w:val="es-MX"/>
              </w:rPr>
            </w:pPr>
            <w:r w:rsidRPr="00CD6590">
              <w:rPr>
                <w:sz w:val="18"/>
                <w:szCs w:val="20"/>
                <w:lang w:val="es-MX"/>
              </w:rPr>
              <w:t>Historia de la astronomía y campos de estudio, eclipses de Sol, eclíptica, oblicuidad de la eclíptica, elongación, equinoccios, solsticios, estaciones del año.</w:t>
            </w:r>
          </w:p>
        </w:tc>
        <w:tc>
          <w:tcPr>
            <w:tcW w:w="2551" w:type="dxa"/>
            <w:gridSpan w:val="2"/>
            <w:vMerge w:val="restart"/>
            <w:tcBorders>
              <w:top w:val="nil"/>
              <w:left w:val="nil"/>
              <w:right w:val="single" w:sz="4" w:space="0" w:color="auto"/>
            </w:tcBorders>
            <w:shd w:val="clear" w:color="auto" w:fill="auto"/>
          </w:tcPr>
          <w:p w:rsidR="00CD6590" w:rsidRDefault="00CD6590" w:rsidP="00CD6590">
            <w:pPr>
              <w:pStyle w:val="Prrafodelista"/>
              <w:spacing w:after="160" w:line="259" w:lineRule="auto"/>
              <w:ind w:left="0"/>
              <w:rPr>
                <w:rFonts w:eastAsia="Times New Roman" w:cstheme="minorHAnsi"/>
                <w:sz w:val="20"/>
                <w:szCs w:val="20"/>
                <w:lang w:val="es-PE"/>
              </w:rPr>
            </w:pPr>
          </w:p>
          <w:p w:rsidR="00CD6590" w:rsidRDefault="00CD6590" w:rsidP="00CD6590">
            <w:pPr>
              <w:pStyle w:val="Prrafodelista"/>
              <w:spacing w:after="160" w:line="259" w:lineRule="auto"/>
              <w:ind w:left="0"/>
              <w:rPr>
                <w:rFonts w:eastAsia="Times New Roman" w:cstheme="minorHAnsi"/>
                <w:sz w:val="20"/>
                <w:szCs w:val="20"/>
                <w:lang w:val="es-PE"/>
              </w:rPr>
            </w:pPr>
          </w:p>
          <w:p w:rsidR="00CD6590" w:rsidRDefault="00CD6590" w:rsidP="00CD6590">
            <w:pPr>
              <w:pStyle w:val="Prrafodelista"/>
              <w:spacing w:after="160" w:line="259" w:lineRule="auto"/>
              <w:ind w:left="0"/>
              <w:rPr>
                <w:rFonts w:eastAsia="Times New Roman" w:cstheme="minorHAnsi"/>
                <w:sz w:val="20"/>
                <w:szCs w:val="20"/>
                <w:lang w:val="es-PE"/>
              </w:rPr>
            </w:pPr>
          </w:p>
          <w:p w:rsidR="00CD6590" w:rsidRPr="00331207" w:rsidRDefault="00CD6590" w:rsidP="00CD6590">
            <w:pPr>
              <w:pStyle w:val="Prrafodelista"/>
              <w:spacing w:after="160" w:line="259" w:lineRule="auto"/>
              <w:ind w:left="0"/>
              <w:rPr>
                <w:rFonts w:eastAsia="Times New Roman" w:cstheme="minorHAnsi"/>
                <w:sz w:val="20"/>
                <w:szCs w:val="20"/>
                <w:lang w:val="es-PE"/>
              </w:rPr>
            </w:pPr>
          </w:p>
          <w:p w:rsidR="00CD6590" w:rsidRPr="00CD6590" w:rsidRDefault="00CD6590" w:rsidP="00CD6590">
            <w:pPr>
              <w:numPr>
                <w:ilvl w:val="0"/>
                <w:numId w:val="1"/>
              </w:numPr>
              <w:spacing w:after="0" w:line="240" w:lineRule="auto"/>
              <w:ind w:left="146" w:hanging="142"/>
              <w:jc w:val="both"/>
              <w:rPr>
                <w:color w:val="000000"/>
                <w:sz w:val="20"/>
                <w:lang w:eastAsia="es-PE"/>
              </w:rPr>
            </w:pPr>
            <w:r w:rsidRPr="00CD6590">
              <w:rPr>
                <w:b/>
                <w:color w:val="000000"/>
                <w:sz w:val="20"/>
                <w:lang w:eastAsia="es-PE"/>
              </w:rPr>
              <w:t xml:space="preserve">Establece </w:t>
            </w:r>
            <w:r w:rsidRPr="00CD6590">
              <w:rPr>
                <w:color w:val="000000"/>
                <w:sz w:val="20"/>
                <w:lang w:eastAsia="es-PE"/>
              </w:rPr>
              <w:t xml:space="preserve">conceptos de astronomía. </w:t>
            </w:r>
          </w:p>
          <w:p w:rsidR="00CD6590" w:rsidRPr="00CD6590" w:rsidRDefault="00CD6590" w:rsidP="00CD6590">
            <w:pPr>
              <w:spacing w:after="0" w:line="240" w:lineRule="auto"/>
              <w:ind w:left="146"/>
              <w:rPr>
                <w:color w:val="000000"/>
                <w:sz w:val="20"/>
                <w:lang w:eastAsia="es-PE"/>
              </w:rPr>
            </w:pPr>
            <w:r w:rsidRPr="00CD6590">
              <w:rPr>
                <w:b/>
                <w:color w:val="000000"/>
                <w:sz w:val="20"/>
                <w:lang w:eastAsia="es-PE"/>
              </w:rPr>
              <w:t xml:space="preserve"> </w:t>
            </w:r>
          </w:p>
          <w:p w:rsidR="00CD6590" w:rsidRPr="006A5CCA" w:rsidRDefault="00CD6590" w:rsidP="00CD6590">
            <w:pPr>
              <w:pStyle w:val="Prrafodelista"/>
              <w:numPr>
                <w:ilvl w:val="0"/>
                <w:numId w:val="17"/>
              </w:numPr>
              <w:spacing w:after="0" w:line="240" w:lineRule="auto"/>
              <w:ind w:left="213" w:hanging="213"/>
              <w:rPr>
                <w:rFonts w:eastAsia="Times New Roman" w:cstheme="minorHAnsi"/>
                <w:sz w:val="20"/>
                <w:szCs w:val="20"/>
                <w:lang w:eastAsia="es-PE"/>
              </w:rPr>
            </w:pPr>
            <w:r w:rsidRPr="00CD6590">
              <w:rPr>
                <w:b/>
                <w:color w:val="000000"/>
                <w:sz w:val="20"/>
                <w:lang w:eastAsia="es-PE"/>
              </w:rPr>
              <w:t>Resuelve</w:t>
            </w:r>
            <w:r w:rsidRPr="00CD6590">
              <w:rPr>
                <w:color w:val="000000"/>
                <w:sz w:val="20"/>
                <w:lang w:eastAsia="es-PE"/>
              </w:rPr>
              <w:t xml:space="preserve">  problemas de las leyes de Kepler</w:t>
            </w:r>
            <w:r w:rsidRPr="00CD6590">
              <w:rPr>
                <w:rFonts w:eastAsia="Times New Roman" w:cstheme="minorHAnsi"/>
                <w:sz w:val="20"/>
                <w:lang w:eastAsia="es-PE"/>
              </w:rPr>
              <w:t>.</w:t>
            </w:r>
          </w:p>
          <w:p w:rsidR="006A5CCA" w:rsidRPr="006A5CCA" w:rsidRDefault="006A5CCA" w:rsidP="006A5CCA">
            <w:pPr>
              <w:pStyle w:val="Prrafodelista"/>
              <w:spacing w:after="0" w:line="240" w:lineRule="auto"/>
              <w:ind w:left="213"/>
              <w:rPr>
                <w:rFonts w:eastAsia="Times New Roman" w:cstheme="minorHAnsi"/>
                <w:sz w:val="20"/>
                <w:szCs w:val="20"/>
                <w:lang w:eastAsia="es-PE"/>
              </w:rPr>
            </w:pPr>
          </w:p>
          <w:p w:rsidR="006A5CCA" w:rsidRPr="00490468" w:rsidRDefault="006A5CCA" w:rsidP="00CD6590">
            <w:pPr>
              <w:pStyle w:val="Prrafodelista"/>
              <w:numPr>
                <w:ilvl w:val="0"/>
                <w:numId w:val="17"/>
              </w:numPr>
              <w:spacing w:after="0" w:line="240" w:lineRule="auto"/>
              <w:ind w:left="213" w:hanging="213"/>
              <w:rPr>
                <w:rFonts w:eastAsia="Times New Roman" w:cstheme="minorHAnsi"/>
                <w:sz w:val="20"/>
                <w:szCs w:val="20"/>
                <w:lang w:eastAsia="es-PE"/>
              </w:rPr>
            </w:pPr>
            <w:r>
              <w:rPr>
                <w:b/>
                <w:color w:val="000000"/>
                <w:sz w:val="20"/>
                <w:lang w:eastAsia="es-PE"/>
              </w:rPr>
              <w:t xml:space="preserve">Analiza </w:t>
            </w:r>
            <w:r>
              <w:rPr>
                <w:color w:val="000000"/>
                <w:sz w:val="20"/>
                <w:lang w:eastAsia="es-PE"/>
              </w:rPr>
              <w:t xml:space="preserve">el movimiento relativo del sol sobre la eclíptica y el movimiento de los planetas. </w:t>
            </w:r>
          </w:p>
        </w:tc>
        <w:tc>
          <w:tcPr>
            <w:tcW w:w="2552" w:type="dxa"/>
            <w:vMerge w:val="restart"/>
            <w:tcBorders>
              <w:top w:val="nil"/>
              <w:left w:val="nil"/>
              <w:right w:val="single" w:sz="4" w:space="0" w:color="auto"/>
            </w:tcBorders>
            <w:shd w:val="clear" w:color="auto" w:fill="auto"/>
          </w:tcPr>
          <w:p w:rsidR="00CD6590" w:rsidRPr="00331207" w:rsidRDefault="00CD6590" w:rsidP="00CD6590">
            <w:pPr>
              <w:pStyle w:val="Prrafodelista"/>
              <w:tabs>
                <w:tab w:val="left" w:pos="549"/>
              </w:tabs>
              <w:ind w:left="305"/>
              <w:jc w:val="both"/>
              <w:rPr>
                <w:rFonts w:eastAsia="Times New Roman" w:cstheme="minorHAnsi"/>
                <w:b/>
                <w:sz w:val="20"/>
                <w:szCs w:val="20"/>
                <w:lang w:val="es-PE"/>
              </w:rPr>
            </w:pPr>
          </w:p>
          <w:p w:rsidR="00CD6590" w:rsidRPr="00490468" w:rsidRDefault="00CD6590" w:rsidP="00CD6590">
            <w:pPr>
              <w:numPr>
                <w:ilvl w:val="0"/>
                <w:numId w:val="9"/>
              </w:numPr>
              <w:spacing w:after="0" w:line="240" w:lineRule="auto"/>
              <w:ind w:left="214" w:hanging="214"/>
              <w:jc w:val="both"/>
              <w:rPr>
                <w:color w:val="000000"/>
                <w:sz w:val="20"/>
                <w:szCs w:val="20"/>
                <w:lang w:eastAsia="es-PE"/>
              </w:rPr>
            </w:pPr>
            <w:r w:rsidRPr="00490468">
              <w:rPr>
                <w:b/>
                <w:color w:val="000000"/>
                <w:sz w:val="20"/>
                <w:szCs w:val="20"/>
                <w:lang w:eastAsia="es-PE"/>
              </w:rPr>
              <w:t>Discutir</w:t>
            </w:r>
            <w:r w:rsidRPr="00490468">
              <w:rPr>
                <w:color w:val="000000"/>
                <w:sz w:val="20"/>
                <w:szCs w:val="20"/>
                <w:lang w:eastAsia="es-PE"/>
              </w:rPr>
              <w:t xml:space="preserve"> las formas de abordar la solución de  problemas</w:t>
            </w:r>
            <w:r w:rsidR="006A5CCA">
              <w:rPr>
                <w:color w:val="000000"/>
                <w:sz w:val="20"/>
                <w:szCs w:val="20"/>
                <w:lang w:eastAsia="es-PE"/>
              </w:rPr>
              <w:t xml:space="preserve"> con las leyes de Kepler</w:t>
            </w:r>
            <w:r w:rsidRPr="00490468">
              <w:rPr>
                <w:color w:val="000000"/>
                <w:sz w:val="20"/>
                <w:szCs w:val="20"/>
                <w:lang w:eastAsia="es-PE"/>
              </w:rPr>
              <w:t>.</w:t>
            </w:r>
          </w:p>
          <w:p w:rsidR="00CD6590" w:rsidRPr="00490468" w:rsidRDefault="00CD6590" w:rsidP="00CD6590">
            <w:pPr>
              <w:numPr>
                <w:ilvl w:val="0"/>
                <w:numId w:val="9"/>
              </w:numPr>
              <w:spacing w:after="0" w:line="240" w:lineRule="auto"/>
              <w:ind w:left="214" w:hanging="214"/>
              <w:jc w:val="both"/>
              <w:rPr>
                <w:color w:val="000000"/>
                <w:sz w:val="20"/>
                <w:szCs w:val="20"/>
                <w:lang w:eastAsia="es-PE"/>
              </w:rPr>
            </w:pPr>
            <w:r w:rsidRPr="00490468">
              <w:rPr>
                <w:b/>
                <w:color w:val="000000"/>
                <w:sz w:val="20"/>
                <w:szCs w:val="20"/>
                <w:lang w:eastAsia="es-PE"/>
              </w:rPr>
              <w:t>Compartir</w:t>
            </w:r>
            <w:r w:rsidRPr="00490468">
              <w:rPr>
                <w:color w:val="000000"/>
                <w:sz w:val="20"/>
                <w:szCs w:val="20"/>
                <w:lang w:eastAsia="es-PE"/>
              </w:rPr>
              <w:t xml:space="preserve"> los avances del trabajo entre  miembros del equipo de trabajo.</w:t>
            </w:r>
          </w:p>
          <w:p w:rsidR="00CD6590" w:rsidRPr="00490468" w:rsidRDefault="00CD6590" w:rsidP="00CD6590">
            <w:pPr>
              <w:spacing w:after="0" w:line="240" w:lineRule="auto"/>
              <w:ind w:left="214" w:hanging="214"/>
              <w:jc w:val="both"/>
              <w:rPr>
                <w:color w:val="000000"/>
                <w:sz w:val="20"/>
                <w:szCs w:val="20"/>
                <w:lang w:eastAsia="es-PE"/>
              </w:rPr>
            </w:pPr>
          </w:p>
          <w:p w:rsidR="00CD6590" w:rsidRPr="00490468" w:rsidRDefault="00CD6590" w:rsidP="00CD6590">
            <w:pPr>
              <w:numPr>
                <w:ilvl w:val="0"/>
                <w:numId w:val="9"/>
              </w:numPr>
              <w:spacing w:after="0" w:line="240" w:lineRule="auto"/>
              <w:ind w:left="214" w:hanging="214"/>
              <w:jc w:val="both"/>
              <w:rPr>
                <w:color w:val="000000"/>
                <w:sz w:val="18"/>
                <w:szCs w:val="18"/>
                <w:lang w:eastAsia="es-PE"/>
              </w:rPr>
            </w:pPr>
            <w:r w:rsidRPr="00490468">
              <w:rPr>
                <w:b/>
                <w:color w:val="000000"/>
                <w:sz w:val="20"/>
                <w:szCs w:val="20"/>
                <w:lang w:eastAsia="es-PE"/>
              </w:rPr>
              <w:t>Expresar</w:t>
            </w:r>
            <w:r w:rsidRPr="00490468">
              <w:rPr>
                <w:color w:val="000000"/>
                <w:sz w:val="20"/>
                <w:szCs w:val="20"/>
                <w:lang w:eastAsia="es-PE"/>
              </w:rPr>
              <w:t xml:space="preserve"> con lenguaje claro y formal la redacción de los informes, monografías o trabajos desarrollados por los alumnos.</w:t>
            </w:r>
            <w:r w:rsidRPr="00E35ECF">
              <w:rPr>
                <w:color w:val="000000"/>
                <w:sz w:val="18"/>
                <w:szCs w:val="18"/>
                <w:lang w:eastAsia="es-PE"/>
              </w:rPr>
              <w:t xml:space="preserve"> </w:t>
            </w:r>
          </w:p>
        </w:tc>
        <w:tc>
          <w:tcPr>
            <w:tcW w:w="2410" w:type="dxa"/>
            <w:gridSpan w:val="2"/>
            <w:vMerge w:val="restart"/>
            <w:tcBorders>
              <w:top w:val="nil"/>
              <w:left w:val="nil"/>
              <w:right w:val="single" w:sz="4" w:space="0" w:color="auto"/>
            </w:tcBorders>
            <w:shd w:val="clear" w:color="auto" w:fill="auto"/>
            <w:vAlign w:val="center"/>
          </w:tcPr>
          <w:p w:rsidR="00CD6590" w:rsidRPr="00EF085D" w:rsidRDefault="00CD6590" w:rsidP="00CD6590">
            <w:pPr>
              <w:pStyle w:val="Prrafodelista"/>
              <w:spacing w:after="0" w:line="240" w:lineRule="auto"/>
              <w:ind w:left="72"/>
              <w:rPr>
                <w:rFonts w:ascii="Times New Roman" w:eastAsia="Times New Roman" w:hAnsi="Times New Roman" w:cs="Times New Roman"/>
                <w:b/>
                <w:color w:val="000000"/>
                <w:lang w:eastAsia="es-PE"/>
              </w:rPr>
            </w:pPr>
            <w:r w:rsidRPr="00EF085D">
              <w:rPr>
                <w:rFonts w:ascii="Times New Roman" w:eastAsia="Times New Roman" w:hAnsi="Times New Roman" w:cs="Times New Roman"/>
                <w:b/>
                <w:color w:val="000000"/>
                <w:lang w:eastAsia="es-PE"/>
              </w:rPr>
              <w:t>Expositiva (Docente/Alumno)</w:t>
            </w:r>
          </w:p>
          <w:p w:rsidR="00CD6590" w:rsidRDefault="00CD6590" w:rsidP="00CD6590">
            <w:pPr>
              <w:pStyle w:val="Prrafodelista"/>
              <w:numPr>
                <w:ilvl w:val="0"/>
                <w:numId w:val="7"/>
              </w:numPr>
              <w:spacing w:after="0" w:line="240" w:lineRule="auto"/>
              <w:ind w:left="213" w:hanging="213"/>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Uso de Google Meet</w:t>
            </w:r>
          </w:p>
          <w:p w:rsidR="00CD6590" w:rsidRDefault="00CD6590" w:rsidP="00CD6590">
            <w:pPr>
              <w:pStyle w:val="Prrafodelista"/>
              <w:spacing w:after="0" w:line="240" w:lineRule="auto"/>
              <w:ind w:left="72"/>
              <w:rPr>
                <w:rFonts w:ascii="Times New Roman" w:eastAsia="Times New Roman" w:hAnsi="Times New Roman" w:cs="Times New Roman"/>
                <w:color w:val="000000"/>
                <w:lang w:eastAsia="es-PE"/>
              </w:rPr>
            </w:pPr>
          </w:p>
          <w:p w:rsidR="00CD6590" w:rsidRPr="00EF085D" w:rsidRDefault="00CD6590" w:rsidP="00CD6590">
            <w:pPr>
              <w:pStyle w:val="Prrafodelista"/>
              <w:spacing w:after="0" w:line="240" w:lineRule="auto"/>
              <w:ind w:left="72"/>
              <w:rPr>
                <w:rFonts w:ascii="Times New Roman" w:eastAsia="Times New Roman" w:hAnsi="Times New Roman" w:cs="Times New Roman"/>
                <w:b/>
                <w:color w:val="000000"/>
                <w:lang w:eastAsia="es-PE"/>
              </w:rPr>
            </w:pPr>
            <w:r w:rsidRPr="00EF085D">
              <w:rPr>
                <w:rFonts w:ascii="Times New Roman" w:eastAsia="Times New Roman" w:hAnsi="Times New Roman" w:cs="Times New Roman"/>
                <w:b/>
                <w:color w:val="000000"/>
                <w:lang w:eastAsia="es-PE"/>
              </w:rPr>
              <w:t>Debate dirigido (Discusiones)</w:t>
            </w:r>
          </w:p>
          <w:p w:rsidR="00CD6590" w:rsidRDefault="00CD6590" w:rsidP="00CD6590">
            <w:pPr>
              <w:pStyle w:val="Prrafodelista"/>
              <w:numPr>
                <w:ilvl w:val="0"/>
                <w:numId w:val="7"/>
              </w:numPr>
              <w:spacing w:after="0" w:line="240" w:lineRule="auto"/>
              <w:ind w:left="213" w:hanging="213"/>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Foros, chat</w:t>
            </w:r>
          </w:p>
          <w:p w:rsidR="00CD6590" w:rsidRDefault="00CD6590" w:rsidP="00CD6590">
            <w:pPr>
              <w:pStyle w:val="Prrafodelista"/>
              <w:spacing w:after="0" w:line="240" w:lineRule="auto"/>
              <w:ind w:left="72"/>
              <w:rPr>
                <w:rFonts w:ascii="Times New Roman" w:eastAsia="Times New Roman" w:hAnsi="Times New Roman" w:cs="Times New Roman"/>
                <w:color w:val="000000"/>
                <w:lang w:eastAsia="es-PE"/>
              </w:rPr>
            </w:pPr>
          </w:p>
          <w:p w:rsidR="00CD6590" w:rsidRPr="00EF085D" w:rsidRDefault="00CD6590" w:rsidP="00CD6590">
            <w:pPr>
              <w:pStyle w:val="Prrafodelista"/>
              <w:spacing w:after="0" w:line="240" w:lineRule="auto"/>
              <w:ind w:left="72"/>
              <w:rPr>
                <w:rFonts w:ascii="Times New Roman" w:eastAsia="Times New Roman" w:hAnsi="Times New Roman" w:cs="Times New Roman"/>
                <w:b/>
                <w:color w:val="000000"/>
                <w:lang w:eastAsia="es-PE"/>
              </w:rPr>
            </w:pPr>
            <w:r w:rsidRPr="00EF085D">
              <w:rPr>
                <w:rFonts w:ascii="Times New Roman" w:eastAsia="Times New Roman" w:hAnsi="Times New Roman" w:cs="Times New Roman"/>
                <w:b/>
                <w:color w:val="000000"/>
                <w:lang w:eastAsia="es-PE"/>
              </w:rPr>
              <w:t>Lecturas</w:t>
            </w:r>
          </w:p>
          <w:p w:rsidR="00CD6590" w:rsidRDefault="00CD6590" w:rsidP="00CD6590">
            <w:pPr>
              <w:pStyle w:val="Prrafodelista"/>
              <w:numPr>
                <w:ilvl w:val="0"/>
                <w:numId w:val="7"/>
              </w:numPr>
              <w:spacing w:after="0" w:line="240" w:lineRule="auto"/>
              <w:ind w:left="213" w:hanging="213"/>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Uso de repositorios digitales.</w:t>
            </w:r>
          </w:p>
          <w:p w:rsidR="00CD6590" w:rsidRDefault="00CD6590" w:rsidP="00CD6590">
            <w:pPr>
              <w:pStyle w:val="Prrafodelista"/>
              <w:spacing w:after="0" w:line="240" w:lineRule="auto"/>
              <w:ind w:left="72"/>
              <w:rPr>
                <w:rFonts w:ascii="Times New Roman" w:eastAsia="Times New Roman" w:hAnsi="Times New Roman" w:cs="Times New Roman"/>
                <w:color w:val="000000"/>
                <w:lang w:eastAsia="es-PE"/>
              </w:rPr>
            </w:pPr>
          </w:p>
          <w:p w:rsidR="00CD6590" w:rsidRPr="00EF085D" w:rsidRDefault="00CD6590" w:rsidP="00CD6590">
            <w:pPr>
              <w:pStyle w:val="Prrafodelista"/>
              <w:spacing w:after="0" w:line="240" w:lineRule="auto"/>
              <w:ind w:left="72"/>
              <w:rPr>
                <w:rFonts w:ascii="Times New Roman" w:eastAsia="Times New Roman" w:hAnsi="Times New Roman" w:cs="Times New Roman"/>
                <w:b/>
                <w:color w:val="000000"/>
                <w:lang w:eastAsia="es-PE"/>
              </w:rPr>
            </w:pPr>
            <w:r w:rsidRPr="00EF085D">
              <w:rPr>
                <w:rFonts w:ascii="Times New Roman" w:eastAsia="Times New Roman" w:hAnsi="Times New Roman" w:cs="Times New Roman"/>
                <w:b/>
                <w:color w:val="000000"/>
                <w:lang w:eastAsia="es-PE"/>
              </w:rPr>
              <w:t>Lluvia de ideas (Saberes previos)</w:t>
            </w:r>
          </w:p>
          <w:p w:rsidR="00CD6590" w:rsidRPr="002A237F" w:rsidRDefault="00CD6590" w:rsidP="00CD6590">
            <w:pPr>
              <w:pStyle w:val="Prrafodelista"/>
              <w:numPr>
                <w:ilvl w:val="0"/>
                <w:numId w:val="7"/>
              </w:numPr>
              <w:spacing w:after="0" w:line="240" w:lineRule="auto"/>
              <w:ind w:left="213" w:hanging="213"/>
              <w:rPr>
                <w:rFonts w:ascii="Times New Roman" w:eastAsia="Times New Roman" w:hAnsi="Times New Roman" w:cs="Times New Roman"/>
                <w:color w:val="000000"/>
                <w:sz w:val="20"/>
                <w:szCs w:val="20"/>
                <w:lang w:eastAsia="es-PE"/>
              </w:rPr>
            </w:pPr>
            <w:r w:rsidRPr="002A237F">
              <w:rPr>
                <w:rFonts w:ascii="Times New Roman" w:eastAsia="Times New Roman" w:hAnsi="Times New Roman" w:cs="Times New Roman"/>
                <w:color w:val="000000"/>
                <w:lang w:eastAsia="es-PE"/>
              </w:rPr>
              <w:t>Foros, chat</w:t>
            </w:r>
            <w:r w:rsidRPr="002A237F">
              <w:rPr>
                <w:rFonts w:ascii="Times New Roman" w:eastAsia="Times New Roman" w:hAnsi="Times New Roman" w:cs="Times New Roman"/>
                <w:color w:val="000000"/>
                <w:sz w:val="20"/>
                <w:szCs w:val="20"/>
                <w:lang w:eastAsia="es-PE"/>
              </w:rPr>
              <w:t xml:space="preserve"> </w:t>
            </w:r>
          </w:p>
        </w:tc>
        <w:tc>
          <w:tcPr>
            <w:tcW w:w="2976" w:type="dxa"/>
            <w:vMerge w:val="restart"/>
            <w:tcBorders>
              <w:top w:val="single" w:sz="4" w:space="0" w:color="auto"/>
              <w:right w:val="single" w:sz="4" w:space="0" w:color="auto"/>
            </w:tcBorders>
            <w:shd w:val="clear" w:color="auto" w:fill="auto"/>
          </w:tcPr>
          <w:p w:rsidR="00CD6590" w:rsidRDefault="00CD6590" w:rsidP="00CD6590">
            <w:pPr>
              <w:spacing w:after="0"/>
              <w:contextualSpacing/>
              <w:jc w:val="both"/>
              <w:rPr>
                <w:rFonts w:cstheme="minorHAnsi"/>
                <w:b/>
                <w:i/>
                <w:iCs/>
                <w:color w:val="000000"/>
                <w:sz w:val="20"/>
                <w:u w:val="single"/>
                <w:lang w:eastAsia="es-ES"/>
              </w:rPr>
            </w:pPr>
          </w:p>
          <w:p w:rsidR="00CD6590" w:rsidRDefault="00CD6590" w:rsidP="00CD6590">
            <w:pPr>
              <w:spacing w:after="0"/>
              <w:contextualSpacing/>
              <w:jc w:val="both"/>
              <w:rPr>
                <w:rFonts w:cstheme="minorHAnsi"/>
                <w:b/>
                <w:i/>
                <w:iCs/>
                <w:color w:val="000000"/>
                <w:sz w:val="20"/>
                <w:u w:val="single"/>
                <w:lang w:eastAsia="es-ES"/>
              </w:rPr>
            </w:pPr>
          </w:p>
          <w:p w:rsidR="00CD6590" w:rsidRDefault="00CD6590" w:rsidP="00CD6590">
            <w:pPr>
              <w:spacing w:after="0"/>
              <w:contextualSpacing/>
              <w:jc w:val="both"/>
              <w:rPr>
                <w:rFonts w:cstheme="minorHAnsi"/>
                <w:iCs/>
                <w:color w:val="000000"/>
                <w:sz w:val="20"/>
                <w:lang w:eastAsia="es-ES"/>
              </w:rPr>
            </w:pPr>
            <w:r w:rsidRPr="00CD6590">
              <w:rPr>
                <w:rFonts w:cstheme="minorHAnsi"/>
                <w:b/>
                <w:i/>
                <w:iCs/>
                <w:color w:val="000000"/>
                <w:sz w:val="20"/>
                <w:u w:val="single"/>
                <w:lang w:eastAsia="es-ES"/>
              </w:rPr>
              <w:t xml:space="preserve">Explica </w:t>
            </w:r>
            <w:r w:rsidRPr="00CD6590">
              <w:rPr>
                <w:rFonts w:cstheme="minorHAnsi"/>
                <w:iCs/>
                <w:color w:val="000000"/>
                <w:sz w:val="20"/>
                <w:lang w:eastAsia="es-ES"/>
              </w:rPr>
              <w:t>el concepto de astronomía y sus campos de estudios.</w:t>
            </w:r>
          </w:p>
          <w:p w:rsidR="00CD6590" w:rsidRPr="00CD6590" w:rsidRDefault="00CD6590" w:rsidP="00CD6590">
            <w:pPr>
              <w:spacing w:after="0"/>
              <w:contextualSpacing/>
              <w:jc w:val="both"/>
              <w:rPr>
                <w:rFonts w:eastAsia="Times New Roman" w:cstheme="minorHAnsi"/>
                <w:iCs/>
                <w:sz w:val="20"/>
                <w:lang w:eastAsia="es-ES"/>
              </w:rPr>
            </w:pPr>
          </w:p>
          <w:p w:rsidR="00CD6590" w:rsidRDefault="00CD6590" w:rsidP="00CD6590">
            <w:pPr>
              <w:spacing w:after="0"/>
              <w:contextualSpacing/>
              <w:jc w:val="both"/>
              <w:rPr>
                <w:rFonts w:cstheme="minorHAnsi"/>
                <w:iCs/>
                <w:color w:val="000000"/>
                <w:sz w:val="20"/>
                <w:lang w:eastAsia="es-ES"/>
              </w:rPr>
            </w:pPr>
            <w:r w:rsidRPr="00CD6590">
              <w:rPr>
                <w:rFonts w:cstheme="minorHAnsi"/>
                <w:b/>
                <w:i/>
                <w:iCs/>
                <w:color w:val="000000"/>
                <w:sz w:val="20"/>
                <w:u w:val="single"/>
                <w:lang w:eastAsia="es-ES"/>
              </w:rPr>
              <w:t xml:space="preserve">Diferencia  </w:t>
            </w:r>
            <w:r w:rsidRPr="00CD6590">
              <w:rPr>
                <w:rFonts w:cstheme="minorHAnsi"/>
                <w:iCs/>
                <w:color w:val="000000"/>
                <w:sz w:val="20"/>
                <w:lang w:eastAsia="es-ES"/>
              </w:rPr>
              <w:t>las leyes de Kepler y la ley de Hubble.</w:t>
            </w:r>
          </w:p>
          <w:p w:rsidR="00CD6590" w:rsidRPr="00CD6590" w:rsidRDefault="00CD6590" w:rsidP="00CD6590">
            <w:pPr>
              <w:spacing w:after="0"/>
              <w:contextualSpacing/>
              <w:jc w:val="both"/>
              <w:rPr>
                <w:rFonts w:eastAsia="Times New Roman" w:cstheme="minorHAnsi"/>
                <w:iCs/>
                <w:sz w:val="20"/>
                <w:lang w:eastAsia="es-ES"/>
              </w:rPr>
            </w:pPr>
          </w:p>
          <w:p w:rsidR="00CD6590" w:rsidRDefault="00CD6590" w:rsidP="00CD6590">
            <w:pPr>
              <w:spacing w:after="0"/>
              <w:contextualSpacing/>
              <w:jc w:val="both"/>
              <w:rPr>
                <w:rFonts w:cstheme="minorHAnsi"/>
                <w:iCs/>
                <w:color w:val="000000"/>
                <w:sz w:val="20"/>
                <w:lang w:eastAsia="es-ES"/>
              </w:rPr>
            </w:pPr>
            <w:r w:rsidRPr="00CD6590">
              <w:rPr>
                <w:rFonts w:cstheme="minorHAnsi"/>
                <w:b/>
                <w:i/>
                <w:iCs/>
                <w:color w:val="000000"/>
                <w:sz w:val="20"/>
                <w:u w:val="single"/>
                <w:lang w:eastAsia="es-ES"/>
              </w:rPr>
              <w:t xml:space="preserve">Analiza </w:t>
            </w:r>
            <w:r w:rsidRPr="00CD6590">
              <w:rPr>
                <w:rFonts w:cstheme="minorHAnsi"/>
                <w:iCs/>
                <w:color w:val="000000"/>
                <w:sz w:val="20"/>
                <w:lang w:eastAsia="es-ES"/>
              </w:rPr>
              <w:t>la teoría del Big Bang del origen del universo.</w:t>
            </w:r>
          </w:p>
          <w:p w:rsidR="00CD6590" w:rsidRPr="00CD6590" w:rsidRDefault="00CD6590" w:rsidP="00CD6590">
            <w:pPr>
              <w:spacing w:after="0"/>
              <w:contextualSpacing/>
              <w:jc w:val="both"/>
              <w:rPr>
                <w:rFonts w:eastAsia="Times New Roman" w:cstheme="minorHAnsi"/>
                <w:iCs/>
                <w:sz w:val="20"/>
                <w:lang w:eastAsia="es-ES"/>
              </w:rPr>
            </w:pPr>
          </w:p>
          <w:p w:rsidR="00CD6590" w:rsidRPr="00CD6590" w:rsidRDefault="00CD6590" w:rsidP="00CD6590">
            <w:pPr>
              <w:spacing w:after="0"/>
              <w:contextualSpacing/>
              <w:jc w:val="both"/>
              <w:rPr>
                <w:rFonts w:eastAsia="Times New Roman" w:cstheme="minorHAnsi"/>
                <w:iCs/>
                <w:sz w:val="20"/>
                <w:lang w:eastAsia="es-ES"/>
              </w:rPr>
            </w:pPr>
            <w:r w:rsidRPr="00CD6590">
              <w:rPr>
                <w:rFonts w:cstheme="minorHAnsi"/>
                <w:b/>
                <w:i/>
                <w:iCs/>
                <w:color w:val="000000"/>
                <w:sz w:val="20"/>
                <w:u w:val="single"/>
                <w:lang w:eastAsia="es-ES"/>
              </w:rPr>
              <w:t xml:space="preserve">Aplica </w:t>
            </w:r>
            <w:r w:rsidRPr="00CD6590">
              <w:rPr>
                <w:rFonts w:cstheme="minorHAnsi"/>
                <w:iCs/>
                <w:color w:val="000000"/>
                <w:sz w:val="20"/>
                <w:lang w:eastAsia="es-ES"/>
              </w:rPr>
              <w:t>los movimientos de la tierra en casos reales.</w:t>
            </w:r>
          </w:p>
        </w:tc>
      </w:tr>
      <w:tr w:rsidR="00CD6590" w:rsidRPr="004872A8" w:rsidTr="00CD6590">
        <w:trPr>
          <w:trHeight w:val="1741"/>
        </w:trPr>
        <w:tc>
          <w:tcPr>
            <w:tcW w:w="738" w:type="dxa"/>
            <w:vMerge/>
            <w:tcBorders>
              <w:left w:val="single" w:sz="4" w:space="0" w:color="auto"/>
              <w:right w:val="single" w:sz="4" w:space="0" w:color="auto"/>
            </w:tcBorders>
            <w:shd w:val="clear" w:color="auto" w:fill="D6E3BC" w:themeFill="accent3" w:themeFillTint="66"/>
            <w:textDirection w:val="btLr"/>
            <w:vAlign w:val="center"/>
          </w:tcPr>
          <w:p w:rsidR="00CD6590" w:rsidRPr="004872A8" w:rsidRDefault="00CD6590" w:rsidP="00CD6590">
            <w:pPr>
              <w:spacing w:after="0" w:line="240" w:lineRule="auto"/>
              <w:jc w:val="center"/>
              <w:rPr>
                <w:rFonts w:eastAsia="Times New Roman"/>
                <w:b/>
                <w:i/>
                <w:color w:val="000000"/>
                <w:lang w:eastAsia="es-PE"/>
              </w:rPr>
            </w:pPr>
          </w:p>
        </w:tc>
        <w:tc>
          <w:tcPr>
            <w:tcW w:w="884" w:type="dxa"/>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CD6590" w:rsidRPr="00DE11AB" w:rsidRDefault="00CD6590" w:rsidP="00CD6590">
            <w:pPr>
              <w:spacing w:after="0" w:line="240" w:lineRule="auto"/>
              <w:jc w:val="center"/>
              <w:rPr>
                <w:rFonts w:ascii="Times New Roman" w:eastAsia="Times New Roman" w:hAnsi="Times New Roman" w:cs="Times New Roman"/>
                <w:color w:val="000000"/>
                <w:sz w:val="20"/>
                <w:lang w:eastAsia="es-PE"/>
              </w:rPr>
            </w:pPr>
            <w:r>
              <w:rPr>
                <w:rFonts w:ascii="Times New Roman" w:eastAsia="Times New Roman" w:hAnsi="Times New Roman" w:cs="Times New Roman"/>
                <w:color w:val="000000"/>
                <w:sz w:val="20"/>
                <w:lang w:eastAsia="es-PE"/>
              </w:rPr>
              <w:t>06</w:t>
            </w:r>
          </w:p>
        </w:tc>
        <w:tc>
          <w:tcPr>
            <w:tcW w:w="3268" w:type="dxa"/>
            <w:tcBorders>
              <w:top w:val="single" w:sz="4" w:space="0" w:color="auto"/>
              <w:left w:val="single" w:sz="4" w:space="0" w:color="auto"/>
              <w:bottom w:val="single" w:sz="4" w:space="0" w:color="auto"/>
              <w:right w:val="single" w:sz="4" w:space="0" w:color="auto"/>
            </w:tcBorders>
            <w:vAlign w:val="center"/>
          </w:tcPr>
          <w:p w:rsidR="00CD6590" w:rsidRPr="00CD6590" w:rsidRDefault="00CD6590" w:rsidP="00CD6590">
            <w:pPr>
              <w:pStyle w:val="Sinespaciado"/>
              <w:rPr>
                <w:b/>
                <w:sz w:val="18"/>
                <w:szCs w:val="20"/>
                <w:lang w:val="es-MX"/>
              </w:rPr>
            </w:pPr>
            <w:r w:rsidRPr="00CD6590">
              <w:rPr>
                <w:b/>
                <w:sz w:val="18"/>
                <w:szCs w:val="20"/>
                <w:lang w:val="es-MX"/>
              </w:rPr>
              <w:t>conceptos de astronomía (ii)</w:t>
            </w:r>
          </w:p>
          <w:p w:rsidR="00CD6590" w:rsidRPr="00CD6590" w:rsidRDefault="00CD6590" w:rsidP="00CD6590">
            <w:pPr>
              <w:pStyle w:val="Sinespaciado"/>
              <w:jc w:val="both"/>
              <w:rPr>
                <w:sz w:val="18"/>
                <w:szCs w:val="20"/>
                <w:lang w:val="es-MX"/>
              </w:rPr>
            </w:pPr>
            <w:r w:rsidRPr="00CD6590">
              <w:rPr>
                <w:sz w:val="18"/>
                <w:szCs w:val="20"/>
                <w:lang w:val="es-MX"/>
              </w:rPr>
              <w:t>Configuración de órbitas planetarias, leyes de Kepler, Constelaciones, La vía Láctea, ley de Hubble, teoría del Big Bang del origen del universo, el tamaño del universo material, edad del universo material, edad de la Tierra.</w:t>
            </w:r>
          </w:p>
        </w:tc>
        <w:tc>
          <w:tcPr>
            <w:tcW w:w="2551" w:type="dxa"/>
            <w:gridSpan w:val="2"/>
            <w:vMerge/>
            <w:tcBorders>
              <w:left w:val="nil"/>
              <w:right w:val="single" w:sz="4" w:space="0" w:color="auto"/>
            </w:tcBorders>
            <w:shd w:val="clear" w:color="auto" w:fill="auto"/>
            <w:vAlign w:val="center"/>
          </w:tcPr>
          <w:p w:rsidR="00CD6590" w:rsidRPr="00D940E4" w:rsidRDefault="00CD6590" w:rsidP="00CD6590">
            <w:pPr>
              <w:spacing w:after="0" w:line="240" w:lineRule="auto"/>
              <w:rPr>
                <w:rFonts w:ascii="Times New Roman" w:eastAsia="Times New Roman" w:hAnsi="Times New Roman" w:cs="Times New Roman"/>
                <w:color w:val="000000"/>
                <w:sz w:val="20"/>
                <w:szCs w:val="20"/>
                <w:lang w:eastAsia="es-PE"/>
              </w:rPr>
            </w:pPr>
          </w:p>
        </w:tc>
        <w:tc>
          <w:tcPr>
            <w:tcW w:w="2552" w:type="dxa"/>
            <w:vMerge/>
            <w:tcBorders>
              <w:left w:val="nil"/>
              <w:right w:val="single" w:sz="4" w:space="0" w:color="auto"/>
            </w:tcBorders>
            <w:shd w:val="clear" w:color="auto" w:fill="auto"/>
            <w:vAlign w:val="center"/>
          </w:tcPr>
          <w:p w:rsidR="00CD6590" w:rsidRPr="00D940E4" w:rsidRDefault="00CD6590" w:rsidP="00CD6590">
            <w:pPr>
              <w:spacing w:after="0" w:line="240" w:lineRule="auto"/>
              <w:rPr>
                <w:rFonts w:ascii="Times New Roman" w:eastAsia="Times New Roman" w:hAnsi="Times New Roman" w:cs="Times New Roman"/>
                <w:color w:val="000000"/>
                <w:sz w:val="20"/>
                <w:szCs w:val="20"/>
                <w:lang w:eastAsia="es-PE"/>
              </w:rPr>
            </w:pPr>
          </w:p>
        </w:tc>
        <w:tc>
          <w:tcPr>
            <w:tcW w:w="2410" w:type="dxa"/>
            <w:gridSpan w:val="2"/>
            <w:vMerge/>
            <w:tcBorders>
              <w:left w:val="nil"/>
              <w:right w:val="single" w:sz="4" w:space="0" w:color="auto"/>
            </w:tcBorders>
            <w:shd w:val="clear" w:color="auto" w:fill="auto"/>
            <w:vAlign w:val="center"/>
          </w:tcPr>
          <w:p w:rsidR="00CD6590" w:rsidRPr="00D940E4" w:rsidRDefault="00CD6590" w:rsidP="00CD6590">
            <w:pPr>
              <w:spacing w:after="0" w:line="240" w:lineRule="auto"/>
              <w:ind w:left="138"/>
              <w:rPr>
                <w:rFonts w:ascii="Times New Roman" w:eastAsia="Times New Roman" w:hAnsi="Times New Roman" w:cs="Times New Roman"/>
                <w:color w:val="000000"/>
                <w:sz w:val="20"/>
                <w:szCs w:val="20"/>
                <w:lang w:eastAsia="es-PE"/>
              </w:rPr>
            </w:pPr>
          </w:p>
        </w:tc>
        <w:tc>
          <w:tcPr>
            <w:tcW w:w="2976" w:type="dxa"/>
            <w:vMerge/>
            <w:tcBorders>
              <w:right w:val="single" w:sz="4" w:space="0" w:color="auto"/>
            </w:tcBorders>
            <w:shd w:val="clear" w:color="auto" w:fill="auto"/>
          </w:tcPr>
          <w:p w:rsidR="00CD6590" w:rsidRPr="00D940E4" w:rsidRDefault="00CD6590" w:rsidP="00CD6590">
            <w:pPr>
              <w:spacing w:after="0" w:line="240" w:lineRule="auto"/>
              <w:rPr>
                <w:rFonts w:ascii="Times New Roman" w:eastAsia="Times New Roman" w:hAnsi="Times New Roman" w:cs="Times New Roman"/>
                <w:color w:val="000000"/>
                <w:sz w:val="20"/>
                <w:szCs w:val="20"/>
                <w:lang w:eastAsia="es-PE"/>
              </w:rPr>
            </w:pPr>
          </w:p>
        </w:tc>
      </w:tr>
      <w:tr w:rsidR="00CD6590" w:rsidRPr="004872A8" w:rsidTr="00CD6590">
        <w:trPr>
          <w:trHeight w:val="617"/>
        </w:trPr>
        <w:tc>
          <w:tcPr>
            <w:tcW w:w="738" w:type="dxa"/>
            <w:vMerge/>
            <w:tcBorders>
              <w:left w:val="single" w:sz="4" w:space="0" w:color="auto"/>
              <w:right w:val="single" w:sz="4" w:space="0" w:color="auto"/>
            </w:tcBorders>
            <w:shd w:val="clear" w:color="auto" w:fill="D6E3BC" w:themeFill="accent3" w:themeFillTint="66"/>
            <w:textDirection w:val="btLr"/>
            <w:vAlign w:val="center"/>
          </w:tcPr>
          <w:p w:rsidR="00CD6590" w:rsidRDefault="00CD6590" w:rsidP="00CD6590">
            <w:pPr>
              <w:spacing w:after="0" w:line="240" w:lineRule="auto"/>
              <w:jc w:val="center"/>
              <w:rPr>
                <w:rFonts w:eastAsia="Times New Roman"/>
                <w:b/>
                <w:i/>
                <w:color w:val="000000"/>
                <w:lang w:eastAsia="es-PE"/>
              </w:rPr>
            </w:pPr>
          </w:p>
        </w:tc>
        <w:tc>
          <w:tcPr>
            <w:tcW w:w="88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CD6590" w:rsidRPr="00DE11AB" w:rsidRDefault="00CD6590" w:rsidP="00CD6590">
            <w:pPr>
              <w:spacing w:after="0" w:line="240" w:lineRule="auto"/>
              <w:jc w:val="center"/>
              <w:rPr>
                <w:rFonts w:ascii="Times New Roman" w:eastAsia="Times New Roman" w:hAnsi="Times New Roman" w:cs="Times New Roman"/>
                <w:color w:val="000000"/>
                <w:sz w:val="20"/>
                <w:lang w:eastAsia="es-PE"/>
              </w:rPr>
            </w:pPr>
            <w:r>
              <w:rPr>
                <w:rFonts w:ascii="Times New Roman" w:eastAsia="Times New Roman" w:hAnsi="Times New Roman" w:cs="Times New Roman"/>
                <w:color w:val="000000"/>
                <w:sz w:val="20"/>
                <w:lang w:eastAsia="es-PE"/>
              </w:rPr>
              <w:t>07</w:t>
            </w:r>
          </w:p>
        </w:tc>
        <w:tc>
          <w:tcPr>
            <w:tcW w:w="3268" w:type="dxa"/>
            <w:tcBorders>
              <w:top w:val="single" w:sz="4" w:space="0" w:color="auto"/>
              <w:left w:val="single" w:sz="4" w:space="0" w:color="auto"/>
              <w:bottom w:val="single" w:sz="4" w:space="0" w:color="auto"/>
              <w:right w:val="single" w:sz="4" w:space="0" w:color="auto"/>
            </w:tcBorders>
            <w:vAlign w:val="center"/>
          </w:tcPr>
          <w:p w:rsidR="00CD6590" w:rsidRPr="00CD6590" w:rsidRDefault="00CD6590" w:rsidP="00CD6590">
            <w:pPr>
              <w:pStyle w:val="Sinespaciado"/>
              <w:rPr>
                <w:b/>
                <w:sz w:val="18"/>
                <w:szCs w:val="20"/>
                <w:lang w:val="es-MX"/>
              </w:rPr>
            </w:pPr>
            <w:r w:rsidRPr="00CD6590">
              <w:rPr>
                <w:b/>
                <w:sz w:val="18"/>
                <w:szCs w:val="20"/>
                <w:lang w:val="es-MX"/>
              </w:rPr>
              <w:t>conceptos de astronomía (iii)</w:t>
            </w:r>
          </w:p>
          <w:p w:rsidR="00CD6590" w:rsidRPr="00CD6590" w:rsidRDefault="00CD6590" w:rsidP="00CD6590">
            <w:pPr>
              <w:pStyle w:val="Sinespaciado"/>
              <w:jc w:val="both"/>
              <w:rPr>
                <w:sz w:val="18"/>
                <w:lang w:val="es-MX"/>
              </w:rPr>
            </w:pPr>
            <w:r w:rsidRPr="00CD6590">
              <w:rPr>
                <w:sz w:val="18"/>
                <w:szCs w:val="20"/>
                <w:lang w:val="es-MX"/>
              </w:rPr>
              <w:t>Movimiento anual de la Tierra, movimiento relativo del Sol sobre la eclíptica,  movimiento directo y retrógrado de los planetas, equinoccios, punto Aries, precesión de los equinoccios, medida del tiempo, tiempo medio de Greenwich, tiempo sidéreo, tiempo solar, tiempo solar medio.</w:t>
            </w:r>
            <w:r w:rsidR="00F4052F" w:rsidRPr="00A71C85">
              <w:rPr>
                <w:rFonts w:ascii="Times New Roman" w:eastAsia="Times New Roman" w:hAnsi="Times New Roman" w:cs="Times New Roman"/>
                <w:b/>
                <w:i/>
                <w:color w:val="000000"/>
                <w:sz w:val="20"/>
                <w:szCs w:val="20"/>
                <w:lang w:eastAsia="es-PE"/>
              </w:rPr>
              <w:t xml:space="preserve"> Presentación</w:t>
            </w:r>
            <w:r w:rsidR="00F4052F" w:rsidRPr="00A71C85">
              <w:rPr>
                <w:rFonts w:ascii="Times New Roman" w:eastAsia="Times New Roman" w:hAnsi="Times New Roman" w:cs="Times New Roman"/>
                <w:color w:val="000000"/>
                <w:sz w:val="20"/>
                <w:szCs w:val="20"/>
                <w:lang w:eastAsia="es-PE"/>
              </w:rPr>
              <w:t xml:space="preserve"> </w:t>
            </w:r>
            <w:r w:rsidR="00F4052F" w:rsidRPr="00A71C85">
              <w:rPr>
                <w:rFonts w:ascii="Times New Roman" w:eastAsia="Times New Roman" w:hAnsi="Times New Roman" w:cs="Times New Roman"/>
                <w:b/>
                <w:i/>
                <w:color w:val="000000"/>
                <w:sz w:val="20"/>
                <w:szCs w:val="20"/>
                <w:lang w:eastAsia="es-PE"/>
              </w:rPr>
              <w:t>de ejercicios vía Aula Virtual de la UNJFSC.</w:t>
            </w:r>
          </w:p>
        </w:tc>
        <w:tc>
          <w:tcPr>
            <w:tcW w:w="2551" w:type="dxa"/>
            <w:gridSpan w:val="2"/>
            <w:vMerge/>
            <w:tcBorders>
              <w:left w:val="nil"/>
              <w:right w:val="single" w:sz="4" w:space="0" w:color="auto"/>
            </w:tcBorders>
            <w:shd w:val="clear" w:color="auto" w:fill="auto"/>
            <w:vAlign w:val="center"/>
          </w:tcPr>
          <w:p w:rsidR="00CD6590" w:rsidRPr="00D940E4" w:rsidRDefault="00CD6590" w:rsidP="00CD6590">
            <w:pPr>
              <w:spacing w:after="0" w:line="240" w:lineRule="auto"/>
              <w:rPr>
                <w:rFonts w:ascii="Times New Roman" w:eastAsia="Times New Roman" w:hAnsi="Times New Roman" w:cs="Times New Roman"/>
                <w:color w:val="000000"/>
                <w:sz w:val="20"/>
                <w:szCs w:val="20"/>
                <w:lang w:eastAsia="es-PE"/>
              </w:rPr>
            </w:pPr>
          </w:p>
        </w:tc>
        <w:tc>
          <w:tcPr>
            <w:tcW w:w="2552" w:type="dxa"/>
            <w:vMerge/>
            <w:tcBorders>
              <w:left w:val="nil"/>
              <w:right w:val="single" w:sz="4" w:space="0" w:color="auto"/>
            </w:tcBorders>
            <w:shd w:val="clear" w:color="auto" w:fill="auto"/>
            <w:vAlign w:val="center"/>
          </w:tcPr>
          <w:p w:rsidR="00CD6590" w:rsidRPr="00D940E4" w:rsidRDefault="00CD6590" w:rsidP="00CD6590">
            <w:pPr>
              <w:spacing w:after="0" w:line="240" w:lineRule="auto"/>
              <w:rPr>
                <w:rFonts w:ascii="Times New Roman" w:eastAsia="Times New Roman" w:hAnsi="Times New Roman" w:cs="Times New Roman"/>
                <w:color w:val="000000"/>
                <w:sz w:val="20"/>
                <w:szCs w:val="20"/>
                <w:lang w:eastAsia="es-PE"/>
              </w:rPr>
            </w:pPr>
          </w:p>
        </w:tc>
        <w:tc>
          <w:tcPr>
            <w:tcW w:w="2410" w:type="dxa"/>
            <w:gridSpan w:val="2"/>
            <w:vMerge/>
            <w:tcBorders>
              <w:left w:val="nil"/>
              <w:right w:val="single" w:sz="4" w:space="0" w:color="auto"/>
            </w:tcBorders>
            <w:shd w:val="clear" w:color="auto" w:fill="auto"/>
            <w:vAlign w:val="center"/>
          </w:tcPr>
          <w:p w:rsidR="00CD6590" w:rsidRPr="00D940E4" w:rsidRDefault="00CD6590" w:rsidP="00CD6590">
            <w:pPr>
              <w:spacing w:after="0" w:line="240" w:lineRule="auto"/>
              <w:ind w:left="138"/>
              <w:rPr>
                <w:rFonts w:ascii="Times New Roman" w:eastAsia="Times New Roman" w:hAnsi="Times New Roman" w:cs="Times New Roman"/>
                <w:color w:val="000000"/>
                <w:sz w:val="20"/>
                <w:szCs w:val="20"/>
                <w:lang w:eastAsia="es-PE"/>
              </w:rPr>
            </w:pPr>
          </w:p>
        </w:tc>
        <w:tc>
          <w:tcPr>
            <w:tcW w:w="2976" w:type="dxa"/>
            <w:vMerge/>
            <w:tcBorders>
              <w:right w:val="single" w:sz="4" w:space="0" w:color="auto"/>
            </w:tcBorders>
            <w:shd w:val="clear" w:color="auto" w:fill="auto"/>
          </w:tcPr>
          <w:p w:rsidR="00CD6590" w:rsidRPr="00D940E4" w:rsidRDefault="00CD6590" w:rsidP="00CD6590">
            <w:pPr>
              <w:spacing w:after="0" w:line="240" w:lineRule="auto"/>
              <w:rPr>
                <w:rFonts w:ascii="Times New Roman" w:eastAsia="Times New Roman" w:hAnsi="Times New Roman" w:cs="Times New Roman"/>
                <w:color w:val="000000"/>
                <w:sz w:val="18"/>
                <w:szCs w:val="18"/>
                <w:lang w:eastAsia="es-PE"/>
              </w:rPr>
            </w:pPr>
          </w:p>
        </w:tc>
      </w:tr>
      <w:tr w:rsidR="00CD6590" w:rsidRPr="004872A8" w:rsidTr="00CD6590">
        <w:trPr>
          <w:trHeight w:val="582"/>
        </w:trPr>
        <w:tc>
          <w:tcPr>
            <w:tcW w:w="738" w:type="dxa"/>
            <w:vMerge/>
            <w:tcBorders>
              <w:left w:val="single" w:sz="4" w:space="0" w:color="auto"/>
              <w:right w:val="single" w:sz="4" w:space="0" w:color="auto"/>
            </w:tcBorders>
            <w:shd w:val="clear" w:color="auto" w:fill="D6E3BC" w:themeFill="accent3" w:themeFillTint="66"/>
            <w:textDirection w:val="btLr"/>
            <w:vAlign w:val="center"/>
          </w:tcPr>
          <w:p w:rsidR="00CD6590" w:rsidRDefault="00CD6590" w:rsidP="00CD6590">
            <w:pPr>
              <w:spacing w:after="0" w:line="240" w:lineRule="auto"/>
              <w:jc w:val="center"/>
              <w:rPr>
                <w:rFonts w:eastAsia="Times New Roman"/>
                <w:b/>
                <w:i/>
                <w:color w:val="000000"/>
                <w:lang w:eastAsia="es-PE"/>
              </w:rPr>
            </w:pPr>
          </w:p>
        </w:tc>
        <w:tc>
          <w:tcPr>
            <w:tcW w:w="88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CD6590" w:rsidRPr="00DE11AB" w:rsidRDefault="00CD6590" w:rsidP="00CD6590">
            <w:pPr>
              <w:spacing w:after="0" w:line="240" w:lineRule="auto"/>
              <w:jc w:val="center"/>
              <w:rPr>
                <w:rFonts w:ascii="Times New Roman" w:eastAsia="Times New Roman" w:hAnsi="Times New Roman" w:cs="Times New Roman"/>
                <w:color w:val="000000"/>
                <w:sz w:val="20"/>
                <w:lang w:eastAsia="es-PE"/>
              </w:rPr>
            </w:pPr>
            <w:r>
              <w:rPr>
                <w:rFonts w:ascii="Times New Roman" w:eastAsia="Times New Roman" w:hAnsi="Times New Roman" w:cs="Times New Roman"/>
                <w:color w:val="000000"/>
                <w:sz w:val="20"/>
                <w:lang w:eastAsia="es-PE"/>
              </w:rPr>
              <w:t>08</w:t>
            </w:r>
          </w:p>
        </w:tc>
        <w:tc>
          <w:tcPr>
            <w:tcW w:w="3268" w:type="dxa"/>
            <w:tcBorders>
              <w:top w:val="single" w:sz="4" w:space="0" w:color="auto"/>
              <w:left w:val="single" w:sz="4" w:space="0" w:color="auto"/>
              <w:bottom w:val="single" w:sz="4" w:space="0" w:color="auto"/>
              <w:right w:val="single" w:sz="4" w:space="0" w:color="auto"/>
            </w:tcBorders>
            <w:vAlign w:val="center"/>
          </w:tcPr>
          <w:p w:rsidR="00CD6590" w:rsidRPr="001326C7" w:rsidRDefault="00CD6590" w:rsidP="00CD6590">
            <w:pPr>
              <w:spacing w:after="0" w:line="240" w:lineRule="auto"/>
              <w:jc w:val="center"/>
              <w:rPr>
                <w:rFonts w:eastAsia="Times New Roman"/>
                <w:color w:val="000000"/>
                <w:sz w:val="20"/>
                <w:szCs w:val="20"/>
                <w:lang w:eastAsia="es-PE"/>
              </w:rPr>
            </w:pPr>
            <w:r>
              <w:rPr>
                <w:rFonts w:eastAsia="Times New Roman"/>
                <w:b/>
                <w:i/>
                <w:color w:val="000000"/>
                <w:sz w:val="20"/>
                <w:szCs w:val="20"/>
                <w:lang w:eastAsia="es-PE"/>
              </w:rPr>
              <w:t>EXAMEN</w:t>
            </w:r>
            <w:r w:rsidRPr="00BE530B">
              <w:rPr>
                <w:rFonts w:eastAsia="Times New Roman"/>
                <w:b/>
                <w:i/>
                <w:color w:val="000000"/>
                <w:sz w:val="20"/>
                <w:szCs w:val="20"/>
                <w:lang w:eastAsia="es-PE"/>
              </w:rPr>
              <w:t xml:space="preserve"> </w:t>
            </w:r>
            <w:r>
              <w:rPr>
                <w:rFonts w:eastAsia="Times New Roman"/>
                <w:b/>
                <w:i/>
                <w:color w:val="000000"/>
                <w:sz w:val="20"/>
                <w:szCs w:val="20"/>
                <w:lang w:eastAsia="es-PE"/>
              </w:rPr>
              <w:t>VÍA</w:t>
            </w:r>
            <w:r w:rsidR="006A5CCA">
              <w:rPr>
                <w:rFonts w:eastAsia="Times New Roman"/>
                <w:b/>
                <w:i/>
                <w:color w:val="000000"/>
                <w:sz w:val="20"/>
                <w:szCs w:val="20"/>
                <w:lang w:eastAsia="es-PE"/>
              </w:rPr>
              <w:t xml:space="preserve"> PLATAFORMA </w:t>
            </w:r>
            <w:r w:rsidR="000D5565">
              <w:rPr>
                <w:rFonts w:eastAsia="Times New Roman"/>
                <w:b/>
                <w:i/>
                <w:color w:val="000000"/>
                <w:sz w:val="20"/>
                <w:szCs w:val="20"/>
                <w:lang w:eastAsia="es-PE"/>
              </w:rPr>
              <w:t>VIRTUAL (</w:t>
            </w:r>
            <w:r w:rsidR="006A5CCA">
              <w:rPr>
                <w:rFonts w:eastAsia="Times New Roman"/>
                <w:b/>
                <w:i/>
                <w:color w:val="000000"/>
                <w:sz w:val="20"/>
                <w:szCs w:val="20"/>
                <w:lang w:eastAsia="es-PE"/>
              </w:rPr>
              <w:t>GOOGLE MEET)</w:t>
            </w:r>
            <w:r>
              <w:rPr>
                <w:rFonts w:eastAsia="Times New Roman"/>
                <w:b/>
                <w:i/>
                <w:color w:val="000000"/>
                <w:sz w:val="20"/>
                <w:szCs w:val="20"/>
                <w:lang w:eastAsia="es-PE"/>
              </w:rPr>
              <w:t>.</w:t>
            </w:r>
          </w:p>
        </w:tc>
        <w:tc>
          <w:tcPr>
            <w:tcW w:w="2551" w:type="dxa"/>
            <w:gridSpan w:val="2"/>
            <w:vMerge/>
            <w:tcBorders>
              <w:left w:val="nil"/>
              <w:right w:val="single" w:sz="4" w:space="0" w:color="auto"/>
            </w:tcBorders>
            <w:shd w:val="clear" w:color="auto" w:fill="auto"/>
            <w:vAlign w:val="center"/>
          </w:tcPr>
          <w:p w:rsidR="00CD6590" w:rsidRPr="00D940E4" w:rsidRDefault="00CD6590" w:rsidP="00CD6590">
            <w:pPr>
              <w:spacing w:after="0" w:line="240" w:lineRule="auto"/>
              <w:rPr>
                <w:rFonts w:ascii="Times New Roman" w:eastAsia="Times New Roman" w:hAnsi="Times New Roman" w:cs="Times New Roman"/>
                <w:color w:val="000000"/>
                <w:sz w:val="20"/>
                <w:szCs w:val="20"/>
                <w:lang w:eastAsia="es-PE"/>
              </w:rPr>
            </w:pPr>
          </w:p>
        </w:tc>
        <w:tc>
          <w:tcPr>
            <w:tcW w:w="2552" w:type="dxa"/>
            <w:vMerge/>
            <w:tcBorders>
              <w:left w:val="nil"/>
              <w:right w:val="single" w:sz="4" w:space="0" w:color="auto"/>
            </w:tcBorders>
            <w:shd w:val="clear" w:color="auto" w:fill="auto"/>
            <w:vAlign w:val="center"/>
          </w:tcPr>
          <w:p w:rsidR="00CD6590" w:rsidRPr="00D940E4" w:rsidRDefault="00CD6590" w:rsidP="00CD6590">
            <w:pPr>
              <w:spacing w:after="0" w:line="240" w:lineRule="auto"/>
              <w:rPr>
                <w:rFonts w:ascii="Times New Roman" w:eastAsia="Times New Roman" w:hAnsi="Times New Roman" w:cs="Times New Roman"/>
                <w:color w:val="000000"/>
                <w:sz w:val="20"/>
                <w:szCs w:val="20"/>
                <w:lang w:eastAsia="es-PE"/>
              </w:rPr>
            </w:pPr>
          </w:p>
        </w:tc>
        <w:tc>
          <w:tcPr>
            <w:tcW w:w="2410" w:type="dxa"/>
            <w:gridSpan w:val="2"/>
            <w:vMerge/>
            <w:tcBorders>
              <w:left w:val="nil"/>
              <w:right w:val="single" w:sz="4" w:space="0" w:color="auto"/>
            </w:tcBorders>
            <w:shd w:val="clear" w:color="auto" w:fill="auto"/>
            <w:vAlign w:val="center"/>
          </w:tcPr>
          <w:p w:rsidR="00CD6590" w:rsidRPr="00D940E4" w:rsidRDefault="00CD6590" w:rsidP="00CD6590">
            <w:pPr>
              <w:spacing w:after="0" w:line="240" w:lineRule="auto"/>
              <w:ind w:left="138"/>
              <w:rPr>
                <w:rFonts w:ascii="Times New Roman" w:eastAsia="Times New Roman" w:hAnsi="Times New Roman" w:cs="Times New Roman"/>
                <w:color w:val="000000"/>
                <w:sz w:val="20"/>
                <w:szCs w:val="20"/>
                <w:lang w:eastAsia="es-PE"/>
              </w:rPr>
            </w:pPr>
          </w:p>
        </w:tc>
        <w:tc>
          <w:tcPr>
            <w:tcW w:w="2976" w:type="dxa"/>
            <w:vMerge/>
            <w:tcBorders>
              <w:right w:val="single" w:sz="4" w:space="0" w:color="auto"/>
            </w:tcBorders>
            <w:shd w:val="clear" w:color="auto" w:fill="auto"/>
          </w:tcPr>
          <w:p w:rsidR="00CD6590" w:rsidRPr="00D940E4" w:rsidRDefault="00CD6590" w:rsidP="00CD6590">
            <w:pPr>
              <w:spacing w:after="0" w:line="240" w:lineRule="auto"/>
              <w:rPr>
                <w:rFonts w:ascii="Times New Roman" w:eastAsia="Times New Roman" w:hAnsi="Times New Roman" w:cs="Times New Roman"/>
                <w:color w:val="000000"/>
                <w:sz w:val="18"/>
                <w:szCs w:val="18"/>
                <w:lang w:eastAsia="es-PE"/>
              </w:rPr>
            </w:pPr>
          </w:p>
        </w:tc>
      </w:tr>
      <w:tr w:rsidR="00CD6590" w:rsidRPr="004872A8" w:rsidTr="00F45FEF">
        <w:trPr>
          <w:trHeight w:val="305"/>
        </w:trPr>
        <w:tc>
          <w:tcPr>
            <w:tcW w:w="738" w:type="dxa"/>
            <w:vMerge/>
            <w:tcBorders>
              <w:left w:val="single" w:sz="4" w:space="0" w:color="auto"/>
              <w:right w:val="single" w:sz="4" w:space="0" w:color="auto"/>
            </w:tcBorders>
            <w:shd w:val="clear" w:color="auto" w:fill="D6E3BC" w:themeFill="accent3" w:themeFillTint="66"/>
            <w:textDirection w:val="btLr"/>
            <w:vAlign w:val="center"/>
            <w:hideMark/>
          </w:tcPr>
          <w:p w:rsidR="00CD6590" w:rsidRPr="004872A8" w:rsidRDefault="00CD6590" w:rsidP="00CD6590">
            <w:pPr>
              <w:spacing w:after="0" w:line="240" w:lineRule="auto"/>
              <w:jc w:val="center"/>
              <w:rPr>
                <w:rFonts w:eastAsia="Times New Roman"/>
                <w:b/>
                <w:i/>
                <w:color w:val="000000"/>
                <w:lang w:eastAsia="es-PE"/>
              </w:rPr>
            </w:pPr>
          </w:p>
        </w:tc>
        <w:tc>
          <w:tcPr>
            <w:tcW w:w="884" w:type="dxa"/>
            <w:vMerge w:val="restart"/>
            <w:tcBorders>
              <w:top w:val="single" w:sz="4" w:space="0" w:color="auto"/>
              <w:left w:val="single" w:sz="4" w:space="0" w:color="auto"/>
              <w:right w:val="single" w:sz="4" w:space="0" w:color="auto"/>
            </w:tcBorders>
            <w:shd w:val="clear" w:color="auto" w:fill="D6E3BC" w:themeFill="accent3" w:themeFillTint="66"/>
            <w:vAlign w:val="center"/>
            <w:hideMark/>
          </w:tcPr>
          <w:p w:rsidR="00CD6590" w:rsidRPr="00D940E4" w:rsidRDefault="00CD6590" w:rsidP="00CD6590">
            <w:pPr>
              <w:spacing w:after="0" w:line="240" w:lineRule="auto"/>
              <w:rPr>
                <w:rFonts w:ascii="Times New Roman" w:eastAsia="Times New Roman" w:hAnsi="Times New Roman" w:cs="Times New Roman"/>
                <w:color w:val="000000"/>
                <w:lang w:eastAsia="es-PE"/>
              </w:rPr>
            </w:pPr>
          </w:p>
        </w:tc>
        <w:tc>
          <w:tcPr>
            <w:tcW w:w="13757" w:type="dxa"/>
            <w:gridSpan w:val="7"/>
            <w:tcBorders>
              <w:top w:val="single" w:sz="4" w:space="0" w:color="auto"/>
              <w:left w:val="nil"/>
              <w:bottom w:val="single" w:sz="4" w:space="0" w:color="auto"/>
              <w:right w:val="single" w:sz="4" w:space="0" w:color="000000"/>
            </w:tcBorders>
            <w:shd w:val="clear" w:color="auto" w:fill="D6E3BC" w:themeFill="accent3" w:themeFillTint="66"/>
            <w:hideMark/>
          </w:tcPr>
          <w:p w:rsidR="00CD6590" w:rsidRPr="00D940E4" w:rsidRDefault="00CD6590" w:rsidP="00CD6590">
            <w:pPr>
              <w:spacing w:before="40" w:after="0" w:line="240" w:lineRule="auto"/>
              <w:jc w:val="center"/>
              <w:rPr>
                <w:rFonts w:ascii="Times New Roman" w:eastAsia="Times New Roman" w:hAnsi="Times New Roman" w:cs="Times New Roman"/>
                <w:b/>
                <w:color w:val="000000"/>
                <w:lang w:eastAsia="es-PE"/>
              </w:rPr>
            </w:pPr>
            <w:r w:rsidRPr="00D940E4">
              <w:rPr>
                <w:rFonts w:ascii="Times New Roman" w:eastAsia="Times New Roman" w:hAnsi="Times New Roman" w:cs="Times New Roman"/>
                <w:b/>
                <w:color w:val="000000"/>
                <w:lang w:eastAsia="es-PE"/>
              </w:rPr>
              <w:t>EVALUACIÓN DE LA UNIDAD DIDÁCTICA</w:t>
            </w:r>
            <w:r>
              <w:rPr>
                <w:rFonts w:ascii="Times New Roman" w:eastAsia="Times New Roman" w:hAnsi="Times New Roman" w:cs="Times New Roman"/>
                <w:b/>
                <w:color w:val="000000"/>
                <w:lang w:eastAsia="es-PE"/>
              </w:rPr>
              <w:t xml:space="preserve"> </w:t>
            </w:r>
            <w:r>
              <w:rPr>
                <w:rFonts w:eastAsia="Times New Roman"/>
                <w:color w:val="000000"/>
                <w:sz w:val="20"/>
                <w:szCs w:val="20"/>
                <w:lang w:eastAsia="es-PE"/>
              </w:rPr>
              <w:t xml:space="preserve"> </w:t>
            </w:r>
          </w:p>
        </w:tc>
      </w:tr>
      <w:tr w:rsidR="00CD6590" w:rsidRPr="004872A8" w:rsidTr="00F45FEF">
        <w:trPr>
          <w:trHeight w:val="249"/>
        </w:trPr>
        <w:tc>
          <w:tcPr>
            <w:tcW w:w="738" w:type="dxa"/>
            <w:vMerge/>
            <w:tcBorders>
              <w:left w:val="single" w:sz="4" w:space="0" w:color="auto"/>
              <w:right w:val="single" w:sz="4" w:space="0" w:color="auto"/>
            </w:tcBorders>
            <w:shd w:val="clear" w:color="auto" w:fill="D6E3BC" w:themeFill="accent3" w:themeFillTint="66"/>
            <w:textDirection w:val="btLr"/>
            <w:vAlign w:val="center"/>
          </w:tcPr>
          <w:p w:rsidR="00CD6590" w:rsidRPr="004872A8" w:rsidRDefault="00CD6590" w:rsidP="00CD6590">
            <w:pPr>
              <w:spacing w:after="0" w:line="240" w:lineRule="auto"/>
              <w:jc w:val="center"/>
              <w:rPr>
                <w:rFonts w:eastAsia="Times New Roman"/>
                <w:b/>
                <w:i/>
                <w:color w:val="000000"/>
                <w:lang w:eastAsia="es-PE"/>
              </w:rPr>
            </w:pPr>
          </w:p>
        </w:tc>
        <w:tc>
          <w:tcPr>
            <w:tcW w:w="884" w:type="dxa"/>
            <w:vMerge/>
            <w:tcBorders>
              <w:left w:val="single" w:sz="4" w:space="0" w:color="auto"/>
              <w:right w:val="single" w:sz="4" w:space="0" w:color="auto"/>
            </w:tcBorders>
            <w:shd w:val="clear" w:color="auto" w:fill="D6E3BC" w:themeFill="accent3" w:themeFillTint="66"/>
            <w:vAlign w:val="center"/>
          </w:tcPr>
          <w:p w:rsidR="00CD6590" w:rsidRPr="00D940E4" w:rsidRDefault="00CD6590" w:rsidP="00CD6590">
            <w:pPr>
              <w:spacing w:after="0" w:line="240" w:lineRule="auto"/>
              <w:rPr>
                <w:rFonts w:ascii="Times New Roman" w:eastAsia="Times New Roman" w:hAnsi="Times New Roman" w:cs="Times New Roman"/>
                <w:color w:val="000000"/>
                <w:lang w:eastAsia="es-PE"/>
              </w:rPr>
            </w:pPr>
          </w:p>
        </w:tc>
        <w:tc>
          <w:tcPr>
            <w:tcW w:w="3825" w:type="dxa"/>
            <w:gridSpan w:val="2"/>
            <w:tcBorders>
              <w:top w:val="single" w:sz="4" w:space="0" w:color="auto"/>
              <w:left w:val="nil"/>
              <w:bottom w:val="single" w:sz="4" w:space="0" w:color="auto"/>
              <w:right w:val="single" w:sz="4" w:space="0" w:color="auto"/>
            </w:tcBorders>
            <w:shd w:val="clear" w:color="auto" w:fill="C6D9F1" w:themeFill="text2" w:themeFillTint="33"/>
          </w:tcPr>
          <w:p w:rsidR="00CD6590" w:rsidRPr="00D940E4" w:rsidRDefault="00CD6590" w:rsidP="00CD6590">
            <w:pPr>
              <w:spacing w:before="80" w:after="0" w:line="240" w:lineRule="auto"/>
              <w:jc w:val="center"/>
              <w:rPr>
                <w:rFonts w:ascii="Times New Roman" w:eastAsia="Times New Roman" w:hAnsi="Times New Roman" w:cs="Times New Roman"/>
                <w:b/>
                <w:color w:val="000000"/>
                <w:lang w:eastAsia="es-PE"/>
              </w:rPr>
            </w:pPr>
            <w:r w:rsidRPr="00D940E4">
              <w:rPr>
                <w:rFonts w:ascii="Times New Roman" w:eastAsia="Times New Roman" w:hAnsi="Times New Roman" w:cs="Times New Roman"/>
                <w:b/>
                <w:color w:val="000000"/>
                <w:lang w:eastAsia="es-PE"/>
              </w:rPr>
              <w:t>EVIDENCIA DE CONOCIMIENTO</w:t>
            </w:r>
          </w:p>
        </w:tc>
        <w:tc>
          <w:tcPr>
            <w:tcW w:w="4862"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rsidR="00CD6590" w:rsidRPr="00D940E4" w:rsidRDefault="00CD6590" w:rsidP="00CD6590">
            <w:pPr>
              <w:spacing w:before="80" w:after="0" w:line="240" w:lineRule="auto"/>
              <w:jc w:val="center"/>
              <w:rPr>
                <w:rFonts w:ascii="Times New Roman" w:eastAsia="Times New Roman" w:hAnsi="Times New Roman" w:cs="Times New Roman"/>
                <w:b/>
                <w:color w:val="000000"/>
                <w:lang w:eastAsia="es-PE"/>
              </w:rPr>
            </w:pPr>
            <w:r w:rsidRPr="00D940E4">
              <w:rPr>
                <w:rFonts w:ascii="Times New Roman" w:eastAsia="Times New Roman" w:hAnsi="Times New Roman" w:cs="Times New Roman"/>
                <w:b/>
                <w:color w:val="000000"/>
                <w:lang w:eastAsia="es-PE"/>
              </w:rPr>
              <w:t>EVIDENCIA DE PRODUCTO</w:t>
            </w:r>
          </w:p>
        </w:tc>
        <w:tc>
          <w:tcPr>
            <w:tcW w:w="5070"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rsidR="00CD6590" w:rsidRPr="00D940E4" w:rsidRDefault="00CD6590" w:rsidP="00CD6590">
            <w:pPr>
              <w:spacing w:before="80" w:after="0" w:line="240" w:lineRule="auto"/>
              <w:jc w:val="center"/>
              <w:rPr>
                <w:rFonts w:ascii="Times New Roman" w:eastAsia="Times New Roman" w:hAnsi="Times New Roman" w:cs="Times New Roman"/>
                <w:b/>
                <w:color w:val="000000"/>
                <w:lang w:eastAsia="es-PE"/>
              </w:rPr>
            </w:pPr>
            <w:r w:rsidRPr="00D940E4">
              <w:rPr>
                <w:rFonts w:ascii="Times New Roman" w:eastAsia="Times New Roman" w:hAnsi="Times New Roman" w:cs="Times New Roman"/>
                <w:b/>
                <w:color w:val="000000"/>
                <w:lang w:eastAsia="es-PE"/>
              </w:rPr>
              <w:t>EVIDENCIA DE DESEMPEÑO</w:t>
            </w:r>
          </w:p>
        </w:tc>
      </w:tr>
      <w:tr w:rsidR="00CD6590" w:rsidRPr="004872A8" w:rsidTr="00A25BE7">
        <w:trPr>
          <w:trHeight w:val="434"/>
        </w:trPr>
        <w:tc>
          <w:tcPr>
            <w:tcW w:w="738" w:type="dxa"/>
            <w:vMerge/>
            <w:tcBorders>
              <w:left w:val="single" w:sz="4" w:space="0" w:color="auto"/>
              <w:bottom w:val="single" w:sz="4" w:space="0" w:color="auto"/>
              <w:right w:val="single" w:sz="4" w:space="0" w:color="auto"/>
            </w:tcBorders>
            <w:shd w:val="clear" w:color="auto" w:fill="D6E3BC" w:themeFill="accent3" w:themeFillTint="66"/>
            <w:textDirection w:val="btLr"/>
            <w:vAlign w:val="center"/>
          </w:tcPr>
          <w:p w:rsidR="00CD6590" w:rsidRPr="004872A8" w:rsidRDefault="00CD6590" w:rsidP="00CD6590">
            <w:pPr>
              <w:spacing w:after="0" w:line="240" w:lineRule="auto"/>
              <w:jc w:val="center"/>
              <w:rPr>
                <w:rFonts w:eastAsia="Times New Roman"/>
                <w:b/>
                <w:i/>
                <w:color w:val="000000"/>
                <w:lang w:eastAsia="es-PE"/>
              </w:rPr>
            </w:pPr>
          </w:p>
        </w:tc>
        <w:tc>
          <w:tcPr>
            <w:tcW w:w="884" w:type="dxa"/>
            <w:vMerge/>
            <w:tcBorders>
              <w:left w:val="single" w:sz="4" w:space="0" w:color="auto"/>
              <w:bottom w:val="single" w:sz="4" w:space="0" w:color="000000"/>
              <w:right w:val="single" w:sz="4" w:space="0" w:color="auto"/>
            </w:tcBorders>
            <w:shd w:val="clear" w:color="auto" w:fill="D6E3BC" w:themeFill="accent3" w:themeFillTint="66"/>
            <w:vAlign w:val="center"/>
          </w:tcPr>
          <w:p w:rsidR="00CD6590" w:rsidRPr="00D940E4" w:rsidRDefault="00CD6590" w:rsidP="00CD6590">
            <w:pPr>
              <w:spacing w:after="0" w:line="240" w:lineRule="auto"/>
              <w:rPr>
                <w:rFonts w:ascii="Times New Roman" w:eastAsia="Times New Roman" w:hAnsi="Times New Roman" w:cs="Times New Roman"/>
                <w:color w:val="000000"/>
                <w:lang w:eastAsia="es-PE"/>
              </w:rPr>
            </w:pPr>
          </w:p>
        </w:tc>
        <w:tc>
          <w:tcPr>
            <w:tcW w:w="3825" w:type="dxa"/>
            <w:gridSpan w:val="2"/>
            <w:tcBorders>
              <w:top w:val="single" w:sz="4" w:space="0" w:color="auto"/>
              <w:left w:val="nil"/>
              <w:bottom w:val="single" w:sz="4" w:space="0" w:color="auto"/>
              <w:right w:val="single" w:sz="4" w:space="0" w:color="auto"/>
            </w:tcBorders>
            <w:shd w:val="clear" w:color="auto" w:fill="auto"/>
          </w:tcPr>
          <w:p w:rsidR="00CD6590" w:rsidRPr="00774C9A" w:rsidRDefault="00CD6590" w:rsidP="00CD6590">
            <w:pPr>
              <w:pStyle w:val="Prrafodelista"/>
              <w:numPr>
                <w:ilvl w:val="0"/>
                <w:numId w:val="5"/>
              </w:numPr>
              <w:spacing w:after="0" w:line="240" w:lineRule="auto"/>
              <w:ind w:left="293" w:hanging="283"/>
              <w:rPr>
                <w:rFonts w:ascii="Times New Roman" w:eastAsia="Times New Roman" w:hAnsi="Times New Roman" w:cs="Times New Roman"/>
                <w:color w:val="000000"/>
                <w:lang w:eastAsia="es-PE"/>
              </w:rPr>
            </w:pPr>
            <w:r w:rsidRPr="00774C9A">
              <w:rPr>
                <w:rFonts w:eastAsia="Times New Roman"/>
                <w:color w:val="000000"/>
                <w:lang w:eastAsia="es-PE"/>
              </w:rPr>
              <w:t>Estudio de casos.</w:t>
            </w:r>
          </w:p>
          <w:p w:rsidR="00CD6590" w:rsidRPr="00774C9A" w:rsidRDefault="00CD6590" w:rsidP="00CD6590">
            <w:pPr>
              <w:pStyle w:val="Prrafodelista"/>
              <w:numPr>
                <w:ilvl w:val="0"/>
                <w:numId w:val="5"/>
              </w:numPr>
              <w:spacing w:after="0" w:line="240" w:lineRule="auto"/>
              <w:ind w:left="293" w:hanging="283"/>
              <w:rPr>
                <w:rFonts w:ascii="Times New Roman" w:eastAsia="Times New Roman" w:hAnsi="Times New Roman" w:cs="Times New Roman"/>
                <w:color w:val="000000"/>
                <w:lang w:eastAsia="es-PE"/>
              </w:rPr>
            </w:pPr>
            <w:r w:rsidRPr="00774C9A">
              <w:rPr>
                <w:rFonts w:eastAsia="Times New Roman"/>
                <w:color w:val="000000"/>
                <w:lang w:eastAsia="es-PE"/>
              </w:rPr>
              <w:t>Cuestionario</w:t>
            </w:r>
            <w:r>
              <w:rPr>
                <w:rFonts w:eastAsia="Times New Roman"/>
                <w:color w:val="000000"/>
                <w:lang w:eastAsia="es-PE"/>
              </w:rPr>
              <w:t>.</w:t>
            </w:r>
          </w:p>
        </w:tc>
        <w:tc>
          <w:tcPr>
            <w:tcW w:w="4862" w:type="dxa"/>
            <w:gridSpan w:val="3"/>
            <w:tcBorders>
              <w:top w:val="single" w:sz="4" w:space="0" w:color="auto"/>
              <w:left w:val="single" w:sz="4" w:space="0" w:color="auto"/>
              <w:bottom w:val="single" w:sz="4" w:space="0" w:color="auto"/>
              <w:right w:val="single" w:sz="4" w:space="0" w:color="auto"/>
            </w:tcBorders>
            <w:shd w:val="clear" w:color="auto" w:fill="auto"/>
          </w:tcPr>
          <w:p w:rsidR="00CD6590" w:rsidRPr="00774C9A" w:rsidRDefault="00CD6590" w:rsidP="00CD6590">
            <w:pPr>
              <w:pStyle w:val="Prrafodelista"/>
              <w:numPr>
                <w:ilvl w:val="0"/>
                <w:numId w:val="5"/>
              </w:numPr>
              <w:spacing w:after="0" w:line="240" w:lineRule="auto"/>
              <w:ind w:left="295" w:hanging="295"/>
              <w:rPr>
                <w:rFonts w:ascii="Times New Roman" w:eastAsia="Times New Roman" w:hAnsi="Times New Roman" w:cs="Times New Roman"/>
                <w:color w:val="000000"/>
                <w:lang w:eastAsia="es-PE"/>
              </w:rPr>
            </w:pPr>
            <w:r w:rsidRPr="00774C9A">
              <w:rPr>
                <w:rFonts w:eastAsia="Times New Roman" w:cs="Times New Roman"/>
                <w:color w:val="000000"/>
                <w:lang w:eastAsia="es-PE"/>
              </w:rPr>
              <w:t>Trabajos individuales y/o grupales.</w:t>
            </w:r>
          </w:p>
          <w:p w:rsidR="00CD6590" w:rsidRPr="00774C9A" w:rsidRDefault="00CD6590" w:rsidP="00CD6590">
            <w:pPr>
              <w:pStyle w:val="Prrafodelista"/>
              <w:numPr>
                <w:ilvl w:val="0"/>
                <w:numId w:val="5"/>
              </w:numPr>
              <w:spacing w:after="0" w:line="240" w:lineRule="auto"/>
              <w:ind w:left="295" w:hanging="295"/>
              <w:rPr>
                <w:rFonts w:eastAsia="Times New Roman" w:cstheme="minorHAnsi"/>
                <w:color w:val="000000"/>
                <w:sz w:val="20"/>
                <w:szCs w:val="20"/>
                <w:lang w:eastAsia="es-PE"/>
              </w:rPr>
            </w:pPr>
            <w:r w:rsidRPr="00774C9A">
              <w:rPr>
                <w:rFonts w:eastAsia="Times New Roman" w:cstheme="minorHAnsi"/>
                <w:color w:val="000000"/>
                <w:lang w:eastAsia="es-PE"/>
              </w:rPr>
              <w:t>Soluciones a ejercicios propuestos.</w:t>
            </w:r>
          </w:p>
        </w:tc>
        <w:tc>
          <w:tcPr>
            <w:tcW w:w="5070" w:type="dxa"/>
            <w:gridSpan w:val="2"/>
            <w:tcBorders>
              <w:top w:val="single" w:sz="4" w:space="0" w:color="auto"/>
              <w:left w:val="single" w:sz="4" w:space="0" w:color="auto"/>
              <w:bottom w:val="single" w:sz="4" w:space="0" w:color="auto"/>
              <w:right w:val="single" w:sz="4" w:space="0" w:color="000000"/>
            </w:tcBorders>
            <w:shd w:val="clear" w:color="auto" w:fill="auto"/>
          </w:tcPr>
          <w:p w:rsidR="00CD6590" w:rsidRPr="000B7CF9" w:rsidRDefault="00CD6590" w:rsidP="00CD6590">
            <w:pPr>
              <w:pStyle w:val="Prrafodelista"/>
              <w:numPr>
                <w:ilvl w:val="0"/>
                <w:numId w:val="5"/>
              </w:numPr>
              <w:spacing w:after="0" w:line="240" w:lineRule="auto"/>
              <w:ind w:left="214" w:hanging="214"/>
              <w:rPr>
                <w:rFonts w:eastAsia="Times New Roman" w:cs="Times New Roman"/>
                <w:color w:val="000000"/>
                <w:lang w:eastAsia="es-PE"/>
              </w:rPr>
            </w:pPr>
            <w:r w:rsidRPr="000B7CF9">
              <w:rPr>
                <w:rFonts w:eastAsia="Times New Roman" w:cs="Times New Roman"/>
                <w:color w:val="000000"/>
                <w:lang w:eastAsia="es-PE"/>
              </w:rPr>
              <w:t>Comportamiento en clase virtual y chat.</w:t>
            </w:r>
          </w:p>
        </w:tc>
      </w:tr>
    </w:tbl>
    <w:p w:rsidR="00E64315" w:rsidRDefault="00E64315" w:rsidP="00B50932">
      <w:pPr>
        <w:autoSpaceDE w:val="0"/>
        <w:autoSpaceDN w:val="0"/>
        <w:adjustRightInd w:val="0"/>
        <w:spacing w:after="0" w:line="240" w:lineRule="auto"/>
        <w:rPr>
          <w:rFonts w:eastAsia="Times New Roman" w:cs="Arial"/>
          <w:iCs/>
          <w:lang w:eastAsia="es-ES"/>
        </w:rPr>
      </w:pPr>
    </w:p>
    <w:p w:rsidR="00CD6590" w:rsidRDefault="00CD6590" w:rsidP="00B50932">
      <w:pPr>
        <w:autoSpaceDE w:val="0"/>
        <w:autoSpaceDN w:val="0"/>
        <w:adjustRightInd w:val="0"/>
        <w:spacing w:after="0" w:line="240" w:lineRule="auto"/>
        <w:rPr>
          <w:rFonts w:eastAsia="Times New Roman" w:cs="Arial"/>
          <w:iCs/>
          <w:lang w:eastAsia="es-ES"/>
        </w:rPr>
      </w:pPr>
    </w:p>
    <w:p w:rsidR="00B41DF2" w:rsidRPr="001333AA" w:rsidRDefault="00B41DF2" w:rsidP="00B50932">
      <w:pPr>
        <w:autoSpaceDE w:val="0"/>
        <w:autoSpaceDN w:val="0"/>
        <w:adjustRightInd w:val="0"/>
        <w:spacing w:after="0" w:line="240" w:lineRule="auto"/>
        <w:rPr>
          <w:rFonts w:eastAsia="Times New Roman" w:cs="Arial"/>
          <w:iCs/>
          <w:lang w:eastAsia="es-ES"/>
        </w:rPr>
      </w:pPr>
    </w:p>
    <w:tbl>
      <w:tblPr>
        <w:tblpPr w:leftFromText="141" w:rightFromText="141" w:vertAnchor="text" w:horzAnchor="margin" w:tblpY="19"/>
        <w:tblW w:w="15379" w:type="dxa"/>
        <w:tblCellMar>
          <w:left w:w="70" w:type="dxa"/>
          <w:right w:w="70" w:type="dxa"/>
        </w:tblCellMar>
        <w:tblLook w:val="04A0" w:firstRow="1" w:lastRow="0" w:firstColumn="1" w:lastColumn="0" w:noHBand="0" w:noVBand="1"/>
      </w:tblPr>
      <w:tblGrid>
        <w:gridCol w:w="738"/>
        <w:gridCol w:w="884"/>
        <w:gridCol w:w="3268"/>
        <w:gridCol w:w="557"/>
        <w:gridCol w:w="1994"/>
        <w:gridCol w:w="2552"/>
        <w:gridCol w:w="316"/>
        <w:gridCol w:w="2094"/>
        <w:gridCol w:w="2976"/>
      </w:tblGrid>
      <w:tr w:rsidR="00B50932" w:rsidRPr="008A4A21" w:rsidTr="00F45FEF">
        <w:trPr>
          <w:trHeight w:val="447"/>
        </w:trPr>
        <w:tc>
          <w:tcPr>
            <w:tcW w:w="738" w:type="dxa"/>
            <w:vMerge w:val="restart"/>
            <w:tcBorders>
              <w:top w:val="single" w:sz="4" w:space="0" w:color="auto"/>
              <w:left w:val="single" w:sz="4" w:space="0" w:color="auto"/>
              <w:right w:val="single" w:sz="4" w:space="0" w:color="auto"/>
            </w:tcBorders>
            <w:shd w:val="clear" w:color="auto" w:fill="D6E3BC" w:themeFill="accent3" w:themeFillTint="66"/>
            <w:textDirection w:val="btLr"/>
            <w:vAlign w:val="center"/>
          </w:tcPr>
          <w:p w:rsidR="00B50932" w:rsidRPr="00A25BE7" w:rsidRDefault="00B50932" w:rsidP="00A25BE7">
            <w:pPr>
              <w:spacing w:after="0"/>
              <w:jc w:val="center"/>
              <w:rPr>
                <w:rFonts w:ascii="Arial Narrow" w:eastAsia="Times New Roman" w:hAnsi="Arial Narrow"/>
                <w:b/>
                <w:color w:val="000000"/>
                <w:lang w:eastAsia="es-PE"/>
              </w:rPr>
            </w:pPr>
            <w:r w:rsidRPr="006C7967">
              <w:rPr>
                <w:rFonts w:ascii="Times New Roman" w:eastAsia="Times New Roman" w:hAnsi="Times New Roman" w:cs="Times New Roman"/>
                <w:b/>
                <w:color w:val="000000"/>
                <w:lang w:eastAsia="es-PE"/>
              </w:rPr>
              <w:t xml:space="preserve">Unidad Didáctica III: </w:t>
            </w:r>
            <w:r w:rsidR="00A25BE7">
              <w:rPr>
                <w:b/>
                <w:szCs w:val="18"/>
                <w:lang w:val="es-MX"/>
              </w:rPr>
              <w:t>A</w:t>
            </w:r>
            <w:r w:rsidR="00A25BE7" w:rsidRPr="00E5715D">
              <w:rPr>
                <w:b/>
                <w:szCs w:val="18"/>
                <w:lang w:val="es-MX"/>
              </w:rPr>
              <w:t>stronomía de posición y sistemas de coordenadas</w:t>
            </w:r>
            <w:r w:rsidR="00A25BE7">
              <w:rPr>
                <w:b/>
                <w:szCs w:val="18"/>
                <w:lang w:val="es-MX"/>
              </w:rPr>
              <w:t>.</w:t>
            </w:r>
          </w:p>
        </w:tc>
        <w:tc>
          <w:tcPr>
            <w:tcW w:w="14641" w:type="dxa"/>
            <w:gridSpan w:val="8"/>
            <w:tcBorders>
              <w:top w:val="single" w:sz="4" w:space="0" w:color="auto"/>
              <w:left w:val="nil"/>
              <w:bottom w:val="nil"/>
              <w:right w:val="single" w:sz="4" w:space="0" w:color="000000"/>
            </w:tcBorders>
            <w:shd w:val="clear" w:color="auto" w:fill="auto"/>
            <w:hideMark/>
          </w:tcPr>
          <w:p w:rsidR="00B50932" w:rsidRPr="00712C65" w:rsidRDefault="00B50932" w:rsidP="00CD6590">
            <w:pPr>
              <w:spacing w:after="0"/>
              <w:ind w:left="173"/>
              <w:rPr>
                <w:lang w:eastAsia="es-PE"/>
              </w:rPr>
            </w:pPr>
            <w:r w:rsidRPr="00E417DA">
              <w:rPr>
                <w:rFonts w:ascii="Times New Roman" w:eastAsia="Times New Roman" w:hAnsi="Times New Roman" w:cs="Times New Roman"/>
                <w:b/>
                <w:color w:val="000000"/>
                <w:lang w:eastAsia="es-PE"/>
              </w:rPr>
              <w:t>CAPACIDAD DE LA UNIDAD DIDÁCTICA III</w:t>
            </w:r>
            <w:r w:rsidR="00F4052F" w:rsidRPr="00712C65">
              <w:rPr>
                <w:rFonts w:ascii="Times New Roman" w:eastAsia="Times New Roman" w:hAnsi="Times New Roman" w:cs="Times New Roman"/>
                <w:color w:val="000000"/>
                <w:lang w:eastAsia="es-PE"/>
              </w:rPr>
              <w:t xml:space="preserve">: </w:t>
            </w:r>
            <w:r w:rsidR="00F4052F" w:rsidRPr="00CC2E22">
              <w:rPr>
                <w:color w:val="000000"/>
              </w:rPr>
              <w:t xml:space="preserve">Ante la necesidad de resolver problemas de sistemas de coordenadas,  </w:t>
            </w:r>
            <w:r w:rsidR="00F4052F" w:rsidRPr="00CC2E22">
              <w:rPr>
                <w:b/>
                <w:color w:val="000000"/>
                <w:u w:val="single"/>
              </w:rPr>
              <w:t>utiliza</w:t>
            </w:r>
            <w:r w:rsidR="00F4052F" w:rsidRPr="00CC2E22">
              <w:rPr>
                <w:color w:val="000000"/>
              </w:rPr>
              <w:t xml:space="preserve"> el material de estudio; con los que </w:t>
            </w:r>
            <w:r w:rsidR="00F4052F" w:rsidRPr="00DB427A">
              <w:rPr>
                <w:color w:val="000000"/>
              </w:rPr>
              <w:t>desarrolla y ejecuta</w:t>
            </w:r>
            <w:r w:rsidR="00F4052F" w:rsidRPr="00CC2E22">
              <w:rPr>
                <w:color w:val="000000"/>
              </w:rPr>
              <w:t xml:space="preserve"> la solución de los problemas y con los resultados</w:t>
            </w:r>
            <w:r w:rsidR="00F4052F">
              <w:rPr>
                <w:color w:val="000000"/>
              </w:rPr>
              <w:t>.</w:t>
            </w:r>
            <w:r w:rsidR="00F4052F" w:rsidRPr="00CC2E22">
              <w:rPr>
                <w:color w:val="000000"/>
              </w:rPr>
              <w:t xml:space="preserve"> </w:t>
            </w:r>
            <w:r w:rsidR="00F4052F">
              <w:rPr>
                <w:b/>
                <w:color w:val="000000"/>
                <w:u w:val="single"/>
              </w:rPr>
              <w:t>D</w:t>
            </w:r>
            <w:r w:rsidR="00F4052F" w:rsidRPr="00CC2E22">
              <w:rPr>
                <w:b/>
                <w:color w:val="000000"/>
                <w:u w:val="single"/>
              </w:rPr>
              <w:t>ebate</w:t>
            </w:r>
            <w:r w:rsidR="00F4052F" w:rsidRPr="00CC2E22">
              <w:rPr>
                <w:color w:val="000000"/>
              </w:rPr>
              <w:t xml:space="preserve"> las  aplicaciones de las coordenadas horarias y ecuatoriales.</w:t>
            </w:r>
          </w:p>
        </w:tc>
      </w:tr>
      <w:tr w:rsidR="00B50932" w:rsidRPr="004872A8" w:rsidTr="00F45FEF">
        <w:trPr>
          <w:trHeight w:val="80"/>
        </w:trPr>
        <w:tc>
          <w:tcPr>
            <w:tcW w:w="738" w:type="dxa"/>
            <w:vMerge/>
            <w:tcBorders>
              <w:left w:val="single" w:sz="4" w:space="0" w:color="auto"/>
              <w:right w:val="single" w:sz="4" w:space="0" w:color="auto"/>
            </w:tcBorders>
            <w:shd w:val="clear" w:color="auto" w:fill="D6E3BC" w:themeFill="accent3" w:themeFillTint="66"/>
            <w:vAlign w:val="center"/>
          </w:tcPr>
          <w:p w:rsidR="00B50932" w:rsidRPr="004872A8" w:rsidRDefault="00B50932" w:rsidP="00F45FEF">
            <w:pPr>
              <w:spacing w:after="0" w:line="240" w:lineRule="auto"/>
              <w:jc w:val="center"/>
              <w:rPr>
                <w:rFonts w:eastAsia="Times New Roman"/>
                <w:b/>
                <w:i/>
                <w:color w:val="000000"/>
                <w:lang w:eastAsia="es-PE"/>
              </w:rPr>
            </w:pPr>
          </w:p>
        </w:tc>
        <w:tc>
          <w:tcPr>
            <w:tcW w:w="14641" w:type="dxa"/>
            <w:gridSpan w:val="8"/>
            <w:tcBorders>
              <w:top w:val="nil"/>
              <w:left w:val="nil"/>
              <w:bottom w:val="single" w:sz="4" w:space="0" w:color="auto"/>
              <w:right w:val="single" w:sz="4" w:space="0" w:color="000000"/>
            </w:tcBorders>
            <w:shd w:val="clear" w:color="auto" w:fill="auto"/>
            <w:hideMark/>
          </w:tcPr>
          <w:p w:rsidR="00B50932" w:rsidRPr="00017C42" w:rsidRDefault="00B50932" w:rsidP="00F45FEF">
            <w:pPr>
              <w:spacing w:after="0" w:line="240" w:lineRule="auto"/>
              <w:jc w:val="both"/>
              <w:rPr>
                <w:color w:val="000000"/>
              </w:rPr>
            </w:pPr>
          </w:p>
        </w:tc>
      </w:tr>
      <w:tr w:rsidR="00B50932" w:rsidRPr="004872A8" w:rsidTr="000D5565">
        <w:trPr>
          <w:trHeight w:val="368"/>
        </w:trPr>
        <w:tc>
          <w:tcPr>
            <w:tcW w:w="738" w:type="dxa"/>
            <w:vMerge/>
            <w:tcBorders>
              <w:left w:val="single" w:sz="4" w:space="0" w:color="auto"/>
              <w:right w:val="single" w:sz="4" w:space="0" w:color="auto"/>
            </w:tcBorders>
            <w:shd w:val="clear" w:color="auto" w:fill="D6E3BC" w:themeFill="accent3" w:themeFillTint="66"/>
            <w:vAlign w:val="center"/>
          </w:tcPr>
          <w:p w:rsidR="00B50932" w:rsidRPr="004872A8" w:rsidRDefault="00B50932" w:rsidP="00F45FEF">
            <w:pPr>
              <w:spacing w:after="0" w:line="240" w:lineRule="auto"/>
              <w:jc w:val="center"/>
              <w:rPr>
                <w:rFonts w:eastAsia="Times New Roman"/>
                <w:b/>
                <w:i/>
                <w:color w:val="000000"/>
                <w:lang w:eastAsia="es-PE"/>
              </w:rPr>
            </w:pPr>
          </w:p>
        </w:tc>
        <w:tc>
          <w:tcPr>
            <w:tcW w:w="884" w:type="dxa"/>
            <w:vMerge w:val="restart"/>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B50932" w:rsidRPr="00D940E4" w:rsidRDefault="00B50932" w:rsidP="00F45FEF">
            <w:pPr>
              <w:spacing w:after="0" w:line="240" w:lineRule="auto"/>
              <w:jc w:val="center"/>
              <w:rPr>
                <w:rFonts w:ascii="Times New Roman" w:eastAsia="Times New Roman" w:hAnsi="Times New Roman" w:cs="Times New Roman"/>
                <w:color w:val="000000"/>
                <w:lang w:eastAsia="es-PE"/>
              </w:rPr>
            </w:pPr>
            <w:r w:rsidRPr="00D940E4">
              <w:rPr>
                <w:rFonts w:ascii="Times New Roman" w:eastAsia="Times New Roman" w:hAnsi="Times New Roman" w:cs="Times New Roman"/>
                <w:color w:val="000000"/>
                <w:lang w:eastAsia="es-PE"/>
              </w:rPr>
              <w:t>Semana</w:t>
            </w:r>
          </w:p>
        </w:tc>
        <w:tc>
          <w:tcPr>
            <w:tcW w:w="8371" w:type="dxa"/>
            <w:gridSpan w:val="4"/>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B50932" w:rsidRPr="00DD0733" w:rsidRDefault="00DD0733" w:rsidP="00F45FEF">
            <w:pPr>
              <w:spacing w:after="0" w:line="240" w:lineRule="auto"/>
              <w:jc w:val="center"/>
              <w:rPr>
                <w:rFonts w:ascii="Times New Roman" w:eastAsia="Times New Roman" w:hAnsi="Times New Roman" w:cs="Times New Roman"/>
                <w:b/>
                <w:color w:val="000000"/>
                <w:lang w:eastAsia="es-PE"/>
              </w:rPr>
            </w:pPr>
            <w:r w:rsidRPr="00DD0733">
              <w:rPr>
                <w:rFonts w:ascii="Times New Roman" w:eastAsia="Times New Roman" w:hAnsi="Times New Roman" w:cs="Times New Roman"/>
                <w:b/>
                <w:color w:val="000000"/>
                <w:lang w:eastAsia="es-PE"/>
              </w:rPr>
              <w:t>CONTENIDOS</w:t>
            </w:r>
            <w:r w:rsidR="00B50932" w:rsidRPr="00DD0733">
              <w:rPr>
                <w:rFonts w:ascii="Times New Roman" w:eastAsia="Times New Roman" w:hAnsi="Times New Roman" w:cs="Times New Roman"/>
                <w:b/>
                <w:color w:val="000000"/>
                <w:lang w:eastAsia="es-PE"/>
              </w:rPr>
              <w:t xml:space="preserve"> </w:t>
            </w:r>
          </w:p>
        </w:tc>
        <w:tc>
          <w:tcPr>
            <w:tcW w:w="2410" w:type="dxa"/>
            <w:gridSpan w:val="2"/>
            <w:vMerge w:val="restart"/>
            <w:tcBorders>
              <w:top w:val="nil"/>
              <w:left w:val="single" w:sz="4" w:space="0" w:color="auto"/>
              <w:bottom w:val="single" w:sz="4" w:space="0" w:color="000000"/>
              <w:right w:val="single" w:sz="4" w:space="0" w:color="auto"/>
            </w:tcBorders>
            <w:shd w:val="clear" w:color="auto" w:fill="D6E3BC" w:themeFill="accent3" w:themeFillTint="66"/>
            <w:vAlign w:val="center"/>
            <w:hideMark/>
          </w:tcPr>
          <w:p w:rsidR="00B50932" w:rsidRPr="00D940E4" w:rsidRDefault="00DD0733" w:rsidP="00F45FEF">
            <w:pPr>
              <w:spacing w:after="0" w:line="240" w:lineRule="auto"/>
              <w:jc w:val="center"/>
              <w:rPr>
                <w:rFonts w:ascii="Times New Roman" w:eastAsia="Times New Roman" w:hAnsi="Times New Roman" w:cs="Times New Roman"/>
                <w:color w:val="000000"/>
                <w:lang w:eastAsia="es-PE"/>
              </w:rPr>
            </w:pPr>
            <w:r w:rsidRPr="00CE4B4A">
              <w:rPr>
                <w:rFonts w:ascii="Times New Roman" w:eastAsia="Times New Roman" w:hAnsi="Times New Roman" w:cs="Times New Roman"/>
                <w:b/>
                <w:color w:val="000000"/>
                <w:lang w:eastAsia="es-PE"/>
              </w:rPr>
              <w:t>ESTRATEGIA DE LA ENSEÑANZA VIRTUAL</w:t>
            </w:r>
          </w:p>
        </w:tc>
        <w:tc>
          <w:tcPr>
            <w:tcW w:w="2976" w:type="dxa"/>
            <w:vMerge w:val="restart"/>
            <w:tcBorders>
              <w:top w:val="nil"/>
              <w:left w:val="single" w:sz="4" w:space="0" w:color="auto"/>
              <w:right w:val="single" w:sz="4" w:space="0" w:color="auto"/>
            </w:tcBorders>
            <w:shd w:val="clear" w:color="auto" w:fill="D6E3BC" w:themeFill="accent3" w:themeFillTint="66"/>
            <w:vAlign w:val="center"/>
            <w:hideMark/>
          </w:tcPr>
          <w:p w:rsidR="00B50932" w:rsidRPr="003E469D" w:rsidRDefault="003E469D" w:rsidP="00F45FEF">
            <w:pPr>
              <w:spacing w:after="0" w:line="240" w:lineRule="auto"/>
              <w:jc w:val="center"/>
              <w:rPr>
                <w:rFonts w:ascii="Times New Roman" w:eastAsia="Times New Roman" w:hAnsi="Times New Roman" w:cs="Times New Roman"/>
                <w:b/>
                <w:color w:val="000000"/>
                <w:lang w:eastAsia="es-PE"/>
              </w:rPr>
            </w:pPr>
            <w:r w:rsidRPr="003E469D">
              <w:rPr>
                <w:rFonts w:ascii="Times New Roman" w:eastAsia="Times New Roman" w:hAnsi="Times New Roman" w:cs="Times New Roman"/>
                <w:b/>
                <w:color w:val="000000"/>
                <w:lang w:eastAsia="es-PE"/>
              </w:rPr>
              <w:t xml:space="preserve">INDICADORES DE LOGRO DE LA CAPACIDAD </w:t>
            </w:r>
          </w:p>
        </w:tc>
      </w:tr>
      <w:tr w:rsidR="00B50932" w:rsidRPr="004872A8" w:rsidTr="000D5565">
        <w:trPr>
          <w:trHeight w:val="319"/>
        </w:trPr>
        <w:tc>
          <w:tcPr>
            <w:tcW w:w="738" w:type="dxa"/>
            <w:vMerge/>
            <w:tcBorders>
              <w:left w:val="single" w:sz="4" w:space="0" w:color="auto"/>
              <w:right w:val="single" w:sz="4" w:space="0" w:color="auto"/>
            </w:tcBorders>
            <w:shd w:val="clear" w:color="auto" w:fill="D6E3BC" w:themeFill="accent3" w:themeFillTint="66"/>
            <w:vAlign w:val="center"/>
          </w:tcPr>
          <w:p w:rsidR="00B50932" w:rsidRPr="004872A8" w:rsidRDefault="00B50932" w:rsidP="00F45FEF">
            <w:pPr>
              <w:spacing w:after="0" w:line="240" w:lineRule="auto"/>
              <w:jc w:val="center"/>
              <w:rPr>
                <w:rFonts w:eastAsia="Times New Roman"/>
                <w:b/>
                <w:i/>
                <w:color w:val="000000"/>
                <w:lang w:eastAsia="es-PE"/>
              </w:rPr>
            </w:pPr>
          </w:p>
        </w:tc>
        <w:tc>
          <w:tcPr>
            <w:tcW w:w="884" w:type="dxa"/>
            <w:vMerge/>
            <w:tcBorders>
              <w:top w:val="nil"/>
              <w:left w:val="single" w:sz="4" w:space="0" w:color="auto"/>
              <w:bottom w:val="single" w:sz="4" w:space="0" w:color="auto"/>
              <w:right w:val="single" w:sz="4" w:space="0" w:color="auto"/>
            </w:tcBorders>
            <w:vAlign w:val="center"/>
            <w:hideMark/>
          </w:tcPr>
          <w:p w:rsidR="00B50932" w:rsidRPr="00D940E4" w:rsidRDefault="00B50932" w:rsidP="00F45FEF">
            <w:pPr>
              <w:spacing w:after="0" w:line="240" w:lineRule="auto"/>
              <w:rPr>
                <w:rFonts w:ascii="Times New Roman" w:eastAsia="Times New Roman" w:hAnsi="Times New Roman" w:cs="Times New Roman"/>
                <w:color w:val="000000"/>
                <w:lang w:eastAsia="es-PE"/>
              </w:rPr>
            </w:pPr>
          </w:p>
        </w:tc>
        <w:tc>
          <w:tcPr>
            <w:tcW w:w="3268" w:type="dxa"/>
            <w:tcBorders>
              <w:top w:val="nil"/>
              <w:left w:val="nil"/>
              <w:bottom w:val="single" w:sz="4" w:space="0" w:color="auto"/>
              <w:right w:val="single" w:sz="4" w:space="0" w:color="auto"/>
            </w:tcBorders>
            <w:shd w:val="clear" w:color="auto" w:fill="D6E3BC" w:themeFill="accent3" w:themeFillTint="66"/>
            <w:vAlign w:val="center"/>
            <w:hideMark/>
          </w:tcPr>
          <w:p w:rsidR="00B50932" w:rsidRPr="00DD0733" w:rsidRDefault="00DD0733" w:rsidP="00F45FEF">
            <w:pPr>
              <w:spacing w:after="0" w:line="240" w:lineRule="auto"/>
              <w:jc w:val="center"/>
              <w:rPr>
                <w:rFonts w:ascii="Times New Roman" w:eastAsia="Times New Roman" w:hAnsi="Times New Roman" w:cs="Times New Roman"/>
                <w:b/>
                <w:color w:val="000000"/>
                <w:lang w:eastAsia="es-PE"/>
              </w:rPr>
            </w:pPr>
            <w:r w:rsidRPr="00DD0733">
              <w:rPr>
                <w:rFonts w:ascii="Times New Roman" w:eastAsia="Times New Roman" w:hAnsi="Times New Roman" w:cs="Times New Roman"/>
                <w:b/>
                <w:color w:val="000000"/>
                <w:lang w:eastAsia="es-PE"/>
              </w:rPr>
              <w:t>CONCEPTUAL</w:t>
            </w:r>
          </w:p>
        </w:tc>
        <w:tc>
          <w:tcPr>
            <w:tcW w:w="2551" w:type="dxa"/>
            <w:gridSpan w:val="2"/>
            <w:tcBorders>
              <w:top w:val="nil"/>
              <w:left w:val="nil"/>
              <w:bottom w:val="single" w:sz="4" w:space="0" w:color="auto"/>
              <w:right w:val="single" w:sz="4" w:space="0" w:color="auto"/>
            </w:tcBorders>
            <w:shd w:val="clear" w:color="auto" w:fill="D6E3BC" w:themeFill="accent3" w:themeFillTint="66"/>
            <w:vAlign w:val="center"/>
            <w:hideMark/>
          </w:tcPr>
          <w:p w:rsidR="00B50932" w:rsidRPr="00DD0733" w:rsidRDefault="00DD0733" w:rsidP="00F45FEF">
            <w:pPr>
              <w:spacing w:after="0" w:line="240" w:lineRule="auto"/>
              <w:jc w:val="center"/>
              <w:rPr>
                <w:rFonts w:ascii="Times New Roman" w:eastAsia="Times New Roman" w:hAnsi="Times New Roman" w:cs="Times New Roman"/>
                <w:b/>
                <w:color w:val="000000"/>
                <w:lang w:eastAsia="es-PE"/>
              </w:rPr>
            </w:pPr>
            <w:r w:rsidRPr="00DD0733">
              <w:rPr>
                <w:rFonts w:ascii="Times New Roman" w:eastAsia="Times New Roman" w:hAnsi="Times New Roman" w:cs="Times New Roman"/>
                <w:b/>
                <w:color w:val="000000"/>
                <w:lang w:eastAsia="es-PE"/>
              </w:rPr>
              <w:t>PROCEDIMENTAL</w:t>
            </w:r>
          </w:p>
        </w:tc>
        <w:tc>
          <w:tcPr>
            <w:tcW w:w="2552" w:type="dxa"/>
            <w:tcBorders>
              <w:top w:val="nil"/>
              <w:left w:val="nil"/>
              <w:bottom w:val="single" w:sz="4" w:space="0" w:color="auto"/>
              <w:right w:val="single" w:sz="4" w:space="0" w:color="auto"/>
            </w:tcBorders>
            <w:shd w:val="clear" w:color="auto" w:fill="D6E3BC" w:themeFill="accent3" w:themeFillTint="66"/>
            <w:vAlign w:val="center"/>
            <w:hideMark/>
          </w:tcPr>
          <w:p w:rsidR="00B50932" w:rsidRPr="00DD0733" w:rsidRDefault="00DD0733" w:rsidP="00F45FEF">
            <w:pPr>
              <w:spacing w:after="0" w:line="240" w:lineRule="auto"/>
              <w:jc w:val="center"/>
              <w:rPr>
                <w:rFonts w:ascii="Times New Roman" w:eastAsia="Times New Roman" w:hAnsi="Times New Roman" w:cs="Times New Roman"/>
                <w:b/>
                <w:color w:val="000000"/>
                <w:lang w:eastAsia="es-PE"/>
              </w:rPr>
            </w:pPr>
            <w:r w:rsidRPr="00DD0733">
              <w:rPr>
                <w:rFonts w:ascii="Times New Roman" w:eastAsia="Times New Roman" w:hAnsi="Times New Roman" w:cs="Times New Roman"/>
                <w:b/>
                <w:color w:val="000000"/>
                <w:lang w:eastAsia="es-PE"/>
              </w:rPr>
              <w:t>ACTITUDINAL</w:t>
            </w:r>
          </w:p>
        </w:tc>
        <w:tc>
          <w:tcPr>
            <w:tcW w:w="2410" w:type="dxa"/>
            <w:gridSpan w:val="2"/>
            <w:vMerge/>
            <w:tcBorders>
              <w:top w:val="nil"/>
              <w:left w:val="single" w:sz="4" w:space="0" w:color="auto"/>
              <w:bottom w:val="single" w:sz="4" w:space="0" w:color="auto"/>
              <w:right w:val="single" w:sz="4" w:space="0" w:color="auto"/>
            </w:tcBorders>
            <w:vAlign w:val="center"/>
            <w:hideMark/>
          </w:tcPr>
          <w:p w:rsidR="00B50932" w:rsidRPr="00D940E4" w:rsidRDefault="00B50932" w:rsidP="00F45FEF">
            <w:pPr>
              <w:spacing w:after="0" w:line="240" w:lineRule="auto"/>
              <w:rPr>
                <w:rFonts w:ascii="Times New Roman" w:eastAsia="Times New Roman" w:hAnsi="Times New Roman" w:cs="Times New Roman"/>
                <w:color w:val="000000"/>
                <w:lang w:eastAsia="es-PE"/>
              </w:rPr>
            </w:pPr>
          </w:p>
        </w:tc>
        <w:tc>
          <w:tcPr>
            <w:tcW w:w="2976" w:type="dxa"/>
            <w:vMerge/>
            <w:tcBorders>
              <w:top w:val="nil"/>
              <w:left w:val="single" w:sz="4" w:space="0" w:color="auto"/>
              <w:right w:val="single" w:sz="4" w:space="0" w:color="auto"/>
            </w:tcBorders>
            <w:vAlign w:val="center"/>
            <w:hideMark/>
          </w:tcPr>
          <w:p w:rsidR="00B50932" w:rsidRPr="00D940E4" w:rsidRDefault="00B50932" w:rsidP="00F45FEF">
            <w:pPr>
              <w:spacing w:after="0" w:line="240" w:lineRule="auto"/>
              <w:rPr>
                <w:rFonts w:ascii="Times New Roman" w:eastAsia="Times New Roman" w:hAnsi="Times New Roman" w:cs="Times New Roman"/>
                <w:color w:val="000000"/>
                <w:lang w:eastAsia="es-PE"/>
              </w:rPr>
            </w:pPr>
          </w:p>
        </w:tc>
      </w:tr>
      <w:tr w:rsidR="006A5CCA" w:rsidRPr="004872A8" w:rsidTr="000D5565">
        <w:trPr>
          <w:trHeight w:val="1044"/>
        </w:trPr>
        <w:tc>
          <w:tcPr>
            <w:tcW w:w="738" w:type="dxa"/>
            <w:vMerge/>
            <w:tcBorders>
              <w:left w:val="single" w:sz="4" w:space="0" w:color="auto"/>
              <w:right w:val="single" w:sz="4" w:space="0" w:color="auto"/>
            </w:tcBorders>
            <w:shd w:val="clear" w:color="auto" w:fill="D6E3BC" w:themeFill="accent3" w:themeFillTint="66"/>
            <w:vAlign w:val="center"/>
          </w:tcPr>
          <w:p w:rsidR="006A5CCA" w:rsidRPr="004872A8" w:rsidRDefault="006A5CCA" w:rsidP="006A5CCA">
            <w:pPr>
              <w:spacing w:after="0" w:line="240" w:lineRule="auto"/>
              <w:jc w:val="center"/>
              <w:rPr>
                <w:rFonts w:eastAsia="Times New Roman"/>
                <w:b/>
                <w:i/>
                <w:color w:val="000000"/>
                <w:lang w:eastAsia="es-PE"/>
              </w:rPr>
            </w:pPr>
          </w:p>
        </w:tc>
        <w:tc>
          <w:tcPr>
            <w:tcW w:w="884" w:type="dxa"/>
            <w:tcBorders>
              <w:top w:val="nil"/>
              <w:left w:val="nil"/>
              <w:bottom w:val="single" w:sz="4" w:space="0" w:color="auto"/>
              <w:right w:val="single" w:sz="4" w:space="0" w:color="auto"/>
            </w:tcBorders>
            <w:shd w:val="clear" w:color="auto" w:fill="D6E3BC" w:themeFill="accent3" w:themeFillTint="66"/>
            <w:vAlign w:val="center"/>
            <w:hideMark/>
          </w:tcPr>
          <w:p w:rsidR="006A5CCA" w:rsidRPr="00DE11AB" w:rsidRDefault="006A5CCA" w:rsidP="006A5CCA">
            <w:pPr>
              <w:spacing w:after="0" w:line="240" w:lineRule="auto"/>
              <w:jc w:val="center"/>
              <w:rPr>
                <w:rFonts w:ascii="Times New Roman" w:eastAsia="Times New Roman" w:hAnsi="Times New Roman" w:cs="Times New Roman"/>
                <w:color w:val="000000"/>
                <w:sz w:val="20"/>
                <w:lang w:eastAsia="es-PE"/>
              </w:rPr>
            </w:pPr>
            <w:r w:rsidRPr="00DE11AB">
              <w:rPr>
                <w:rFonts w:ascii="Times New Roman" w:eastAsia="Times New Roman" w:hAnsi="Times New Roman" w:cs="Times New Roman"/>
                <w:color w:val="000000"/>
                <w:sz w:val="20"/>
                <w:lang w:eastAsia="es-PE"/>
              </w:rPr>
              <w:t>09</w:t>
            </w:r>
          </w:p>
        </w:tc>
        <w:tc>
          <w:tcPr>
            <w:tcW w:w="3268" w:type="dxa"/>
            <w:tcBorders>
              <w:top w:val="nil"/>
              <w:left w:val="single" w:sz="4" w:space="0" w:color="auto"/>
              <w:bottom w:val="single" w:sz="4" w:space="0" w:color="auto"/>
              <w:right w:val="single" w:sz="4" w:space="0" w:color="auto"/>
            </w:tcBorders>
            <w:shd w:val="clear" w:color="auto" w:fill="auto"/>
            <w:vAlign w:val="center"/>
          </w:tcPr>
          <w:p w:rsidR="006A5CCA" w:rsidRPr="00A25BE7" w:rsidRDefault="006A5CCA" w:rsidP="006A5CCA">
            <w:pPr>
              <w:pStyle w:val="Sinespaciado"/>
              <w:rPr>
                <w:b/>
                <w:sz w:val="20"/>
                <w:szCs w:val="20"/>
                <w:lang w:val="es-MX"/>
              </w:rPr>
            </w:pPr>
            <w:r w:rsidRPr="00A25BE7">
              <w:rPr>
                <w:b/>
                <w:sz w:val="20"/>
                <w:szCs w:val="20"/>
                <w:lang w:val="es-MX"/>
              </w:rPr>
              <w:t>Astronomía de posición (i)</w:t>
            </w:r>
          </w:p>
          <w:p w:rsidR="006A5CCA" w:rsidRPr="00A25BE7" w:rsidRDefault="006A5CCA" w:rsidP="006A5CCA">
            <w:pPr>
              <w:pStyle w:val="Sinespaciado"/>
              <w:jc w:val="both"/>
              <w:rPr>
                <w:lang w:val="es-MX"/>
              </w:rPr>
            </w:pPr>
            <w:r w:rsidRPr="00A25BE7">
              <w:rPr>
                <w:sz w:val="20"/>
                <w:szCs w:val="20"/>
                <w:lang w:val="es-MX"/>
              </w:rPr>
              <w:t>Astrometría, coordenadas cartesianas, coordenadas esféricas, coordenadas geocéntricas, heliocéntricas, galácticas.</w:t>
            </w:r>
          </w:p>
        </w:tc>
        <w:tc>
          <w:tcPr>
            <w:tcW w:w="2551" w:type="dxa"/>
            <w:gridSpan w:val="2"/>
            <w:vMerge w:val="restart"/>
            <w:tcBorders>
              <w:top w:val="nil"/>
              <w:left w:val="nil"/>
              <w:right w:val="single" w:sz="4" w:space="0" w:color="auto"/>
            </w:tcBorders>
            <w:shd w:val="clear" w:color="auto" w:fill="auto"/>
          </w:tcPr>
          <w:p w:rsidR="006A5CCA" w:rsidRPr="00A25BE7" w:rsidRDefault="006A5CCA" w:rsidP="006A5CCA">
            <w:pPr>
              <w:autoSpaceDE w:val="0"/>
              <w:autoSpaceDN w:val="0"/>
              <w:adjustRightInd w:val="0"/>
              <w:spacing w:after="0" w:line="240" w:lineRule="auto"/>
              <w:rPr>
                <w:rFonts w:ascii="Arial Narrow" w:eastAsia="Times New Roman" w:hAnsi="Arial Narrow"/>
                <w:sz w:val="20"/>
                <w:szCs w:val="20"/>
              </w:rPr>
            </w:pPr>
          </w:p>
          <w:p w:rsidR="006A5CCA" w:rsidRDefault="006A5CCA" w:rsidP="006A5CCA">
            <w:pPr>
              <w:autoSpaceDE w:val="0"/>
              <w:autoSpaceDN w:val="0"/>
              <w:adjustRightInd w:val="0"/>
              <w:spacing w:after="0" w:line="240" w:lineRule="auto"/>
              <w:jc w:val="both"/>
              <w:rPr>
                <w:rFonts w:ascii="Arial Narrow" w:eastAsia="Times New Roman" w:hAnsi="Arial Narrow"/>
                <w:b/>
                <w:sz w:val="20"/>
                <w:szCs w:val="20"/>
              </w:rPr>
            </w:pPr>
          </w:p>
          <w:p w:rsidR="006A5CCA" w:rsidRPr="00D14F5A" w:rsidRDefault="006A5CCA" w:rsidP="006A5CCA">
            <w:pPr>
              <w:autoSpaceDE w:val="0"/>
              <w:autoSpaceDN w:val="0"/>
              <w:adjustRightInd w:val="0"/>
              <w:spacing w:after="0" w:line="240" w:lineRule="auto"/>
              <w:jc w:val="both"/>
              <w:rPr>
                <w:rFonts w:ascii="Arial Narrow" w:eastAsia="Times New Roman" w:hAnsi="Arial Narrow"/>
                <w:b/>
                <w:sz w:val="20"/>
                <w:szCs w:val="20"/>
              </w:rPr>
            </w:pPr>
          </w:p>
          <w:p w:rsidR="006A5CCA" w:rsidRPr="00A25BE7" w:rsidRDefault="006A5CCA" w:rsidP="006A5CCA">
            <w:pPr>
              <w:numPr>
                <w:ilvl w:val="0"/>
                <w:numId w:val="10"/>
              </w:numPr>
              <w:spacing w:after="0" w:line="240" w:lineRule="auto"/>
              <w:ind w:left="355" w:hanging="283"/>
              <w:jc w:val="both"/>
              <w:rPr>
                <w:color w:val="000000"/>
                <w:sz w:val="20"/>
                <w:szCs w:val="20"/>
                <w:lang w:eastAsia="es-PE"/>
              </w:rPr>
            </w:pPr>
            <w:r w:rsidRPr="00A25BE7">
              <w:rPr>
                <w:b/>
                <w:color w:val="000000"/>
                <w:sz w:val="20"/>
                <w:szCs w:val="20"/>
                <w:lang w:eastAsia="es-PE"/>
              </w:rPr>
              <w:t>Deduce</w:t>
            </w:r>
            <w:r>
              <w:rPr>
                <w:color w:val="000000"/>
                <w:sz w:val="20"/>
                <w:szCs w:val="20"/>
                <w:lang w:eastAsia="es-PE"/>
              </w:rPr>
              <w:t xml:space="preserve"> las coordenadas cartesianas.</w:t>
            </w:r>
          </w:p>
          <w:p w:rsidR="006A5CCA" w:rsidRPr="00A25BE7" w:rsidRDefault="006A5CCA" w:rsidP="006A5CCA">
            <w:pPr>
              <w:spacing w:after="0" w:line="240" w:lineRule="auto"/>
              <w:ind w:left="355" w:hanging="283"/>
              <w:rPr>
                <w:color w:val="000000"/>
                <w:sz w:val="20"/>
                <w:szCs w:val="20"/>
                <w:lang w:eastAsia="es-PE"/>
              </w:rPr>
            </w:pPr>
          </w:p>
          <w:p w:rsidR="006A5CCA" w:rsidRPr="0061757E" w:rsidRDefault="006A5CCA" w:rsidP="006A5CCA">
            <w:pPr>
              <w:pStyle w:val="Prrafodelista"/>
              <w:widowControl w:val="0"/>
              <w:numPr>
                <w:ilvl w:val="0"/>
                <w:numId w:val="10"/>
              </w:numPr>
              <w:tabs>
                <w:tab w:val="left" w:pos="27"/>
              </w:tabs>
              <w:spacing w:after="0" w:line="240" w:lineRule="auto"/>
              <w:ind w:left="355" w:hanging="283"/>
              <w:contextualSpacing w:val="0"/>
              <w:jc w:val="both"/>
              <w:rPr>
                <w:rFonts w:eastAsia="Times New Roman"/>
                <w:sz w:val="20"/>
                <w:szCs w:val="20"/>
              </w:rPr>
            </w:pPr>
            <w:r w:rsidRPr="00A25BE7">
              <w:rPr>
                <w:b/>
                <w:color w:val="000000"/>
                <w:sz w:val="20"/>
                <w:szCs w:val="20"/>
                <w:lang w:eastAsia="es-PE"/>
              </w:rPr>
              <w:t xml:space="preserve">Ejecuta  </w:t>
            </w:r>
            <w:r w:rsidRPr="00A25BE7">
              <w:rPr>
                <w:color w:val="000000"/>
                <w:sz w:val="20"/>
                <w:szCs w:val="20"/>
                <w:lang w:eastAsia="es-PE"/>
              </w:rPr>
              <w:t>las soluciones de los problemas asignados utilizando sus coordenadas</w:t>
            </w:r>
            <w:r w:rsidR="007C6882">
              <w:rPr>
                <w:color w:val="000000"/>
                <w:sz w:val="20"/>
                <w:szCs w:val="20"/>
                <w:lang w:eastAsia="es-PE"/>
              </w:rPr>
              <w:t xml:space="preserve"> horizontales.</w:t>
            </w:r>
          </w:p>
        </w:tc>
        <w:tc>
          <w:tcPr>
            <w:tcW w:w="2552" w:type="dxa"/>
            <w:vMerge w:val="restart"/>
            <w:tcBorders>
              <w:top w:val="nil"/>
              <w:left w:val="nil"/>
              <w:right w:val="single" w:sz="4" w:space="0" w:color="auto"/>
            </w:tcBorders>
            <w:shd w:val="clear" w:color="auto" w:fill="auto"/>
          </w:tcPr>
          <w:p w:rsidR="006A5CCA" w:rsidRPr="00A25BE7" w:rsidRDefault="006A5CCA" w:rsidP="006A5CCA">
            <w:pPr>
              <w:pStyle w:val="Prrafodelista"/>
              <w:spacing w:after="0"/>
              <w:ind w:left="72"/>
              <w:rPr>
                <w:rFonts w:ascii="Arial Narrow" w:eastAsia="Times New Roman" w:hAnsi="Arial Narrow"/>
                <w:sz w:val="20"/>
                <w:szCs w:val="20"/>
              </w:rPr>
            </w:pPr>
          </w:p>
          <w:p w:rsidR="006A5CCA" w:rsidRPr="00A25BE7" w:rsidRDefault="006A5CCA" w:rsidP="006A5CCA">
            <w:pPr>
              <w:numPr>
                <w:ilvl w:val="0"/>
                <w:numId w:val="1"/>
              </w:numPr>
              <w:spacing w:after="0" w:line="240" w:lineRule="auto"/>
              <w:ind w:left="143" w:hanging="141"/>
              <w:jc w:val="both"/>
              <w:rPr>
                <w:color w:val="000000"/>
                <w:sz w:val="20"/>
                <w:szCs w:val="20"/>
                <w:lang w:eastAsia="es-PE"/>
              </w:rPr>
            </w:pPr>
            <w:r w:rsidRPr="00A25BE7">
              <w:rPr>
                <w:b/>
                <w:color w:val="000000"/>
                <w:sz w:val="20"/>
                <w:szCs w:val="20"/>
                <w:lang w:eastAsia="es-PE"/>
              </w:rPr>
              <w:t>Compartir</w:t>
            </w:r>
            <w:r w:rsidRPr="00A25BE7">
              <w:rPr>
                <w:color w:val="000000"/>
                <w:sz w:val="20"/>
                <w:szCs w:val="20"/>
                <w:lang w:eastAsia="es-PE"/>
              </w:rPr>
              <w:t xml:space="preserve"> los avances de las demostraciones de las relaciones de recurrencia entre los miembros de equipo de trabajo.</w:t>
            </w:r>
          </w:p>
          <w:p w:rsidR="006A5CCA" w:rsidRPr="00A25BE7" w:rsidRDefault="006A5CCA" w:rsidP="006A5CCA">
            <w:pPr>
              <w:numPr>
                <w:ilvl w:val="0"/>
                <w:numId w:val="1"/>
              </w:numPr>
              <w:spacing w:after="0" w:line="240" w:lineRule="auto"/>
              <w:ind w:left="143" w:hanging="141"/>
              <w:jc w:val="both"/>
              <w:rPr>
                <w:color w:val="000000"/>
                <w:sz w:val="20"/>
                <w:szCs w:val="20"/>
                <w:lang w:eastAsia="es-PE"/>
              </w:rPr>
            </w:pPr>
            <w:r w:rsidRPr="00A25BE7">
              <w:rPr>
                <w:b/>
                <w:color w:val="000000"/>
                <w:sz w:val="20"/>
                <w:szCs w:val="20"/>
                <w:lang w:eastAsia="es-PE"/>
              </w:rPr>
              <w:t>Discutir</w:t>
            </w:r>
            <w:r w:rsidRPr="00A25BE7">
              <w:rPr>
                <w:color w:val="000000"/>
                <w:sz w:val="20"/>
                <w:szCs w:val="20"/>
                <w:lang w:eastAsia="es-PE"/>
              </w:rPr>
              <w:t xml:space="preserve"> las formas de abordar la solución de  problemas.</w:t>
            </w:r>
          </w:p>
          <w:p w:rsidR="006A5CCA" w:rsidRPr="00A25BE7" w:rsidRDefault="006A5CCA" w:rsidP="006A5CCA">
            <w:pPr>
              <w:numPr>
                <w:ilvl w:val="0"/>
                <w:numId w:val="1"/>
              </w:numPr>
              <w:spacing w:after="0" w:line="240" w:lineRule="auto"/>
              <w:ind w:left="143" w:hanging="141"/>
              <w:jc w:val="both"/>
              <w:rPr>
                <w:color w:val="000000"/>
                <w:sz w:val="18"/>
                <w:szCs w:val="18"/>
                <w:lang w:eastAsia="es-PE"/>
              </w:rPr>
            </w:pPr>
            <w:r w:rsidRPr="00A25BE7">
              <w:rPr>
                <w:b/>
                <w:color w:val="000000"/>
                <w:sz w:val="20"/>
                <w:szCs w:val="20"/>
                <w:lang w:eastAsia="es-PE"/>
              </w:rPr>
              <w:t>Expresar</w:t>
            </w:r>
            <w:r w:rsidRPr="00A25BE7">
              <w:rPr>
                <w:color w:val="000000"/>
                <w:sz w:val="20"/>
                <w:szCs w:val="20"/>
                <w:lang w:eastAsia="es-PE"/>
              </w:rPr>
              <w:t xml:space="preserve"> con lenguaje claro y formal la redacción de los informes, monografías o trabajos desarrollados por los alumnos.</w:t>
            </w:r>
            <w:r w:rsidRPr="00E35ECF">
              <w:rPr>
                <w:color w:val="000000"/>
                <w:sz w:val="18"/>
                <w:szCs w:val="18"/>
                <w:lang w:eastAsia="es-PE"/>
              </w:rPr>
              <w:t xml:space="preserve"> </w:t>
            </w:r>
          </w:p>
        </w:tc>
        <w:tc>
          <w:tcPr>
            <w:tcW w:w="2410" w:type="dxa"/>
            <w:gridSpan w:val="2"/>
            <w:vMerge w:val="restart"/>
            <w:tcBorders>
              <w:top w:val="nil"/>
              <w:left w:val="nil"/>
              <w:right w:val="single" w:sz="4" w:space="0" w:color="auto"/>
            </w:tcBorders>
            <w:shd w:val="clear" w:color="auto" w:fill="auto"/>
            <w:vAlign w:val="center"/>
          </w:tcPr>
          <w:p w:rsidR="006A5CCA" w:rsidRPr="00EF085D" w:rsidRDefault="006A5CCA" w:rsidP="006A5CCA">
            <w:pPr>
              <w:pStyle w:val="Prrafodelista"/>
              <w:spacing w:after="0" w:line="240" w:lineRule="auto"/>
              <w:ind w:left="72"/>
              <w:rPr>
                <w:rFonts w:ascii="Times New Roman" w:eastAsia="Times New Roman" w:hAnsi="Times New Roman" w:cs="Times New Roman"/>
                <w:b/>
                <w:color w:val="000000"/>
                <w:lang w:eastAsia="es-PE"/>
              </w:rPr>
            </w:pPr>
            <w:r w:rsidRPr="00EF085D">
              <w:rPr>
                <w:rFonts w:ascii="Times New Roman" w:eastAsia="Times New Roman" w:hAnsi="Times New Roman" w:cs="Times New Roman"/>
                <w:b/>
                <w:color w:val="000000"/>
                <w:lang w:eastAsia="es-PE"/>
              </w:rPr>
              <w:t>Expositiva (Docente/Alumno)</w:t>
            </w:r>
          </w:p>
          <w:p w:rsidR="006A5CCA" w:rsidRDefault="006A5CCA" w:rsidP="006A5CCA">
            <w:pPr>
              <w:pStyle w:val="Prrafodelista"/>
              <w:numPr>
                <w:ilvl w:val="0"/>
                <w:numId w:val="8"/>
              </w:numPr>
              <w:spacing w:after="0" w:line="240" w:lineRule="auto"/>
              <w:ind w:left="213" w:hanging="213"/>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Uso de Google Meet</w:t>
            </w:r>
          </w:p>
          <w:p w:rsidR="006A5CCA" w:rsidRDefault="006A5CCA" w:rsidP="006A5CCA">
            <w:pPr>
              <w:pStyle w:val="Prrafodelista"/>
              <w:spacing w:after="0" w:line="240" w:lineRule="auto"/>
              <w:ind w:left="72"/>
              <w:rPr>
                <w:rFonts w:ascii="Times New Roman" w:eastAsia="Times New Roman" w:hAnsi="Times New Roman" w:cs="Times New Roman"/>
                <w:color w:val="000000"/>
                <w:lang w:eastAsia="es-PE"/>
              </w:rPr>
            </w:pPr>
          </w:p>
          <w:p w:rsidR="006A5CCA" w:rsidRPr="00EF085D" w:rsidRDefault="006A5CCA" w:rsidP="006A5CCA">
            <w:pPr>
              <w:pStyle w:val="Prrafodelista"/>
              <w:spacing w:after="0" w:line="240" w:lineRule="auto"/>
              <w:ind w:left="72"/>
              <w:rPr>
                <w:rFonts w:ascii="Times New Roman" w:eastAsia="Times New Roman" w:hAnsi="Times New Roman" w:cs="Times New Roman"/>
                <w:b/>
                <w:color w:val="000000"/>
                <w:lang w:eastAsia="es-PE"/>
              </w:rPr>
            </w:pPr>
            <w:r w:rsidRPr="00EF085D">
              <w:rPr>
                <w:rFonts w:ascii="Times New Roman" w:eastAsia="Times New Roman" w:hAnsi="Times New Roman" w:cs="Times New Roman"/>
                <w:b/>
                <w:color w:val="000000"/>
                <w:lang w:eastAsia="es-PE"/>
              </w:rPr>
              <w:t>Debate dirigido (Discusiones)</w:t>
            </w:r>
          </w:p>
          <w:p w:rsidR="006A5CCA" w:rsidRDefault="006A5CCA" w:rsidP="006A5CCA">
            <w:pPr>
              <w:pStyle w:val="Prrafodelista"/>
              <w:numPr>
                <w:ilvl w:val="0"/>
                <w:numId w:val="8"/>
              </w:numPr>
              <w:spacing w:after="0" w:line="240" w:lineRule="auto"/>
              <w:ind w:left="213" w:hanging="213"/>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Foros, chat</w:t>
            </w:r>
          </w:p>
          <w:p w:rsidR="006A5CCA" w:rsidRDefault="006A5CCA" w:rsidP="006A5CCA">
            <w:pPr>
              <w:pStyle w:val="Prrafodelista"/>
              <w:spacing w:after="0" w:line="240" w:lineRule="auto"/>
              <w:ind w:left="72"/>
              <w:rPr>
                <w:rFonts w:ascii="Times New Roman" w:eastAsia="Times New Roman" w:hAnsi="Times New Roman" w:cs="Times New Roman"/>
                <w:color w:val="000000"/>
                <w:lang w:eastAsia="es-PE"/>
              </w:rPr>
            </w:pPr>
          </w:p>
          <w:p w:rsidR="006A5CCA" w:rsidRPr="00EF085D" w:rsidRDefault="006A5CCA" w:rsidP="006A5CCA">
            <w:pPr>
              <w:pStyle w:val="Prrafodelista"/>
              <w:spacing w:after="0" w:line="240" w:lineRule="auto"/>
              <w:ind w:left="72"/>
              <w:rPr>
                <w:rFonts w:ascii="Times New Roman" w:eastAsia="Times New Roman" w:hAnsi="Times New Roman" w:cs="Times New Roman"/>
                <w:b/>
                <w:color w:val="000000"/>
                <w:lang w:eastAsia="es-PE"/>
              </w:rPr>
            </w:pPr>
            <w:r w:rsidRPr="00EF085D">
              <w:rPr>
                <w:rFonts w:ascii="Times New Roman" w:eastAsia="Times New Roman" w:hAnsi="Times New Roman" w:cs="Times New Roman"/>
                <w:b/>
                <w:color w:val="000000"/>
                <w:lang w:eastAsia="es-PE"/>
              </w:rPr>
              <w:t>Lecturas</w:t>
            </w:r>
          </w:p>
          <w:p w:rsidR="006A5CCA" w:rsidRDefault="006A5CCA" w:rsidP="006A5CCA">
            <w:pPr>
              <w:pStyle w:val="Prrafodelista"/>
              <w:numPr>
                <w:ilvl w:val="0"/>
                <w:numId w:val="8"/>
              </w:numPr>
              <w:spacing w:after="0" w:line="240" w:lineRule="auto"/>
              <w:ind w:left="213" w:hanging="213"/>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Uso de repositorios digitales.</w:t>
            </w:r>
          </w:p>
          <w:p w:rsidR="006A5CCA" w:rsidRDefault="006A5CCA" w:rsidP="006A5CCA">
            <w:pPr>
              <w:pStyle w:val="Prrafodelista"/>
              <w:spacing w:after="0" w:line="240" w:lineRule="auto"/>
              <w:ind w:left="72"/>
              <w:rPr>
                <w:rFonts w:ascii="Times New Roman" w:eastAsia="Times New Roman" w:hAnsi="Times New Roman" w:cs="Times New Roman"/>
                <w:color w:val="000000"/>
                <w:lang w:eastAsia="es-PE"/>
              </w:rPr>
            </w:pPr>
          </w:p>
          <w:p w:rsidR="006A5CCA" w:rsidRPr="00EF085D" w:rsidRDefault="006A5CCA" w:rsidP="006A5CCA">
            <w:pPr>
              <w:pStyle w:val="Prrafodelista"/>
              <w:spacing w:after="0" w:line="240" w:lineRule="auto"/>
              <w:ind w:left="72"/>
              <w:rPr>
                <w:rFonts w:ascii="Times New Roman" w:eastAsia="Times New Roman" w:hAnsi="Times New Roman" w:cs="Times New Roman"/>
                <w:b/>
                <w:color w:val="000000"/>
                <w:lang w:eastAsia="es-PE"/>
              </w:rPr>
            </w:pPr>
            <w:r w:rsidRPr="00EF085D">
              <w:rPr>
                <w:rFonts w:ascii="Times New Roman" w:eastAsia="Times New Roman" w:hAnsi="Times New Roman" w:cs="Times New Roman"/>
                <w:b/>
                <w:color w:val="000000"/>
                <w:lang w:eastAsia="es-PE"/>
              </w:rPr>
              <w:t>Lluvia de ideas (Saberes previos)</w:t>
            </w:r>
          </w:p>
          <w:p w:rsidR="006A5CCA" w:rsidRPr="009D0420" w:rsidRDefault="006A5CCA" w:rsidP="006A5CCA">
            <w:pPr>
              <w:pStyle w:val="Prrafodelista"/>
              <w:numPr>
                <w:ilvl w:val="0"/>
                <w:numId w:val="8"/>
              </w:numPr>
              <w:spacing w:after="0" w:line="240" w:lineRule="auto"/>
              <w:ind w:left="213" w:hanging="213"/>
              <w:rPr>
                <w:rFonts w:ascii="Times New Roman" w:eastAsia="Times New Roman" w:hAnsi="Times New Roman" w:cs="Times New Roman"/>
                <w:color w:val="000000"/>
                <w:sz w:val="20"/>
                <w:szCs w:val="20"/>
                <w:lang w:eastAsia="es-PE"/>
              </w:rPr>
            </w:pPr>
            <w:r w:rsidRPr="009D0420">
              <w:rPr>
                <w:rFonts w:ascii="Times New Roman" w:eastAsia="Times New Roman" w:hAnsi="Times New Roman" w:cs="Times New Roman"/>
                <w:color w:val="000000"/>
                <w:lang w:eastAsia="es-PE"/>
              </w:rPr>
              <w:t>Foros, chat</w:t>
            </w:r>
            <w:r w:rsidRPr="009D0420">
              <w:rPr>
                <w:rFonts w:ascii="Times New Roman" w:eastAsia="Times New Roman" w:hAnsi="Times New Roman" w:cs="Times New Roman"/>
                <w:color w:val="000000"/>
                <w:sz w:val="20"/>
                <w:szCs w:val="20"/>
                <w:lang w:eastAsia="es-PE"/>
              </w:rPr>
              <w:t xml:space="preserve"> </w:t>
            </w:r>
          </w:p>
        </w:tc>
        <w:tc>
          <w:tcPr>
            <w:tcW w:w="2976" w:type="dxa"/>
            <w:vMerge w:val="restart"/>
            <w:tcBorders>
              <w:right w:val="single" w:sz="4" w:space="0" w:color="auto"/>
            </w:tcBorders>
            <w:shd w:val="clear" w:color="auto" w:fill="auto"/>
          </w:tcPr>
          <w:p w:rsidR="006A5CCA" w:rsidRDefault="006A5CCA" w:rsidP="006A5CCA">
            <w:pPr>
              <w:spacing w:after="0"/>
              <w:contextualSpacing/>
              <w:jc w:val="both"/>
              <w:rPr>
                <w:rFonts w:cstheme="minorHAnsi"/>
                <w:b/>
                <w:i/>
                <w:iCs/>
                <w:color w:val="000000"/>
                <w:sz w:val="20"/>
                <w:u w:val="single"/>
                <w:lang w:eastAsia="es-ES"/>
              </w:rPr>
            </w:pPr>
          </w:p>
          <w:p w:rsidR="006A5CCA" w:rsidRDefault="006A5CCA" w:rsidP="000D5565">
            <w:pPr>
              <w:pBdr>
                <w:right w:val="single" w:sz="4" w:space="4" w:color="auto"/>
              </w:pBdr>
              <w:spacing w:after="0"/>
              <w:contextualSpacing/>
              <w:jc w:val="both"/>
              <w:rPr>
                <w:rFonts w:cstheme="minorHAnsi"/>
                <w:iCs/>
                <w:color w:val="000000"/>
                <w:sz w:val="20"/>
                <w:lang w:eastAsia="es-ES"/>
              </w:rPr>
            </w:pPr>
            <w:r w:rsidRPr="006A5CCA">
              <w:rPr>
                <w:rFonts w:cstheme="minorHAnsi"/>
                <w:b/>
                <w:i/>
                <w:iCs/>
                <w:color w:val="000000"/>
                <w:sz w:val="20"/>
                <w:u w:val="single"/>
                <w:lang w:eastAsia="es-ES"/>
              </w:rPr>
              <w:t>I</w:t>
            </w:r>
            <w:r>
              <w:rPr>
                <w:rFonts w:cstheme="minorHAnsi"/>
                <w:b/>
                <w:i/>
                <w:iCs/>
                <w:color w:val="000000"/>
                <w:sz w:val="20"/>
                <w:u w:val="single"/>
                <w:lang w:eastAsia="es-ES"/>
              </w:rPr>
              <w:t>nterpreta</w:t>
            </w:r>
            <w:r w:rsidRPr="006A5CCA">
              <w:rPr>
                <w:rFonts w:cstheme="minorHAnsi"/>
                <w:iCs/>
                <w:color w:val="000000"/>
                <w:sz w:val="20"/>
                <w:lang w:eastAsia="es-ES"/>
              </w:rPr>
              <w:t xml:space="preserve"> las coordenadas cartesianas y esféricas.</w:t>
            </w:r>
          </w:p>
          <w:p w:rsidR="006A5CCA" w:rsidRPr="006A5CCA" w:rsidRDefault="006A5CCA" w:rsidP="000D5565">
            <w:pPr>
              <w:pBdr>
                <w:right w:val="single" w:sz="4" w:space="4" w:color="auto"/>
              </w:pBdr>
              <w:spacing w:after="0"/>
              <w:contextualSpacing/>
              <w:jc w:val="both"/>
              <w:rPr>
                <w:rFonts w:cstheme="minorHAnsi"/>
                <w:iCs/>
                <w:color w:val="000000"/>
                <w:sz w:val="20"/>
                <w:lang w:eastAsia="es-ES"/>
              </w:rPr>
            </w:pPr>
          </w:p>
          <w:p w:rsidR="006A5CCA" w:rsidRDefault="006A5CCA" w:rsidP="000D5565">
            <w:pPr>
              <w:pBdr>
                <w:right w:val="single" w:sz="4" w:space="4" w:color="auto"/>
              </w:pBdr>
              <w:spacing w:after="0"/>
              <w:contextualSpacing/>
              <w:jc w:val="both"/>
              <w:rPr>
                <w:rFonts w:cstheme="minorHAnsi"/>
                <w:iCs/>
                <w:color w:val="000000"/>
                <w:sz w:val="20"/>
                <w:lang w:eastAsia="es-ES"/>
              </w:rPr>
            </w:pPr>
            <w:r w:rsidRPr="006A5CCA">
              <w:rPr>
                <w:rFonts w:cstheme="minorHAnsi"/>
                <w:b/>
                <w:i/>
                <w:iCs/>
                <w:color w:val="000000"/>
                <w:sz w:val="20"/>
                <w:u w:val="single"/>
                <w:lang w:eastAsia="es-ES"/>
              </w:rPr>
              <w:t>A</w:t>
            </w:r>
            <w:r>
              <w:rPr>
                <w:rFonts w:cstheme="minorHAnsi"/>
                <w:b/>
                <w:i/>
                <w:iCs/>
                <w:color w:val="000000"/>
                <w:sz w:val="20"/>
                <w:u w:val="single"/>
                <w:lang w:eastAsia="es-ES"/>
              </w:rPr>
              <w:t>plica</w:t>
            </w:r>
            <w:r>
              <w:rPr>
                <w:rFonts w:cstheme="minorHAnsi"/>
                <w:iCs/>
                <w:color w:val="FF0000"/>
                <w:sz w:val="20"/>
                <w:lang w:eastAsia="es-ES"/>
              </w:rPr>
              <w:t xml:space="preserve"> </w:t>
            </w:r>
            <w:r w:rsidRPr="006A5CCA">
              <w:rPr>
                <w:rFonts w:cstheme="minorHAnsi"/>
                <w:iCs/>
                <w:sz w:val="20"/>
                <w:lang w:eastAsia="es-ES"/>
              </w:rPr>
              <w:t xml:space="preserve">las </w:t>
            </w:r>
            <w:r w:rsidRPr="006A5CCA">
              <w:rPr>
                <w:rFonts w:cstheme="minorHAnsi"/>
                <w:iCs/>
                <w:color w:val="000000"/>
                <w:sz w:val="20"/>
                <w:lang w:eastAsia="es-ES"/>
              </w:rPr>
              <w:t xml:space="preserve"> coordenadas geocéntricas, heliocéntricas y galácticas en problemas propuestos.</w:t>
            </w:r>
          </w:p>
          <w:p w:rsidR="006A5CCA" w:rsidRPr="006A5CCA" w:rsidRDefault="006A5CCA" w:rsidP="000D5565">
            <w:pPr>
              <w:pBdr>
                <w:right w:val="single" w:sz="4" w:space="4" w:color="auto"/>
              </w:pBdr>
              <w:spacing w:after="0"/>
              <w:contextualSpacing/>
              <w:jc w:val="both"/>
              <w:rPr>
                <w:rFonts w:cstheme="minorHAnsi"/>
                <w:iCs/>
                <w:color w:val="000000"/>
                <w:sz w:val="20"/>
                <w:lang w:eastAsia="es-ES"/>
              </w:rPr>
            </w:pPr>
          </w:p>
          <w:p w:rsidR="006A5CCA" w:rsidRDefault="006A5CCA" w:rsidP="000D5565">
            <w:pPr>
              <w:pBdr>
                <w:right w:val="single" w:sz="4" w:space="4" w:color="auto"/>
              </w:pBdr>
              <w:spacing w:after="0"/>
              <w:contextualSpacing/>
              <w:jc w:val="both"/>
              <w:rPr>
                <w:rFonts w:cstheme="minorHAnsi"/>
                <w:iCs/>
                <w:color w:val="000000"/>
                <w:sz w:val="20"/>
                <w:lang w:eastAsia="es-ES"/>
              </w:rPr>
            </w:pPr>
            <w:r w:rsidRPr="006A5CCA">
              <w:rPr>
                <w:rFonts w:cstheme="minorHAnsi"/>
                <w:b/>
                <w:i/>
                <w:iCs/>
                <w:color w:val="000000"/>
                <w:sz w:val="20"/>
                <w:u w:val="single"/>
                <w:lang w:eastAsia="es-ES"/>
              </w:rPr>
              <w:t>D</w:t>
            </w:r>
            <w:r>
              <w:rPr>
                <w:rFonts w:cstheme="minorHAnsi"/>
                <w:b/>
                <w:i/>
                <w:iCs/>
                <w:color w:val="000000"/>
                <w:sz w:val="20"/>
                <w:u w:val="single"/>
                <w:lang w:eastAsia="es-ES"/>
              </w:rPr>
              <w:t>emuestra</w:t>
            </w:r>
            <w:r>
              <w:rPr>
                <w:rFonts w:cstheme="minorHAnsi"/>
                <w:iCs/>
                <w:color w:val="000000"/>
                <w:sz w:val="20"/>
                <w:lang w:eastAsia="es-ES"/>
              </w:rPr>
              <w:t xml:space="preserve"> las </w:t>
            </w:r>
            <w:r w:rsidRPr="006A5CCA">
              <w:rPr>
                <w:rFonts w:cstheme="minorHAnsi"/>
                <w:iCs/>
                <w:color w:val="000000"/>
                <w:sz w:val="20"/>
                <w:lang w:eastAsia="es-ES"/>
              </w:rPr>
              <w:t xml:space="preserve"> coordenadas horarias</w:t>
            </w:r>
            <w:r w:rsidRPr="006A5CCA">
              <w:rPr>
                <w:rFonts w:cstheme="minorHAnsi"/>
                <w:b/>
                <w:i/>
                <w:iCs/>
                <w:color w:val="000000"/>
                <w:sz w:val="20"/>
                <w:u w:val="single"/>
                <w:lang w:eastAsia="es-ES"/>
              </w:rPr>
              <w:t xml:space="preserve"> </w:t>
            </w:r>
            <w:r w:rsidRPr="006A5CCA">
              <w:rPr>
                <w:rFonts w:cstheme="minorHAnsi"/>
                <w:iCs/>
                <w:color w:val="000000"/>
                <w:sz w:val="20"/>
                <w:lang w:eastAsia="es-ES"/>
              </w:rPr>
              <w:t>en casos reales.</w:t>
            </w:r>
          </w:p>
          <w:p w:rsidR="006A5CCA" w:rsidRPr="006A5CCA" w:rsidRDefault="006A5CCA" w:rsidP="000D5565">
            <w:pPr>
              <w:pBdr>
                <w:right w:val="single" w:sz="4" w:space="4" w:color="auto"/>
              </w:pBdr>
              <w:spacing w:after="0"/>
              <w:contextualSpacing/>
              <w:jc w:val="both"/>
              <w:rPr>
                <w:rFonts w:cstheme="minorHAnsi"/>
                <w:iCs/>
                <w:color w:val="000000"/>
                <w:sz w:val="20"/>
                <w:lang w:eastAsia="es-ES"/>
              </w:rPr>
            </w:pPr>
          </w:p>
          <w:p w:rsidR="006A5CCA" w:rsidRPr="006A5CCA" w:rsidRDefault="006A5CCA" w:rsidP="000D5565">
            <w:pPr>
              <w:pBdr>
                <w:right w:val="single" w:sz="4" w:space="4" w:color="auto"/>
              </w:pBdr>
              <w:spacing w:after="0"/>
              <w:contextualSpacing/>
              <w:jc w:val="both"/>
              <w:rPr>
                <w:rFonts w:cstheme="minorHAnsi"/>
                <w:iCs/>
                <w:color w:val="000000"/>
                <w:sz w:val="20"/>
                <w:lang w:eastAsia="es-ES"/>
              </w:rPr>
            </w:pPr>
            <w:r w:rsidRPr="006A5CCA">
              <w:rPr>
                <w:rFonts w:cstheme="minorHAnsi"/>
                <w:b/>
                <w:i/>
                <w:iCs/>
                <w:color w:val="000000"/>
                <w:sz w:val="20"/>
                <w:u w:val="single"/>
                <w:lang w:eastAsia="es-ES"/>
              </w:rPr>
              <w:t>Analiza</w:t>
            </w:r>
            <w:r w:rsidRPr="006A5CCA">
              <w:rPr>
                <w:rFonts w:cstheme="minorHAnsi"/>
                <w:iCs/>
                <w:color w:val="000000"/>
                <w:sz w:val="20"/>
                <w:lang w:eastAsia="es-ES"/>
              </w:rPr>
              <w:t xml:space="preserve"> las coordenadas horizontales a partir de un problema propuesto</w:t>
            </w:r>
          </w:p>
        </w:tc>
      </w:tr>
      <w:tr w:rsidR="006A5CCA" w:rsidRPr="004872A8" w:rsidTr="000D5565">
        <w:trPr>
          <w:trHeight w:val="880"/>
        </w:trPr>
        <w:tc>
          <w:tcPr>
            <w:tcW w:w="738" w:type="dxa"/>
            <w:vMerge/>
            <w:tcBorders>
              <w:left w:val="single" w:sz="4" w:space="0" w:color="auto"/>
              <w:right w:val="single" w:sz="4" w:space="0" w:color="auto"/>
            </w:tcBorders>
            <w:shd w:val="clear" w:color="auto" w:fill="D6E3BC" w:themeFill="accent3" w:themeFillTint="66"/>
            <w:textDirection w:val="btLr"/>
            <w:vAlign w:val="center"/>
          </w:tcPr>
          <w:p w:rsidR="006A5CCA" w:rsidRPr="004872A8" w:rsidRDefault="006A5CCA" w:rsidP="006A5CCA">
            <w:pPr>
              <w:spacing w:after="0" w:line="240" w:lineRule="auto"/>
              <w:jc w:val="center"/>
              <w:rPr>
                <w:rFonts w:eastAsia="Times New Roman"/>
                <w:b/>
                <w:i/>
                <w:color w:val="000000"/>
                <w:lang w:eastAsia="es-PE"/>
              </w:rPr>
            </w:pPr>
          </w:p>
        </w:tc>
        <w:tc>
          <w:tcPr>
            <w:tcW w:w="884" w:type="dxa"/>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6A5CCA" w:rsidRPr="00DE11AB" w:rsidRDefault="006A5CCA" w:rsidP="006A5CCA">
            <w:pPr>
              <w:spacing w:after="0" w:line="240" w:lineRule="auto"/>
              <w:jc w:val="center"/>
              <w:rPr>
                <w:rFonts w:ascii="Times New Roman" w:eastAsia="Times New Roman" w:hAnsi="Times New Roman" w:cs="Times New Roman"/>
                <w:color w:val="000000"/>
                <w:sz w:val="20"/>
                <w:lang w:eastAsia="es-PE"/>
              </w:rPr>
            </w:pPr>
            <w:r w:rsidRPr="00DE11AB">
              <w:rPr>
                <w:rFonts w:ascii="Times New Roman" w:eastAsia="Times New Roman" w:hAnsi="Times New Roman" w:cs="Times New Roman"/>
                <w:color w:val="000000"/>
                <w:sz w:val="20"/>
                <w:lang w:eastAsia="es-PE"/>
              </w:rPr>
              <w:t>10</w:t>
            </w:r>
          </w:p>
        </w:tc>
        <w:tc>
          <w:tcPr>
            <w:tcW w:w="3268" w:type="dxa"/>
            <w:tcBorders>
              <w:top w:val="single" w:sz="4" w:space="0" w:color="auto"/>
              <w:left w:val="single" w:sz="4" w:space="0" w:color="auto"/>
              <w:bottom w:val="single" w:sz="4" w:space="0" w:color="auto"/>
              <w:right w:val="single" w:sz="4" w:space="0" w:color="auto"/>
            </w:tcBorders>
            <w:vAlign w:val="center"/>
          </w:tcPr>
          <w:p w:rsidR="006A5CCA" w:rsidRPr="00A25BE7" w:rsidRDefault="006A5CCA" w:rsidP="006A5CCA">
            <w:pPr>
              <w:pStyle w:val="Sinespaciado"/>
              <w:rPr>
                <w:b/>
                <w:sz w:val="20"/>
                <w:szCs w:val="20"/>
                <w:lang w:val="es-MX"/>
              </w:rPr>
            </w:pPr>
            <w:r w:rsidRPr="00A25BE7">
              <w:rPr>
                <w:b/>
                <w:sz w:val="20"/>
                <w:szCs w:val="20"/>
                <w:lang w:val="es-MX"/>
              </w:rPr>
              <w:t>Astronomía de posición (ii)</w:t>
            </w:r>
          </w:p>
          <w:p w:rsidR="006A5CCA" w:rsidRPr="00A25BE7" w:rsidRDefault="006A5CCA" w:rsidP="006A5CCA">
            <w:pPr>
              <w:pStyle w:val="Sinespaciado"/>
              <w:jc w:val="both"/>
              <w:rPr>
                <w:lang w:val="es-MX"/>
              </w:rPr>
            </w:pPr>
            <w:r w:rsidRPr="00A25BE7">
              <w:rPr>
                <w:sz w:val="20"/>
                <w:szCs w:val="20"/>
                <w:lang w:val="es-MX"/>
              </w:rPr>
              <w:t>Coordenadas eclípticas, coordenadas ecuatoriales, coordenadas horarias.</w:t>
            </w:r>
          </w:p>
        </w:tc>
        <w:tc>
          <w:tcPr>
            <w:tcW w:w="2551" w:type="dxa"/>
            <w:gridSpan w:val="2"/>
            <w:vMerge/>
            <w:tcBorders>
              <w:left w:val="nil"/>
              <w:right w:val="single" w:sz="4" w:space="0" w:color="auto"/>
            </w:tcBorders>
            <w:shd w:val="clear" w:color="auto" w:fill="auto"/>
            <w:vAlign w:val="center"/>
          </w:tcPr>
          <w:p w:rsidR="006A5CCA" w:rsidRPr="00D940E4" w:rsidRDefault="006A5CCA" w:rsidP="006A5CCA">
            <w:pPr>
              <w:spacing w:after="0" w:line="240" w:lineRule="auto"/>
              <w:rPr>
                <w:rFonts w:ascii="Times New Roman" w:eastAsia="Times New Roman" w:hAnsi="Times New Roman" w:cs="Times New Roman"/>
                <w:color w:val="000000"/>
                <w:sz w:val="20"/>
                <w:szCs w:val="20"/>
                <w:lang w:eastAsia="es-PE"/>
              </w:rPr>
            </w:pPr>
          </w:p>
        </w:tc>
        <w:tc>
          <w:tcPr>
            <w:tcW w:w="2552" w:type="dxa"/>
            <w:vMerge/>
            <w:tcBorders>
              <w:left w:val="nil"/>
              <w:right w:val="single" w:sz="4" w:space="0" w:color="auto"/>
            </w:tcBorders>
            <w:shd w:val="clear" w:color="auto" w:fill="auto"/>
            <w:vAlign w:val="center"/>
          </w:tcPr>
          <w:p w:rsidR="006A5CCA" w:rsidRPr="00D940E4" w:rsidRDefault="006A5CCA" w:rsidP="006A5CCA">
            <w:pPr>
              <w:spacing w:after="0" w:line="240" w:lineRule="auto"/>
              <w:rPr>
                <w:rFonts w:ascii="Times New Roman" w:eastAsia="Times New Roman" w:hAnsi="Times New Roman" w:cs="Times New Roman"/>
                <w:color w:val="000000"/>
                <w:sz w:val="20"/>
                <w:szCs w:val="20"/>
                <w:lang w:eastAsia="es-PE"/>
              </w:rPr>
            </w:pPr>
          </w:p>
        </w:tc>
        <w:tc>
          <w:tcPr>
            <w:tcW w:w="2410" w:type="dxa"/>
            <w:gridSpan w:val="2"/>
            <w:vMerge/>
            <w:tcBorders>
              <w:left w:val="nil"/>
              <w:right w:val="single" w:sz="4" w:space="0" w:color="auto"/>
            </w:tcBorders>
            <w:shd w:val="clear" w:color="auto" w:fill="auto"/>
            <w:vAlign w:val="center"/>
          </w:tcPr>
          <w:p w:rsidR="006A5CCA" w:rsidRPr="00D940E4" w:rsidRDefault="006A5CCA" w:rsidP="006A5CCA">
            <w:pPr>
              <w:spacing w:after="0" w:line="240" w:lineRule="auto"/>
              <w:ind w:left="138"/>
              <w:rPr>
                <w:rFonts w:ascii="Times New Roman" w:eastAsia="Times New Roman" w:hAnsi="Times New Roman" w:cs="Times New Roman"/>
                <w:color w:val="000000"/>
                <w:sz w:val="20"/>
                <w:szCs w:val="20"/>
                <w:lang w:eastAsia="es-PE"/>
              </w:rPr>
            </w:pPr>
          </w:p>
        </w:tc>
        <w:tc>
          <w:tcPr>
            <w:tcW w:w="2976" w:type="dxa"/>
            <w:vMerge/>
            <w:tcBorders>
              <w:right w:val="single" w:sz="4" w:space="0" w:color="auto"/>
            </w:tcBorders>
            <w:shd w:val="clear" w:color="auto" w:fill="auto"/>
          </w:tcPr>
          <w:p w:rsidR="006A5CCA" w:rsidRPr="00D940E4" w:rsidRDefault="006A5CCA" w:rsidP="006A5CCA">
            <w:pPr>
              <w:spacing w:after="0" w:line="240" w:lineRule="auto"/>
              <w:rPr>
                <w:rFonts w:ascii="Times New Roman" w:eastAsia="Times New Roman" w:hAnsi="Times New Roman" w:cs="Times New Roman"/>
                <w:color w:val="000000"/>
                <w:sz w:val="20"/>
                <w:szCs w:val="20"/>
                <w:lang w:eastAsia="es-PE"/>
              </w:rPr>
            </w:pPr>
          </w:p>
        </w:tc>
      </w:tr>
      <w:tr w:rsidR="006A5CCA" w:rsidRPr="004872A8" w:rsidTr="000D5565">
        <w:trPr>
          <w:trHeight w:val="617"/>
        </w:trPr>
        <w:tc>
          <w:tcPr>
            <w:tcW w:w="738" w:type="dxa"/>
            <w:vMerge/>
            <w:tcBorders>
              <w:left w:val="single" w:sz="4" w:space="0" w:color="auto"/>
              <w:right w:val="single" w:sz="4" w:space="0" w:color="auto"/>
            </w:tcBorders>
            <w:shd w:val="clear" w:color="auto" w:fill="D6E3BC" w:themeFill="accent3" w:themeFillTint="66"/>
            <w:textDirection w:val="btLr"/>
            <w:vAlign w:val="center"/>
          </w:tcPr>
          <w:p w:rsidR="006A5CCA" w:rsidRDefault="006A5CCA" w:rsidP="006A5CCA">
            <w:pPr>
              <w:spacing w:after="0" w:line="240" w:lineRule="auto"/>
              <w:jc w:val="center"/>
              <w:rPr>
                <w:rFonts w:eastAsia="Times New Roman"/>
                <w:b/>
                <w:i/>
                <w:color w:val="000000"/>
                <w:lang w:eastAsia="es-PE"/>
              </w:rPr>
            </w:pPr>
          </w:p>
        </w:tc>
        <w:tc>
          <w:tcPr>
            <w:tcW w:w="88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A5CCA" w:rsidRPr="00DE11AB" w:rsidRDefault="006A5CCA" w:rsidP="006A5CCA">
            <w:pPr>
              <w:spacing w:after="0" w:line="240" w:lineRule="auto"/>
              <w:jc w:val="center"/>
              <w:rPr>
                <w:rFonts w:ascii="Times New Roman" w:eastAsia="Times New Roman" w:hAnsi="Times New Roman" w:cs="Times New Roman"/>
                <w:color w:val="000000"/>
                <w:sz w:val="20"/>
                <w:lang w:eastAsia="es-PE"/>
              </w:rPr>
            </w:pPr>
            <w:r>
              <w:rPr>
                <w:rFonts w:ascii="Times New Roman" w:eastAsia="Times New Roman" w:hAnsi="Times New Roman" w:cs="Times New Roman"/>
                <w:color w:val="000000"/>
                <w:sz w:val="20"/>
                <w:lang w:eastAsia="es-PE"/>
              </w:rPr>
              <w:t>11</w:t>
            </w:r>
          </w:p>
        </w:tc>
        <w:tc>
          <w:tcPr>
            <w:tcW w:w="3268" w:type="dxa"/>
            <w:tcBorders>
              <w:top w:val="single" w:sz="4" w:space="0" w:color="auto"/>
              <w:left w:val="single" w:sz="4" w:space="0" w:color="auto"/>
              <w:bottom w:val="single" w:sz="4" w:space="0" w:color="auto"/>
              <w:right w:val="single" w:sz="4" w:space="0" w:color="auto"/>
            </w:tcBorders>
            <w:vAlign w:val="center"/>
          </w:tcPr>
          <w:p w:rsidR="006A5CCA" w:rsidRPr="00A25BE7" w:rsidRDefault="006A5CCA" w:rsidP="006A5CCA">
            <w:pPr>
              <w:pStyle w:val="Sinespaciado"/>
              <w:rPr>
                <w:b/>
                <w:sz w:val="20"/>
                <w:szCs w:val="20"/>
                <w:lang w:val="es-MX"/>
              </w:rPr>
            </w:pPr>
            <w:r w:rsidRPr="00A25BE7">
              <w:rPr>
                <w:b/>
                <w:sz w:val="20"/>
                <w:szCs w:val="20"/>
                <w:lang w:val="es-MX"/>
              </w:rPr>
              <w:t>Astronomía de posición (iii)</w:t>
            </w:r>
          </w:p>
          <w:p w:rsidR="006A5CCA" w:rsidRPr="00A25BE7" w:rsidRDefault="006A5CCA" w:rsidP="006A5CCA">
            <w:pPr>
              <w:pStyle w:val="Sinespaciado"/>
              <w:rPr>
                <w:sz w:val="18"/>
                <w:lang w:val="es-MX"/>
              </w:rPr>
            </w:pPr>
            <w:r w:rsidRPr="00A25BE7">
              <w:rPr>
                <w:sz w:val="20"/>
                <w:szCs w:val="20"/>
                <w:lang w:val="es-MX"/>
              </w:rPr>
              <w:t>Coordenadas horizontales.</w:t>
            </w:r>
            <w:r w:rsidRPr="00A71C85">
              <w:rPr>
                <w:rFonts w:ascii="Times New Roman" w:eastAsia="Times New Roman" w:hAnsi="Times New Roman" w:cs="Times New Roman"/>
                <w:b/>
                <w:i/>
                <w:color w:val="000000"/>
                <w:sz w:val="20"/>
                <w:szCs w:val="20"/>
                <w:lang w:eastAsia="es-PE"/>
              </w:rPr>
              <w:t xml:space="preserve"> Presentación</w:t>
            </w:r>
            <w:r w:rsidRPr="00A71C85">
              <w:rPr>
                <w:rFonts w:ascii="Times New Roman" w:eastAsia="Times New Roman" w:hAnsi="Times New Roman" w:cs="Times New Roman"/>
                <w:color w:val="000000"/>
                <w:sz w:val="20"/>
                <w:szCs w:val="20"/>
                <w:lang w:eastAsia="es-PE"/>
              </w:rPr>
              <w:t xml:space="preserve"> </w:t>
            </w:r>
            <w:r w:rsidRPr="00A71C85">
              <w:rPr>
                <w:rFonts w:ascii="Times New Roman" w:eastAsia="Times New Roman" w:hAnsi="Times New Roman" w:cs="Times New Roman"/>
                <w:b/>
                <w:i/>
                <w:color w:val="000000"/>
                <w:sz w:val="20"/>
                <w:szCs w:val="20"/>
                <w:lang w:eastAsia="es-PE"/>
              </w:rPr>
              <w:t>de ejercicios vía Aula Virtual de la UNJFSC.</w:t>
            </w:r>
          </w:p>
        </w:tc>
        <w:tc>
          <w:tcPr>
            <w:tcW w:w="2551" w:type="dxa"/>
            <w:gridSpan w:val="2"/>
            <w:vMerge/>
            <w:tcBorders>
              <w:left w:val="nil"/>
              <w:right w:val="single" w:sz="4" w:space="0" w:color="auto"/>
            </w:tcBorders>
            <w:shd w:val="clear" w:color="auto" w:fill="auto"/>
            <w:vAlign w:val="center"/>
          </w:tcPr>
          <w:p w:rsidR="006A5CCA" w:rsidRPr="00D940E4" w:rsidRDefault="006A5CCA" w:rsidP="006A5CCA">
            <w:pPr>
              <w:spacing w:after="0" w:line="240" w:lineRule="auto"/>
              <w:rPr>
                <w:rFonts w:ascii="Times New Roman" w:eastAsia="Times New Roman" w:hAnsi="Times New Roman" w:cs="Times New Roman"/>
                <w:color w:val="000000"/>
                <w:sz w:val="20"/>
                <w:szCs w:val="20"/>
                <w:lang w:eastAsia="es-PE"/>
              </w:rPr>
            </w:pPr>
          </w:p>
        </w:tc>
        <w:tc>
          <w:tcPr>
            <w:tcW w:w="2552" w:type="dxa"/>
            <w:vMerge/>
            <w:tcBorders>
              <w:left w:val="nil"/>
              <w:right w:val="single" w:sz="4" w:space="0" w:color="auto"/>
            </w:tcBorders>
            <w:shd w:val="clear" w:color="auto" w:fill="auto"/>
            <w:vAlign w:val="center"/>
          </w:tcPr>
          <w:p w:rsidR="006A5CCA" w:rsidRPr="00D940E4" w:rsidRDefault="006A5CCA" w:rsidP="006A5CCA">
            <w:pPr>
              <w:spacing w:after="0" w:line="240" w:lineRule="auto"/>
              <w:rPr>
                <w:rFonts w:ascii="Times New Roman" w:eastAsia="Times New Roman" w:hAnsi="Times New Roman" w:cs="Times New Roman"/>
                <w:color w:val="000000"/>
                <w:sz w:val="20"/>
                <w:szCs w:val="20"/>
                <w:lang w:eastAsia="es-PE"/>
              </w:rPr>
            </w:pPr>
          </w:p>
        </w:tc>
        <w:tc>
          <w:tcPr>
            <w:tcW w:w="2410" w:type="dxa"/>
            <w:gridSpan w:val="2"/>
            <w:vMerge/>
            <w:tcBorders>
              <w:left w:val="nil"/>
              <w:right w:val="single" w:sz="4" w:space="0" w:color="auto"/>
            </w:tcBorders>
            <w:shd w:val="clear" w:color="auto" w:fill="auto"/>
            <w:vAlign w:val="center"/>
          </w:tcPr>
          <w:p w:rsidR="006A5CCA" w:rsidRPr="00D940E4" w:rsidRDefault="006A5CCA" w:rsidP="006A5CCA">
            <w:pPr>
              <w:spacing w:after="0" w:line="240" w:lineRule="auto"/>
              <w:ind w:left="138"/>
              <w:rPr>
                <w:rFonts w:ascii="Times New Roman" w:eastAsia="Times New Roman" w:hAnsi="Times New Roman" w:cs="Times New Roman"/>
                <w:color w:val="000000"/>
                <w:sz w:val="20"/>
                <w:szCs w:val="20"/>
                <w:lang w:eastAsia="es-PE"/>
              </w:rPr>
            </w:pPr>
          </w:p>
        </w:tc>
        <w:tc>
          <w:tcPr>
            <w:tcW w:w="2976" w:type="dxa"/>
            <w:vMerge/>
            <w:tcBorders>
              <w:right w:val="single" w:sz="4" w:space="0" w:color="auto"/>
            </w:tcBorders>
            <w:shd w:val="clear" w:color="auto" w:fill="auto"/>
          </w:tcPr>
          <w:p w:rsidR="006A5CCA" w:rsidRPr="00D940E4" w:rsidRDefault="006A5CCA" w:rsidP="006A5CCA">
            <w:pPr>
              <w:spacing w:after="0" w:line="240" w:lineRule="auto"/>
              <w:rPr>
                <w:rFonts w:ascii="Times New Roman" w:eastAsia="Times New Roman" w:hAnsi="Times New Roman" w:cs="Times New Roman"/>
                <w:color w:val="000000"/>
                <w:sz w:val="18"/>
                <w:szCs w:val="18"/>
                <w:lang w:eastAsia="es-PE"/>
              </w:rPr>
            </w:pPr>
          </w:p>
        </w:tc>
      </w:tr>
      <w:tr w:rsidR="006A5CCA" w:rsidRPr="004872A8" w:rsidTr="000D5565">
        <w:trPr>
          <w:trHeight w:val="846"/>
        </w:trPr>
        <w:tc>
          <w:tcPr>
            <w:tcW w:w="738" w:type="dxa"/>
            <w:vMerge/>
            <w:tcBorders>
              <w:left w:val="single" w:sz="4" w:space="0" w:color="auto"/>
              <w:right w:val="single" w:sz="4" w:space="0" w:color="auto"/>
            </w:tcBorders>
            <w:shd w:val="clear" w:color="auto" w:fill="D6E3BC" w:themeFill="accent3" w:themeFillTint="66"/>
            <w:textDirection w:val="btLr"/>
            <w:vAlign w:val="center"/>
          </w:tcPr>
          <w:p w:rsidR="006A5CCA" w:rsidRDefault="006A5CCA" w:rsidP="006A5CCA">
            <w:pPr>
              <w:spacing w:after="0" w:line="240" w:lineRule="auto"/>
              <w:jc w:val="center"/>
              <w:rPr>
                <w:rFonts w:eastAsia="Times New Roman"/>
                <w:b/>
                <w:i/>
                <w:color w:val="000000"/>
                <w:lang w:eastAsia="es-PE"/>
              </w:rPr>
            </w:pPr>
          </w:p>
        </w:tc>
        <w:tc>
          <w:tcPr>
            <w:tcW w:w="88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A5CCA" w:rsidRPr="00DE11AB" w:rsidRDefault="006A5CCA" w:rsidP="006A5CCA">
            <w:pPr>
              <w:spacing w:after="0" w:line="240" w:lineRule="auto"/>
              <w:jc w:val="center"/>
              <w:rPr>
                <w:rFonts w:ascii="Times New Roman" w:eastAsia="Times New Roman" w:hAnsi="Times New Roman" w:cs="Times New Roman"/>
                <w:color w:val="000000"/>
                <w:sz w:val="20"/>
                <w:lang w:eastAsia="es-PE"/>
              </w:rPr>
            </w:pPr>
            <w:r>
              <w:rPr>
                <w:rFonts w:ascii="Times New Roman" w:eastAsia="Times New Roman" w:hAnsi="Times New Roman" w:cs="Times New Roman"/>
                <w:color w:val="000000"/>
                <w:sz w:val="20"/>
                <w:lang w:eastAsia="es-PE"/>
              </w:rPr>
              <w:t>12</w:t>
            </w:r>
          </w:p>
        </w:tc>
        <w:tc>
          <w:tcPr>
            <w:tcW w:w="3268" w:type="dxa"/>
            <w:tcBorders>
              <w:top w:val="single" w:sz="4" w:space="0" w:color="auto"/>
              <w:left w:val="single" w:sz="4" w:space="0" w:color="auto"/>
              <w:bottom w:val="single" w:sz="4" w:space="0" w:color="auto"/>
              <w:right w:val="single" w:sz="4" w:space="0" w:color="auto"/>
            </w:tcBorders>
            <w:vAlign w:val="center"/>
          </w:tcPr>
          <w:p w:rsidR="006A5CCA" w:rsidRPr="001E1BC5" w:rsidRDefault="006A5CCA" w:rsidP="006A5CCA">
            <w:pPr>
              <w:spacing w:after="0" w:line="240" w:lineRule="auto"/>
              <w:rPr>
                <w:rFonts w:ascii="Times New Roman" w:eastAsia="Times New Roman" w:hAnsi="Times New Roman" w:cs="Times New Roman"/>
                <w:color w:val="000000"/>
                <w:sz w:val="20"/>
                <w:szCs w:val="20"/>
                <w:lang w:eastAsia="es-PE"/>
              </w:rPr>
            </w:pPr>
            <w:r>
              <w:rPr>
                <w:rFonts w:eastAsia="Times New Roman"/>
                <w:b/>
                <w:i/>
                <w:color w:val="000000"/>
                <w:sz w:val="20"/>
                <w:szCs w:val="20"/>
                <w:lang w:eastAsia="es-PE"/>
              </w:rPr>
              <w:t>EXAMEN</w:t>
            </w:r>
            <w:r w:rsidRPr="00BE530B">
              <w:rPr>
                <w:rFonts w:eastAsia="Times New Roman"/>
                <w:b/>
                <w:i/>
                <w:color w:val="000000"/>
                <w:sz w:val="20"/>
                <w:szCs w:val="20"/>
                <w:lang w:eastAsia="es-PE"/>
              </w:rPr>
              <w:t xml:space="preserve"> </w:t>
            </w:r>
            <w:r>
              <w:rPr>
                <w:rFonts w:eastAsia="Times New Roman"/>
                <w:b/>
                <w:i/>
                <w:color w:val="000000"/>
                <w:sz w:val="20"/>
                <w:szCs w:val="20"/>
                <w:lang w:eastAsia="es-PE"/>
              </w:rPr>
              <w:t>VÍA PLATAFORMA VIRTUAL (GOOGLE MEET)</w:t>
            </w:r>
          </w:p>
        </w:tc>
        <w:tc>
          <w:tcPr>
            <w:tcW w:w="2551" w:type="dxa"/>
            <w:gridSpan w:val="2"/>
            <w:vMerge/>
            <w:tcBorders>
              <w:left w:val="nil"/>
              <w:right w:val="single" w:sz="4" w:space="0" w:color="auto"/>
            </w:tcBorders>
            <w:shd w:val="clear" w:color="auto" w:fill="auto"/>
            <w:vAlign w:val="center"/>
          </w:tcPr>
          <w:p w:rsidR="006A5CCA" w:rsidRPr="00D940E4" w:rsidRDefault="006A5CCA" w:rsidP="006A5CCA">
            <w:pPr>
              <w:spacing w:after="0" w:line="240" w:lineRule="auto"/>
              <w:rPr>
                <w:rFonts w:ascii="Times New Roman" w:eastAsia="Times New Roman" w:hAnsi="Times New Roman" w:cs="Times New Roman"/>
                <w:color w:val="000000"/>
                <w:sz w:val="20"/>
                <w:szCs w:val="20"/>
                <w:lang w:eastAsia="es-PE"/>
              </w:rPr>
            </w:pPr>
          </w:p>
        </w:tc>
        <w:tc>
          <w:tcPr>
            <w:tcW w:w="2552" w:type="dxa"/>
            <w:vMerge/>
            <w:tcBorders>
              <w:left w:val="nil"/>
              <w:right w:val="single" w:sz="4" w:space="0" w:color="auto"/>
            </w:tcBorders>
            <w:shd w:val="clear" w:color="auto" w:fill="auto"/>
            <w:vAlign w:val="center"/>
          </w:tcPr>
          <w:p w:rsidR="006A5CCA" w:rsidRPr="00D940E4" w:rsidRDefault="006A5CCA" w:rsidP="006A5CCA">
            <w:pPr>
              <w:spacing w:after="0" w:line="240" w:lineRule="auto"/>
              <w:rPr>
                <w:rFonts w:ascii="Times New Roman" w:eastAsia="Times New Roman" w:hAnsi="Times New Roman" w:cs="Times New Roman"/>
                <w:color w:val="000000"/>
                <w:sz w:val="20"/>
                <w:szCs w:val="20"/>
                <w:lang w:eastAsia="es-PE"/>
              </w:rPr>
            </w:pPr>
          </w:p>
        </w:tc>
        <w:tc>
          <w:tcPr>
            <w:tcW w:w="2410" w:type="dxa"/>
            <w:gridSpan w:val="2"/>
            <w:vMerge/>
            <w:tcBorders>
              <w:left w:val="nil"/>
              <w:right w:val="single" w:sz="4" w:space="0" w:color="auto"/>
            </w:tcBorders>
            <w:shd w:val="clear" w:color="auto" w:fill="auto"/>
            <w:vAlign w:val="center"/>
          </w:tcPr>
          <w:p w:rsidR="006A5CCA" w:rsidRPr="00D940E4" w:rsidRDefault="006A5CCA" w:rsidP="006A5CCA">
            <w:pPr>
              <w:spacing w:after="0" w:line="240" w:lineRule="auto"/>
              <w:ind w:left="138"/>
              <w:rPr>
                <w:rFonts w:ascii="Times New Roman" w:eastAsia="Times New Roman" w:hAnsi="Times New Roman" w:cs="Times New Roman"/>
                <w:color w:val="000000"/>
                <w:sz w:val="20"/>
                <w:szCs w:val="20"/>
                <w:lang w:eastAsia="es-PE"/>
              </w:rPr>
            </w:pPr>
          </w:p>
        </w:tc>
        <w:tc>
          <w:tcPr>
            <w:tcW w:w="2976" w:type="dxa"/>
            <w:vMerge/>
            <w:tcBorders>
              <w:right w:val="single" w:sz="4" w:space="0" w:color="auto"/>
            </w:tcBorders>
            <w:shd w:val="clear" w:color="auto" w:fill="auto"/>
          </w:tcPr>
          <w:p w:rsidR="006A5CCA" w:rsidRPr="00D940E4" w:rsidRDefault="006A5CCA" w:rsidP="006A5CCA">
            <w:pPr>
              <w:spacing w:after="0" w:line="240" w:lineRule="auto"/>
              <w:rPr>
                <w:rFonts w:ascii="Times New Roman" w:eastAsia="Times New Roman" w:hAnsi="Times New Roman" w:cs="Times New Roman"/>
                <w:color w:val="000000"/>
                <w:sz w:val="18"/>
                <w:szCs w:val="18"/>
                <w:lang w:eastAsia="es-PE"/>
              </w:rPr>
            </w:pPr>
          </w:p>
        </w:tc>
      </w:tr>
      <w:tr w:rsidR="006A5CCA" w:rsidRPr="004872A8" w:rsidTr="00F45FEF">
        <w:trPr>
          <w:trHeight w:val="305"/>
        </w:trPr>
        <w:tc>
          <w:tcPr>
            <w:tcW w:w="738" w:type="dxa"/>
            <w:vMerge/>
            <w:tcBorders>
              <w:left w:val="single" w:sz="4" w:space="0" w:color="auto"/>
              <w:right w:val="single" w:sz="4" w:space="0" w:color="auto"/>
            </w:tcBorders>
            <w:shd w:val="clear" w:color="auto" w:fill="D6E3BC" w:themeFill="accent3" w:themeFillTint="66"/>
            <w:textDirection w:val="btLr"/>
            <w:vAlign w:val="center"/>
            <w:hideMark/>
          </w:tcPr>
          <w:p w:rsidR="006A5CCA" w:rsidRPr="004872A8" w:rsidRDefault="006A5CCA" w:rsidP="006A5CCA">
            <w:pPr>
              <w:spacing w:after="0" w:line="240" w:lineRule="auto"/>
              <w:jc w:val="center"/>
              <w:rPr>
                <w:rFonts w:eastAsia="Times New Roman"/>
                <w:b/>
                <w:i/>
                <w:color w:val="000000"/>
                <w:lang w:eastAsia="es-PE"/>
              </w:rPr>
            </w:pPr>
          </w:p>
        </w:tc>
        <w:tc>
          <w:tcPr>
            <w:tcW w:w="884" w:type="dxa"/>
            <w:vMerge w:val="restart"/>
            <w:tcBorders>
              <w:top w:val="single" w:sz="4" w:space="0" w:color="auto"/>
              <w:left w:val="single" w:sz="4" w:space="0" w:color="auto"/>
              <w:right w:val="single" w:sz="4" w:space="0" w:color="auto"/>
            </w:tcBorders>
            <w:shd w:val="clear" w:color="auto" w:fill="D6E3BC" w:themeFill="accent3" w:themeFillTint="66"/>
            <w:vAlign w:val="center"/>
            <w:hideMark/>
          </w:tcPr>
          <w:p w:rsidR="006A5CCA" w:rsidRPr="00D940E4" w:rsidRDefault="006A5CCA" w:rsidP="006A5CCA">
            <w:pPr>
              <w:spacing w:after="0" w:line="240" w:lineRule="auto"/>
              <w:rPr>
                <w:rFonts w:ascii="Times New Roman" w:eastAsia="Times New Roman" w:hAnsi="Times New Roman" w:cs="Times New Roman"/>
                <w:color w:val="000000"/>
                <w:lang w:eastAsia="es-PE"/>
              </w:rPr>
            </w:pPr>
          </w:p>
        </w:tc>
        <w:tc>
          <w:tcPr>
            <w:tcW w:w="13757" w:type="dxa"/>
            <w:gridSpan w:val="7"/>
            <w:tcBorders>
              <w:top w:val="single" w:sz="4" w:space="0" w:color="auto"/>
              <w:left w:val="nil"/>
              <w:bottom w:val="single" w:sz="4" w:space="0" w:color="auto"/>
              <w:right w:val="single" w:sz="4" w:space="0" w:color="000000"/>
            </w:tcBorders>
            <w:shd w:val="clear" w:color="auto" w:fill="D6E3BC" w:themeFill="accent3" w:themeFillTint="66"/>
            <w:hideMark/>
          </w:tcPr>
          <w:p w:rsidR="006A5CCA" w:rsidRPr="00D940E4" w:rsidRDefault="006A5CCA" w:rsidP="006A5CCA">
            <w:pPr>
              <w:spacing w:before="40" w:after="0" w:line="240" w:lineRule="auto"/>
              <w:jc w:val="center"/>
              <w:rPr>
                <w:rFonts w:ascii="Times New Roman" w:eastAsia="Times New Roman" w:hAnsi="Times New Roman" w:cs="Times New Roman"/>
                <w:b/>
                <w:color w:val="000000"/>
                <w:lang w:eastAsia="es-PE"/>
              </w:rPr>
            </w:pPr>
            <w:r w:rsidRPr="00D940E4">
              <w:rPr>
                <w:rFonts w:ascii="Times New Roman" w:eastAsia="Times New Roman" w:hAnsi="Times New Roman" w:cs="Times New Roman"/>
                <w:b/>
                <w:color w:val="000000"/>
                <w:lang w:eastAsia="es-PE"/>
              </w:rPr>
              <w:t>EVALUACIÓN DE LA UNIDAD DIDÁCTICA</w:t>
            </w:r>
            <w:r>
              <w:rPr>
                <w:rFonts w:ascii="Times New Roman" w:eastAsia="Times New Roman" w:hAnsi="Times New Roman" w:cs="Times New Roman"/>
                <w:b/>
                <w:color w:val="000000"/>
                <w:lang w:eastAsia="es-PE"/>
              </w:rPr>
              <w:t xml:space="preserve"> </w:t>
            </w:r>
            <w:r>
              <w:rPr>
                <w:rFonts w:eastAsia="Times New Roman"/>
                <w:color w:val="000000"/>
                <w:sz w:val="20"/>
                <w:szCs w:val="20"/>
                <w:lang w:eastAsia="es-PE"/>
              </w:rPr>
              <w:t xml:space="preserve"> </w:t>
            </w:r>
          </w:p>
        </w:tc>
      </w:tr>
      <w:tr w:rsidR="006A5CCA" w:rsidRPr="004872A8" w:rsidTr="00F45FEF">
        <w:trPr>
          <w:trHeight w:val="249"/>
        </w:trPr>
        <w:tc>
          <w:tcPr>
            <w:tcW w:w="738" w:type="dxa"/>
            <w:vMerge/>
            <w:tcBorders>
              <w:left w:val="single" w:sz="4" w:space="0" w:color="auto"/>
              <w:right w:val="single" w:sz="4" w:space="0" w:color="auto"/>
            </w:tcBorders>
            <w:shd w:val="clear" w:color="auto" w:fill="D6E3BC" w:themeFill="accent3" w:themeFillTint="66"/>
            <w:textDirection w:val="btLr"/>
            <w:vAlign w:val="center"/>
          </w:tcPr>
          <w:p w:rsidR="006A5CCA" w:rsidRPr="004872A8" w:rsidRDefault="006A5CCA" w:rsidP="006A5CCA">
            <w:pPr>
              <w:spacing w:after="0" w:line="240" w:lineRule="auto"/>
              <w:jc w:val="center"/>
              <w:rPr>
                <w:rFonts w:eastAsia="Times New Roman"/>
                <w:b/>
                <w:i/>
                <w:color w:val="000000"/>
                <w:lang w:eastAsia="es-PE"/>
              </w:rPr>
            </w:pPr>
          </w:p>
        </w:tc>
        <w:tc>
          <w:tcPr>
            <w:tcW w:w="884" w:type="dxa"/>
            <w:vMerge/>
            <w:tcBorders>
              <w:left w:val="single" w:sz="4" w:space="0" w:color="auto"/>
              <w:right w:val="single" w:sz="4" w:space="0" w:color="auto"/>
            </w:tcBorders>
            <w:shd w:val="clear" w:color="auto" w:fill="D6E3BC" w:themeFill="accent3" w:themeFillTint="66"/>
            <w:vAlign w:val="center"/>
          </w:tcPr>
          <w:p w:rsidR="006A5CCA" w:rsidRPr="00D940E4" w:rsidRDefault="006A5CCA" w:rsidP="006A5CCA">
            <w:pPr>
              <w:spacing w:after="0" w:line="240" w:lineRule="auto"/>
              <w:rPr>
                <w:rFonts w:ascii="Times New Roman" w:eastAsia="Times New Roman" w:hAnsi="Times New Roman" w:cs="Times New Roman"/>
                <w:color w:val="000000"/>
                <w:lang w:eastAsia="es-PE"/>
              </w:rPr>
            </w:pPr>
          </w:p>
        </w:tc>
        <w:tc>
          <w:tcPr>
            <w:tcW w:w="3825" w:type="dxa"/>
            <w:gridSpan w:val="2"/>
            <w:tcBorders>
              <w:top w:val="single" w:sz="4" w:space="0" w:color="auto"/>
              <w:left w:val="nil"/>
              <w:bottom w:val="single" w:sz="4" w:space="0" w:color="auto"/>
              <w:right w:val="single" w:sz="4" w:space="0" w:color="auto"/>
            </w:tcBorders>
            <w:shd w:val="clear" w:color="auto" w:fill="C6D9F1" w:themeFill="text2" w:themeFillTint="33"/>
          </w:tcPr>
          <w:p w:rsidR="006A5CCA" w:rsidRPr="00D940E4" w:rsidRDefault="006A5CCA" w:rsidP="006A5CCA">
            <w:pPr>
              <w:spacing w:before="80" w:after="0" w:line="240" w:lineRule="auto"/>
              <w:jc w:val="center"/>
              <w:rPr>
                <w:rFonts w:ascii="Times New Roman" w:eastAsia="Times New Roman" w:hAnsi="Times New Roman" w:cs="Times New Roman"/>
                <w:b/>
                <w:color w:val="000000"/>
                <w:lang w:eastAsia="es-PE"/>
              </w:rPr>
            </w:pPr>
            <w:r w:rsidRPr="00D940E4">
              <w:rPr>
                <w:rFonts w:ascii="Times New Roman" w:eastAsia="Times New Roman" w:hAnsi="Times New Roman" w:cs="Times New Roman"/>
                <w:b/>
                <w:color w:val="000000"/>
                <w:lang w:eastAsia="es-PE"/>
              </w:rPr>
              <w:t>EVIDENCIA DE CONOCIMIENTO</w:t>
            </w:r>
          </w:p>
        </w:tc>
        <w:tc>
          <w:tcPr>
            <w:tcW w:w="4862"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rsidR="006A5CCA" w:rsidRPr="00D940E4" w:rsidRDefault="006A5CCA" w:rsidP="006A5CCA">
            <w:pPr>
              <w:spacing w:before="80" w:after="0" w:line="240" w:lineRule="auto"/>
              <w:jc w:val="center"/>
              <w:rPr>
                <w:rFonts w:ascii="Times New Roman" w:eastAsia="Times New Roman" w:hAnsi="Times New Roman" w:cs="Times New Roman"/>
                <w:b/>
                <w:color w:val="000000"/>
                <w:lang w:eastAsia="es-PE"/>
              </w:rPr>
            </w:pPr>
            <w:r w:rsidRPr="00D940E4">
              <w:rPr>
                <w:rFonts w:ascii="Times New Roman" w:eastAsia="Times New Roman" w:hAnsi="Times New Roman" w:cs="Times New Roman"/>
                <w:b/>
                <w:color w:val="000000"/>
                <w:lang w:eastAsia="es-PE"/>
              </w:rPr>
              <w:t>EVIDENCIA DE PRODUCTO</w:t>
            </w:r>
          </w:p>
        </w:tc>
        <w:tc>
          <w:tcPr>
            <w:tcW w:w="5070"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rsidR="006A5CCA" w:rsidRPr="00D940E4" w:rsidRDefault="006A5CCA" w:rsidP="006A5CCA">
            <w:pPr>
              <w:spacing w:before="80" w:after="0" w:line="240" w:lineRule="auto"/>
              <w:jc w:val="center"/>
              <w:rPr>
                <w:rFonts w:ascii="Times New Roman" w:eastAsia="Times New Roman" w:hAnsi="Times New Roman" w:cs="Times New Roman"/>
                <w:b/>
                <w:color w:val="000000"/>
                <w:lang w:eastAsia="es-PE"/>
              </w:rPr>
            </w:pPr>
            <w:r w:rsidRPr="00D940E4">
              <w:rPr>
                <w:rFonts w:ascii="Times New Roman" w:eastAsia="Times New Roman" w:hAnsi="Times New Roman" w:cs="Times New Roman"/>
                <w:b/>
                <w:color w:val="000000"/>
                <w:lang w:eastAsia="es-PE"/>
              </w:rPr>
              <w:t>EVIDENCIA DE DESEMPEÑO</w:t>
            </w:r>
          </w:p>
        </w:tc>
      </w:tr>
      <w:tr w:rsidR="006A5CCA" w:rsidRPr="004872A8" w:rsidTr="00F45FEF">
        <w:trPr>
          <w:trHeight w:val="533"/>
        </w:trPr>
        <w:tc>
          <w:tcPr>
            <w:tcW w:w="738" w:type="dxa"/>
            <w:vMerge/>
            <w:tcBorders>
              <w:left w:val="single" w:sz="4" w:space="0" w:color="auto"/>
              <w:bottom w:val="single" w:sz="4" w:space="0" w:color="auto"/>
              <w:right w:val="single" w:sz="4" w:space="0" w:color="auto"/>
            </w:tcBorders>
            <w:shd w:val="clear" w:color="auto" w:fill="D6E3BC" w:themeFill="accent3" w:themeFillTint="66"/>
            <w:textDirection w:val="btLr"/>
            <w:vAlign w:val="center"/>
          </w:tcPr>
          <w:p w:rsidR="006A5CCA" w:rsidRPr="004872A8" w:rsidRDefault="006A5CCA" w:rsidP="006A5CCA">
            <w:pPr>
              <w:spacing w:after="0" w:line="240" w:lineRule="auto"/>
              <w:jc w:val="center"/>
              <w:rPr>
                <w:rFonts w:eastAsia="Times New Roman"/>
                <w:b/>
                <w:i/>
                <w:color w:val="000000"/>
                <w:lang w:eastAsia="es-PE"/>
              </w:rPr>
            </w:pPr>
          </w:p>
        </w:tc>
        <w:tc>
          <w:tcPr>
            <w:tcW w:w="884" w:type="dxa"/>
            <w:vMerge/>
            <w:tcBorders>
              <w:left w:val="single" w:sz="4" w:space="0" w:color="auto"/>
              <w:bottom w:val="single" w:sz="4" w:space="0" w:color="000000"/>
              <w:right w:val="single" w:sz="4" w:space="0" w:color="auto"/>
            </w:tcBorders>
            <w:shd w:val="clear" w:color="auto" w:fill="D6E3BC" w:themeFill="accent3" w:themeFillTint="66"/>
            <w:vAlign w:val="center"/>
          </w:tcPr>
          <w:p w:rsidR="006A5CCA" w:rsidRPr="00D940E4" w:rsidRDefault="006A5CCA" w:rsidP="006A5CCA">
            <w:pPr>
              <w:spacing w:after="0" w:line="240" w:lineRule="auto"/>
              <w:rPr>
                <w:rFonts w:ascii="Times New Roman" w:eastAsia="Times New Roman" w:hAnsi="Times New Roman" w:cs="Times New Roman"/>
                <w:color w:val="000000"/>
                <w:lang w:eastAsia="es-PE"/>
              </w:rPr>
            </w:pPr>
          </w:p>
        </w:tc>
        <w:tc>
          <w:tcPr>
            <w:tcW w:w="3825" w:type="dxa"/>
            <w:gridSpan w:val="2"/>
            <w:tcBorders>
              <w:top w:val="single" w:sz="4" w:space="0" w:color="auto"/>
              <w:left w:val="nil"/>
              <w:bottom w:val="single" w:sz="4" w:space="0" w:color="auto"/>
              <w:right w:val="single" w:sz="4" w:space="0" w:color="auto"/>
            </w:tcBorders>
            <w:shd w:val="clear" w:color="auto" w:fill="auto"/>
          </w:tcPr>
          <w:p w:rsidR="006A5CCA" w:rsidRPr="00774C9A" w:rsidRDefault="006A5CCA" w:rsidP="006A5CCA">
            <w:pPr>
              <w:pStyle w:val="Prrafodelista"/>
              <w:numPr>
                <w:ilvl w:val="0"/>
                <w:numId w:val="5"/>
              </w:numPr>
              <w:spacing w:after="0" w:line="240" w:lineRule="auto"/>
              <w:ind w:left="293" w:hanging="283"/>
              <w:rPr>
                <w:rFonts w:ascii="Times New Roman" w:eastAsia="Times New Roman" w:hAnsi="Times New Roman" w:cs="Times New Roman"/>
                <w:color w:val="000000"/>
                <w:lang w:eastAsia="es-PE"/>
              </w:rPr>
            </w:pPr>
            <w:r w:rsidRPr="00774C9A">
              <w:rPr>
                <w:rFonts w:eastAsia="Times New Roman"/>
                <w:color w:val="000000"/>
                <w:lang w:eastAsia="es-PE"/>
              </w:rPr>
              <w:t>Estudio de casos.</w:t>
            </w:r>
          </w:p>
          <w:p w:rsidR="006A5CCA" w:rsidRPr="00774C9A" w:rsidRDefault="006A5CCA" w:rsidP="006A5CCA">
            <w:pPr>
              <w:pStyle w:val="Prrafodelista"/>
              <w:numPr>
                <w:ilvl w:val="0"/>
                <w:numId w:val="5"/>
              </w:numPr>
              <w:spacing w:after="0" w:line="240" w:lineRule="auto"/>
              <w:ind w:left="293" w:hanging="283"/>
              <w:rPr>
                <w:rFonts w:ascii="Times New Roman" w:eastAsia="Times New Roman" w:hAnsi="Times New Roman" w:cs="Times New Roman"/>
                <w:color w:val="000000"/>
                <w:lang w:eastAsia="es-PE"/>
              </w:rPr>
            </w:pPr>
            <w:r w:rsidRPr="00774C9A">
              <w:rPr>
                <w:rFonts w:eastAsia="Times New Roman"/>
                <w:color w:val="000000"/>
                <w:lang w:eastAsia="es-PE"/>
              </w:rPr>
              <w:t>Cuestionario</w:t>
            </w:r>
            <w:r>
              <w:rPr>
                <w:rFonts w:eastAsia="Times New Roman"/>
                <w:color w:val="000000"/>
                <w:lang w:eastAsia="es-PE"/>
              </w:rPr>
              <w:t>.</w:t>
            </w:r>
          </w:p>
        </w:tc>
        <w:tc>
          <w:tcPr>
            <w:tcW w:w="4862" w:type="dxa"/>
            <w:gridSpan w:val="3"/>
            <w:tcBorders>
              <w:top w:val="single" w:sz="4" w:space="0" w:color="auto"/>
              <w:left w:val="single" w:sz="4" w:space="0" w:color="auto"/>
              <w:bottom w:val="single" w:sz="4" w:space="0" w:color="auto"/>
              <w:right w:val="single" w:sz="4" w:space="0" w:color="auto"/>
            </w:tcBorders>
            <w:shd w:val="clear" w:color="auto" w:fill="auto"/>
          </w:tcPr>
          <w:p w:rsidR="006A5CCA" w:rsidRPr="00774C9A" w:rsidRDefault="006A5CCA" w:rsidP="006A5CCA">
            <w:pPr>
              <w:pStyle w:val="Prrafodelista"/>
              <w:numPr>
                <w:ilvl w:val="0"/>
                <w:numId w:val="5"/>
              </w:numPr>
              <w:spacing w:after="0" w:line="240" w:lineRule="auto"/>
              <w:ind w:left="295" w:hanging="295"/>
              <w:rPr>
                <w:rFonts w:ascii="Times New Roman" w:eastAsia="Times New Roman" w:hAnsi="Times New Roman" w:cs="Times New Roman"/>
                <w:color w:val="000000"/>
                <w:lang w:eastAsia="es-PE"/>
              </w:rPr>
            </w:pPr>
            <w:r w:rsidRPr="00774C9A">
              <w:rPr>
                <w:rFonts w:eastAsia="Times New Roman" w:cs="Times New Roman"/>
                <w:color w:val="000000"/>
                <w:lang w:eastAsia="es-PE"/>
              </w:rPr>
              <w:t>Trabajos individuales y/o grupales.</w:t>
            </w:r>
          </w:p>
          <w:p w:rsidR="006A5CCA" w:rsidRPr="00774C9A" w:rsidRDefault="006A5CCA" w:rsidP="006A5CCA">
            <w:pPr>
              <w:pStyle w:val="Prrafodelista"/>
              <w:numPr>
                <w:ilvl w:val="0"/>
                <w:numId w:val="5"/>
              </w:numPr>
              <w:spacing w:after="0" w:line="240" w:lineRule="auto"/>
              <w:ind w:left="295" w:hanging="295"/>
              <w:rPr>
                <w:rFonts w:eastAsia="Times New Roman" w:cstheme="minorHAnsi"/>
                <w:color w:val="000000"/>
                <w:sz w:val="20"/>
                <w:szCs w:val="20"/>
                <w:lang w:eastAsia="es-PE"/>
              </w:rPr>
            </w:pPr>
            <w:r w:rsidRPr="00774C9A">
              <w:rPr>
                <w:rFonts w:eastAsia="Times New Roman" w:cstheme="minorHAnsi"/>
                <w:color w:val="000000"/>
                <w:lang w:eastAsia="es-PE"/>
              </w:rPr>
              <w:t>Soluciones a ejercicios propuestos.</w:t>
            </w:r>
          </w:p>
        </w:tc>
        <w:tc>
          <w:tcPr>
            <w:tcW w:w="5070" w:type="dxa"/>
            <w:gridSpan w:val="2"/>
            <w:tcBorders>
              <w:top w:val="single" w:sz="4" w:space="0" w:color="auto"/>
              <w:left w:val="single" w:sz="4" w:space="0" w:color="auto"/>
              <w:bottom w:val="single" w:sz="4" w:space="0" w:color="auto"/>
              <w:right w:val="single" w:sz="4" w:space="0" w:color="000000"/>
            </w:tcBorders>
            <w:shd w:val="clear" w:color="auto" w:fill="auto"/>
          </w:tcPr>
          <w:p w:rsidR="006A5CCA" w:rsidRPr="000B7CF9" w:rsidRDefault="006A5CCA" w:rsidP="006A5CCA">
            <w:pPr>
              <w:pStyle w:val="Prrafodelista"/>
              <w:numPr>
                <w:ilvl w:val="0"/>
                <w:numId w:val="5"/>
              </w:numPr>
              <w:spacing w:after="0" w:line="240" w:lineRule="auto"/>
              <w:ind w:left="214" w:hanging="214"/>
              <w:rPr>
                <w:rFonts w:eastAsia="Times New Roman" w:cs="Times New Roman"/>
                <w:color w:val="000000"/>
                <w:lang w:eastAsia="es-PE"/>
              </w:rPr>
            </w:pPr>
            <w:r w:rsidRPr="000B7CF9">
              <w:rPr>
                <w:rFonts w:eastAsia="Times New Roman" w:cs="Times New Roman"/>
                <w:color w:val="000000"/>
                <w:lang w:eastAsia="es-PE"/>
              </w:rPr>
              <w:t>Comportamiento en clase virtual y chat.</w:t>
            </w:r>
          </w:p>
        </w:tc>
      </w:tr>
    </w:tbl>
    <w:p w:rsidR="00B50932" w:rsidRDefault="00B50932" w:rsidP="001333AA">
      <w:pPr>
        <w:autoSpaceDE w:val="0"/>
        <w:autoSpaceDN w:val="0"/>
        <w:adjustRightInd w:val="0"/>
        <w:spacing w:after="0" w:line="240" w:lineRule="auto"/>
        <w:rPr>
          <w:rFonts w:eastAsia="Times New Roman" w:cs="Arial"/>
          <w:iCs/>
          <w:lang w:eastAsia="es-ES"/>
        </w:rPr>
      </w:pPr>
    </w:p>
    <w:p w:rsidR="00ED1C14" w:rsidRDefault="00ED1C14" w:rsidP="001333AA">
      <w:pPr>
        <w:autoSpaceDE w:val="0"/>
        <w:autoSpaceDN w:val="0"/>
        <w:adjustRightInd w:val="0"/>
        <w:spacing w:after="0" w:line="240" w:lineRule="auto"/>
        <w:rPr>
          <w:rFonts w:eastAsia="Times New Roman" w:cs="Arial"/>
          <w:iCs/>
          <w:lang w:eastAsia="es-ES"/>
        </w:rPr>
      </w:pPr>
    </w:p>
    <w:p w:rsidR="00E64315" w:rsidRDefault="00E64315" w:rsidP="001333AA">
      <w:pPr>
        <w:autoSpaceDE w:val="0"/>
        <w:autoSpaceDN w:val="0"/>
        <w:adjustRightInd w:val="0"/>
        <w:spacing w:after="0" w:line="240" w:lineRule="auto"/>
        <w:rPr>
          <w:rFonts w:eastAsia="Times New Roman" w:cs="Arial"/>
          <w:iCs/>
          <w:lang w:eastAsia="es-ES"/>
        </w:rPr>
      </w:pPr>
    </w:p>
    <w:p w:rsidR="00ED1C14" w:rsidRDefault="00ED1C14" w:rsidP="001333AA">
      <w:pPr>
        <w:autoSpaceDE w:val="0"/>
        <w:autoSpaceDN w:val="0"/>
        <w:adjustRightInd w:val="0"/>
        <w:spacing w:after="0" w:line="240" w:lineRule="auto"/>
        <w:rPr>
          <w:rFonts w:eastAsia="Times New Roman" w:cs="Arial"/>
          <w:iCs/>
          <w:lang w:eastAsia="es-ES"/>
        </w:rPr>
      </w:pPr>
    </w:p>
    <w:p w:rsidR="003E2B71" w:rsidRDefault="003E2B71" w:rsidP="001333AA">
      <w:pPr>
        <w:autoSpaceDE w:val="0"/>
        <w:autoSpaceDN w:val="0"/>
        <w:adjustRightInd w:val="0"/>
        <w:spacing w:after="0" w:line="240" w:lineRule="auto"/>
        <w:rPr>
          <w:rFonts w:eastAsia="Times New Roman" w:cs="Arial"/>
          <w:iCs/>
          <w:lang w:eastAsia="es-ES"/>
        </w:rPr>
      </w:pPr>
    </w:p>
    <w:p w:rsidR="003E2B71" w:rsidRDefault="003E2B71" w:rsidP="001333AA">
      <w:pPr>
        <w:autoSpaceDE w:val="0"/>
        <w:autoSpaceDN w:val="0"/>
        <w:adjustRightInd w:val="0"/>
        <w:spacing w:after="0" w:line="240" w:lineRule="auto"/>
        <w:rPr>
          <w:rFonts w:eastAsia="Times New Roman" w:cs="Arial"/>
          <w:iCs/>
          <w:lang w:eastAsia="es-ES"/>
        </w:rPr>
      </w:pPr>
    </w:p>
    <w:p w:rsidR="003E2B71" w:rsidRDefault="003E2B71" w:rsidP="001333AA">
      <w:pPr>
        <w:autoSpaceDE w:val="0"/>
        <w:autoSpaceDN w:val="0"/>
        <w:adjustRightInd w:val="0"/>
        <w:spacing w:after="0" w:line="240" w:lineRule="auto"/>
        <w:rPr>
          <w:rFonts w:eastAsia="Times New Roman" w:cs="Arial"/>
          <w:iCs/>
          <w:lang w:eastAsia="es-ES"/>
        </w:rPr>
      </w:pPr>
    </w:p>
    <w:p w:rsidR="00CD6590" w:rsidRDefault="00CD6590" w:rsidP="001333AA">
      <w:pPr>
        <w:autoSpaceDE w:val="0"/>
        <w:autoSpaceDN w:val="0"/>
        <w:adjustRightInd w:val="0"/>
        <w:spacing w:after="0" w:line="240" w:lineRule="auto"/>
        <w:rPr>
          <w:rFonts w:eastAsia="Times New Roman" w:cs="Arial"/>
          <w:iCs/>
          <w:lang w:eastAsia="es-ES"/>
        </w:rPr>
      </w:pPr>
    </w:p>
    <w:p w:rsidR="00CB4AAB" w:rsidRPr="001333AA" w:rsidRDefault="00CB4AAB" w:rsidP="001333AA">
      <w:pPr>
        <w:autoSpaceDE w:val="0"/>
        <w:autoSpaceDN w:val="0"/>
        <w:adjustRightInd w:val="0"/>
        <w:spacing w:after="0" w:line="240" w:lineRule="auto"/>
        <w:rPr>
          <w:rFonts w:eastAsia="Times New Roman" w:cs="Arial"/>
          <w:iCs/>
          <w:lang w:eastAsia="es-ES"/>
        </w:rPr>
      </w:pPr>
    </w:p>
    <w:tbl>
      <w:tblPr>
        <w:tblW w:w="15451" w:type="dxa"/>
        <w:tblInd w:w="-72" w:type="dxa"/>
        <w:tblCellMar>
          <w:left w:w="70" w:type="dxa"/>
          <w:right w:w="70" w:type="dxa"/>
        </w:tblCellMar>
        <w:tblLook w:val="04A0" w:firstRow="1" w:lastRow="0" w:firstColumn="1" w:lastColumn="0" w:noHBand="0" w:noVBand="1"/>
      </w:tblPr>
      <w:tblGrid>
        <w:gridCol w:w="752"/>
        <w:gridCol w:w="898"/>
        <w:gridCol w:w="3454"/>
        <w:gridCol w:w="432"/>
        <w:gridCol w:w="1977"/>
        <w:gridCol w:w="2694"/>
        <w:gridCol w:w="268"/>
        <w:gridCol w:w="2000"/>
        <w:gridCol w:w="2976"/>
      </w:tblGrid>
      <w:tr w:rsidR="00E3355F" w:rsidRPr="004872A8" w:rsidTr="002648D6">
        <w:trPr>
          <w:trHeight w:val="444"/>
        </w:trPr>
        <w:tc>
          <w:tcPr>
            <w:tcW w:w="752" w:type="dxa"/>
            <w:vMerge w:val="restart"/>
            <w:tcBorders>
              <w:top w:val="single" w:sz="4" w:space="0" w:color="auto"/>
              <w:left w:val="single" w:sz="4" w:space="0" w:color="auto"/>
              <w:right w:val="single" w:sz="4" w:space="0" w:color="auto"/>
            </w:tcBorders>
            <w:shd w:val="clear" w:color="auto" w:fill="D6E3BC" w:themeFill="accent3" w:themeFillTint="66"/>
            <w:textDirection w:val="btLr"/>
            <w:vAlign w:val="center"/>
          </w:tcPr>
          <w:p w:rsidR="00E3355F" w:rsidRPr="003358BC" w:rsidRDefault="004B5C66" w:rsidP="003358BC">
            <w:pPr>
              <w:spacing w:after="0"/>
              <w:jc w:val="center"/>
              <w:rPr>
                <w:rFonts w:ascii="Arial Narrow" w:eastAsia="Times New Roman" w:hAnsi="Arial Narrow"/>
                <w:b/>
                <w:color w:val="000000"/>
                <w:lang w:eastAsia="es-PE"/>
              </w:rPr>
            </w:pPr>
            <w:r>
              <w:rPr>
                <w:rFonts w:eastAsia="Times New Roman" w:cs="Arial"/>
                <w:iCs/>
                <w:sz w:val="20"/>
                <w:szCs w:val="20"/>
                <w:lang w:eastAsia="es-ES"/>
              </w:rPr>
              <w:t xml:space="preserve"> </w:t>
            </w:r>
            <w:r w:rsidR="00E3355F" w:rsidRPr="006C7967">
              <w:rPr>
                <w:rFonts w:ascii="Times New Roman" w:eastAsia="Times New Roman" w:hAnsi="Times New Roman" w:cs="Times New Roman"/>
                <w:b/>
                <w:color w:val="000000"/>
                <w:lang w:eastAsia="es-PE"/>
              </w:rPr>
              <w:t>Unidad Didáctica IV:</w:t>
            </w:r>
            <w:r w:rsidR="00E97A14">
              <w:rPr>
                <w:rFonts w:ascii="Times New Roman" w:eastAsia="Times New Roman" w:hAnsi="Times New Roman" w:cs="Times New Roman"/>
                <w:b/>
                <w:color w:val="000000"/>
                <w:lang w:eastAsia="es-PE"/>
              </w:rPr>
              <w:t xml:space="preserve"> </w:t>
            </w:r>
            <w:r w:rsidR="003358BC">
              <w:rPr>
                <w:b/>
                <w:bCs/>
              </w:rPr>
              <w:t>C</w:t>
            </w:r>
            <w:r w:rsidR="00E97A14">
              <w:rPr>
                <w:b/>
                <w:szCs w:val="18"/>
                <w:lang w:val="es-MX"/>
              </w:rPr>
              <w:t>onversió</w:t>
            </w:r>
            <w:r w:rsidR="003358BC" w:rsidRPr="00E5715D">
              <w:rPr>
                <w:b/>
                <w:szCs w:val="18"/>
                <w:lang w:val="es-MX"/>
              </w:rPr>
              <w:t>n de coordenadas celestes</w:t>
            </w:r>
            <w:r w:rsidR="00E97A14">
              <w:rPr>
                <w:b/>
                <w:szCs w:val="18"/>
                <w:lang w:val="es-MX"/>
              </w:rPr>
              <w:t>.</w:t>
            </w:r>
          </w:p>
        </w:tc>
        <w:tc>
          <w:tcPr>
            <w:tcW w:w="14699" w:type="dxa"/>
            <w:gridSpan w:val="8"/>
            <w:tcBorders>
              <w:top w:val="single" w:sz="4" w:space="0" w:color="auto"/>
              <w:left w:val="nil"/>
              <w:bottom w:val="nil"/>
              <w:right w:val="single" w:sz="4" w:space="0" w:color="000000"/>
            </w:tcBorders>
            <w:shd w:val="clear" w:color="auto" w:fill="auto"/>
            <w:hideMark/>
          </w:tcPr>
          <w:p w:rsidR="00E3355F" w:rsidRPr="00E64315" w:rsidRDefault="00E3355F" w:rsidP="00CD6590">
            <w:pPr>
              <w:pStyle w:val="Prrafodelista"/>
              <w:widowControl w:val="0"/>
              <w:spacing w:after="0" w:line="240" w:lineRule="auto"/>
              <w:ind w:left="173"/>
              <w:contextualSpacing w:val="0"/>
              <w:rPr>
                <w:lang w:val="es-PE" w:eastAsia="es-PE"/>
              </w:rPr>
            </w:pPr>
            <w:r w:rsidRPr="006C7967">
              <w:rPr>
                <w:rFonts w:ascii="Times New Roman" w:eastAsia="Times New Roman" w:hAnsi="Times New Roman" w:cs="Times New Roman"/>
                <w:b/>
                <w:color w:val="000000"/>
                <w:lang w:eastAsia="es-PE"/>
              </w:rPr>
              <w:t>CAPACIDAD DE LA UNIDAD DIDÁCTICA IV:</w:t>
            </w:r>
            <w:r w:rsidRPr="006C7967">
              <w:rPr>
                <w:rFonts w:ascii="Times New Roman" w:hAnsi="Times New Roman" w:cs="Times New Roman"/>
                <w:color w:val="000000"/>
              </w:rPr>
              <w:t xml:space="preserve"> </w:t>
            </w:r>
            <w:r w:rsidR="00F4052F" w:rsidRPr="00CC2E22">
              <w:rPr>
                <w:color w:val="000000"/>
              </w:rPr>
              <w:t xml:space="preserve">Ante la necesidad de dar solución a problemas de conversión de coordenadas celestes, </w:t>
            </w:r>
            <w:r w:rsidR="00F4052F" w:rsidRPr="00CC2E22">
              <w:rPr>
                <w:b/>
                <w:color w:val="000000"/>
                <w:u w:val="single"/>
              </w:rPr>
              <w:t>utiliza</w:t>
            </w:r>
            <w:r w:rsidR="00F4052F" w:rsidRPr="00CC2E22">
              <w:rPr>
                <w:color w:val="000000"/>
              </w:rPr>
              <w:t xml:space="preserve">   conversión de coordenadas eclípticas y ecuatoriales</w:t>
            </w:r>
            <w:r w:rsidR="00F4052F">
              <w:rPr>
                <w:color w:val="000000"/>
              </w:rPr>
              <w:t>.</w:t>
            </w:r>
            <w:r w:rsidR="00F4052F" w:rsidRPr="00CC2E22">
              <w:rPr>
                <w:color w:val="000000"/>
              </w:rPr>
              <w:t xml:space="preserve"> </w:t>
            </w:r>
            <w:r w:rsidR="00F4052F" w:rsidRPr="00CC2E22">
              <w:rPr>
                <w:b/>
                <w:color w:val="000000"/>
                <w:u w:val="single"/>
              </w:rPr>
              <w:t>Estructura</w:t>
            </w:r>
            <w:r w:rsidR="00F4052F" w:rsidRPr="00CC2E22">
              <w:rPr>
                <w:b/>
                <w:color w:val="000000"/>
              </w:rPr>
              <w:t xml:space="preserve"> </w:t>
            </w:r>
            <w:r w:rsidR="00F4052F" w:rsidRPr="00CC2E22">
              <w:rPr>
                <w:color w:val="000000"/>
              </w:rPr>
              <w:t>y</w:t>
            </w:r>
            <w:r w:rsidR="00F4052F" w:rsidRPr="00CC2E22">
              <w:rPr>
                <w:b/>
                <w:color w:val="000000"/>
              </w:rPr>
              <w:t xml:space="preserve"> </w:t>
            </w:r>
            <w:r w:rsidR="00F4052F" w:rsidRPr="00DB427A">
              <w:rPr>
                <w:color w:val="000000"/>
              </w:rPr>
              <w:t>ejecuta</w:t>
            </w:r>
            <w:r w:rsidR="00F4052F" w:rsidRPr="00CC2E22">
              <w:rPr>
                <w:color w:val="000000"/>
              </w:rPr>
              <w:t xml:space="preserve"> modelos teóricos pertinentes, y con los resultados.</w:t>
            </w:r>
          </w:p>
        </w:tc>
      </w:tr>
      <w:tr w:rsidR="00E3355F" w:rsidRPr="004872A8" w:rsidTr="002648D6">
        <w:trPr>
          <w:trHeight w:val="80"/>
        </w:trPr>
        <w:tc>
          <w:tcPr>
            <w:tcW w:w="752" w:type="dxa"/>
            <w:vMerge/>
            <w:tcBorders>
              <w:left w:val="single" w:sz="4" w:space="0" w:color="auto"/>
              <w:right w:val="single" w:sz="4" w:space="0" w:color="auto"/>
            </w:tcBorders>
            <w:shd w:val="clear" w:color="auto" w:fill="D6E3BC" w:themeFill="accent3" w:themeFillTint="66"/>
            <w:vAlign w:val="center"/>
          </w:tcPr>
          <w:p w:rsidR="00E3355F" w:rsidRPr="004872A8" w:rsidRDefault="00E3355F" w:rsidP="00981AA4">
            <w:pPr>
              <w:spacing w:after="0" w:line="240" w:lineRule="auto"/>
              <w:jc w:val="center"/>
              <w:rPr>
                <w:rFonts w:eastAsia="Times New Roman"/>
                <w:b/>
                <w:i/>
                <w:color w:val="000000"/>
                <w:lang w:eastAsia="es-PE"/>
              </w:rPr>
            </w:pPr>
          </w:p>
        </w:tc>
        <w:tc>
          <w:tcPr>
            <w:tcW w:w="14699" w:type="dxa"/>
            <w:gridSpan w:val="8"/>
            <w:tcBorders>
              <w:top w:val="nil"/>
              <w:left w:val="nil"/>
              <w:bottom w:val="single" w:sz="4" w:space="0" w:color="auto"/>
              <w:right w:val="single" w:sz="4" w:space="0" w:color="000000"/>
            </w:tcBorders>
            <w:shd w:val="clear" w:color="auto" w:fill="auto"/>
            <w:hideMark/>
          </w:tcPr>
          <w:p w:rsidR="00E3355F" w:rsidRPr="00017C42" w:rsidRDefault="00E3355F" w:rsidP="00981AA4">
            <w:pPr>
              <w:spacing w:after="0" w:line="240" w:lineRule="auto"/>
              <w:jc w:val="both"/>
              <w:rPr>
                <w:color w:val="000000"/>
              </w:rPr>
            </w:pPr>
          </w:p>
        </w:tc>
      </w:tr>
      <w:tr w:rsidR="00E3355F" w:rsidRPr="004872A8" w:rsidTr="002648D6">
        <w:trPr>
          <w:trHeight w:val="368"/>
        </w:trPr>
        <w:tc>
          <w:tcPr>
            <w:tcW w:w="752" w:type="dxa"/>
            <w:vMerge/>
            <w:tcBorders>
              <w:left w:val="single" w:sz="4" w:space="0" w:color="auto"/>
              <w:right w:val="single" w:sz="4" w:space="0" w:color="auto"/>
            </w:tcBorders>
            <w:shd w:val="clear" w:color="auto" w:fill="D6E3BC" w:themeFill="accent3" w:themeFillTint="66"/>
            <w:vAlign w:val="center"/>
          </w:tcPr>
          <w:p w:rsidR="00E3355F" w:rsidRPr="004872A8" w:rsidRDefault="00E3355F" w:rsidP="00981AA4">
            <w:pPr>
              <w:spacing w:after="0" w:line="240" w:lineRule="auto"/>
              <w:jc w:val="center"/>
              <w:rPr>
                <w:rFonts w:eastAsia="Times New Roman"/>
                <w:b/>
                <w:i/>
                <w:color w:val="000000"/>
                <w:lang w:eastAsia="es-PE"/>
              </w:rPr>
            </w:pPr>
          </w:p>
        </w:tc>
        <w:tc>
          <w:tcPr>
            <w:tcW w:w="898" w:type="dxa"/>
            <w:vMerge w:val="restart"/>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E3355F" w:rsidRPr="006C7967" w:rsidRDefault="00E3355F" w:rsidP="00981AA4">
            <w:pPr>
              <w:spacing w:after="0" w:line="240" w:lineRule="auto"/>
              <w:jc w:val="center"/>
              <w:rPr>
                <w:rFonts w:ascii="Times New Roman" w:eastAsia="Times New Roman" w:hAnsi="Times New Roman" w:cs="Times New Roman"/>
                <w:color w:val="000000"/>
                <w:lang w:eastAsia="es-PE"/>
              </w:rPr>
            </w:pPr>
            <w:r w:rsidRPr="006C7967">
              <w:rPr>
                <w:rFonts w:ascii="Times New Roman" w:eastAsia="Times New Roman" w:hAnsi="Times New Roman" w:cs="Times New Roman"/>
                <w:color w:val="000000"/>
                <w:lang w:eastAsia="es-PE"/>
              </w:rPr>
              <w:t>Semana</w:t>
            </w:r>
          </w:p>
        </w:tc>
        <w:tc>
          <w:tcPr>
            <w:tcW w:w="8557" w:type="dxa"/>
            <w:gridSpan w:val="4"/>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E3355F" w:rsidRPr="005C40F2" w:rsidRDefault="005C40F2" w:rsidP="00981AA4">
            <w:pPr>
              <w:spacing w:after="0" w:line="240" w:lineRule="auto"/>
              <w:jc w:val="center"/>
              <w:rPr>
                <w:rFonts w:ascii="Times New Roman" w:eastAsia="Times New Roman" w:hAnsi="Times New Roman" w:cs="Times New Roman"/>
                <w:b/>
                <w:color w:val="000000"/>
                <w:lang w:eastAsia="es-PE"/>
              </w:rPr>
            </w:pPr>
            <w:r w:rsidRPr="005C40F2">
              <w:rPr>
                <w:rFonts w:ascii="Times New Roman" w:eastAsia="Times New Roman" w:hAnsi="Times New Roman" w:cs="Times New Roman"/>
                <w:b/>
                <w:color w:val="000000"/>
                <w:lang w:eastAsia="es-PE"/>
              </w:rPr>
              <w:t>CONTENIDOS</w:t>
            </w:r>
            <w:r w:rsidR="00E3355F" w:rsidRPr="005C40F2">
              <w:rPr>
                <w:rFonts w:ascii="Times New Roman" w:eastAsia="Times New Roman" w:hAnsi="Times New Roman" w:cs="Times New Roman"/>
                <w:b/>
                <w:color w:val="000000"/>
                <w:lang w:eastAsia="es-PE"/>
              </w:rPr>
              <w:t xml:space="preserve"> </w:t>
            </w:r>
          </w:p>
        </w:tc>
        <w:tc>
          <w:tcPr>
            <w:tcW w:w="2268" w:type="dxa"/>
            <w:gridSpan w:val="2"/>
            <w:vMerge w:val="restart"/>
            <w:tcBorders>
              <w:top w:val="nil"/>
              <w:left w:val="single" w:sz="4" w:space="0" w:color="auto"/>
              <w:bottom w:val="single" w:sz="4" w:space="0" w:color="000000"/>
              <w:right w:val="single" w:sz="4" w:space="0" w:color="auto"/>
            </w:tcBorders>
            <w:shd w:val="clear" w:color="auto" w:fill="D6E3BC" w:themeFill="accent3" w:themeFillTint="66"/>
            <w:vAlign w:val="center"/>
            <w:hideMark/>
          </w:tcPr>
          <w:p w:rsidR="00E3355F" w:rsidRPr="006C7967" w:rsidRDefault="005C40F2" w:rsidP="00981AA4">
            <w:pPr>
              <w:spacing w:after="0" w:line="240" w:lineRule="auto"/>
              <w:jc w:val="center"/>
              <w:rPr>
                <w:rFonts w:ascii="Times New Roman" w:eastAsia="Times New Roman" w:hAnsi="Times New Roman" w:cs="Times New Roman"/>
                <w:color w:val="000000"/>
                <w:lang w:eastAsia="es-PE"/>
              </w:rPr>
            </w:pPr>
            <w:r w:rsidRPr="00CE4B4A">
              <w:rPr>
                <w:rFonts w:ascii="Times New Roman" w:eastAsia="Times New Roman" w:hAnsi="Times New Roman" w:cs="Times New Roman"/>
                <w:b/>
                <w:color w:val="000000"/>
                <w:lang w:eastAsia="es-PE"/>
              </w:rPr>
              <w:t>ESTRATEGIA DE LA ENSEÑANZA VIRTUAL</w:t>
            </w:r>
          </w:p>
        </w:tc>
        <w:tc>
          <w:tcPr>
            <w:tcW w:w="2976" w:type="dxa"/>
            <w:vMerge w:val="restart"/>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E3355F" w:rsidRPr="002648D6" w:rsidRDefault="00ED1C14" w:rsidP="00981AA4">
            <w:pPr>
              <w:spacing w:after="0" w:line="240" w:lineRule="auto"/>
              <w:jc w:val="center"/>
              <w:rPr>
                <w:rFonts w:ascii="Times New Roman" w:eastAsia="Times New Roman" w:hAnsi="Times New Roman" w:cs="Times New Roman"/>
                <w:b/>
                <w:color w:val="000000"/>
                <w:lang w:eastAsia="es-PE"/>
              </w:rPr>
            </w:pPr>
            <w:r w:rsidRPr="002648D6">
              <w:rPr>
                <w:rFonts w:ascii="Times New Roman" w:eastAsia="Times New Roman" w:hAnsi="Times New Roman" w:cs="Times New Roman"/>
                <w:b/>
                <w:color w:val="000000"/>
                <w:lang w:eastAsia="es-PE"/>
              </w:rPr>
              <w:t xml:space="preserve">INDICADORES DE LOGRO DE LA CAPACIDAD </w:t>
            </w:r>
          </w:p>
        </w:tc>
      </w:tr>
      <w:tr w:rsidR="0003629B" w:rsidRPr="004872A8" w:rsidTr="007C6882">
        <w:trPr>
          <w:trHeight w:val="317"/>
        </w:trPr>
        <w:tc>
          <w:tcPr>
            <w:tcW w:w="752" w:type="dxa"/>
            <w:vMerge/>
            <w:tcBorders>
              <w:left w:val="single" w:sz="4" w:space="0" w:color="auto"/>
              <w:right w:val="single" w:sz="4" w:space="0" w:color="auto"/>
            </w:tcBorders>
            <w:shd w:val="clear" w:color="auto" w:fill="D6E3BC" w:themeFill="accent3" w:themeFillTint="66"/>
            <w:vAlign w:val="center"/>
          </w:tcPr>
          <w:p w:rsidR="00E3355F" w:rsidRPr="004872A8" w:rsidRDefault="00E3355F" w:rsidP="00981AA4">
            <w:pPr>
              <w:spacing w:after="0" w:line="240" w:lineRule="auto"/>
              <w:jc w:val="center"/>
              <w:rPr>
                <w:rFonts w:eastAsia="Times New Roman"/>
                <w:b/>
                <w:i/>
                <w:color w:val="000000"/>
                <w:lang w:eastAsia="es-PE"/>
              </w:rPr>
            </w:pPr>
          </w:p>
        </w:tc>
        <w:tc>
          <w:tcPr>
            <w:tcW w:w="898" w:type="dxa"/>
            <w:vMerge/>
            <w:tcBorders>
              <w:top w:val="nil"/>
              <w:left w:val="single" w:sz="4" w:space="0" w:color="auto"/>
              <w:bottom w:val="single" w:sz="4" w:space="0" w:color="auto"/>
              <w:right w:val="single" w:sz="4" w:space="0" w:color="auto"/>
            </w:tcBorders>
            <w:vAlign w:val="center"/>
            <w:hideMark/>
          </w:tcPr>
          <w:p w:rsidR="00E3355F" w:rsidRPr="006C7967" w:rsidRDefault="00E3355F" w:rsidP="00981AA4">
            <w:pPr>
              <w:spacing w:after="0" w:line="240" w:lineRule="auto"/>
              <w:rPr>
                <w:rFonts w:ascii="Times New Roman" w:eastAsia="Times New Roman" w:hAnsi="Times New Roman" w:cs="Times New Roman"/>
                <w:color w:val="000000"/>
                <w:lang w:eastAsia="es-PE"/>
              </w:rPr>
            </w:pPr>
          </w:p>
        </w:tc>
        <w:tc>
          <w:tcPr>
            <w:tcW w:w="3454" w:type="dxa"/>
            <w:tcBorders>
              <w:top w:val="nil"/>
              <w:left w:val="nil"/>
              <w:bottom w:val="single" w:sz="4" w:space="0" w:color="auto"/>
              <w:right w:val="single" w:sz="4" w:space="0" w:color="auto"/>
            </w:tcBorders>
            <w:shd w:val="clear" w:color="auto" w:fill="D6E3BC" w:themeFill="accent3" w:themeFillTint="66"/>
            <w:vAlign w:val="center"/>
            <w:hideMark/>
          </w:tcPr>
          <w:p w:rsidR="00E3355F" w:rsidRPr="005C40F2" w:rsidRDefault="005C40F2" w:rsidP="00981AA4">
            <w:pPr>
              <w:spacing w:after="0" w:line="240" w:lineRule="auto"/>
              <w:jc w:val="center"/>
              <w:rPr>
                <w:rFonts w:ascii="Times New Roman" w:eastAsia="Times New Roman" w:hAnsi="Times New Roman" w:cs="Times New Roman"/>
                <w:b/>
                <w:color w:val="000000"/>
                <w:lang w:eastAsia="es-PE"/>
              </w:rPr>
            </w:pPr>
            <w:r w:rsidRPr="005C40F2">
              <w:rPr>
                <w:rFonts w:ascii="Times New Roman" w:eastAsia="Times New Roman" w:hAnsi="Times New Roman" w:cs="Times New Roman"/>
                <w:b/>
                <w:color w:val="000000"/>
                <w:lang w:eastAsia="es-PE"/>
              </w:rPr>
              <w:t>CONCEPTUAL</w:t>
            </w:r>
          </w:p>
        </w:tc>
        <w:tc>
          <w:tcPr>
            <w:tcW w:w="2409" w:type="dxa"/>
            <w:gridSpan w:val="2"/>
            <w:tcBorders>
              <w:top w:val="nil"/>
              <w:left w:val="nil"/>
              <w:bottom w:val="single" w:sz="4" w:space="0" w:color="auto"/>
              <w:right w:val="single" w:sz="4" w:space="0" w:color="auto"/>
            </w:tcBorders>
            <w:shd w:val="clear" w:color="auto" w:fill="D6E3BC" w:themeFill="accent3" w:themeFillTint="66"/>
            <w:vAlign w:val="center"/>
            <w:hideMark/>
          </w:tcPr>
          <w:p w:rsidR="00E3355F" w:rsidRPr="005C40F2" w:rsidRDefault="005C40F2" w:rsidP="00981AA4">
            <w:pPr>
              <w:spacing w:after="0" w:line="240" w:lineRule="auto"/>
              <w:jc w:val="center"/>
              <w:rPr>
                <w:rFonts w:ascii="Times New Roman" w:eastAsia="Times New Roman" w:hAnsi="Times New Roman" w:cs="Times New Roman"/>
                <w:b/>
                <w:color w:val="000000"/>
                <w:lang w:eastAsia="es-PE"/>
              </w:rPr>
            </w:pPr>
            <w:r w:rsidRPr="005C40F2">
              <w:rPr>
                <w:rFonts w:ascii="Times New Roman" w:eastAsia="Times New Roman" w:hAnsi="Times New Roman" w:cs="Times New Roman"/>
                <w:b/>
                <w:color w:val="000000"/>
                <w:lang w:eastAsia="es-PE"/>
              </w:rPr>
              <w:t>PROCEDIMENTAL</w:t>
            </w:r>
          </w:p>
        </w:tc>
        <w:tc>
          <w:tcPr>
            <w:tcW w:w="2694" w:type="dxa"/>
            <w:tcBorders>
              <w:top w:val="nil"/>
              <w:left w:val="nil"/>
              <w:bottom w:val="single" w:sz="4" w:space="0" w:color="auto"/>
              <w:right w:val="single" w:sz="4" w:space="0" w:color="auto"/>
            </w:tcBorders>
            <w:shd w:val="clear" w:color="auto" w:fill="D6E3BC" w:themeFill="accent3" w:themeFillTint="66"/>
            <w:vAlign w:val="center"/>
            <w:hideMark/>
          </w:tcPr>
          <w:p w:rsidR="00E3355F" w:rsidRPr="005C40F2" w:rsidRDefault="005C40F2" w:rsidP="00981AA4">
            <w:pPr>
              <w:spacing w:after="0" w:line="240" w:lineRule="auto"/>
              <w:jc w:val="center"/>
              <w:rPr>
                <w:rFonts w:ascii="Times New Roman" w:eastAsia="Times New Roman" w:hAnsi="Times New Roman" w:cs="Times New Roman"/>
                <w:b/>
                <w:color w:val="000000"/>
                <w:lang w:eastAsia="es-PE"/>
              </w:rPr>
            </w:pPr>
            <w:r w:rsidRPr="005C40F2">
              <w:rPr>
                <w:rFonts w:ascii="Times New Roman" w:eastAsia="Times New Roman" w:hAnsi="Times New Roman" w:cs="Times New Roman"/>
                <w:b/>
                <w:color w:val="000000"/>
                <w:lang w:eastAsia="es-PE"/>
              </w:rPr>
              <w:t>ACTITUDINAL</w:t>
            </w:r>
          </w:p>
        </w:tc>
        <w:tc>
          <w:tcPr>
            <w:tcW w:w="2268" w:type="dxa"/>
            <w:gridSpan w:val="2"/>
            <w:vMerge/>
            <w:tcBorders>
              <w:top w:val="nil"/>
              <w:left w:val="single" w:sz="4" w:space="0" w:color="auto"/>
              <w:bottom w:val="single" w:sz="4" w:space="0" w:color="auto"/>
              <w:right w:val="single" w:sz="4" w:space="0" w:color="auto"/>
            </w:tcBorders>
            <w:vAlign w:val="center"/>
            <w:hideMark/>
          </w:tcPr>
          <w:p w:rsidR="00E3355F" w:rsidRPr="006C7967" w:rsidRDefault="00E3355F" w:rsidP="00981AA4">
            <w:pPr>
              <w:spacing w:after="0" w:line="240" w:lineRule="auto"/>
              <w:rPr>
                <w:rFonts w:ascii="Times New Roman" w:eastAsia="Times New Roman" w:hAnsi="Times New Roman" w:cs="Times New Roman"/>
                <w:color w:val="000000"/>
                <w:lang w:eastAsia="es-PE"/>
              </w:rPr>
            </w:pPr>
          </w:p>
        </w:tc>
        <w:tc>
          <w:tcPr>
            <w:tcW w:w="2976" w:type="dxa"/>
            <w:vMerge/>
            <w:tcBorders>
              <w:top w:val="nil"/>
              <w:left w:val="single" w:sz="4" w:space="0" w:color="auto"/>
              <w:bottom w:val="single" w:sz="4" w:space="0" w:color="auto"/>
              <w:right w:val="single" w:sz="4" w:space="0" w:color="auto"/>
            </w:tcBorders>
            <w:vAlign w:val="center"/>
            <w:hideMark/>
          </w:tcPr>
          <w:p w:rsidR="00E3355F" w:rsidRPr="006C7967" w:rsidRDefault="00E3355F" w:rsidP="00981AA4">
            <w:pPr>
              <w:spacing w:after="0" w:line="240" w:lineRule="auto"/>
              <w:rPr>
                <w:rFonts w:ascii="Times New Roman" w:eastAsia="Times New Roman" w:hAnsi="Times New Roman" w:cs="Times New Roman"/>
                <w:color w:val="000000"/>
                <w:lang w:eastAsia="es-PE"/>
              </w:rPr>
            </w:pPr>
          </w:p>
        </w:tc>
      </w:tr>
      <w:tr w:rsidR="007C6882" w:rsidRPr="004872A8" w:rsidTr="007C6882">
        <w:trPr>
          <w:trHeight w:val="1369"/>
        </w:trPr>
        <w:tc>
          <w:tcPr>
            <w:tcW w:w="752" w:type="dxa"/>
            <w:vMerge/>
            <w:tcBorders>
              <w:left w:val="single" w:sz="4" w:space="0" w:color="auto"/>
              <w:bottom w:val="nil"/>
              <w:right w:val="single" w:sz="4" w:space="0" w:color="auto"/>
            </w:tcBorders>
            <w:shd w:val="clear" w:color="auto" w:fill="D6E3BC" w:themeFill="accent3" w:themeFillTint="66"/>
            <w:vAlign w:val="center"/>
          </w:tcPr>
          <w:p w:rsidR="007C6882" w:rsidRPr="004872A8" w:rsidRDefault="007C6882" w:rsidP="007C6882">
            <w:pPr>
              <w:spacing w:after="0" w:line="240" w:lineRule="auto"/>
              <w:jc w:val="center"/>
              <w:rPr>
                <w:rFonts w:eastAsia="Times New Roman"/>
                <w:b/>
                <w:i/>
                <w:color w:val="000000"/>
                <w:lang w:eastAsia="es-PE"/>
              </w:rPr>
            </w:pPr>
          </w:p>
        </w:tc>
        <w:tc>
          <w:tcPr>
            <w:tcW w:w="898" w:type="dxa"/>
            <w:tcBorders>
              <w:top w:val="nil"/>
              <w:left w:val="nil"/>
              <w:right w:val="single" w:sz="4" w:space="0" w:color="auto"/>
            </w:tcBorders>
            <w:shd w:val="clear" w:color="auto" w:fill="D6E3BC" w:themeFill="accent3" w:themeFillTint="66"/>
            <w:vAlign w:val="center"/>
            <w:hideMark/>
          </w:tcPr>
          <w:p w:rsidR="007C6882" w:rsidRDefault="007C6882" w:rsidP="007C6882">
            <w:pPr>
              <w:spacing w:after="0" w:line="240" w:lineRule="auto"/>
              <w:jc w:val="center"/>
              <w:rPr>
                <w:rFonts w:ascii="Times New Roman" w:eastAsia="Times New Roman" w:hAnsi="Times New Roman" w:cs="Times New Roman"/>
                <w:color w:val="000000"/>
                <w:sz w:val="20"/>
                <w:lang w:eastAsia="es-PE"/>
              </w:rPr>
            </w:pPr>
          </w:p>
          <w:p w:rsidR="007C6882" w:rsidRPr="00DE11AB" w:rsidRDefault="007C6882" w:rsidP="007C6882">
            <w:pPr>
              <w:spacing w:after="0" w:line="240" w:lineRule="auto"/>
              <w:jc w:val="center"/>
              <w:rPr>
                <w:rFonts w:ascii="Times New Roman" w:eastAsia="Times New Roman" w:hAnsi="Times New Roman" w:cs="Times New Roman"/>
                <w:color w:val="000000"/>
                <w:sz w:val="20"/>
                <w:lang w:eastAsia="es-PE"/>
              </w:rPr>
            </w:pPr>
            <w:r>
              <w:rPr>
                <w:rFonts w:ascii="Times New Roman" w:eastAsia="Times New Roman" w:hAnsi="Times New Roman" w:cs="Times New Roman"/>
                <w:color w:val="000000"/>
                <w:sz w:val="20"/>
                <w:lang w:eastAsia="es-PE"/>
              </w:rPr>
              <w:t>13</w:t>
            </w:r>
          </w:p>
          <w:p w:rsidR="007C6882" w:rsidRPr="00DE11AB" w:rsidRDefault="007C6882" w:rsidP="007C6882">
            <w:pPr>
              <w:spacing w:after="0" w:line="240" w:lineRule="auto"/>
              <w:jc w:val="center"/>
              <w:rPr>
                <w:rFonts w:ascii="Times New Roman" w:eastAsia="Times New Roman" w:hAnsi="Times New Roman" w:cs="Times New Roman"/>
                <w:color w:val="000000"/>
                <w:sz w:val="20"/>
                <w:lang w:eastAsia="es-PE"/>
              </w:rPr>
            </w:pPr>
          </w:p>
        </w:tc>
        <w:tc>
          <w:tcPr>
            <w:tcW w:w="3454" w:type="dxa"/>
            <w:tcBorders>
              <w:top w:val="nil"/>
              <w:left w:val="single" w:sz="4" w:space="0" w:color="auto"/>
              <w:bottom w:val="single" w:sz="4" w:space="0" w:color="auto"/>
              <w:right w:val="single" w:sz="4" w:space="0" w:color="auto"/>
            </w:tcBorders>
            <w:shd w:val="clear" w:color="auto" w:fill="auto"/>
            <w:vAlign w:val="center"/>
          </w:tcPr>
          <w:p w:rsidR="007C6882" w:rsidRPr="00E97A14" w:rsidRDefault="007C6882" w:rsidP="007C6882">
            <w:pPr>
              <w:spacing w:after="0"/>
              <w:jc w:val="both"/>
              <w:rPr>
                <w:b/>
                <w:sz w:val="20"/>
                <w:szCs w:val="20"/>
                <w:lang w:val="es-MX"/>
              </w:rPr>
            </w:pPr>
            <w:r w:rsidRPr="00E97A14">
              <w:rPr>
                <w:b/>
                <w:sz w:val="20"/>
                <w:szCs w:val="20"/>
                <w:lang w:val="es-MX"/>
              </w:rPr>
              <w:t>conversión de coordenadas celestes (i)</w:t>
            </w:r>
          </w:p>
          <w:p w:rsidR="007C6882" w:rsidRPr="00E97A14" w:rsidRDefault="007C6882" w:rsidP="007C6882">
            <w:pPr>
              <w:spacing w:after="0"/>
              <w:jc w:val="both"/>
              <w:rPr>
                <w:sz w:val="16"/>
                <w:szCs w:val="18"/>
                <w:lang w:val="es-MX"/>
              </w:rPr>
            </w:pPr>
            <w:r w:rsidRPr="00E97A14">
              <w:rPr>
                <w:sz w:val="20"/>
                <w:szCs w:val="20"/>
                <w:lang w:val="es-MX"/>
              </w:rPr>
              <w:t>Conversión de coordenadas ecuatoriales a eclípticas, conversión de coordenadas eclípticas a ecuatoriales</w:t>
            </w:r>
            <w:r>
              <w:rPr>
                <w:sz w:val="20"/>
                <w:szCs w:val="20"/>
                <w:lang w:val="es-MX"/>
              </w:rPr>
              <w:t>.</w:t>
            </w:r>
          </w:p>
        </w:tc>
        <w:tc>
          <w:tcPr>
            <w:tcW w:w="2409" w:type="dxa"/>
            <w:gridSpan w:val="2"/>
            <w:vMerge w:val="restart"/>
            <w:tcBorders>
              <w:top w:val="nil"/>
              <w:left w:val="nil"/>
              <w:right w:val="single" w:sz="4" w:space="0" w:color="auto"/>
            </w:tcBorders>
            <w:shd w:val="clear" w:color="auto" w:fill="auto"/>
          </w:tcPr>
          <w:p w:rsidR="007C6882" w:rsidRPr="00B02E2A" w:rsidRDefault="007C6882" w:rsidP="007C6882">
            <w:pPr>
              <w:spacing w:after="0" w:line="240" w:lineRule="auto"/>
              <w:ind w:left="175"/>
              <w:rPr>
                <w:rFonts w:eastAsia="Times New Roman" w:cstheme="minorHAnsi"/>
                <w:iCs/>
                <w:sz w:val="20"/>
                <w:szCs w:val="18"/>
                <w:lang w:eastAsia="es-ES"/>
              </w:rPr>
            </w:pPr>
          </w:p>
          <w:p w:rsidR="007C6882" w:rsidRPr="00B02E2A" w:rsidRDefault="007C6882" w:rsidP="007C6882">
            <w:pPr>
              <w:spacing w:after="0" w:line="240" w:lineRule="auto"/>
              <w:ind w:left="175"/>
              <w:rPr>
                <w:rFonts w:eastAsia="Times New Roman" w:cstheme="minorHAnsi"/>
                <w:iCs/>
                <w:sz w:val="20"/>
                <w:szCs w:val="18"/>
                <w:lang w:eastAsia="es-ES"/>
              </w:rPr>
            </w:pPr>
          </w:p>
          <w:p w:rsidR="007C6882" w:rsidRPr="00B02E2A" w:rsidRDefault="007C6882" w:rsidP="007C6882">
            <w:pPr>
              <w:spacing w:after="0" w:line="240" w:lineRule="auto"/>
              <w:ind w:left="175"/>
              <w:rPr>
                <w:rFonts w:eastAsia="Times New Roman" w:cstheme="minorHAnsi"/>
                <w:iCs/>
                <w:sz w:val="20"/>
                <w:szCs w:val="18"/>
                <w:lang w:eastAsia="es-ES"/>
              </w:rPr>
            </w:pPr>
          </w:p>
          <w:p w:rsidR="007C6882" w:rsidRPr="00B02E2A" w:rsidRDefault="007C6882" w:rsidP="007C6882">
            <w:pPr>
              <w:spacing w:after="0" w:line="240" w:lineRule="auto"/>
              <w:ind w:left="175"/>
              <w:rPr>
                <w:rFonts w:eastAsia="Times New Roman" w:cstheme="minorHAnsi"/>
                <w:iCs/>
                <w:sz w:val="20"/>
                <w:szCs w:val="18"/>
                <w:lang w:eastAsia="es-ES"/>
              </w:rPr>
            </w:pPr>
          </w:p>
          <w:p w:rsidR="007C6882" w:rsidRPr="00E97A14" w:rsidRDefault="007C6882" w:rsidP="007C6882">
            <w:pPr>
              <w:numPr>
                <w:ilvl w:val="0"/>
                <w:numId w:val="12"/>
              </w:numPr>
              <w:spacing w:after="0" w:line="240" w:lineRule="auto"/>
              <w:ind w:left="356" w:hanging="284"/>
              <w:jc w:val="both"/>
              <w:rPr>
                <w:color w:val="000000"/>
                <w:sz w:val="20"/>
                <w:szCs w:val="20"/>
                <w:lang w:eastAsia="es-PE"/>
              </w:rPr>
            </w:pPr>
            <w:r w:rsidRPr="00E97A14">
              <w:rPr>
                <w:b/>
                <w:color w:val="000000"/>
                <w:sz w:val="20"/>
                <w:szCs w:val="20"/>
                <w:lang w:eastAsia="es-PE"/>
              </w:rPr>
              <w:t xml:space="preserve">Explica </w:t>
            </w:r>
            <w:r w:rsidRPr="00E97A14">
              <w:rPr>
                <w:color w:val="000000"/>
                <w:sz w:val="20"/>
                <w:szCs w:val="20"/>
                <w:lang w:eastAsia="es-PE"/>
              </w:rPr>
              <w:t>las coordenadas ecuatoriales y elípticas.</w:t>
            </w:r>
          </w:p>
          <w:p w:rsidR="007C6882" w:rsidRPr="00E97A14" w:rsidRDefault="007C6882" w:rsidP="007C6882">
            <w:pPr>
              <w:spacing w:after="0" w:line="240" w:lineRule="auto"/>
              <w:ind w:left="356" w:hanging="284"/>
              <w:rPr>
                <w:color w:val="000000"/>
                <w:sz w:val="20"/>
                <w:szCs w:val="20"/>
                <w:lang w:eastAsia="es-PE"/>
              </w:rPr>
            </w:pPr>
          </w:p>
          <w:p w:rsidR="007C6882" w:rsidRPr="00E97A14" w:rsidRDefault="007C6882" w:rsidP="007C6882">
            <w:pPr>
              <w:numPr>
                <w:ilvl w:val="0"/>
                <w:numId w:val="12"/>
              </w:numPr>
              <w:spacing w:after="0" w:line="240" w:lineRule="auto"/>
              <w:ind w:left="356" w:hanging="284"/>
              <w:jc w:val="both"/>
              <w:rPr>
                <w:color w:val="000000"/>
                <w:sz w:val="20"/>
                <w:szCs w:val="20"/>
                <w:lang w:eastAsia="es-PE"/>
              </w:rPr>
            </w:pPr>
            <w:r w:rsidRPr="00E97A14">
              <w:rPr>
                <w:b/>
                <w:color w:val="000000"/>
                <w:sz w:val="20"/>
                <w:szCs w:val="20"/>
                <w:lang w:eastAsia="es-PE"/>
              </w:rPr>
              <w:t xml:space="preserve">Deduce </w:t>
            </w:r>
            <w:r w:rsidRPr="00E97A14">
              <w:rPr>
                <w:color w:val="000000"/>
                <w:sz w:val="20"/>
                <w:szCs w:val="20"/>
                <w:lang w:eastAsia="es-PE"/>
              </w:rPr>
              <w:t xml:space="preserve"> la hora de salida del sobre la superficie terrestre</w:t>
            </w:r>
            <w:r>
              <w:rPr>
                <w:color w:val="000000"/>
                <w:sz w:val="20"/>
                <w:szCs w:val="20"/>
                <w:lang w:eastAsia="es-PE"/>
              </w:rPr>
              <w:t>.</w:t>
            </w:r>
          </w:p>
          <w:p w:rsidR="007C6882" w:rsidRPr="00E97A14" w:rsidRDefault="007C6882" w:rsidP="007C6882">
            <w:pPr>
              <w:spacing w:after="0" w:line="240" w:lineRule="auto"/>
              <w:ind w:left="356" w:hanging="284"/>
              <w:rPr>
                <w:color w:val="000000"/>
                <w:sz w:val="20"/>
                <w:szCs w:val="20"/>
                <w:lang w:eastAsia="es-PE"/>
              </w:rPr>
            </w:pPr>
          </w:p>
          <w:p w:rsidR="007C6882" w:rsidRPr="00B02E2A" w:rsidRDefault="007C6882" w:rsidP="007C6882">
            <w:pPr>
              <w:numPr>
                <w:ilvl w:val="0"/>
                <w:numId w:val="12"/>
              </w:numPr>
              <w:spacing w:after="0" w:line="240" w:lineRule="auto"/>
              <w:ind w:left="356" w:hanging="284"/>
              <w:jc w:val="both"/>
              <w:rPr>
                <w:rFonts w:eastAsia="Times New Roman" w:cstheme="minorHAnsi"/>
                <w:iCs/>
                <w:sz w:val="20"/>
                <w:szCs w:val="18"/>
                <w:lang w:eastAsia="es-ES"/>
              </w:rPr>
            </w:pPr>
            <w:r w:rsidRPr="00E97A14">
              <w:rPr>
                <w:color w:val="000000"/>
                <w:sz w:val="20"/>
                <w:szCs w:val="20"/>
                <w:lang w:eastAsia="es-PE"/>
              </w:rPr>
              <w:t xml:space="preserve"> </w:t>
            </w:r>
            <w:r w:rsidRPr="00E97A14">
              <w:rPr>
                <w:b/>
                <w:color w:val="000000"/>
                <w:sz w:val="20"/>
                <w:szCs w:val="20"/>
                <w:lang w:eastAsia="es-PE"/>
              </w:rPr>
              <w:t xml:space="preserve">Ejecuta </w:t>
            </w:r>
            <w:r w:rsidRPr="00E97A14">
              <w:rPr>
                <w:color w:val="000000"/>
                <w:sz w:val="20"/>
                <w:szCs w:val="20"/>
                <w:lang w:eastAsia="es-PE"/>
              </w:rPr>
              <w:t>problemas relacionados con coordenadas</w:t>
            </w:r>
            <w:r>
              <w:rPr>
                <w:color w:val="000000"/>
                <w:sz w:val="20"/>
                <w:szCs w:val="20"/>
                <w:lang w:eastAsia="es-PE"/>
              </w:rPr>
              <w:t>.</w:t>
            </w:r>
          </w:p>
        </w:tc>
        <w:tc>
          <w:tcPr>
            <w:tcW w:w="2694" w:type="dxa"/>
            <w:vMerge w:val="restart"/>
            <w:tcBorders>
              <w:top w:val="nil"/>
              <w:left w:val="nil"/>
              <w:right w:val="single" w:sz="4" w:space="0" w:color="auto"/>
            </w:tcBorders>
            <w:shd w:val="clear" w:color="auto" w:fill="auto"/>
          </w:tcPr>
          <w:p w:rsidR="007C6882" w:rsidRPr="00B02E2A" w:rsidRDefault="007C6882" w:rsidP="007C6882">
            <w:pPr>
              <w:pStyle w:val="Prrafodelista"/>
              <w:tabs>
                <w:tab w:val="left" w:pos="549"/>
              </w:tabs>
              <w:ind w:left="305"/>
              <w:jc w:val="both"/>
              <w:rPr>
                <w:rFonts w:eastAsia="Times New Roman" w:cstheme="minorHAnsi"/>
                <w:b/>
                <w:sz w:val="20"/>
                <w:szCs w:val="20"/>
              </w:rPr>
            </w:pPr>
          </w:p>
          <w:p w:rsidR="007C6882" w:rsidRPr="00B02E2A" w:rsidRDefault="007C6882" w:rsidP="007C6882">
            <w:pPr>
              <w:spacing w:after="0" w:line="240" w:lineRule="auto"/>
              <w:ind w:left="176"/>
              <w:jc w:val="both"/>
              <w:rPr>
                <w:rFonts w:cstheme="minorHAnsi"/>
                <w:color w:val="000000"/>
                <w:sz w:val="20"/>
                <w:szCs w:val="20"/>
                <w:lang w:eastAsia="es-PE"/>
              </w:rPr>
            </w:pPr>
          </w:p>
          <w:p w:rsidR="007C6882" w:rsidRPr="00E97A14" w:rsidRDefault="007C6882" w:rsidP="007C6882">
            <w:pPr>
              <w:numPr>
                <w:ilvl w:val="0"/>
                <w:numId w:val="9"/>
              </w:numPr>
              <w:spacing w:after="0" w:line="240" w:lineRule="auto"/>
              <w:ind w:left="356" w:hanging="284"/>
              <w:jc w:val="both"/>
              <w:rPr>
                <w:color w:val="000000"/>
                <w:sz w:val="20"/>
                <w:szCs w:val="20"/>
                <w:lang w:eastAsia="es-PE"/>
              </w:rPr>
            </w:pPr>
            <w:r w:rsidRPr="00E97A14">
              <w:rPr>
                <w:b/>
                <w:color w:val="000000"/>
                <w:sz w:val="20"/>
                <w:szCs w:val="20"/>
                <w:lang w:eastAsia="es-PE"/>
              </w:rPr>
              <w:t>Compartir</w:t>
            </w:r>
            <w:r w:rsidRPr="00E97A14">
              <w:rPr>
                <w:color w:val="000000"/>
                <w:sz w:val="20"/>
                <w:szCs w:val="20"/>
                <w:lang w:eastAsia="es-PE"/>
              </w:rPr>
              <w:t xml:space="preserve"> los avances de las demostraciones de las relaciones de recurrencia entre los miembros de equipo de trabajo.</w:t>
            </w:r>
          </w:p>
          <w:p w:rsidR="007C6882" w:rsidRPr="00E97A14" w:rsidRDefault="007C6882" w:rsidP="007C6882">
            <w:pPr>
              <w:numPr>
                <w:ilvl w:val="0"/>
                <w:numId w:val="9"/>
              </w:numPr>
              <w:spacing w:after="0" w:line="240" w:lineRule="auto"/>
              <w:ind w:left="356" w:hanging="284"/>
              <w:jc w:val="both"/>
              <w:rPr>
                <w:color w:val="000000"/>
                <w:sz w:val="20"/>
                <w:szCs w:val="20"/>
                <w:lang w:eastAsia="es-PE"/>
              </w:rPr>
            </w:pPr>
            <w:r w:rsidRPr="00E97A14">
              <w:rPr>
                <w:b/>
                <w:color w:val="000000"/>
                <w:sz w:val="20"/>
                <w:szCs w:val="20"/>
                <w:lang w:eastAsia="es-PE"/>
              </w:rPr>
              <w:t>Discutir</w:t>
            </w:r>
            <w:r w:rsidRPr="00E97A14">
              <w:rPr>
                <w:color w:val="000000"/>
                <w:sz w:val="20"/>
                <w:szCs w:val="20"/>
                <w:lang w:eastAsia="es-PE"/>
              </w:rPr>
              <w:t xml:space="preserve"> las formas de abordar la solución de  problemas.</w:t>
            </w:r>
          </w:p>
          <w:p w:rsidR="007C6882" w:rsidRPr="00E97A14" w:rsidRDefault="007C6882" w:rsidP="007C6882">
            <w:pPr>
              <w:numPr>
                <w:ilvl w:val="0"/>
                <w:numId w:val="9"/>
              </w:numPr>
              <w:spacing w:after="0" w:line="240" w:lineRule="auto"/>
              <w:ind w:left="356" w:hanging="284"/>
              <w:jc w:val="both"/>
              <w:rPr>
                <w:color w:val="000000"/>
                <w:sz w:val="18"/>
                <w:szCs w:val="18"/>
                <w:lang w:eastAsia="es-PE"/>
              </w:rPr>
            </w:pPr>
            <w:r w:rsidRPr="00E97A14">
              <w:rPr>
                <w:b/>
                <w:color w:val="000000"/>
                <w:sz w:val="20"/>
                <w:szCs w:val="20"/>
                <w:lang w:eastAsia="es-PE"/>
              </w:rPr>
              <w:t>Expresar</w:t>
            </w:r>
            <w:r w:rsidRPr="00E97A14">
              <w:rPr>
                <w:color w:val="000000"/>
                <w:sz w:val="20"/>
                <w:szCs w:val="20"/>
                <w:lang w:eastAsia="es-PE"/>
              </w:rPr>
              <w:t xml:space="preserve"> con lenguaje claro y formal la redacción de los informes, monografías o trabajos desarrollados por los alumnos.</w:t>
            </w:r>
          </w:p>
        </w:tc>
        <w:tc>
          <w:tcPr>
            <w:tcW w:w="2268" w:type="dxa"/>
            <w:gridSpan w:val="2"/>
            <w:vMerge w:val="restart"/>
            <w:tcBorders>
              <w:top w:val="nil"/>
              <w:left w:val="nil"/>
              <w:right w:val="single" w:sz="4" w:space="0" w:color="auto"/>
            </w:tcBorders>
            <w:shd w:val="clear" w:color="auto" w:fill="auto"/>
            <w:vAlign w:val="center"/>
          </w:tcPr>
          <w:p w:rsidR="007C6882" w:rsidRPr="00EF085D" w:rsidRDefault="007C6882" w:rsidP="007C6882">
            <w:pPr>
              <w:pStyle w:val="Prrafodelista"/>
              <w:spacing w:after="0" w:line="240" w:lineRule="auto"/>
              <w:ind w:left="72"/>
              <w:rPr>
                <w:rFonts w:ascii="Times New Roman" w:eastAsia="Times New Roman" w:hAnsi="Times New Roman" w:cs="Times New Roman"/>
                <w:b/>
                <w:color w:val="000000"/>
                <w:lang w:eastAsia="es-PE"/>
              </w:rPr>
            </w:pPr>
            <w:r w:rsidRPr="00EF085D">
              <w:rPr>
                <w:rFonts w:ascii="Times New Roman" w:eastAsia="Times New Roman" w:hAnsi="Times New Roman" w:cs="Times New Roman"/>
                <w:b/>
                <w:color w:val="000000"/>
                <w:lang w:eastAsia="es-PE"/>
              </w:rPr>
              <w:t>Expositiva (Docente/Alumno)</w:t>
            </w:r>
          </w:p>
          <w:p w:rsidR="007C6882" w:rsidRDefault="007C6882" w:rsidP="007C6882">
            <w:pPr>
              <w:pStyle w:val="Prrafodelista"/>
              <w:numPr>
                <w:ilvl w:val="0"/>
                <w:numId w:val="3"/>
              </w:numPr>
              <w:spacing w:after="0" w:line="240" w:lineRule="auto"/>
              <w:ind w:left="213" w:hanging="213"/>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Uso de Google Meet</w:t>
            </w:r>
          </w:p>
          <w:p w:rsidR="007C6882" w:rsidRDefault="007C6882" w:rsidP="007C6882">
            <w:pPr>
              <w:pStyle w:val="Prrafodelista"/>
              <w:spacing w:after="0" w:line="240" w:lineRule="auto"/>
              <w:ind w:left="72"/>
              <w:rPr>
                <w:rFonts w:ascii="Times New Roman" w:eastAsia="Times New Roman" w:hAnsi="Times New Roman" w:cs="Times New Roman"/>
                <w:color w:val="000000"/>
                <w:lang w:eastAsia="es-PE"/>
              </w:rPr>
            </w:pPr>
          </w:p>
          <w:p w:rsidR="007C6882" w:rsidRPr="00EF085D" w:rsidRDefault="007C6882" w:rsidP="007C6882">
            <w:pPr>
              <w:pStyle w:val="Prrafodelista"/>
              <w:spacing w:after="0" w:line="240" w:lineRule="auto"/>
              <w:ind w:left="72"/>
              <w:rPr>
                <w:rFonts w:ascii="Times New Roman" w:eastAsia="Times New Roman" w:hAnsi="Times New Roman" w:cs="Times New Roman"/>
                <w:b/>
                <w:color w:val="000000"/>
                <w:lang w:eastAsia="es-PE"/>
              </w:rPr>
            </w:pPr>
            <w:r w:rsidRPr="00EF085D">
              <w:rPr>
                <w:rFonts w:ascii="Times New Roman" w:eastAsia="Times New Roman" w:hAnsi="Times New Roman" w:cs="Times New Roman"/>
                <w:b/>
                <w:color w:val="000000"/>
                <w:lang w:eastAsia="es-PE"/>
              </w:rPr>
              <w:t>Debate dirigido (Discusiones)</w:t>
            </w:r>
          </w:p>
          <w:p w:rsidR="007C6882" w:rsidRDefault="007C6882" w:rsidP="007C6882">
            <w:pPr>
              <w:pStyle w:val="Prrafodelista"/>
              <w:numPr>
                <w:ilvl w:val="0"/>
                <w:numId w:val="3"/>
              </w:numPr>
              <w:spacing w:after="0" w:line="240" w:lineRule="auto"/>
              <w:ind w:left="213" w:hanging="213"/>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Foros, chat</w:t>
            </w:r>
          </w:p>
          <w:p w:rsidR="007C6882" w:rsidRDefault="007C6882" w:rsidP="007C6882">
            <w:pPr>
              <w:pStyle w:val="Prrafodelista"/>
              <w:spacing w:after="0" w:line="240" w:lineRule="auto"/>
              <w:ind w:left="72"/>
              <w:rPr>
                <w:rFonts w:ascii="Times New Roman" w:eastAsia="Times New Roman" w:hAnsi="Times New Roman" w:cs="Times New Roman"/>
                <w:color w:val="000000"/>
                <w:lang w:eastAsia="es-PE"/>
              </w:rPr>
            </w:pPr>
          </w:p>
          <w:p w:rsidR="007C6882" w:rsidRPr="00EF085D" w:rsidRDefault="007C6882" w:rsidP="007C6882">
            <w:pPr>
              <w:pStyle w:val="Prrafodelista"/>
              <w:spacing w:after="0" w:line="240" w:lineRule="auto"/>
              <w:ind w:left="72"/>
              <w:rPr>
                <w:rFonts w:ascii="Times New Roman" w:eastAsia="Times New Roman" w:hAnsi="Times New Roman" w:cs="Times New Roman"/>
                <w:b/>
                <w:color w:val="000000"/>
                <w:lang w:eastAsia="es-PE"/>
              </w:rPr>
            </w:pPr>
            <w:r w:rsidRPr="00EF085D">
              <w:rPr>
                <w:rFonts w:ascii="Times New Roman" w:eastAsia="Times New Roman" w:hAnsi="Times New Roman" w:cs="Times New Roman"/>
                <w:b/>
                <w:color w:val="000000"/>
                <w:lang w:eastAsia="es-PE"/>
              </w:rPr>
              <w:t>Lecturas</w:t>
            </w:r>
          </w:p>
          <w:p w:rsidR="007C6882" w:rsidRDefault="007C6882" w:rsidP="007C6882">
            <w:pPr>
              <w:pStyle w:val="Prrafodelista"/>
              <w:numPr>
                <w:ilvl w:val="0"/>
                <w:numId w:val="3"/>
              </w:numPr>
              <w:spacing w:after="0" w:line="240" w:lineRule="auto"/>
              <w:ind w:left="213" w:hanging="213"/>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Uso de repositorios digitales.</w:t>
            </w:r>
          </w:p>
          <w:p w:rsidR="007C6882" w:rsidRDefault="007C6882" w:rsidP="007C6882">
            <w:pPr>
              <w:pStyle w:val="Prrafodelista"/>
              <w:spacing w:after="0" w:line="240" w:lineRule="auto"/>
              <w:ind w:left="72"/>
              <w:rPr>
                <w:rFonts w:ascii="Times New Roman" w:eastAsia="Times New Roman" w:hAnsi="Times New Roman" w:cs="Times New Roman"/>
                <w:color w:val="000000"/>
                <w:lang w:eastAsia="es-PE"/>
              </w:rPr>
            </w:pPr>
          </w:p>
          <w:p w:rsidR="007C6882" w:rsidRPr="00EF085D" w:rsidRDefault="007C6882" w:rsidP="007C6882">
            <w:pPr>
              <w:pStyle w:val="Prrafodelista"/>
              <w:spacing w:after="0" w:line="240" w:lineRule="auto"/>
              <w:ind w:left="72"/>
              <w:rPr>
                <w:rFonts w:ascii="Times New Roman" w:eastAsia="Times New Roman" w:hAnsi="Times New Roman" w:cs="Times New Roman"/>
                <w:b/>
                <w:color w:val="000000"/>
                <w:lang w:eastAsia="es-PE"/>
              </w:rPr>
            </w:pPr>
            <w:r w:rsidRPr="00EF085D">
              <w:rPr>
                <w:rFonts w:ascii="Times New Roman" w:eastAsia="Times New Roman" w:hAnsi="Times New Roman" w:cs="Times New Roman"/>
                <w:b/>
                <w:color w:val="000000"/>
                <w:lang w:eastAsia="es-PE"/>
              </w:rPr>
              <w:t>Lluvia de ideas (Saberes previos)</w:t>
            </w:r>
          </w:p>
          <w:p w:rsidR="007C6882" w:rsidRPr="0003629B" w:rsidRDefault="007C6882" w:rsidP="007C6882">
            <w:pPr>
              <w:pStyle w:val="Prrafodelista"/>
              <w:numPr>
                <w:ilvl w:val="0"/>
                <w:numId w:val="1"/>
              </w:numPr>
              <w:spacing w:after="0" w:line="240" w:lineRule="auto"/>
              <w:ind w:left="213" w:hanging="213"/>
              <w:rPr>
                <w:rFonts w:ascii="Times New Roman" w:eastAsia="Times New Roman" w:hAnsi="Times New Roman" w:cs="Times New Roman"/>
                <w:color w:val="000000"/>
                <w:sz w:val="20"/>
                <w:szCs w:val="20"/>
                <w:lang w:eastAsia="es-PE"/>
              </w:rPr>
            </w:pPr>
            <w:r>
              <w:rPr>
                <w:rFonts w:ascii="Times New Roman" w:eastAsia="Times New Roman" w:hAnsi="Times New Roman" w:cs="Times New Roman"/>
                <w:color w:val="000000"/>
                <w:lang w:eastAsia="es-PE"/>
              </w:rPr>
              <w:t>Foros, chat</w:t>
            </w:r>
          </w:p>
        </w:tc>
        <w:tc>
          <w:tcPr>
            <w:tcW w:w="2976" w:type="dxa"/>
            <w:vMerge w:val="restart"/>
            <w:tcBorders>
              <w:top w:val="single" w:sz="4" w:space="0" w:color="auto"/>
              <w:right w:val="single" w:sz="4" w:space="0" w:color="auto"/>
            </w:tcBorders>
            <w:shd w:val="clear" w:color="auto" w:fill="auto"/>
          </w:tcPr>
          <w:p w:rsidR="007C6882" w:rsidRDefault="007C6882" w:rsidP="007C6882">
            <w:pPr>
              <w:spacing w:after="0"/>
              <w:contextualSpacing/>
              <w:jc w:val="both"/>
              <w:rPr>
                <w:rFonts w:cstheme="minorHAnsi"/>
                <w:b/>
                <w:i/>
                <w:iCs/>
                <w:color w:val="000000"/>
                <w:sz w:val="20"/>
                <w:u w:val="single"/>
                <w:lang w:eastAsia="es-ES"/>
              </w:rPr>
            </w:pPr>
          </w:p>
          <w:p w:rsidR="007C6882" w:rsidRDefault="007C6882" w:rsidP="007C6882">
            <w:pPr>
              <w:spacing w:after="0"/>
              <w:contextualSpacing/>
              <w:jc w:val="both"/>
              <w:rPr>
                <w:rFonts w:cstheme="minorHAnsi"/>
                <w:iCs/>
                <w:color w:val="000000"/>
                <w:sz w:val="20"/>
                <w:lang w:eastAsia="es-ES"/>
              </w:rPr>
            </w:pPr>
            <w:r w:rsidRPr="007C6882">
              <w:rPr>
                <w:rFonts w:cstheme="minorHAnsi"/>
                <w:b/>
                <w:i/>
                <w:iCs/>
                <w:color w:val="000000"/>
                <w:sz w:val="20"/>
                <w:u w:val="single"/>
                <w:lang w:eastAsia="es-ES"/>
              </w:rPr>
              <w:t>R</w:t>
            </w:r>
            <w:r>
              <w:rPr>
                <w:rFonts w:cstheme="minorHAnsi"/>
                <w:b/>
                <w:i/>
                <w:iCs/>
                <w:color w:val="000000"/>
                <w:sz w:val="20"/>
                <w:u w:val="single"/>
                <w:lang w:eastAsia="es-ES"/>
              </w:rPr>
              <w:t>ealiza</w:t>
            </w:r>
            <w:r>
              <w:rPr>
                <w:rFonts w:cstheme="minorHAnsi"/>
                <w:iCs/>
                <w:color w:val="000000"/>
                <w:sz w:val="20"/>
                <w:lang w:eastAsia="es-ES"/>
              </w:rPr>
              <w:t xml:space="preserve"> las </w:t>
            </w:r>
            <w:r w:rsidRPr="007C6882">
              <w:rPr>
                <w:rFonts w:cstheme="minorHAnsi"/>
                <w:iCs/>
                <w:color w:val="000000"/>
                <w:sz w:val="20"/>
                <w:lang w:eastAsia="es-ES"/>
              </w:rPr>
              <w:t xml:space="preserve"> conversiones de coordenadas ecuatoriales a eclípticas.</w:t>
            </w:r>
          </w:p>
          <w:p w:rsidR="007C6882" w:rsidRPr="007C6882" w:rsidRDefault="007C6882" w:rsidP="007C6882">
            <w:pPr>
              <w:spacing w:after="0"/>
              <w:contextualSpacing/>
              <w:jc w:val="both"/>
              <w:rPr>
                <w:rFonts w:cstheme="minorHAnsi"/>
                <w:iCs/>
                <w:color w:val="000000"/>
                <w:sz w:val="20"/>
                <w:lang w:eastAsia="es-ES"/>
              </w:rPr>
            </w:pPr>
          </w:p>
          <w:p w:rsidR="007C6882" w:rsidRDefault="007C6882" w:rsidP="007C6882">
            <w:pPr>
              <w:spacing w:after="0"/>
              <w:contextualSpacing/>
              <w:jc w:val="both"/>
              <w:rPr>
                <w:rFonts w:cstheme="minorHAnsi"/>
                <w:iCs/>
                <w:color w:val="000000"/>
                <w:sz w:val="20"/>
                <w:lang w:eastAsia="es-ES"/>
              </w:rPr>
            </w:pPr>
            <w:r w:rsidRPr="007C6882">
              <w:rPr>
                <w:rFonts w:cstheme="minorHAnsi"/>
                <w:b/>
                <w:i/>
                <w:iCs/>
                <w:color w:val="000000"/>
                <w:sz w:val="20"/>
                <w:u w:val="single"/>
                <w:lang w:eastAsia="es-ES"/>
              </w:rPr>
              <w:t>E</w:t>
            </w:r>
            <w:r>
              <w:rPr>
                <w:rFonts w:cstheme="minorHAnsi"/>
                <w:b/>
                <w:i/>
                <w:iCs/>
                <w:color w:val="000000"/>
                <w:sz w:val="20"/>
                <w:u w:val="single"/>
                <w:lang w:eastAsia="es-ES"/>
              </w:rPr>
              <w:t>xplica</w:t>
            </w:r>
            <w:r>
              <w:rPr>
                <w:rFonts w:cstheme="minorHAnsi"/>
                <w:iCs/>
                <w:color w:val="000000"/>
                <w:sz w:val="20"/>
                <w:lang w:eastAsia="es-ES"/>
              </w:rPr>
              <w:t xml:space="preserve"> las</w:t>
            </w:r>
            <w:r w:rsidRPr="007C6882">
              <w:rPr>
                <w:rFonts w:cstheme="minorHAnsi"/>
                <w:iCs/>
                <w:color w:val="000000"/>
                <w:sz w:val="20"/>
                <w:lang w:eastAsia="es-ES"/>
              </w:rPr>
              <w:t xml:space="preserve"> conversiones de coordenadas ecuatoriales  a horarias  y de horarias a ecuatoriales.</w:t>
            </w:r>
          </w:p>
          <w:p w:rsidR="007C6882" w:rsidRPr="007C6882" w:rsidRDefault="007C6882" w:rsidP="007C6882">
            <w:pPr>
              <w:spacing w:after="0"/>
              <w:contextualSpacing/>
              <w:jc w:val="both"/>
              <w:rPr>
                <w:rFonts w:cstheme="minorHAnsi"/>
                <w:iCs/>
                <w:color w:val="000000"/>
                <w:sz w:val="20"/>
                <w:lang w:eastAsia="es-ES"/>
              </w:rPr>
            </w:pPr>
          </w:p>
          <w:p w:rsidR="007C6882" w:rsidRDefault="007C6882" w:rsidP="007C6882">
            <w:pPr>
              <w:spacing w:after="0"/>
              <w:contextualSpacing/>
              <w:jc w:val="both"/>
              <w:rPr>
                <w:rFonts w:cstheme="minorHAnsi"/>
                <w:iCs/>
                <w:color w:val="000000"/>
                <w:sz w:val="20"/>
                <w:lang w:eastAsia="es-ES"/>
              </w:rPr>
            </w:pPr>
            <w:r w:rsidRPr="007C6882">
              <w:rPr>
                <w:rFonts w:cstheme="minorHAnsi"/>
                <w:b/>
                <w:i/>
                <w:iCs/>
                <w:color w:val="000000"/>
                <w:sz w:val="20"/>
                <w:u w:val="single"/>
                <w:lang w:eastAsia="es-ES"/>
              </w:rPr>
              <w:t xml:space="preserve">Determina </w:t>
            </w:r>
            <w:r w:rsidRPr="007C6882">
              <w:rPr>
                <w:rFonts w:cstheme="minorHAnsi"/>
                <w:iCs/>
                <w:color w:val="000000"/>
                <w:sz w:val="20"/>
                <w:lang w:eastAsia="es-ES"/>
              </w:rPr>
              <w:t xml:space="preserve"> la salida del sol en un terminado lugar de la tierra.</w:t>
            </w:r>
          </w:p>
          <w:p w:rsidR="007C6882" w:rsidRPr="007C6882" w:rsidRDefault="007C6882" w:rsidP="007C6882">
            <w:pPr>
              <w:spacing w:after="0"/>
              <w:contextualSpacing/>
              <w:jc w:val="both"/>
              <w:rPr>
                <w:rFonts w:cstheme="minorHAnsi"/>
                <w:iCs/>
                <w:color w:val="000000"/>
                <w:sz w:val="20"/>
                <w:lang w:eastAsia="es-ES"/>
              </w:rPr>
            </w:pPr>
          </w:p>
          <w:p w:rsidR="007C6882" w:rsidRPr="00890F1F" w:rsidRDefault="007C6882" w:rsidP="007C6882">
            <w:pPr>
              <w:spacing w:after="0"/>
              <w:contextualSpacing/>
              <w:jc w:val="both"/>
              <w:rPr>
                <w:rFonts w:cstheme="minorHAnsi"/>
                <w:iCs/>
                <w:color w:val="000000"/>
                <w:lang w:eastAsia="es-ES"/>
              </w:rPr>
            </w:pPr>
            <w:r w:rsidRPr="007C6882">
              <w:rPr>
                <w:rFonts w:cstheme="minorHAnsi"/>
                <w:b/>
                <w:i/>
                <w:iCs/>
                <w:color w:val="000000"/>
                <w:sz w:val="20"/>
                <w:u w:val="single"/>
                <w:lang w:eastAsia="es-ES"/>
              </w:rPr>
              <w:t xml:space="preserve">Explica </w:t>
            </w:r>
            <w:r w:rsidRPr="007C6882">
              <w:rPr>
                <w:rFonts w:cstheme="minorHAnsi"/>
                <w:iCs/>
                <w:color w:val="000000"/>
                <w:sz w:val="20"/>
                <w:lang w:eastAsia="es-ES"/>
              </w:rPr>
              <w:t>las horas de iluminación solar en un determinado lugar de la tierra.</w:t>
            </w:r>
          </w:p>
        </w:tc>
      </w:tr>
      <w:tr w:rsidR="007C6882" w:rsidRPr="004872A8" w:rsidTr="007C6882">
        <w:trPr>
          <w:trHeight w:val="1005"/>
        </w:trPr>
        <w:tc>
          <w:tcPr>
            <w:tcW w:w="752" w:type="dxa"/>
            <w:vMerge/>
            <w:tcBorders>
              <w:left w:val="single" w:sz="4" w:space="0" w:color="auto"/>
              <w:right w:val="single" w:sz="4" w:space="0" w:color="auto"/>
            </w:tcBorders>
            <w:shd w:val="clear" w:color="auto" w:fill="D6E3BC" w:themeFill="accent3" w:themeFillTint="66"/>
            <w:textDirection w:val="btLr"/>
            <w:vAlign w:val="center"/>
          </w:tcPr>
          <w:p w:rsidR="007C6882" w:rsidRDefault="007C6882" w:rsidP="007C6882">
            <w:pPr>
              <w:spacing w:after="0" w:line="240" w:lineRule="auto"/>
              <w:jc w:val="center"/>
              <w:rPr>
                <w:rFonts w:eastAsia="Times New Roman"/>
                <w:b/>
                <w:i/>
                <w:color w:val="000000"/>
                <w:lang w:eastAsia="es-PE"/>
              </w:rPr>
            </w:pPr>
          </w:p>
        </w:tc>
        <w:tc>
          <w:tcPr>
            <w:tcW w:w="89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C6882" w:rsidRPr="00DE11AB" w:rsidRDefault="007C6882" w:rsidP="007C6882">
            <w:pPr>
              <w:spacing w:after="0" w:line="240" w:lineRule="auto"/>
              <w:jc w:val="center"/>
              <w:rPr>
                <w:rFonts w:ascii="Times New Roman" w:eastAsia="Times New Roman" w:hAnsi="Times New Roman" w:cs="Times New Roman"/>
                <w:color w:val="000000"/>
                <w:sz w:val="20"/>
                <w:lang w:eastAsia="es-PE"/>
              </w:rPr>
            </w:pPr>
            <w:r w:rsidRPr="00DE11AB">
              <w:rPr>
                <w:rFonts w:ascii="Times New Roman" w:eastAsia="Times New Roman" w:hAnsi="Times New Roman" w:cs="Times New Roman"/>
                <w:color w:val="000000"/>
                <w:sz w:val="20"/>
                <w:lang w:eastAsia="es-PE"/>
              </w:rPr>
              <w:t>14</w:t>
            </w:r>
          </w:p>
        </w:tc>
        <w:tc>
          <w:tcPr>
            <w:tcW w:w="3454" w:type="dxa"/>
            <w:tcBorders>
              <w:top w:val="single" w:sz="4" w:space="0" w:color="auto"/>
              <w:left w:val="single" w:sz="4" w:space="0" w:color="auto"/>
              <w:bottom w:val="single" w:sz="4" w:space="0" w:color="auto"/>
              <w:right w:val="single" w:sz="4" w:space="0" w:color="auto"/>
            </w:tcBorders>
            <w:vAlign w:val="center"/>
          </w:tcPr>
          <w:p w:rsidR="007C6882" w:rsidRPr="00E97A14" w:rsidRDefault="007C6882" w:rsidP="007C6882">
            <w:pPr>
              <w:spacing w:after="0"/>
              <w:rPr>
                <w:b/>
                <w:sz w:val="20"/>
                <w:szCs w:val="20"/>
                <w:lang w:val="es-MX"/>
              </w:rPr>
            </w:pPr>
            <w:r w:rsidRPr="00E97A14">
              <w:rPr>
                <w:b/>
                <w:sz w:val="20"/>
                <w:szCs w:val="20"/>
                <w:lang w:val="es-MX"/>
              </w:rPr>
              <w:t>conversión de coordenadas celestes (ii)</w:t>
            </w:r>
          </w:p>
          <w:p w:rsidR="007C6882" w:rsidRPr="00E97A14" w:rsidRDefault="007C6882" w:rsidP="007C6882">
            <w:pPr>
              <w:spacing w:after="0"/>
              <w:jc w:val="both"/>
              <w:rPr>
                <w:sz w:val="16"/>
                <w:szCs w:val="18"/>
                <w:lang w:val="es-MX"/>
              </w:rPr>
            </w:pPr>
            <w:r w:rsidRPr="00E97A14">
              <w:rPr>
                <w:sz w:val="20"/>
                <w:szCs w:val="20"/>
                <w:lang w:val="es-MX"/>
              </w:rPr>
              <w:t>Conversión de coordenadas ecuatoriales a horarias, conversión de coordenadas horarias a ecuatoriales.</w:t>
            </w:r>
          </w:p>
        </w:tc>
        <w:tc>
          <w:tcPr>
            <w:tcW w:w="2409" w:type="dxa"/>
            <w:gridSpan w:val="2"/>
            <w:vMerge/>
            <w:tcBorders>
              <w:left w:val="nil"/>
              <w:right w:val="single" w:sz="4" w:space="0" w:color="auto"/>
            </w:tcBorders>
            <w:shd w:val="clear" w:color="auto" w:fill="auto"/>
            <w:vAlign w:val="center"/>
          </w:tcPr>
          <w:p w:rsidR="007C6882" w:rsidRPr="006C7967" w:rsidRDefault="007C6882" w:rsidP="007C6882">
            <w:pPr>
              <w:spacing w:after="0" w:line="240" w:lineRule="auto"/>
              <w:rPr>
                <w:rFonts w:ascii="Times New Roman" w:eastAsia="Times New Roman" w:hAnsi="Times New Roman" w:cs="Times New Roman"/>
                <w:color w:val="000000"/>
                <w:sz w:val="20"/>
                <w:szCs w:val="20"/>
                <w:lang w:eastAsia="es-PE"/>
              </w:rPr>
            </w:pPr>
          </w:p>
        </w:tc>
        <w:tc>
          <w:tcPr>
            <w:tcW w:w="2694" w:type="dxa"/>
            <w:vMerge/>
            <w:tcBorders>
              <w:left w:val="nil"/>
              <w:right w:val="single" w:sz="4" w:space="0" w:color="auto"/>
            </w:tcBorders>
            <w:shd w:val="clear" w:color="auto" w:fill="auto"/>
            <w:vAlign w:val="center"/>
          </w:tcPr>
          <w:p w:rsidR="007C6882" w:rsidRPr="006C7967" w:rsidRDefault="007C6882" w:rsidP="007C6882">
            <w:pPr>
              <w:spacing w:after="0" w:line="240" w:lineRule="auto"/>
              <w:rPr>
                <w:rFonts w:ascii="Times New Roman" w:eastAsia="Times New Roman" w:hAnsi="Times New Roman" w:cs="Times New Roman"/>
                <w:color w:val="000000"/>
                <w:sz w:val="20"/>
                <w:szCs w:val="20"/>
                <w:lang w:eastAsia="es-PE"/>
              </w:rPr>
            </w:pPr>
          </w:p>
        </w:tc>
        <w:tc>
          <w:tcPr>
            <w:tcW w:w="2268" w:type="dxa"/>
            <w:gridSpan w:val="2"/>
            <w:vMerge/>
            <w:tcBorders>
              <w:left w:val="nil"/>
              <w:right w:val="single" w:sz="4" w:space="0" w:color="auto"/>
            </w:tcBorders>
            <w:shd w:val="clear" w:color="auto" w:fill="auto"/>
            <w:vAlign w:val="center"/>
          </w:tcPr>
          <w:p w:rsidR="007C6882" w:rsidRPr="006C7967" w:rsidRDefault="007C6882" w:rsidP="007C6882">
            <w:pPr>
              <w:spacing w:after="0" w:line="240" w:lineRule="auto"/>
              <w:ind w:left="138"/>
              <w:rPr>
                <w:rFonts w:ascii="Times New Roman" w:eastAsia="Times New Roman" w:hAnsi="Times New Roman" w:cs="Times New Roman"/>
                <w:color w:val="000000"/>
                <w:sz w:val="20"/>
                <w:szCs w:val="20"/>
                <w:lang w:eastAsia="es-PE"/>
              </w:rPr>
            </w:pPr>
          </w:p>
        </w:tc>
        <w:tc>
          <w:tcPr>
            <w:tcW w:w="2976" w:type="dxa"/>
            <w:vMerge/>
            <w:tcBorders>
              <w:right w:val="single" w:sz="4" w:space="0" w:color="auto"/>
            </w:tcBorders>
            <w:shd w:val="clear" w:color="auto" w:fill="auto"/>
          </w:tcPr>
          <w:p w:rsidR="007C6882" w:rsidRPr="006C7967" w:rsidRDefault="007C6882" w:rsidP="007C6882">
            <w:pPr>
              <w:spacing w:after="0" w:line="240" w:lineRule="auto"/>
              <w:rPr>
                <w:rFonts w:ascii="Times New Roman" w:eastAsia="Times New Roman" w:hAnsi="Times New Roman" w:cs="Times New Roman"/>
                <w:color w:val="000000"/>
                <w:sz w:val="20"/>
                <w:szCs w:val="20"/>
                <w:lang w:eastAsia="es-PE"/>
              </w:rPr>
            </w:pPr>
          </w:p>
        </w:tc>
      </w:tr>
      <w:tr w:rsidR="007C6882" w:rsidRPr="004872A8" w:rsidTr="007C6882">
        <w:trPr>
          <w:trHeight w:val="750"/>
        </w:trPr>
        <w:tc>
          <w:tcPr>
            <w:tcW w:w="752" w:type="dxa"/>
            <w:vMerge/>
            <w:tcBorders>
              <w:left w:val="single" w:sz="4" w:space="0" w:color="auto"/>
              <w:right w:val="single" w:sz="4" w:space="0" w:color="auto"/>
            </w:tcBorders>
            <w:shd w:val="clear" w:color="auto" w:fill="D6E3BC" w:themeFill="accent3" w:themeFillTint="66"/>
            <w:textDirection w:val="btLr"/>
            <w:vAlign w:val="center"/>
          </w:tcPr>
          <w:p w:rsidR="007C6882" w:rsidRDefault="007C6882" w:rsidP="007C6882">
            <w:pPr>
              <w:spacing w:after="0" w:line="240" w:lineRule="auto"/>
              <w:jc w:val="center"/>
              <w:rPr>
                <w:rFonts w:eastAsia="Times New Roman"/>
                <w:b/>
                <w:i/>
                <w:color w:val="000000"/>
                <w:lang w:eastAsia="es-PE"/>
              </w:rPr>
            </w:pPr>
          </w:p>
        </w:tc>
        <w:tc>
          <w:tcPr>
            <w:tcW w:w="89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C6882" w:rsidRPr="00DE11AB" w:rsidRDefault="007C6882" w:rsidP="007C6882">
            <w:pPr>
              <w:spacing w:after="0" w:line="240" w:lineRule="auto"/>
              <w:jc w:val="center"/>
              <w:rPr>
                <w:rFonts w:ascii="Times New Roman" w:eastAsia="Times New Roman" w:hAnsi="Times New Roman" w:cs="Times New Roman"/>
                <w:color w:val="000000"/>
                <w:sz w:val="20"/>
                <w:lang w:eastAsia="es-PE"/>
              </w:rPr>
            </w:pPr>
            <w:r w:rsidRPr="00DE11AB">
              <w:rPr>
                <w:rFonts w:ascii="Times New Roman" w:eastAsia="Times New Roman" w:hAnsi="Times New Roman" w:cs="Times New Roman"/>
                <w:color w:val="000000"/>
                <w:sz w:val="20"/>
                <w:lang w:eastAsia="es-PE"/>
              </w:rPr>
              <w:t>15</w:t>
            </w:r>
          </w:p>
        </w:tc>
        <w:tc>
          <w:tcPr>
            <w:tcW w:w="3454" w:type="dxa"/>
            <w:tcBorders>
              <w:top w:val="single" w:sz="4" w:space="0" w:color="auto"/>
              <w:left w:val="single" w:sz="4" w:space="0" w:color="auto"/>
              <w:bottom w:val="single" w:sz="4" w:space="0" w:color="auto"/>
              <w:right w:val="single" w:sz="4" w:space="0" w:color="auto"/>
            </w:tcBorders>
            <w:vAlign w:val="center"/>
          </w:tcPr>
          <w:p w:rsidR="007C6882" w:rsidRPr="00E97A14" w:rsidRDefault="007C6882" w:rsidP="007C6882">
            <w:pPr>
              <w:spacing w:after="0"/>
              <w:rPr>
                <w:b/>
                <w:sz w:val="20"/>
                <w:szCs w:val="20"/>
                <w:lang w:val="es-MX"/>
              </w:rPr>
            </w:pPr>
            <w:r w:rsidRPr="00E97A14">
              <w:rPr>
                <w:b/>
                <w:sz w:val="20"/>
                <w:szCs w:val="20"/>
                <w:lang w:val="es-MX"/>
              </w:rPr>
              <w:t>conversión de coordenadas celestes (iii)</w:t>
            </w:r>
          </w:p>
          <w:p w:rsidR="007C6882" w:rsidRPr="00E97A14" w:rsidRDefault="007C6882" w:rsidP="007C6882">
            <w:pPr>
              <w:spacing w:after="0"/>
              <w:jc w:val="both"/>
              <w:rPr>
                <w:sz w:val="16"/>
                <w:szCs w:val="18"/>
                <w:lang w:val="es-MX"/>
              </w:rPr>
            </w:pPr>
            <w:r w:rsidRPr="00E97A14">
              <w:rPr>
                <w:sz w:val="20"/>
                <w:szCs w:val="20"/>
                <w:lang w:val="es-MX"/>
              </w:rPr>
              <w:t>Determinación de la hora de salida del sol en un lugar sobre la superficie de la tierra. Determinación de las horas de iluminación solar en un lugar sobre</w:t>
            </w:r>
            <w:r w:rsidRPr="00CB184F">
              <w:rPr>
                <w:sz w:val="16"/>
                <w:szCs w:val="18"/>
                <w:lang w:val="es-MX"/>
              </w:rPr>
              <w:t xml:space="preserve"> la </w:t>
            </w:r>
            <w:r w:rsidRPr="00223F13">
              <w:rPr>
                <w:sz w:val="20"/>
                <w:szCs w:val="20"/>
                <w:lang w:val="es-MX"/>
              </w:rPr>
              <w:t>superficie de la tierra.</w:t>
            </w:r>
            <w:r w:rsidRPr="00A71C85">
              <w:rPr>
                <w:rFonts w:ascii="Times New Roman" w:eastAsia="Times New Roman" w:hAnsi="Times New Roman" w:cs="Times New Roman"/>
                <w:b/>
                <w:i/>
                <w:color w:val="000000"/>
                <w:sz w:val="20"/>
                <w:szCs w:val="20"/>
                <w:lang w:eastAsia="es-PE"/>
              </w:rPr>
              <w:t xml:space="preserve"> Presentación</w:t>
            </w:r>
            <w:r w:rsidRPr="00A71C85">
              <w:rPr>
                <w:rFonts w:ascii="Times New Roman" w:eastAsia="Times New Roman" w:hAnsi="Times New Roman" w:cs="Times New Roman"/>
                <w:color w:val="000000"/>
                <w:sz w:val="20"/>
                <w:szCs w:val="20"/>
                <w:lang w:eastAsia="es-PE"/>
              </w:rPr>
              <w:t xml:space="preserve"> </w:t>
            </w:r>
            <w:r w:rsidRPr="00A71C85">
              <w:rPr>
                <w:rFonts w:ascii="Times New Roman" w:eastAsia="Times New Roman" w:hAnsi="Times New Roman" w:cs="Times New Roman"/>
                <w:b/>
                <w:i/>
                <w:color w:val="000000"/>
                <w:sz w:val="20"/>
                <w:szCs w:val="20"/>
                <w:lang w:eastAsia="es-PE"/>
              </w:rPr>
              <w:t>de ejercicios vía Aula Virtual de la UNJFSC.</w:t>
            </w:r>
          </w:p>
        </w:tc>
        <w:tc>
          <w:tcPr>
            <w:tcW w:w="2409" w:type="dxa"/>
            <w:gridSpan w:val="2"/>
            <w:vMerge/>
            <w:tcBorders>
              <w:left w:val="nil"/>
              <w:right w:val="single" w:sz="4" w:space="0" w:color="auto"/>
            </w:tcBorders>
            <w:shd w:val="clear" w:color="auto" w:fill="auto"/>
            <w:vAlign w:val="center"/>
          </w:tcPr>
          <w:p w:rsidR="007C6882" w:rsidRPr="006C7967" w:rsidRDefault="007C6882" w:rsidP="007C6882">
            <w:pPr>
              <w:spacing w:after="0" w:line="240" w:lineRule="auto"/>
              <w:rPr>
                <w:rFonts w:ascii="Times New Roman" w:eastAsia="Times New Roman" w:hAnsi="Times New Roman" w:cs="Times New Roman"/>
                <w:color w:val="000000"/>
                <w:sz w:val="20"/>
                <w:szCs w:val="20"/>
                <w:lang w:eastAsia="es-PE"/>
              </w:rPr>
            </w:pPr>
          </w:p>
        </w:tc>
        <w:tc>
          <w:tcPr>
            <w:tcW w:w="2694" w:type="dxa"/>
            <w:vMerge/>
            <w:tcBorders>
              <w:left w:val="nil"/>
              <w:right w:val="single" w:sz="4" w:space="0" w:color="auto"/>
            </w:tcBorders>
            <w:shd w:val="clear" w:color="auto" w:fill="auto"/>
            <w:vAlign w:val="center"/>
          </w:tcPr>
          <w:p w:rsidR="007C6882" w:rsidRPr="006C7967" w:rsidRDefault="007C6882" w:rsidP="007C6882">
            <w:pPr>
              <w:spacing w:after="0" w:line="240" w:lineRule="auto"/>
              <w:rPr>
                <w:rFonts w:ascii="Times New Roman" w:eastAsia="Times New Roman" w:hAnsi="Times New Roman" w:cs="Times New Roman"/>
                <w:color w:val="000000"/>
                <w:sz w:val="20"/>
                <w:szCs w:val="20"/>
                <w:lang w:eastAsia="es-PE"/>
              </w:rPr>
            </w:pPr>
          </w:p>
        </w:tc>
        <w:tc>
          <w:tcPr>
            <w:tcW w:w="2268" w:type="dxa"/>
            <w:gridSpan w:val="2"/>
            <w:vMerge/>
            <w:tcBorders>
              <w:left w:val="nil"/>
              <w:right w:val="single" w:sz="4" w:space="0" w:color="auto"/>
            </w:tcBorders>
            <w:shd w:val="clear" w:color="auto" w:fill="auto"/>
            <w:vAlign w:val="center"/>
          </w:tcPr>
          <w:p w:rsidR="007C6882" w:rsidRPr="006C7967" w:rsidRDefault="007C6882" w:rsidP="007C6882">
            <w:pPr>
              <w:spacing w:after="0" w:line="240" w:lineRule="auto"/>
              <w:ind w:left="138"/>
              <w:rPr>
                <w:rFonts w:ascii="Times New Roman" w:eastAsia="Times New Roman" w:hAnsi="Times New Roman" w:cs="Times New Roman"/>
                <w:color w:val="000000"/>
                <w:sz w:val="20"/>
                <w:szCs w:val="20"/>
                <w:lang w:eastAsia="es-PE"/>
              </w:rPr>
            </w:pPr>
          </w:p>
        </w:tc>
        <w:tc>
          <w:tcPr>
            <w:tcW w:w="2976" w:type="dxa"/>
            <w:vMerge/>
            <w:tcBorders>
              <w:right w:val="single" w:sz="4" w:space="0" w:color="auto"/>
            </w:tcBorders>
            <w:shd w:val="clear" w:color="auto" w:fill="auto"/>
          </w:tcPr>
          <w:p w:rsidR="007C6882" w:rsidRPr="006C7967" w:rsidRDefault="007C6882" w:rsidP="007C6882">
            <w:pPr>
              <w:spacing w:after="0" w:line="240" w:lineRule="auto"/>
              <w:rPr>
                <w:rFonts w:ascii="Times New Roman" w:eastAsia="Times New Roman" w:hAnsi="Times New Roman" w:cs="Times New Roman"/>
                <w:color w:val="000000"/>
                <w:sz w:val="20"/>
                <w:szCs w:val="20"/>
                <w:lang w:eastAsia="es-PE"/>
              </w:rPr>
            </w:pPr>
          </w:p>
        </w:tc>
      </w:tr>
      <w:tr w:rsidR="007C6882" w:rsidRPr="004872A8" w:rsidTr="007C6882">
        <w:trPr>
          <w:trHeight w:val="781"/>
        </w:trPr>
        <w:tc>
          <w:tcPr>
            <w:tcW w:w="752" w:type="dxa"/>
            <w:vMerge/>
            <w:tcBorders>
              <w:left w:val="single" w:sz="4" w:space="0" w:color="auto"/>
              <w:right w:val="single" w:sz="4" w:space="0" w:color="auto"/>
            </w:tcBorders>
            <w:shd w:val="clear" w:color="auto" w:fill="D6E3BC" w:themeFill="accent3" w:themeFillTint="66"/>
            <w:textDirection w:val="btLr"/>
            <w:vAlign w:val="center"/>
          </w:tcPr>
          <w:p w:rsidR="007C6882" w:rsidRDefault="007C6882" w:rsidP="007C6882">
            <w:pPr>
              <w:spacing w:after="0" w:line="240" w:lineRule="auto"/>
              <w:jc w:val="center"/>
              <w:rPr>
                <w:rFonts w:eastAsia="Times New Roman"/>
                <w:b/>
                <w:i/>
                <w:color w:val="000000"/>
                <w:lang w:eastAsia="es-PE"/>
              </w:rPr>
            </w:pPr>
          </w:p>
        </w:tc>
        <w:tc>
          <w:tcPr>
            <w:tcW w:w="89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C6882" w:rsidRPr="00DE11AB" w:rsidRDefault="007C6882" w:rsidP="007C6882">
            <w:pPr>
              <w:spacing w:after="0" w:line="240" w:lineRule="auto"/>
              <w:jc w:val="center"/>
              <w:rPr>
                <w:rFonts w:ascii="Times New Roman" w:eastAsia="Times New Roman" w:hAnsi="Times New Roman" w:cs="Times New Roman"/>
                <w:color w:val="000000"/>
                <w:sz w:val="20"/>
                <w:lang w:eastAsia="es-PE"/>
              </w:rPr>
            </w:pPr>
            <w:r w:rsidRPr="00DE11AB">
              <w:rPr>
                <w:rFonts w:ascii="Times New Roman" w:eastAsia="Times New Roman" w:hAnsi="Times New Roman" w:cs="Times New Roman"/>
                <w:color w:val="000000"/>
                <w:sz w:val="20"/>
                <w:lang w:eastAsia="es-PE"/>
              </w:rPr>
              <w:t>16</w:t>
            </w:r>
          </w:p>
        </w:tc>
        <w:tc>
          <w:tcPr>
            <w:tcW w:w="3454" w:type="dxa"/>
            <w:tcBorders>
              <w:top w:val="single" w:sz="4" w:space="0" w:color="auto"/>
              <w:left w:val="single" w:sz="4" w:space="0" w:color="auto"/>
              <w:bottom w:val="single" w:sz="4" w:space="0" w:color="000000"/>
              <w:right w:val="single" w:sz="4" w:space="0" w:color="auto"/>
            </w:tcBorders>
            <w:vAlign w:val="center"/>
          </w:tcPr>
          <w:p w:rsidR="007C6882" w:rsidRPr="00173385" w:rsidRDefault="007C6882" w:rsidP="007C6882">
            <w:pPr>
              <w:spacing w:after="0" w:line="240" w:lineRule="auto"/>
              <w:ind w:right="71"/>
              <w:jc w:val="center"/>
              <w:rPr>
                <w:rFonts w:eastAsia="Times New Roman"/>
                <w:color w:val="000000"/>
                <w:sz w:val="20"/>
                <w:szCs w:val="20"/>
                <w:lang w:eastAsia="es-PE"/>
              </w:rPr>
            </w:pPr>
            <w:r>
              <w:rPr>
                <w:rFonts w:eastAsia="Times New Roman"/>
                <w:b/>
                <w:i/>
                <w:color w:val="000000"/>
                <w:sz w:val="20"/>
                <w:szCs w:val="20"/>
                <w:lang w:eastAsia="es-PE"/>
              </w:rPr>
              <w:t>EXAMEN</w:t>
            </w:r>
            <w:r w:rsidRPr="00BE530B">
              <w:rPr>
                <w:rFonts w:eastAsia="Times New Roman"/>
                <w:b/>
                <w:i/>
                <w:color w:val="000000"/>
                <w:sz w:val="20"/>
                <w:szCs w:val="20"/>
                <w:lang w:eastAsia="es-PE"/>
              </w:rPr>
              <w:t xml:space="preserve"> </w:t>
            </w:r>
            <w:r>
              <w:rPr>
                <w:rFonts w:eastAsia="Times New Roman"/>
                <w:b/>
                <w:i/>
                <w:color w:val="000000"/>
                <w:sz w:val="20"/>
                <w:szCs w:val="20"/>
                <w:lang w:eastAsia="es-PE"/>
              </w:rPr>
              <w:t>VÍA PLATAFORMA VIRTUAL (GOOGLE MEET)</w:t>
            </w:r>
          </w:p>
        </w:tc>
        <w:tc>
          <w:tcPr>
            <w:tcW w:w="2409" w:type="dxa"/>
            <w:gridSpan w:val="2"/>
            <w:vMerge/>
            <w:tcBorders>
              <w:left w:val="nil"/>
              <w:bottom w:val="single" w:sz="4" w:space="0" w:color="auto"/>
              <w:right w:val="single" w:sz="4" w:space="0" w:color="auto"/>
            </w:tcBorders>
            <w:shd w:val="clear" w:color="auto" w:fill="auto"/>
            <w:vAlign w:val="center"/>
          </w:tcPr>
          <w:p w:rsidR="007C6882" w:rsidRPr="006C7967" w:rsidRDefault="007C6882" w:rsidP="007C6882">
            <w:pPr>
              <w:spacing w:after="0" w:line="240" w:lineRule="auto"/>
              <w:rPr>
                <w:rFonts w:ascii="Times New Roman" w:eastAsia="Times New Roman" w:hAnsi="Times New Roman" w:cs="Times New Roman"/>
                <w:color w:val="000000"/>
                <w:sz w:val="20"/>
                <w:szCs w:val="20"/>
                <w:lang w:eastAsia="es-PE"/>
              </w:rPr>
            </w:pPr>
          </w:p>
        </w:tc>
        <w:tc>
          <w:tcPr>
            <w:tcW w:w="2694" w:type="dxa"/>
            <w:vMerge/>
            <w:tcBorders>
              <w:left w:val="nil"/>
              <w:bottom w:val="single" w:sz="4" w:space="0" w:color="auto"/>
              <w:right w:val="single" w:sz="4" w:space="0" w:color="auto"/>
            </w:tcBorders>
            <w:shd w:val="clear" w:color="auto" w:fill="auto"/>
            <w:vAlign w:val="center"/>
          </w:tcPr>
          <w:p w:rsidR="007C6882" w:rsidRPr="006C7967" w:rsidRDefault="007C6882" w:rsidP="007C6882">
            <w:pPr>
              <w:spacing w:after="0" w:line="240" w:lineRule="auto"/>
              <w:rPr>
                <w:rFonts w:ascii="Times New Roman" w:eastAsia="Times New Roman" w:hAnsi="Times New Roman" w:cs="Times New Roman"/>
                <w:color w:val="000000"/>
                <w:sz w:val="20"/>
                <w:szCs w:val="20"/>
                <w:lang w:eastAsia="es-PE"/>
              </w:rPr>
            </w:pPr>
          </w:p>
        </w:tc>
        <w:tc>
          <w:tcPr>
            <w:tcW w:w="2268" w:type="dxa"/>
            <w:gridSpan w:val="2"/>
            <w:vMerge/>
            <w:tcBorders>
              <w:left w:val="nil"/>
              <w:bottom w:val="single" w:sz="4" w:space="0" w:color="auto"/>
              <w:right w:val="single" w:sz="4" w:space="0" w:color="auto"/>
            </w:tcBorders>
            <w:shd w:val="clear" w:color="auto" w:fill="auto"/>
            <w:vAlign w:val="center"/>
          </w:tcPr>
          <w:p w:rsidR="007C6882" w:rsidRPr="006C7967" w:rsidRDefault="007C6882" w:rsidP="007C6882">
            <w:pPr>
              <w:spacing w:after="0" w:line="240" w:lineRule="auto"/>
              <w:ind w:left="138"/>
              <w:rPr>
                <w:rFonts w:ascii="Times New Roman" w:eastAsia="Times New Roman" w:hAnsi="Times New Roman" w:cs="Times New Roman"/>
                <w:color w:val="000000"/>
                <w:sz w:val="20"/>
                <w:szCs w:val="20"/>
                <w:lang w:eastAsia="es-PE"/>
              </w:rPr>
            </w:pPr>
          </w:p>
        </w:tc>
        <w:tc>
          <w:tcPr>
            <w:tcW w:w="2976" w:type="dxa"/>
            <w:vMerge/>
            <w:tcBorders>
              <w:right w:val="single" w:sz="4" w:space="0" w:color="auto"/>
            </w:tcBorders>
            <w:shd w:val="clear" w:color="auto" w:fill="auto"/>
          </w:tcPr>
          <w:p w:rsidR="007C6882" w:rsidRPr="006C7967" w:rsidRDefault="007C6882" w:rsidP="007C6882">
            <w:pPr>
              <w:spacing w:after="0" w:line="240" w:lineRule="auto"/>
              <w:rPr>
                <w:rFonts w:ascii="Times New Roman" w:eastAsia="Times New Roman" w:hAnsi="Times New Roman" w:cs="Times New Roman"/>
                <w:color w:val="000000"/>
                <w:sz w:val="20"/>
                <w:szCs w:val="20"/>
                <w:lang w:eastAsia="es-PE"/>
              </w:rPr>
            </w:pPr>
          </w:p>
        </w:tc>
      </w:tr>
      <w:tr w:rsidR="007C6882" w:rsidRPr="004872A8" w:rsidTr="002648D6">
        <w:trPr>
          <w:trHeight w:val="303"/>
        </w:trPr>
        <w:tc>
          <w:tcPr>
            <w:tcW w:w="752" w:type="dxa"/>
            <w:vMerge/>
            <w:tcBorders>
              <w:left w:val="single" w:sz="4" w:space="0" w:color="auto"/>
              <w:right w:val="single" w:sz="4" w:space="0" w:color="auto"/>
            </w:tcBorders>
            <w:shd w:val="clear" w:color="auto" w:fill="D6E3BC" w:themeFill="accent3" w:themeFillTint="66"/>
            <w:textDirection w:val="btLr"/>
            <w:vAlign w:val="center"/>
            <w:hideMark/>
          </w:tcPr>
          <w:p w:rsidR="007C6882" w:rsidRPr="004872A8" w:rsidRDefault="007C6882" w:rsidP="007C6882">
            <w:pPr>
              <w:spacing w:after="0" w:line="240" w:lineRule="auto"/>
              <w:jc w:val="center"/>
              <w:rPr>
                <w:rFonts w:eastAsia="Times New Roman"/>
                <w:b/>
                <w:i/>
                <w:color w:val="000000"/>
                <w:lang w:eastAsia="es-PE"/>
              </w:rPr>
            </w:pPr>
          </w:p>
        </w:tc>
        <w:tc>
          <w:tcPr>
            <w:tcW w:w="898" w:type="dxa"/>
            <w:vMerge w:val="restart"/>
            <w:tcBorders>
              <w:top w:val="single" w:sz="4" w:space="0" w:color="auto"/>
              <w:left w:val="single" w:sz="4" w:space="0" w:color="auto"/>
              <w:right w:val="single" w:sz="4" w:space="0" w:color="auto"/>
            </w:tcBorders>
            <w:shd w:val="clear" w:color="auto" w:fill="D6E3BC" w:themeFill="accent3" w:themeFillTint="66"/>
            <w:vAlign w:val="center"/>
            <w:hideMark/>
          </w:tcPr>
          <w:p w:rsidR="007C6882" w:rsidRPr="006C7967" w:rsidRDefault="007C6882" w:rsidP="007C6882">
            <w:pPr>
              <w:spacing w:after="0" w:line="240" w:lineRule="auto"/>
              <w:rPr>
                <w:rFonts w:ascii="Times New Roman" w:eastAsia="Times New Roman" w:hAnsi="Times New Roman" w:cs="Times New Roman"/>
                <w:color w:val="000000"/>
                <w:lang w:eastAsia="es-PE"/>
              </w:rPr>
            </w:pPr>
          </w:p>
        </w:tc>
        <w:tc>
          <w:tcPr>
            <w:tcW w:w="13801" w:type="dxa"/>
            <w:gridSpan w:val="7"/>
            <w:tcBorders>
              <w:top w:val="single" w:sz="4" w:space="0" w:color="auto"/>
              <w:left w:val="nil"/>
              <w:bottom w:val="single" w:sz="4" w:space="0" w:color="auto"/>
              <w:right w:val="single" w:sz="4" w:space="0" w:color="000000"/>
            </w:tcBorders>
            <w:shd w:val="clear" w:color="auto" w:fill="D6E3BC" w:themeFill="accent3" w:themeFillTint="66"/>
            <w:hideMark/>
          </w:tcPr>
          <w:p w:rsidR="007C6882" w:rsidRPr="006C7967" w:rsidRDefault="007C6882" w:rsidP="007C6882">
            <w:pPr>
              <w:spacing w:before="40" w:after="0" w:line="240" w:lineRule="auto"/>
              <w:jc w:val="center"/>
              <w:rPr>
                <w:rFonts w:ascii="Times New Roman" w:eastAsia="Times New Roman" w:hAnsi="Times New Roman" w:cs="Times New Roman"/>
                <w:b/>
                <w:color w:val="000000"/>
                <w:lang w:eastAsia="es-PE"/>
              </w:rPr>
            </w:pPr>
            <w:r w:rsidRPr="006C7967">
              <w:rPr>
                <w:rFonts w:ascii="Times New Roman" w:eastAsia="Times New Roman" w:hAnsi="Times New Roman" w:cs="Times New Roman"/>
                <w:b/>
                <w:color w:val="000000"/>
                <w:lang w:eastAsia="es-PE"/>
              </w:rPr>
              <w:t>EVALUACIÓN DE LA UNIDAD DIDÁCTICA</w:t>
            </w:r>
            <w:r>
              <w:rPr>
                <w:rFonts w:ascii="Times New Roman" w:eastAsia="Times New Roman" w:hAnsi="Times New Roman" w:cs="Times New Roman"/>
                <w:b/>
                <w:color w:val="000000"/>
                <w:lang w:eastAsia="es-PE"/>
              </w:rPr>
              <w:t xml:space="preserve"> </w:t>
            </w:r>
          </w:p>
        </w:tc>
      </w:tr>
      <w:tr w:rsidR="007C6882" w:rsidRPr="004872A8" w:rsidTr="002648D6">
        <w:trPr>
          <w:trHeight w:val="247"/>
        </w:trPr>
        <w:tc>
          <w:tcPr>
            <w:tcW w:w="752" w:type="dxa"/>
            <w:vMerge/>
            <w:tcBorders>
              <w:left w:val="single" w:sz="4" w:space="0" w:color="auto"/>
              <w:right w:val="single" w:sz="4" w:space="0" w:color="auto"/>
            </w:tcBorders>
            <w:shd w:val="clear" w:color="auto" w:fill="D6E3BC" w:themeFill="accent3" w:themeFillTint="66"/>
            <w:textDirection w:val="btLr"/>
            <w:vAlign w:val="center"/>
          </w:tcPr>
          <w:p w:rsidR="007C6882" w:rsidRPr="004872A8" w:rsidRDefault="007C6882" w:rsidP="007C6882">
            <w:pPr>
              <w:spacing w:after="0" w:line="240" w:lineRule="auto"/>
              <w:jc w:val="center"/>
              <w:rPr>
                <w:rFonts w:eastAsia="Times New Roman"/>
                <w:b/>
                <w:i/>
                <w:color w:val="000000"/>
                <w:lang w:eastAsia="es-PE"/>
              </w:rPr>
            </w:pPr>
          </w:p>
        </w:tc>
        <w:tc>
          <w:tcPr>
            <w:tcW w:w="898" w:type="dxa"/>
            <w:vMerge/>
            <w:tcBorders>
              <w:left w:val="single" w:sz="4" w:space="0" w:color="auto"/>
              <w:right w:val="single" w:sz="4" w:space="0" w:color="auto"/>
            </w:tcBorders>
            <w:shd w:val="clear" w:color="auto" w:fill="D6E3BC" w:themeFill="accent3" w:themeFillTint="66"/>
            <w:vAlign w:val="center"/>
          </w:tcPr>
          <w:p w:rsidR="007C6882" w:rsidRPr="006C7967" w:rsidRDefault="007C6882" w:rsidP="007C6882">
            <w:pPr>
              <w:spacing w:after="0" w:line="240" w:lineRule="auto"/>
              <w:rPr>
                <w:rFonts w:ascii="Times New Roman" w:eastAsia="Times New Roman" w:hAnsi="Times New Roman" w:cs="Times New Roman"/>
                <w:color w:val="000000"/>
                <w:lang w:eastAsia="es-PE"/>
              </w:rPr>
            </w:pPr>
          </w:p>
        </w:tc>
        <w:tc>
          <w:tcPr>
            <w:tcW w:w="3886" w:type="dxa"/>
            <w:gridSpan w:val="2"/>
            <w:tcBorders>
              <w:top w:val="single" w:sz="4" w:space="0" w:color="auto"/>
              <w:left w:val="nil"/>
              <w:bottom w:val="single" w:sz="4" w:space="0" w:color="auto"/>
              <w:right w:val="single" w:sz="4" w:space="0" w:color="auto"/>
            </w:tcBorders>
            <w:shd w:val="clear" w:color="auto" w:fill="C6D9F1" w:themeFill="text2" w:themeFillTint="33"/>
          </w:tcPr>
          <w:p w:rsidR="007C6882" w:rsidRPr="006C7967" w:rsidRDefault="007C6882" w:rsidP="007C6882">
            <w:pPr>
              <w:spacing w:before="80" w:after="0" w:line="240" w:lineRule="auto"/>
              <w:jc w:val="center"/>
              <w:rPr>
                <w:rFonts w:ascii="Times New Roman" w:eastAsia="Times New Roman" w:hAnsi="Times New Roman" w:cs="Times New Roman"/>
                <w:b/>
                <w:color w:val="000000"/>
                <w:lang w:eastAsia="es-PE"/>
              </w:rPr>
            </w:pPr>
            <w:r w:rsidRPr="006C7967">
              <w:rPr>
                <w:rFonts w:ascii="Times New Roman" w:eastAsia="Times New Roman" w:hAnsi="Times New Roman" w:cs="Times New Roman"/>
                <w:b/>
                <w:color w:val="000000"/>
                <w:lang w:eastAsia="es-PE"/>
              </w:rPr>
              <w:t>EVIDENCIA DE CONOCIMIENTOS</w:t>
            </w:r>
          </w:p>
        </w:tc>
        <w:tc>
          <w:tcPr>
            <w:tcW w:w="493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rsidR="007C6882" w:rsidRPr="006C7967" w:rsidRDefault="007C6882" w:rsidP="007C6882">
            <w:pPr>
              <w:spacing w:before="80" w:after="0" w:line="240" w:lineRule="auto"/>
              <w:jc w:val="center"/>
              <w:rPr>
                <w:rFonts w:ascii="Times New Roman" w:eastAsia="Times New Roman" w:hAnsi="Times New Roman" w:cs="Times New Roman"/>
                <w:b/>
                <w:color w:val="000000"/>
                <w:lang w:eastAsia="es-PE"/>
              </w:rPr>
            </w:pPr>
            <w:r w:rsidRPr="006C7967">
              <w:rPr>
                <w:rFonts w:ascii="Times New Roman" w:eastAsia="Times New Roman" w:hAnsi="Times New Roman" w:cs="Times New Roman"/>
                <w:b/>
                <w:color w:val="000000"/>
                <w:lang w:eastAsia="es-PE"/>
              </w:rPr>
              <w:t>EVIDENCIA DE PRODUCTO</w:t>
            </w:r>
          </w:p>
        </w:tc>
        <w:tc>
          <w:tcPr>
            <w:tcW w:w="4976"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rsidR="007C6882" w:rsidRPr="006C7967" w:rsidRDefault="007C6882" w:rsidP="007C6882">
            <w:pPr>
              <w:spacing w:before="80" w:after="0" w:line="240" w:lineRule="auto"/>
              <w:jc w:val="center"/>
              <w:rPr>
                <w:rFonts w:ascii="Times New Roman" w:eastAsia="Times New Roman" w:hAnsi="Times New Roman" w:cs="Times New Roman"/>
                <w:b/>
                <w:color w:val="000000"/>
                <w:lang w:eastAsia="es-PE"/>
              </w:rPr>
            </w:pPr>
            <w:r w:rsidRPr="006C7967">
              <w:rPr>
                <w:rFonts w:ascii="Times New Roman" w:eastAsia="Times New Roman" w:hAnsi="Times New Roman" w:cs="Times New Roman"/>
                <w:b/>
                <w:color w:val="000000"/>
                <w:lang w:eastAsia="es-PE"/>
              </w:rPr>
              <w:t>EVIDENCIA DE DESEMPEÑO</w:t>
            </w:r>
          </w:p>
        </w:tc>
      </w:tr>
      <w:tr w:rsidR="007C6882" w:rsidRPr="004872A8" w:rsidTr="002648D6">
        <w:trPr>
          <w:trHeight w:val="461"/>
        </w:trPr>
        <w:tc>
          <w:tcPr>
            <w:tcW w:w="752" w:type="dxa"/>
            <w:vMerge/>
            <w:tcBorders>
              <w:left w:val="single" w:sz="4" w:space="0" w:color="auto"/>
              <w:bottom w:val="single" w:sz="4" w:space="0" w:color="auto"/>
              <w:right w:val="single" w:sz="4" w:space="0" w:color="auto"/>
            </w:tcBorders>
            <w:shd w:val="clear" w:color="auto" w:fill="D6E3BC" w:themeFill="accent3" w:themeFillTint="66"/>
            <w:textDirection w:val="btLr"/>
            <w:vAlign w:val="center"/>
          </w:tcPr>
          <w:p w:rsidR="007C6882" w:rsidRPr="004872A8" w:rsidRDefault="007C6882" w:rsidP="007C6882">
            <w:pPr>
              <w:spacing w:after="0" w:line="240" w:lineRule="auto"/>
              <w:jc w:val="center"/>
              <w:rPr>
                <w:rFonts w:eastAsia="Times New Roman"/>
                <w:b/>
                <w:i/>
                <w:color w:val="000000"/>
                <w:lang w:eastAsia="es-PE"/>
              </w:rPr>
            </w:pPr>
          </w:p>
        </w:tc>
        <w:tc>
          <w:tcPr>
            <w:tcW w:w="898" w:type="dxa"/>
            <w:vMerge/>
            <w:tcBorders>
              <w:left w:val="single" w:sz="4" w:space="0" w:color="auto"/>
              <w:bottom w:val="single" w:sz="4" w:space="0" w:color="000000"/>
              <w:right w:val="single" w:sz="4" w:space="0" w:color="auto"/>
            </w:tcBorders>
            <w:shd w:val="clear" w:color="auto" w:fill="D6E3BC" w:themeFill="accent3" w:themeFillTint="66"/>
            <w:vAlign w:val="center"/>
          </w:tcPr>
          <w:p w:rsidR="007C6882" w:rsidRPr="006C7967" w:rsidRDefault="007C6882" w:rsidP="007C6882">
            <w:pPr>
              <w:spacing w:after="0" w:line="240" w:lineRule="auto"/>
              <w:rPr>
                <w:rFonts w:ascii="Times New Roman" w:eastAsia="Times New Roman" w:hAnsi="Times New Roman" w:cs="Times New Roman"/>
                <w:color w:val="000000"/>
                <w:lang w:eastAsia="es-PE"/>
              </w:rPr>
            </w:pPr>
          </w:p>
        </w:tc>
        <w:tc>
          <w:tcPr>
            <w:tcW w:w="3886" w:type="dxa"/>
            <w:gridSpan w:val="2"/>
            <w:tcBorders>
              <w:top w:val="single" w:sz="4" w:space="0" w:color="auto"/>
              <w:left w:val="nil"/>
              <w:bottom w:val="single" w:sz="4" w:space="0" w:color="auto"/>
              <w:right w:val="single" w:sz="4" w:space="0" w:color="auto"/>
            </w:tcBorders>
            <w:shd w:val="clear" w:color="auto" w:fill="auto"/>
          </w:tcPr>
          <w:p w:rsidR="007C6882" w:rsidRPr="00774C9A" w:rsidRDefault="007C6882" w:rsidP="007C6882">
            <w:pPr>
              <w:pStyle w:val="Prrafodelista"/>
              <w:numPr>
                <w:ilvl w:val="0"/>
                <w:numId w:val="5"/>
              </w:numPr>
              <w:spacing w:after="0" w:line="240" w:lineRule="auto"/>
              <w:ind w:left="293" w:hanging="283"/>
              <w:rPr>
                <w:rFonts w:ascii="Times New Roman" w:eastAsia="Times New Roman" w:hAnsi="Times New Roman" w:cs="Times New Roman"/>
                <w:color w:val="000000"/>
                <w:lang w:eastAsia="es-PE"/>
              </w:rPr>
            </w:pPr>
            <w:r w:rsidRPr="00774C9A">
              <w:rPr>
                <w:rFonts w:eastAsia="Times New Roman"/>
                <w:color w:val="000000"/>
                <w:lang w:eastAsia="es-PE"/>
              </w:rPr>
              <w:t>Estudio de casos.</w:t>
            </w:r>
          </w:p>
          <w:p w:rsidR="007C6882" w:rsidRPr="00774C9A" w:rsidRDefault="007C6882" w:rsidP="007C6882">
            <w:pPr>
              <w:pStyle w:val="Prrafodelista"/>
              <w:numPr>
                <w:ilvl w:val="0"/>
                <w:numId w:val="5"/>
              </w:numPr>
              <w:spacing w:after="0" w:line="240" w:lineRule="auto"/>
              <w:ind w:left="293" w:hanging="283"/>
              <w:rPr>
                <w:rFonts w:ascii="Times New Roman" w:eastAsia="Times New Roman" w:hAnsi="Times New Roman" w:cs="Times New Roman"/>
                <w:color w:val="000000"/>
                <w:lang w:eastAsia="es-PE"/>
              </w:rPr>
            </w:pPr>
            <w:r w:rsidRPr="00774C9A">
              <w:rPr>
                <w:rFonts w:eastAsia="Times New Roman"/>
                <w:color w:val="000000"/>
                <w:lang w:eastAsia="es-PE"/>
              </w:rPr>
              <w:t>Cuestionario</w:t>
            </w:r>
            <w:r>
              <w:rPr>
                <w:rFonts w:eastAsia="Times New Roman"/>
                <w:color w:val="000000"/>
                <w:lang w:eastAsia="es-PE"/>
              </w:rPr>
              <w:t>.</w:t>
            </w:r>
          </w:p>
        </w:tc>
        <w:tc>
          <w:tcPr>
            <w:tcW w:w="4939" w:type="dxa"/>
            <w:gridSpan w:val="3"/>
            <w:tcBorders>
              <w:top w:val="single" w:sz="4" w:space="0" w:color="auto"/>
              <w:left w:val="single" w:sz="4" w:space="0" w:color="auto"/>
              <w:bottom w:val="single" w:sz="4" w:space="0" w:color="auto"/>
              <w:right w:val="single" w:sz="4" w:space="0" w:color="auto"/>
            </w:tcBorders>
            <w:shd w:val="clear" w:color="auto" w:fill="auto"/>
          </w:tcPr>
          <w:p w:rsidR="007C6882" w:rsidRPr="00774C9A" w:rsidRDefault="007C6882" w:rsidP="007C6882">
            <w:pPr>
              <w:pStyle w:val="Prrafodelista"/>
              <w:numPr>
                <w:ilvl w:val="0"/>
                <w:numId w:val="5"/>
              </w:numPr>
              <w:spacing w:after="0" w:line="240" w:lineRule="auto"/>
              <w:ind w:left="295" w:hanging="295"/>
              <w:rPr>
                <w:rFonts w:ascii="Times New Roman" w:eastAsia="Times New Roman" w:hAnsi="Times New Roman" w:cs="Times New Roman"/>
                <w:color w:val="000000"/>
                <w:lang w:eastAsia="es-PE"/>
              </w:rPr>
            </w:pPr>
            <w:r w:rsidRPr="00774C9A">
              <w:rPr>
                <w:rFonts w:eastAsia="Times New Roman" w:cs="Times New Roman"/>
                <w:color w:val="000000"/>
                <w:lang w:eastAsia="es-PE"/>
              </w:rPr>
              <w:t>Trabajos individuales y/o grupales.</w:t>
            </w:r>
          </w:p>
          <w:p w:rsidR="007C6882" w:rsidRPr="00774C9A" w:rsidRDefault="007C6882" w:rsidP="007C6882">
            <w:pPr>
              <w:pStyle w:val="Prrafodelista"/>
              <w:numPr>
                <w:ilvl w:val="0"/>
                <w:numId w:val="5"/>
              </w:numPr>
              <w:spacing w:after="0" w:line="240" w:lineRule="auto"/>
              <w:ind w:left="295" w:hanging="295"/>
              <w:rPr>
                <w:rFonts w:eastAsia="Times New Roman" w:cstheme="minorHAnsi"/>
                <w:color w:val="000000"/>
                <w:sz w:val="20"/>
                <w:szCs w:val="20"/>
                <w:lang w:eastAsia="es-PE"/>
              </w:rPr>
            </w:pPr>
            <w:r w:rsidRPr="00774C9A">
              <w:rPr>
                <w:rFonts w:eastAsia="Times New Roman" w:cstheme="minorHAnsi"/>
                <w:color w:val="000000"/>
                <w:lang w:eastAsia="es-PE"/>
              </w:rPr>
              <w:t>Soluciones a ejercicios propuestos.</w:t>
            </w:r>
          </w:p>
        </w:tc>
        <w:tc>
          <w:tcPr>
            <w:tcW w:w="4976" w:type="dxa"/>
            <w:gridSpan w:val="2"/>
            <w:tcBorders>
              <w:top w:val="single" w:sz="4" w:space="0" w:color="auto"/>
              <w:left w:val="single" w:sz="4" w:space="0" w:color="auto"/>
              <w:bottom w:val="single" w:sz="4" w:space="0" w:color="auto"/>
              <w:right w:val="single" w:sz="4" w:space="0" w:color="000000"/>
            </w:tcBorders>
            <w:shd w:val="clear" w:color="auto" w:fill="auto"/>
          </w:tcPr>
          <w:p w:rsidR="007C6882" w:rsidRPr="000B7CF9" w:rsidRDefault="007C6882" w:rsidP="007C6882">
            <w:pPr>
              <w:pStyle w:val="Prrafodelista"/>
              <w:numPr>
                <w:ilvl w:val="0"/>
                <w:numId w:val="5"/>
              </w:numPr>
              <w:spacing w:after="0" w:line="240" w:lineRule="auto"/>
              <w:ind w:left="214" w:hanging="214"/>
              <w:rPr>
                <w:rFonts w:eastAsia="Times New Roman" w:cs="Times New Roman"/>
                <w:color w:val="000000"/>
                <w:lang w:eastAsia="es-PE"/>
              </w:rPr>
            </w:pPr>
            <w:r w:rsidRPr="000B7CF9">
              <w:rPr>
                <w:rFonts w:eastAsia="Times New Roman" w:cs="Times New Roman"/>
                <w:color w:val="000000"/>
                <w:lang w:eastAsia="es-PE"/>
              </w:rPr>
              <w:t>Comportamiento en clase virtual y chat.</w:t>
            </w:r>
          </w:p>
        </w:tc>
      </w:tr>
    </w:tbl>
    <w:p w:rsidR="00E3355F" w:rsidRPr="00AA6F08" w:rsidRDefault="00E3355F" w:rsidP="00E3355F">
      <w:pPr>
        <w:autoSpaceDE w:val="0"/>
        <w:autoSpaceDN w:val="0"/>
        <w:adjustRightInd w:val="0"/>
        <w:spacing w:after="0" w:line="240" w:lineRule="auto"/>
        <w:rPr>
          <w:rFonts w:eastAsia="Times New Roman" w:cs="Arial"/>
          <w:iCs/>
          <w:sz w:val="20"/>
          <w:szCs w:val="20"/>
          <w:lang w:eastAsia="es-ES"/>
        </w:rPr>
        <w:sectPr w:rsidR="00E3355F" w:rsidRPr="00AA6F08" w:rsidSect="00993365">
          <w:pgSz w:w="16838" w:h="11906" w:orient="landscape" w:code="9"/>
          <w:pgMar w:top="1276" w:right="720" w:bottom="1135" w:left="720" w:header="709" w:footer="709" w:gutter="0"/>
          <w:cols w:space="708"/>
          <w:docGrid w:linePitch="360"/>
        </w:sectPr>
      </w:pPr>
    </w:p>
    <w:p w:rsidR="00E70494" w:rsidRPr="0023165C" w:rsidRDefault="00E70494" w:rsidP="00E70494">
      <w:pPr>
        <w:autoSpaceDE w:val="0"/>
        <w:autoSpaceDN w:val="0"/>
        <w:adjustRightInd w:val="0"/>
        <w:spacing w:after="0" w:line="240" w:lineRule="auto"/>
        <w:ind w:left="426" w:hanging="426"/>
        <w:rPr>
          <w:rFonts w:ascii="Times New Roman" w:eastAsia="Times New Roman" w:hAnsi="Times New Roman" w:cs="Times New Roman"/>
          <w:b/>
          <w:iCs/>
          <w:sz w:val="24"/>
          <w:szCs w:val="24"/>
          <w:lang w:eastAsia="es-ES"/>
        </w:rPr>
      </w:pPr>
      <w:r w:rsidRPr="0023165C">
        <w:rPr>
          <w:rFonts w:ascii="Times New Roman" w:eastAsia="Times New Roman" w:hAnsi="Times New Roman" w:cs="Times New Roman"/>
          <w:b/>
          <w:iCs/>
          <w:sz w:val="24"/>
          <w:szCs w:val="24"/>
          <w:lang w:eastAsia="es-ES"/>
        </w:rPr>
        <w:lastRenderedPageBreak/>
        <w:t>VI.</w:t>
      </w:r>
      <w:r w:rsidRPr="0023165C">
        <w:rPr>
          <w:rFonts w:ascii="Times New Roman" w:eastAsia="Times New Roman" w:hAnsi="Times New Roman" w:cs="Times New Roman"/>
          <w:b/>
          <w:iCs/>
          <w:sz w:val="24"/>
          <w:szCs w:val="24"/>
          <w:lang w:eastAsia="es-ES"/>
        </w:rPr>
        <w:tab/>
      </w:r>
      <w:r w:rsidR="001906F3">
        <w:rPr>
          <w:rFonts w:ascii="Times New Roman" w:eastAsia="Times New Roman" w:hAnsi="Times New Roman" w:cs="Times New Roman"/>
          <w:b/>
          <w:iCs/>
          <w:sz w:val="24"/>
          <w:szCs w:val="24"/>
          <w:lang w:eastAsia="es-ES"/>
        </w:rPr>
        <w:t xml:space="preserve">   </w:t>
      </w:r>
      <w:r w:rsidRPr="0023165C">
        <w:rPr>
          <w:rFonts w:ascii="Times New Roman" w:eastAsia="Times New Roman" w:hAnsi="Times New Roman" w:cs="Times New Roman"/>
          <w:b/>
          <w:iCs/>
          <w:sz w:val="24"/>
          <w:szCs w:val="24"/>
          <w:lang w:eastAsia="es-ES"/>
        </w:rPr>
        <w:t>MATERIALES EDUCATIVOS Y OTROS RECURSOS DIDÁCTICOS</w:t>
      </w:r>
    </w:p>
    <w:p w:rsidR="00E70494" w:rsidRPr="0023165C" w:rsidRDefault="00E70494" w:rsidP="00E70494">
      <w:pPr>
        <w:autoSpaceDE w:val="0"/>
        <w:autoSpaceDN w:val="0"/>
        <w:adjustRightInd w:val="0"/>
        <w:spacing w:after="0" w:line="240" w:lineRule="auto"/>
        <w:rPr>
          <w:rFonts w:ascii="Times New Roman" w:eastAsia="Times New Roman" w:hAnsi="Times New Roman" w:cs="Times New Roman"/>
          <w:sz w:val="20"/>
          <w:szCs w:val="20"/>
          <w:lang w:eastAsia="es-ES"/>
        </w:rPr>
      </w:pPr>
    </w:p>
    <w:p w:rsidR="00D8059F" w:rsidRPr="00EF5A6B" w:rsidRDefault="00D8059F" w:rsidP="001906F3">
      <w:pPr>
        <w:autoSpaceDE w:val="0"/>
        <w:autoSpaceDN w:val="0"/>
        <w:adjustRightInd w:val="0"/>
        <w:spacing w:after="0" w:line="240" w:lineRule="auto"/>
        <w:ind w:left="709"/>
        <w:jc w:val="both"/>
        <w:rPr>
          <w:rFonts w:ascii="Times New Roman" w:eastAsia="Times New Roman" w:hAnsi="Times New Roman" w:cs="Times New Roman"/>
          <w:sz w:val="24"/>
          <w:szCs w:val="24"/>
          <w:lang w:eastAsia="es-ES"/>
        </w:rPr>
      </w:pPr>
      <w:r w:rsidRPr="00EF5A6B">
        <w:rPr>
          <w:rFonts w:ascii="Times New Roman" w:eastAsia="Times New Roman" w:hAnsi="Times New Roman" w:cs="Times New Roman"/>
          <w:sz w:val="24"/>
          <w:szCs w:val="24"/>
          <w:lang w:eastAsia="es-ES"/>
        </w:rPr>
        <w:t>Se utilizarán todos los materiales y recursos requeridos de acuerdo a la naturaleza de los temas programados. Básicamente serán:</w:t>
      </w:r>
    </w:p>
    <w:p w:rsidR="00D8059F" w:rsidRPr="007D452D" w:rsidRDefault="00D8059F" w:rsidP="00D8059F">
      <w:pPr>
        <w:autoSpaceDE w:val="0"/>
        <w:autoSpaceDN w:val="0"/>
        <w:adjustRightInd w:val="0"/>
        <w:spacing w:after="0" w:line="240" w:lineRule="auto"/>
        <w:rPr>
          <w:rFonts w:eastAsia="Times New Roman" w:cs="TimesNewRoman"/>
          <w:sz w:val="16"/>
          <w:szCs w:val="16"/>
          <w:lang w:eastAsia="es-ES"/>
        </w:rPr>
      </w:pPr>
    </w:p>
    <w:p w:rsidR="00D8059F" w:rsidRPr="00EF5A6B" w:rsidRDefault="0023165C" w:rsidP="001906F3">
      <w:pPr>
        <w:autoSpaceDE w:val="0"/>
        <w:autoSpaceDN w:val="0"/>
        <w:adjustRightInd w:val="0"/>
        <w:spacing w:after="0" w:line="240" w:lineRule="auto"/>
        <w:ind w:left="709"/>
        <w:rPr>
          <w:rFonts w:ascii="Times New Roman" w:eastAsia="Times New Roman" w:hAnsi="Times New Roman" w:cs="Times New Roman"/>
          <w:b/>
          <w:iCs/>
          <w:sz w:val="24"/>
          <w:szCs w:val="24"/>
          <w:lang w:eastAsia="es-ES"/>
        </w:rPr>
      </w:pPr>
      <w:r>
        <w:rPr>
          <w:rFonts w:eastAsia="Times New Roman" w:cs="Arial"/>
          <w:b/>
          <w:iCs/>
          <w:sz w:val="24"/>
          <w:szCs w:val="24"/>
          <w:lang w:eastAsia="es-ES"/>
        </w:rPr>
        <w:t>1</w:t>
      </w:r>
      <w:r w:rsidRPr="00EF5A6B">
        <w:rPr>
          <w:rFonts w:ascii="Times New Roman" w:eastAsia="Times New Roman" w:hAnsi="Times New Roman" w:cs="Times New Roman"/>
          <w:b/>
          <w:iCs/>
          <w:sz w:val="24"/>
          <w:szCs w:val="24"/>
          <w:lang w:eastAsia="es-ES"/>
        </w:rPr>
        <w:t xml:space="preserve">.  </w:t>
      </w:r>
      <w:r w:rsidR="00D8059F" w:rsidRPr="00EF5A6B">
        <w:rPr>
          <w:rFonts w:ascii="Times New Roman" w:eastAsia="Times New Roman" w:hAnsi="Times New Roman" w:cs="Times New Roman"/>
          <w:b/>
          <w:iCs/>
          <w:sz w:val="24"/>
          <w:szCs w:val="24"/>
          <w:lang w:eastAsia="es-ES"/>
        </w:rPr>
        <w:t xml:space="preserve">Medios </w:t>
      </w:r>
      <w:r w:rsidRPr="00EF5A6B">
        <w:rPr>
          <w:rFonts w:ascii="Times New Roman" w:eastAsia="Times New Roman" w:hAnsi="Times New Roman" w:cs="Times New Roman"/>
          <w:b/>
          <w:iCs/>
          <w:sz w:val="24"/>
          <w:szCs w:val="24"/>
          <w:lang w:eastAsia="es-ES"/>
        </w:rPr>
        <w:t xml:space="preserve">y plataformas virtuales                             </w:t>
      </w:r>
    </w:p>
    <w:p w:rsidR="00712270" w:rsidRPr="00712270" w:rsidRDefault="00E97A14" w:rsidP="00205947">
      <w:pPr>
        <w:pStyle w:val="Prrafodelista"/>
        <w:numPr>
          <w:ilvl w:val="0"/>
          <w:numId w:val="2"/>
        </w:numPr>
        <w:shd w:val="clear" w:color="auto" w:fill="FFFFFF"/>
        <w:ind w:hanging="447"/>
        <w:rPr>
          <w:rFonts w:ascii="Times New Roman" w:hAnsi="Times New Roman" w:cs="Times New Roman"/>
          <w:sz w:val="24"/>
          <w:szCs w:val="24"/>
        </w:rPr>
      </w:pPr>
      <w:r>
        <w:rPr>
          <w:rFonts w:ascii="Times New Roman" w:hAnsi="Times New Roman" w:cs="Times New Roman"/>
          <w:sz w:val="24"/>
          <w:szCs w:val="24"/>
        </w:rPr>
        <w:t>Casos prácticos</w:t>
      </w:r>
    </w:p>
    <w:p w:rsidR="00712270" w:rsidRPr="00712270" w:rsidRDefault="00E97A14" w:rsidP="00205947">
      <w:pPr>
        <w:pStyle w:val="Prrafodelista"/>
        <w:numPr>
          <w:ilvl w:val="0"/>
          <w:numId w:val="2"/>
        </w:numPr>
        <w:shd w:val="clear" w:color="auto" w:fill="FFFFFF"/>
        <w:spacing w:after="0" w:line="240" w:lineRule="auto"/>
        <w:ind w:hanging="447"/>
        <w:rPr>
          <w:rFonts w:ascii="Times New Roman" w:hAnsi="Times New Roman" w:cs="Times New Roman"/>
          <w:lang w:val="es-PE"/>
        </w:rPr>
      </w:pPr>
      <w:r>
        <w:rPr>
          <w:rFonts w:ascii="Times New Roman" w:hAnsi="Times New Roman" w:cs="Times New Roman"/>
          <w:lang w:val="es-PE"/>
        </w:rPr>
        <w:t>Pizarra interactiva</w:t>
      </w:r>
    </w:p>
    <w:p w:rsidR="00712270" w:rsidRPr="00712270" w:rsidRDefault="00E97A14" w:rsidP="00205947">
      <w:pPr>
        <w:pStyle w:val="Prrafodelista"/>
        <w:numPr>
          <w:ilvl w:val="0"/>
          <w:numId w:val="2"/>
        </w:numPr>
        <w:shd w:val="clear" w:color="auto" w:fill="FFFFFF"/>
        <w:spacing w:after="0" w:line="240" w:lineRule="auto"/>
        <w:ind w:hanging="447"/>
        <w:rPr>
          <w:rFonts w:ascii="Times New Roman" w:hAnsi="Times New Roman" w:cs="Times New Roman"/>
          <w:sz w:val="24"/>
          <w:szCs w:val="24"/>
          <w:lang w:val="es-PE"/>
        </w:rPr>
      </w:pPr>
      <w:r>
        <w:rPr>
          <w:rFonts w:ascii="Times New Roman" w:hAnsi="Times New Roman" w:cs="Times New Roman"/>
          <w:sz w:val="24"/>
          <w:szCs w:val="24"/>
          <w:lang w:val="es-PE"/>
        </w:rPr>
        <w:t>Google Meet</w:t>
      </w:r>
    </w:p>
    <w:p w:rsidR="00712270" w:rsidRPr="00712270" w:rsidRDefault="00E97A14" w:rsidP="00205947">
      <w:pPr>
        <w:numPr>
          <w:ilvl w:val="0"/>
          <w:numId w:val="2"/>
        </w:numPr>
        <w:autoSpaceDE w:val="0"/>
        <w:autoSpaceDN w:val="0"/>
        <w:adjustRightInd w:val="0"/>
        <w:spacing w:after="0" w:line="240" w:lineRule="auto"/>
        <w:ind w:hanging="447"/>
        <w:jc w:val="both"/>
        <w:rPr>
          <w:rFonts w:ascii="Times New Roman" w:eastAsia="Times New Roman" w:hAnsi="Times New Roman" w:cs="Times New Roman"/>
          <w:sz w:val="24"/>
          <w:szCs w:val="24"/>
          <w:lang w:eastAsia="es-ES"/>
        </w:rPr>
      </w:pPr>
      <w:r>
        <w:rPr>
          <w:rFonts w:ascii="Times New Roman" w:hAnsi="Times New Roman" w:cs="Times New Roman"/>
          <w:sz w:val="24"/>
          <w:szCs w:val="24"/>
        </w:rPr>
        <w:t>Repositorio de datos.</w:t>
      </w:r>
    </w:p>
    <w:p w:rsidR="00D8059F" w:rsidRPr="00EF5A6B" w:rsidRDefault="00D8059F" w:rsidP="00D8059F">
      <w:pPr>
        <w:autoSpaceDE w:val="0"/>
        <w:autoSpaceDN w:val="0"/>
        <w:adjustRightInd w:val="0"/>
        <w:spacing w:after="0" w:line="240" w:lineRule="auto"/>
        <w:rPr>
          <w:rFonts w:ascii="Times New Roman" w:eastAsia="Times New Roman" w:hAnsi="Times New Roman" w:cs="Times New Roman"/>
          <w:iCs/>
          <w:sz w:val="16"/>
          <w:szCs w:val="16"/>
          <w:lang w:eastAsia="es-ES"/>
        </w:rPr>
      </w:pPr>
    </w:p>
    <w:p w:rsidR="00D8059F" w:rsidRPr="00EF5A6B" w:rsidRDefault="0023165C" w:rsidP="001906F3">
      <w:pPr>
        <w:autoSpaceDE w:val="0"/>
        <w:autoSpaceDN w:val="0"/>
        <w:adjustRightInd w:val="0"/>
        <w:spacing w:after="0" w:line="240" w:lineRule="auto"/>
        <w:ind w:left="709"/>
        <w:rPr>
          <w:rFonts w:ascii="Times New Roman" w:eastAsia="Times New Roman" w:hAnsi="Times New Roman" w:cs="Times New Roman"/>
          <w:iCs/>
          <w:sz w:val="16"/>
          <w:szCs w:val="16"/>
          <w:lang w:eastAsia="es-ES"/>
        </w:rPr>
      </w:pPr>
      <w:r w:rsidRPr="00EF5A6B">
        <w:rPr>
          <w:rFonts w:ascii="Times New Roman" w:eastAsia="Times New Roman" w:hAnsi="Times New Roman" w:cs="Times New Roman"/>
          <w:b/>
          <w:iCs/>
          <w:sz w:val="24"/>
          <w:szCs w:val="24"/>
          <w:lang w:eastAsia="es-ES"/>
        </w:rPr>
        <w:t xml:space="preserve">2.  </w:t>
      </w:r>
      <w:r w:rsidR="00712270">
        <w:rPr>
          <w:rFonts w:ascii="Times New Roman" w:eastAsia="Times New Roman" w:hAnsi="Times New Roman" w:cs="Times New Roman"/>
          <w:b/>
          <w:iCs/>
          <w:sz w:val="24"/>
          <w:szCs w:val="24"/>
          <w:lang w:eastAsia="es-ES"/>
        </w:rPr>
        <w:t>M</w:t>
      </w:r>
      <w:r w:rsidR="00712270" w:rsidRPr="00EF5A6B">
        <w:rPr>
          <w:rFonts w:ascii="Times New Roman" w:eastAsia="Times New Roman" w:hAnsi="Times New Roman" w:cs="Times New Roman"/>
          <w:b/>
          <w:iCs/>
          <w:sz w:val="24"/>
          <w:szCs w:val="24"/>
          <w:lang w:eastAsia="es-ES"/>
        </w:rPr>
        <w:t>edios informáticos</w:t>
      </w:r>
    </w:p>
    <w:p w:rsidR="0023165C" w:rsidRPr="00EF5A6B" w:rsidRDefault="0023165C" w:rsidP="00205947">
      <w:pPr>
        <w:pStyle w:val="Prrafodelista"/>
        <w:numPr>
          <w:ilvl w:val="0"/>
          <w:numId w:val="6"/>
        </w:numPr>
        <w:autoSpaceDE w:val="0"/>
        <w:autoSpaceDN w:val="0"/>
        <w:adjustRightInd w:val="0"/>
        <w:spacing w:after="0" w:line="240" w:lineRule="auto"/>
        <w:ind w:left="1418" w:hanging="425"/>
        <w:rPr>
          <w:rFonts w:ascii="Times New Roman" w:eastAsia="Times New Roman" w:hAnsi="Times New Roman" w:cs="Times New Roman"/>
          <w:iCs/>
          <w:sz w:val="24"/>
          <w:szCs w:val="24"/>
          <w:lang w:eastAsia="es-ES"/>
        </w:rPr>
      </w:pPr>
      <w:r w:rsidRPr="00EF5A6B">
        <w:rPr>
          <w:rFonts w:ascii="Times New Roman" w:eastAsia="Times New Roman" w:hAnsi="Times New Roman" w:cs="Times New Roman"/>
          <w:iCs/>
          <w:sz w:val="24"/>
          <w:szCs w:val="24"/>
          <w:lang w:eastAsia="es-ES"/>
        </w:rPr>
        <w:t xml:space="preserve">Computadora  </w:t>
      </w:r>
    </w:p>
    <w:p w:rsidR="0023165C" w:rsidRPr="00EF5A6B" w:rsidRDefault="0023165C" w:rsidP="00205947">
      <w:pPr>
        <w:pStyle w:val="Prrafodelista"/>
        <w:numPr>
          <w:ilvl w:val="0"/>
          <w:numId w:val="6"/>
        </w:numPr>
        <w:autoSpaceDE w:val="0"/>
        <w:autoSpaceDN w:val="0"/>
        <w:adjustRightInd w:val="0"/>
        <w:spacing w:after="0" w:line="240" w:lineRule="auto"/>
        <w:ind w:left="1418" w:hanging="425"/>
        <w:rPr>
          <w:rFonts w:ascii="Times New Roman" w:eastAsia="Times New Roman" w:hAnsi="Times New Roman" w:cs="Times New Roman"/>
          <w:iCs/>
          <w:sz w:val="24"/>
          <w:szCs w:val="24"/>
          <w:lang w:eastAsia="es-ES"/>
        </w:rPr>
      </w:pPr>
      <w:r w:rsidRPr="00EF5A6B">
        <w:rPr>
          <w:rFonts w:ascii="Times New Roman" w:eastAsia="Times New Roman" w:hAnsi="Times New Roman" w:cs="Times New Roman"/>
          <w:iCs/>
          <w:sz w:val="24"/>
          <w:szCs w:val="24"/>
          <w:lang w:eastAsia="es-ES"/>
        </w:rPr>
        <w:t>Tablet</w:t>
      </w:r>
    </w:p>
    <w:p w:rsidR="0023165C" w:rsidRDefault="0023165C" w:rsidP="00205947">
      <w:pPr>
        <w:pStyle w:val="Prrafodelista"/>
        <w:numPr>
          <w:ilvl w:val="0"/>
          <w:numId w:val="6"/>
        </w:numPr>
        <w:autoSpaceDE w:val="0"/>
        <w:autoSpaceDN w:val="0"/>
        <w:adjustRightInd w:val="0"/>
        <w:spacing w:after="0" w:line="240" w:lineRule="auto"/>
        <w:ind w:left="1418" w:hanging="425"/>
        <w:rPr>
          <w:rFonts w:ascii="Times New Roman" w:eastAsia="Times New Roman" w:hAnsi="Times New Roman" w:cs="Times New Roman"/>
          <w:iCs/>
          <w:sz w:val="24"/>
          <w:szCs w:val="24"/>
          <w:lang w:eastAsia="es-ES"/>
        </w:rPr>
      </w:pPr>
      <w:r w:rsidRPr="00EF5A6B">
        <w:rPr>
          <w:rFonts w:ascii="Times New Roman" w:eastAsia="Times New Roman" w:hAnsi="Times New Roman" w:cs="Times New Roman"/>
          <w:iCs/>
          <w:sz w:val="24"/>
          <w:szCs w:val="24"/>
          <w:lang w:eastAsia="es-ES"/>
        </w:rPr>
        <w:t>Celulares</w:t>
      </w:r>
    </w:p>
    <w:p w:rsidR="00371337" w:rsidRDefault="00371337" w:rsidP="00205947">
      <w:pPr>
        <w:pStyle w:val="Prrafodelista"/>
        <w:numPr>
          <w:ilvl w:val="0"/>
          <w:numId w:val="6"/>
        </w:numPr>
        <w:autoSpaceDE w:val="0"/>
        <w:autoSpaceDN w:val="0"/>
        <w:adjustRightInd w:val="0"/>
        <w:spacing w:after="0" w:line="240" w:lineRule="auto"/>
        <w:ind w:left="1418" w:hanging="425"/>
        <w:rPr>
          <w:rFonts w:ascii="Times New Roman" w:eastAsia="Times New Roman" w:hAnsi="Times New Roman" w:cs="Times New Roman"/>
          <w:iCs/>
          <w:sz w:val="24"/>
          <w:szCs w:val="24"/>
          <w:lang w:eastAsia="es-ES"/>
        </w:rPr>
      </w:pPr>
      <w:r>
        <w:rPr>
          <w:rFonts w:ascii="Times New Roman" w:eastAsia="Times New Roman" w:hAnsi="Times New Roman" w:cs="Times New Roman"/>
          <w:iCs/>
          <w:sz w:val="24"/>
          <w:szCs w:val="24"/>
          <w:lang w:eastAsia="es-ES"/>
        </w:rPr>
        <w:t>Simuladores</w:t>
      </w:r>
    </w:p>
    <w:p w:rsidR="00371337" w:rsidRDefault="00371337" w:rsidP="00205947">
      <w:pPr>
        <w:pStyle w:val="Prrafodelista"/>
        <w:numPr>
          <w:ilvl w:val="0"/>
          <w:numId w:val="6"/>
        </w:numPr>
        <w:autoSpaceDE w:val="0"/>
        <w:autoSpaceDN w:val="0"/>
        <w:adjustRightInd w:val="0"/>
        <w:spacing w:after="0" w:line="240" w:lineRule="auto"/>
        <w:ind w:left="1418" w:hanging="425"/>
        <w:rPr>
          <w:rFonts w:ascii="Times New Roman" w:eastAsia="Times New Roman" w:hAnsi="Times New Roman" w:cs="Times New Roman"/>
          <w:iCs/>
          <w:sz w:val="24"/>
          <w:szCs w:val="24"/>
          <w:lang w:eastAsia="es-ES"/>
        </w:rPr>
      </w:pPr>
      <w:r>
        <w:rPr>
          <w:rFonts w:ascii="Times New Roman" w:eastAsia="Times New Roman" w:hAnsi="Times New Roman" w:cs="Times New Roman"/>
          <w:iCs/>
          <w:sz w:val="24"/>
          <w:szCs w:val="24"/>
          <w:lang w:eastAsia="es-ES"/>
        </w:rPr>
        <w:t>Tutoriales</w:t>
      </w:r>
    </w:p>
    <w:p w:rsidR="004D126D" w:rsidRDefault="004D126D" w:rsidP="00205947">
      <w:pPr>
        <w:pStyle w:val="Prrafodelista"/>
        <w:numPr>
          <w:ilvl w:val="0"/>
          <w:numId w:val="6"/>
        </w:numPr>
        <w:autoSpaceDE w:val="0"/>
        <w:autoSpaceDN w:val="0"/>
        <w:adjustRightInd w:val="0"/>
        <w:spacing w:after="0" w:line="240" w:lineRule="auto"/>
        <w:ind w:left="1418" w:hanging="425"/>
        <w:rPr>
          <w:rFonts w:ascii="Times New Roman" w:eastAsia="Times New Roman" w:hAnsi="Times New Roman" w:cs="Times New Roman"/>
          <w:iCs/>
          <w:sz w:val="24"/>
          <w:szCs w:val="24"/>
          <w:lang w:eastAsia="es-ES"/>
        </w:rPr>
      </w:pPr>
      <w:r>
        <w:rPr>
          <w:rFonts w:ascii="Times New Roman" w:eastAsia="Times New Roman" w:hAnsi="Times New Roman" w:cs="Times New Roman"/>
          <w:iCs/>
          <w:sz w:val="24"/>
          <w:szCs w:val="24"/>
          <w:lang w:eastAsia="es-ES"/>
        </w:rPr>
        <w:t>Word</w:t>
      </w:r>
    </w:p>
    <w:p w:rsidR="004D126D" w:rsidRDefault="004D126D" w:rsidP="00205947">
      <w:pPr>
        <w:pStyle w:val="Prrafodelista"/>
        <w:numPr>
          <w:ilvl w:val="0"/>
          <w:numId w:val="6"/>
        </w:numPr>
        <w:autoSpaceDE w:val="0"/>
        <w:autoSpaceDN w:val="0"/>
        <w:adjustRightInd w:val="0"/>
        <w:spacing w:after="0" w:line="240" w:lineRule="auto"/>
        <w:ind w:left="1418" w:hanging="425"/>
        <w:rPr>
          <w:rFonts w:ascii="Times New Roman" w:eastAsia="Times New Roman" w:hAnsi="Times New Roman" w:cs="Times New Roman"/>
          <w:iCs/>
          <w:sz w:val="24"/>
          <w:szCs w:val="24"/>
          <w:lang w:eastAsia="es-ES"/>
        </w:rPr>
      </w:pPr>
      <w:r>
        <w:rPr>
          <w:rFonts w:ascii="Times New Roman" w:eastAsia="Times New Roman" w:hAnsi="Times New Roman" w:cs="Times New Roman"/>
          <w:iCs/>
          <w:sz w:val="24"/>
          <w:szCs w:val="24"/>
          <w:lang w:eastAsia="es-ES"/>
        </w:rPr>
        <w:t>PowerPoint</w:t>
      </w:r>
    </w:p>
    <w:p w:rsidR="0023165C" w:rsidRPr="00EF5A6B" w:rsidRDefault="0023165C" w:rsidP="00205947">
      <w:pPr>
        <w:pStyle w:val="Prrafodelista"/>
        <w:numPr>
          <w:ilvl w:val="0"/>
          <w:numId w:val="6"/>
        </w:numPr>
        <w:autoSpaceDE w:val="0"/>
        <w:autoSpaceDN w:val="0"/>
        <w:adjustRightInd w:val="0"/>
        <w:spacing w:after="0" w:line="240" w:lineRule="auto"/>
        <w:ind w:left="1418" w:hanging="425"/>
        <w:rPr>
          <w:rFonts w:ascii="Times New Roman" w:eastAsia="Times New Roman" w:hAnsi="Times New Roman" w:cs="Times New Roman"/>
          <w:iCs/>
          <w:sz w:val="24"/>
          <w:szCs w:val="24"/>
          <w:lang w:eastAsia="es-ES"/>
        </w:rPr>
      </w:pPr>
      <w:r w:rsidRPr="00EF5A6B">
        <w:rPr>
          <w:rFonts w:ascii="Times New Roman" w:eastAsia="Times New Roman" w:hAnsi="Times New Roman" w:cs="Times New Roman"/>
          <w:iCs/>
          <w:sz w:val="24"/>
          <w:szCs w:val="24"/>
          <w:lang w:eastAsia="es-ES"/>
        </w:rPr>
        <w:t>Internet.</w:t>
      </w:r>
    </w:p>
    <w:p w:rsidR="0023165C" w:rsidRPr="0023165C" w:rsidRDefault="0023165C" w:rsidP="00D8059F">
      <w:pPr>
        <w:autoSpaceDE w:val="0"/>
        <w:autoSpaceDN w:val="0"/>
        <w:adjustRightInd w:val="0"/>
        <w:spacing w:after="0" w:line="240" w:lineRule="auto"/>
        <w:rPr>
          <w:rFonts w:eastAsia="Times New Roman" w:cs="Arial"/>
          <w:iCs/>
          <w:sz w:val="24"/>
          <w:szCs w:val="24"/>
          <w:lang w:eastAsia="es-ES"/>
        </w:rPr>
      </w:pPr>
    </w:p>
    <w:p w:rsidR="00D8059F" w:rsidRPr="00E473B5" w:rsidRDefault="00D8059F" w:rsidP="00D8059F">
      <w:pPr>
        <w:autoSpaceDE w:val="0"/>
        <w:autoSpaceDN w:val="0"/>
        <w:adjustRightInd w:val="0"/>
        <w:spacing w:after="0" w:line="240" w:lineRule="auto"/>
        <w:rPr>
          <w:rFonts w:ascii="Times New Roman" w:eastAsia="Times New Roman" w:hAnsi="Times New Roman" w:cs="Times New Roman"/>
          <w:b/>
          <w:iCs/>
          <w:sz w:val="24"/>
          <w:szCs w:val="24"/>
          <w:lang w:eastAsia="es-ES"/>
        </w:rPr>
      </w:pPr>
      <w:r w:rsidRPr="00E473B5">
        <w:rPr>
          <w:rFonts w:ascii="Times New Roman" w:eastAsia="Times New Roman" w:hAnsi="Times New Roman" w:cs="Times New Roman"/>
          <w:b/>
          <w:iCs/>
          <w:sz w:val="24"/>
          <w:szCs w:val="24"/>
          <w:lang w:eastAsia="es-ES"/>
        </w:rPr>
        <w:t>VII.</w:t>
      </w:r>
      <w:r w:rsidR="00E473B5">
        <w:rPr>
          <w:rFonts w:ascii="Times New Roman" w:eastAsia="Times New Roman" w:hAnsi="Times New Roman" w:cs="Times New Roman"/>
          <w:b/>
          <w:iCs/>
          <w:sz w:val="24"/>
          <w:szCs w:val="24"/>
          <w:lang w:eastAsia="es-ES"/>
        </w:rPr>
        <w:t xml:space="preserve"> </w:t>
      </w:r>
      <w:r w:rsidRPr="00E473B5">
        <w:rPr>
          <w:rFonts w:ascii="Times New Roman" w:eastAsia="Times New Roman" w:hAnsi="Times New Roman" w:cs="Times New Roman"/>
          <w:b/>
          <w:iCs/>
          <w:sz w:val="24"/>
          <w:szCs w:val="24"/>
          <w:lang w:eastAsia="es-ES"/>
        </w:rPr>
        <w:t xml:space="preserve">   EVALUACIÓN</w:t>
      </w:r>
    </w:p>
    <w:p w:rsidR="00D8059F" w:rsidRDefault="00D8059F" w:rsidP="00D8059F">
      <w:pPr>
        <w:autoSpaceDE w:val="0"/>
        <w:autoSpaceDN w:val="0"/>
        <w:adjustRightInd w:val="0"/>
        <w:spacing w:after="0" w:line="240" w:lineRule="auto"/>
        <w:rPr>
          <w:rFonts w:eastAsia="Times New Roman" w:cs="TimesNewRoman"/>
          <w:sz w:val="24"/>
          <w:szCs w:val="24"/>
          <w:lang w:eastAsia="es-ES"/>
        </w:rPr>
      </w:pPr>
    </w:p>
    <w:p w:rsidR="00E473B5" w:rsidRPr="00EF5A6B" w:rsidRDefault="00E473B5" w:rsidP="00E473B5">
      <w:pPr>
        <w:autoSpaceDE w:val="0"/>
        <w:autoSpaceDN w:val="0"/>
        <w:adjustRightInd w:val="0"/>
        <w:spacing w:after="0" w:line="240" w:lineRule="auto"/>
        <w:ind w:left="709"/>
        <w:jc w:val="both"/>
        <w:rPr>
          <w:rFonts w:ascii="Times New Roman" w:eastAsia="Times New Roman" w:hAnsi="Times New Roman" w:cs="Times New Roman"/>
          <w:sz w:val="24"/>
          <w:szCs w:val="24"/>
          <w:lang w:eastAsia="es-ES"/>
        </w:rPr>
      </w:pPr>
      <w:r w:rsidRPr="00EF5A6B">
        <w:rPr>
          <w:rFonts w:ascii="Times New Roman" w:eastAsia="Times New Roman" w:hAnsi="Times New Roman" w:cs="Times New Roman"/>
          <w:sz w:val="24"/>
          <w:szCs w:val="24"/>
          <w:lang w:eastAsia="es-ES"/>
        </w:rPr>
        <w:t>La evaluación es inherente al proceso de enseñanza aprendizaje y será continua y permanente. Los criterios de evaluación son de conocimiento, de desempeño y de producto.</w:t>
      </w:r>
    </w:p>
    <w:p w:rsidR="00E473B5" w:rsidRPr="00E473B5" w:rsidRDefault="00E473B5" w:rsidP="00E473B5">
      <w:pPr>
        <w:autoSpaceDE w:val="0"/>
        <w:autoSpaceDN w:val="0"/>
        <w:adjustRightInd w:val="0"/>
        <w:spacing w:after="0" w:line="240" w:lineRule="auto"/>
        <w:rPr>
          <w:rFonts w:eastAsia="Times New Roman" w:cs="TimesNewRoman"/>
          <w:sz w:val="20"/>
          <w:szCs w:val="20"/>
          <w:lang w:eastAsia="es-ES"/>
        </w:rPr>
      </w:pPr>
    </w:p>
    <w:p w:rsidR="00D8059F" w:rsidRDefault="00D8059F" w:rsidP="00E473B5">
      <w:pPr>
        <w:autoSpaceDE w:val="0"/>
        <w:autoSpaceDN w:val="0"/>
        <w:adjustRightInd w:val="0"/>
        <w:spacing w:after="0" w:line="240" w:lineRule="auto"/>
        <w:ind w:left="709"/>
        <w:rPr>
          <w:rFonts w:ascii="Times New Roman" w:eastAsia="Times New Roman" w:hAnsi="Times New Roman" w:cs="Times New Roman"/>
          <w:b/>
          <w:sz w:val="24"/>
          <w:szCs w:val="24"/>
          <w:lang w:eastAsia="es-ES"/>
        </w:rPr>
      </w:pPr>
      <w:r w:rsidRPr="00EF5A6B">
        <w:rPr>
          <w:rFonts w:ascii="Times New Roman" w:eastAsia="Times New Roman" w:hAnsi="Times New Roman" w:cs="Times New Roman"/>
          <w:b/>
          <w:sz w:val="24"/>
          <w:szCs w:val="24"/>
          <w:lang w:eastAsia="es-ES"/>
        </w:rPr>
        <w:t xml:space="preserve">1. </w:t>
      </w:r>
      <w:r w:rsidR="00E473B5" w:rsidRPr="00EF5A6B">
        <w:rPr>
          <w:rFonts w:ascii="Times New Roman" w:eastAsia="Times New Roman" w:hAnsi="Times New Roman" w:cs="Times New Roman"/>
          <w:b/>
          <w:sz w:val="24"/>
          <w:szCs w:val="24"/>
          <w:lang w:eastAsia="es-ES"/>
        </w:rPr>
        <w:t xml:space="preserve"> </w:t>
      </w:r>
      <w:r w:rsidR="00FA0CE7">
        <w:rPr>
          <w:rFonts w:ascii="Times New Roman" w:eastAsia="Times New Roman" w:hAnsi="Times New Roman" w:cs="Times New Roman"/>
          <w:b/>
          <w:sz w:val="24"/>
          <w:szCs w:val="24"/>
          <w:lang w:eastAsia="es-ES"/>
        </w:rPr>
        <w:t xml:space="preserve">  </w:t>
      </w:r>
      <w:r w:rsidR="00CB4AAB" w:rsidRPr="00CB4AAB">
        <w:rPr>
          <w:rFonts w:ascii="Times New Roman" w:eastAsia="Times New Roman" w:hAnsi="Times New Roman" w:cs="Times New Roman"/>
          <w:b/>
          <w:sz w:val="24"/>
          <w:szCs w:val="24"/>
          <w:u w:val="single"/>
          <w:lang w:eastAsia="es-ES"/>
        </w:rPr>
        <w:t>Evidencia conocimiento</w:t>
      </w:r>
    </w:p>
    <w:p w:rsidR="00CB4AAB" w:rsidRPr="00CB4AAB" w:rsidRDefault="00CB4AAB" w:rsidP="00CB4AAB">
      <w:pPr>
        <w:autoSpaceDE w:val="0"/>
        <w:autoSpaceDN w:val="0"/>
        <w:adjustRightInd w:val="0"/>
        <w:spacing w:after="0" w:line="240" w:lineRule="auto"/>
        <w:rPr>
          <w:rFonts w:ascii="Times New Roman" w:eastAsia="Times New Roman" w:hAnsi="Times New Roman" w:cs="Times New Roman"/>
          <w:sz w:val="24"/>
          <w:szCs w:val="24"/>
          <w:lang w:eastAsia="es-ES"/>
        </w:rPr>
      </w:pPr>
    </w:p>
    <w:p w:rsidR="00D8059F" w:rsidRDefault="00E473B5" w:rsidP="00192052">
      <w:pPr>
        <w:autoSpaceDE w:val="0"/>
        <w:autoSpaceDN w:val="0"/>
        <w:adjustRightInd w:val="0"/>
        <w:spacing w:after="0" w:line="240" w:lineRule="auto"/>
        <w:ind w:left="1134"/>
        <w:jc w:val="both"/>
        <w:rPr>
          <w:rFonts w:ascii="Times New Roman" w:eastAsia="Times New Roman" w:hAnsi="Times New Roman" w:cs="Times New Roman"/>
          <w:sz w:val="24"/>
          <w:szCs w:val="24"/>
          <w:lang w:eastAsia="es-ES"/>
        </w:rPr>
      </w:pPr>
      <w:r w:rsidRPr="00EF5A6B">
        <w:rPr>
          <w:rFonts w:ascii="Times New Roman" w:eastAsia="Times New Roman" w:hAnsi="Times New Roman" w:cs="Times New Roman"/>
          <w:sz w:val="24"/>
          <w:szCs w:val="24"/>
          <w:lang w:eastAsia="es-ES"/>
        </w:rPr>
        <w:t>La evaluación será a través de pruebas escritas</w:t>
      </w:r>
      <w:r w:rsidR="00192052">
        <w:rPr>
          <w:rFonts w:ascii="Times New Roman" w:eastAsia="Times New Roman" w:hAnsi="Times New Roman" w:cs="Times New Roman"/>
          <w:sz w:val="24"/>
          <w:szCs w:val="24"/>
          <w:lang w:eastAsia="es-ES"/>
        </w:rPr>
        <w:t xml:space="preserve"> y orales para el análisis y autoevaluación. En cuanto al primer caso, medir la competencia a nivel interpretativo, argumentativo y propositivo, para ello debemos ver como identifica (describe, ejemplifica, relaciona, reconoce, explica, etc.); y la forma en que argumenta (plantea una afirmación, describe las refutaciones en contra de dicha afirmación, expone sus argumentos contra las refutaciones y llega a conclusiones) y la forma en que propone a través de establecer estrategias, valoraciones, generalizaciones, formulación de hipótesis, respuesta a simulaciones, etc.</w:t>
      </w:r>
    </w:p>
    <w:p w:rsidR="00192052" w:rsidRDefault="00C5177F" w:rsidP="00192052">
      <w:pPr>
        <w:autoSpaceDE w:val="0"/>
        <w:autoSpaceDN w:val="0"/>
        <w:adjustRightInd w:val="0"/>
        <w:spacing w:after="0" w:line="240" w:lineRule="auto"/>
        <w:ind w:left="1134"/>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En cuanto a la autoevaluación permite que el estudiante reconozca sus debilidades y fortalezas para corregir y mejorar.</w:t>
      </w:r>
    </w:p>
    <w:p w:rsidR="00C5177F" w:rsidRPr="00EF5A6B" w:rsidRDefault="00C5177F" w:rsidP="00192052">
      <w:pPr>
        <w:autoSpaceDE w:val="0"/>
        <w:autoSpaceDN w:val="0"/>
        <w:adjustRightInd w:val="0"/>
        <w:spacing w:after="0" w:line="240" w:lineRule="auto"/>
        <w:ind w:left="1134"/>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Las evaluaciones de este nivel serán de respuestas simples y otras con preguntas abiertas para su argumentación.</w:t>
      </w:r>
    </w:p>
    <w:p w:rsidR="00E473B5" w:rsidRPr="00E473B5" w:rsidRDefault="00E473B5" w:rsidP="00D8059F">
      <w:pPr>
        <w:autoSpaceDE w:val="0"/>
        <w:autoSpaceDN w:val="0"/>
        <w:adjustRightInd w:val="0"/>
        <w:spacing w:after="0" w:line="240" w:lineRule="auto"/>
        <w:rPr>
          <w:rFonts w:ascii="Times New Roman" w:eastAsia="Times New Roman" w:hAnsi="Times New Roman" w:cs="Times New Roman"/>
          <w:sz w:val="24"/>
          <w:szCs w:val="24"/>
          <w:lang w:eastAsia="es-ES"/>
        </w:rPr>
      </w:pPr>
    </w:p>
    <w:p w:rsidR="00D8059F" w:rsidRDefault="00D8059F" w:rsidP="00FA0CE7">
      <w:pPr>
        <w:autoSpaceDE w:val="0"/>
        <w:autoSpaceDN w:val="0"/>
        <w:adjustRightInd w:val="0"/>
        <w:spacing w:after="0" w:line="240" w:lineRule="auto"/>
        <w:ind w:left="709"/>
        <w:rPr>
          <w:rFonts w:ascii="Times New Roman" w:eastAsia="Times New Roman" w:hAnsi="Times New Roman" w:cs="Times New Roman"/>
          <w:b/>
          <w:sz w:val="24"/>
          <w:szCs w:val="24"/>
          <w:lang w:eastAsia="es-ES"/>
        </w:rPr>
      </w:pPr>
      <w:r w:rsidRPr="00FA0CE7">
        <w:rPr>
          <w:rFonts w:ascii="Times New Roman" w:eastAsia="Times New Roman" w:hAnsi="Times New Roman" w:cs="Times New Roman"/>
          <w:b/>
          <w:sz w:val="24"/>
          <w:szCs w:val="24"/>
          <w:lang w:eastAsia="es-ES"/>
        </w:rPr>
        <w:t xml:space="preserve">2. </w:t>
      </w:r>
      <w:r w:rsidR="00FA0CE7">
        <w:rPr>
          <w:rFonts w:ascii="Times New Roman" w:eastAsia="Times New Roman" w:hAnsi="Times New Roman" w:cs="Times New Roman"/>
          <w:b/>
          <w:sz w:val="24"/>
          <w:szCs w:val="24"/>
          <w:lang w:eastAsia="es-ES"/>
        </w:rPr>
        <w:t xml:space="preserve">   </w:t>
      </w:r>
      <w:r w:rsidR="00CB4AAB" w:rsidRPr="00CB4AAB">
        <w:rPr>
          <w:rFonts w:ascii="Times New Roman" w:eastAsia="Times New Roman" w:hAnsi="Times New Roman" w:cs="Times New Roman"/>
          <w:b/>
          <w:sz w:val="24"/>
          <w:szCs w:val="24"/>
          <w:u w:val="single"/>
          <w:lang w:eastAsia="es-ES"/>
        </w:rPr>
        <w:t>Evidencias de desempeño</w:t>
      </w:r>
    </w:p>
    <w:p w:rsidR="00184B83" w:rsidRPr="00184B83" w:rsidRDefault="00184B83" w:rsidP="00184B83">
      <w:pPr>
        <w:autoSpaceDE w:val="0"/>
        <w:autoSpaceDN w:val="0"/>
        <w:adjustRightInd w:val="0"/>
        <w:spacing w:after="0" w:line="240" w:lineRule="auto"/>
        <w:rPr>
          <w:rFonts w:ascii="Times New Roman" w:eastAsia="Times New Roman" w:hAnsi="Times New Roman" w:cs="Times New Roman"/>
          <w:sz w:val="24"/>
          <w:szCs w:val="24"/>
          <w:lang w:eastAsia="es-ES"/>
        </w:rPr>
      </w:pPr>
    </w:p>
    <w:p w:rsidR="00D8059F" w:rsidRDefault="00FA0CE7" w:rsidP="00FA0CE7">
      <w:pPr>
        <w:pStyle w:val="Prrafodelista"/>
        <w:autoSpaceDE w:val="0"/>
        <w:autoSpaceDN w:val="0"/>
        <w:adjustRightInd w:val="0"/>
        <w:spacing w:after="0" w:line="240" w:lineRule="auto"/>
        <w:ind w:left="1134"/>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Esta evidencia pone en acción recursos cognitivos, recursos procedimentales y recursos afectivos; todo ello en una integración que evidencia un saber hacer reflexivo; en tanto, se puede verbalizar lo que se hace, fundamentar teóricamente la práctica y evidenciar</w:t>
      </w:r>
      <w:r w:rsidR="005506C0">
        <w:rPr>
          <w:rFonts w:ascii="Times New Roman" w:eastAsia="Times New Roman" w:hAnsi="Times New Roman" w:cs="Times New Roman"/>
          <w:sz w:val="24"/>
          <w:szCs w:val="24"/>
          <w:lang w:eastAsia="es-ES"/>
        </w:rPr>
        <w:t xml:space="preserve"> un pensamiento estratégico, dado en la observación en torno a cómo se actúa en situaciones impredecibles.</w:t>
      </w:r>
    </w:p>
    <w:p w:rsidR="005506C0" w:rsidRDefault="005506C0" w:rsidP="00FA0CE7">
      <w:pPr>
        <w:pStyle w:val="Prrafodelista"/>
        <w:autoSpaceDE w:val="0"/>
        <w:autoSpaceDN w:val="0"/>
        <w:adjustRightInd w:val="0"/>
        <w:spacing w:after="0" w:line="240" w:lineRule="auto"/>
        <w:ind w:left="1134"/>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lastRenderedPageBreak/>
        <w:t>La evaluación de desempeño se evalúa ponderando como el estudiante se hace investigador aplicando los procedimientos y técnicas en el desarrollo de las clases a través de su asistencia y participación asertiva.</w:t>
      </w:r>
    </w:p>
    <w:p w:rsidR="00712270" w:rsidRDefault="00712270" w:rsidP="00D8059F">
      <w:pPr>
        <w:pStyle w:val="Prrafodelista"/>
        <w:autoSpaceDE w:val="0"/>
        <w:autoSpaceDN w:val="0"/>
        <w:adjustRightInd w:val="0"/>
        <w:spacing w:after="0" w:line="240" w:lineRule="auto"/>
        <w:ind w:left="0"/>
        <w:rPr>
          <w:rFonts w:ascii="Times New Roman" w:eastAsia="Times New Roman" w:hAnsi="Times New Roman" w:cs="Times New Roman"/>
          <w:sz w:val="24"/>
          <w:szCs w:val="24"/>
          <w:lang w:eastAsia="es-ES"/>
        </w:rPr>
      </w:pPr>
    </w:p>
    <w:p w:rsidR="00D8059F" w:rsidRDefault="00D8059F" w:rsidP="00092291">
      <w:pPr>
        <w:pStyle w:val="Prrafodelista"/>
        <w:autoSpaceDE w:val="0"/>
        <w:autoSpaceDN w:val="0"/>
        <w:adjustRightInd w:val="0"/>
        <w:spacing w:after="0" w:line="240" w:lineRule="auto"/>
        <w:ind w:left="709"/>
        <w:rPr>
          <w:rFonts w:ascii="Times New Roman" w:eastAsia="Times New Roman" w:hAnsi="Times New Roman" w:cs="Times New Roman"/>
          <w:b/>
          <w:sz w:val="24"/>
          <w:szCs w:val="24"/>
          <w:lang w:eastAsia="es-ES"/>
        </w:rPr>
      </w:pPr>
      <w:r w:rsidRPr="00092291">
        <w:rPr>
          <w:rFonts w:ascii="Times New Roman" w:eastAsia="Times New Roman" w:hAnsi="Times New Roman" w:cs="Times New Roman"/>
          <w:b/>
          <w:sz w:val="24"/>
          <w:szCs w:val="24"/>
          <w:lang w:eastAsia="es-ES"/>
        </w:rPr>
        <w:t xml:space="preserve">3. </w:t>
      </w:r>
      <w:r w:rsidR="00092291">
        <w:rPr>
          <w:rFonts w:ascii="Times New Roman" w:eastAsia="Times New Roman" w:hAnsi="Times New Roman" w:cs="Times New Roman"/>
          <w:b/>
          <w:sz w:val="24"/>
          <w:szCs w:val="24"/>
          <w:lang w:eastAsia="es-ES"/>
        </w:rPr>
        <w:t xml:space="preserve">   </w:t>
      </w:r>
      <w:r w:rsidR="00CB4AAB" w:rsidRPr="00CB4AAB">
        <w:rPr>
          <w:rFonts w:ascii="Times New Roman" w:eastAsia="Times New Roman" w:hAnsi="Times New Roman" w:cs="Times New Roman"/>
          <w:b/>
          <w:sz w:val="24"/>
          <w:szCs w:val="24"/>
          <w:u w:val="single"/>
          <w:lang w:eastAsia="es-ES"/>
        </w:rPr>
        <w:t>Evidencias de producto</w:t>
      </w:r>
    </w:p>
    <w:p w:rsidR="00184B83" w:rsidRPr="00184B83" w:rsidRDefault="00184B83" w:rsidP="00184B83">
      <w:pPr>
        <w:pStyle w:val="Prrafodelista"/>
        <w:autoSpaceDE w:val="0"/>
        <w:autoSpaceDN w:val="0"/>
        <w:adjustRightInd w:val="0"/>
        <w:spacing w:after="0" w:line="240" w:lineRule="auto"/>
        <w:ind w:left="0"/>
        <w:rPr>
          <w:rFonts w:ascii="Times New Roman" w:eastAsia="Times New Roman" w:hAnsi="Times New Roman" w:cs="Times New Roman"/>
          <w:sz w:val="24"/>
          <w:szCs w:val="24"/>
          <w:lang w:eastAsia="es-ES"/>
        </w:rPr>
      </w:pPr>
    </w:p>
    <w:p w:rsidR="00D8059F" w:rsidRDefault="00092291" w:rsidP="00092291">
      <w:pPr>
        <w:pStyle w:val="Prrafodelista"/>
        <w:autoSpaceDE w:val="0"/>
        <w:autoSpaceDN w:val="0"/>
        <w:adjustRightInd w:val="0"/>
        <w:spacing w:after="0" w:line="240" w:lineRule="auto"/>
        <w:ind w:left="1134"/>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Están implicadas en las finalidades de la competencia, por tanto, no es simplemente la entrega del producto, sino que tiene que ver con el campo de acción</w:t>
      </w:r>
      <w:r w:rsidR="00C25929">
        <w:rPr>
          <w:rFonts w:ascii="Times New Roman" w:eastAsia="Times New Roman" w:hAnsi="Times New Roman" w:cs="Times New Roman"/>
          <w:sz w:val="24"/>
          <w:szCs w:val="24"/>
          <w:lang w:eastAsia="es-ES"/>
        </w:rPr>
        <w:t xml:space="preserve"> y los requerimientos del contexto de aplicación.</w:t>
      </w:r>
    </w:p>
    <w:p w:rsidR="00C25929" w:rsidRDefault="00C25929" w:rsidP="00092291">
      <w:pPr>
        <w:pStyle w:val="Prrafodelista"/>
        <w:autoSpaceDE w:val="0"/>
        <w:autoSpaceDN w:val="0"/>
        <w:adjustRightInd w:val="0"/>
        <w:spacing w:after="0" w:line="240" w:lineRule="auto"/>
        <w:ind w:left="1134"/>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La evaluación de producto de evidencia en la entrega oportuna de sus trabajos parciales y el trabajo final.</w:t>
      </w:r>
    </w:p>
    <w:p w:rsidR="00C25929" w:rsidRPr="00092291" w:rsidRDefault="00C25929" w:rsidP="00092291">
      <w:pPr>
        <w:pStyle w:val="Prrafodelista"/>
        <w:autoSpaceDE w:val="0"/>
        <w:autoSpaceDN w:val="0"/>
        <w:adjustRightInd w:val="0"/>
        <w:spacing w:after="0" w:line="240" w:lineRule="auto"/>
        <w:ind w:left="1134"/>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Además, se tendrá en cuenta la asistencia como componente del desempeño, el 30 % de inasistencia inhabilita el derecho a la evaluación.</w:t>
      </w:r>
    </w:p>
    <w:p w:rsidR="00D8059F" w:rsidRDefault="00D8059F" w:rsidP="00D8059F">
      <w:pPr>
        <w:autoSpaceDE w:val="0"/>
        <w:autoSpaceDN w:val="0"/>
        <w:adjustRightInd w:val="0"/>
        <w:spacing w:after="0" w:line="240" w:lineRule="auto"/>
        <w:rPr>
          <w:rFonts w:ascii="Times New Roman" w:eastAsia="Times New Roman" w:hAnsi="Times New Roman" w:cs="Times New Roman"/>
          <w:sz w:val="24"/>
          <w:szCs w:val="24"/>
          <w:lang w:eastAsia="es-ES"/>
        </w:rPr>
      </w:pPr>
    </w:p>
    <w:p w:rsidR="00184B83" w:rsidRPr="00C25929" w:rsidRDefault="00184B83" w:rsidP="00D8059F">
      <w:pPr>
        <w:autoSpaceDE w:val="0"/>
        <w:autoSpaceDN w:val="0"/>
        <w:adjustRightInd w:val="0"/>
        <w:spacing w:after="0" w:line="240" w:lineRule="auto"/>
        <w:rPr>
          <w:rFonts w:ascii="Times New Roman" w:eastAsia="Times New Roman" w:hAnsi="Times New Roman" w:cs="Times New Roman"/>
          <w:sz w:val="24"/>
          <w:szCs w:val="24"/>
          <w:lang w:eastAsia="es-ES"/>
        </w:rPr>
      </w:pPr>
    </w:p>
    <w:tbl>
      <w:tblPr>
        <w:tblStyle w:val="Tablaconcuadrcula"/>
        <w:tblW w:w="0" w:type="auto"/>
        <w:tblInd w:w="108" w:type="dxa"/>
        <w:tblLook w:val="04A0" w:firstRow="1" w:lastRow="0" w:firstColumn="1" w:lastColumn="0" w:noHBand="0" w:noVBand="1"/>
      </w:tblPr>
      <w:tblGrid>
        <w:gridCol w:w="2976"/>
        <w:gridCol w:w="2323"/>
        <w:gridCol w:w="3372"/>
      </w:tblGrid>
      <w:tr w:rsidR="00C25929" w:rsidTr="00DA5453">
        <w:tc>
          <w:tcPr>
            <w:tcW w:w="3091" w:type="dxa"/>
            <w:shd w:val="clear" w:color="auto" w:fill="B6DDE8" w:themeFill="accent5" w:themeFillTint="66"/>
          </w:tcPr>
          <w:p w:rsidR="00C25929" w:rsidRPr="00C25929" w:rsidRDefault="00C25929" w:rsidP="00C25929">
            <w:pPr>
              <w:spacing w:before="120"/>
              <w:jc w:val="center"/>
              <w:rPr>
                <w:rFonts w:ascii="Times New Roman" w:hAnsi="Times New Roman" w:cs="Times New Roman"/>
                <w:b/>
                <w:sz w:val="24"/>
                <w:szCs w:val="24"/>
              </w:rPr>
            </w:pPr>
            <w:r w:rsidRPr="00C25929">
              <w:rPr>
                <w:rFonts w:ascii="Times New Roman" w:hAnsi="Times New Roman" w:cs="Times New Roman"/>
                <w:b/>
                <w:sz w:val="24"/>
                <w:szCs w:val="24"/>
              </w:rPr>
              <w:t>VARIABLES</w:t>
            </w:r>
          </w:p>
        </w:tc>
        <w:tc>
          <w:tcPr>
            <w:tcW w:w="2323" w:type="dxa"/>
            <w:shd w:val="clear" w:color="auto" w:fill="B6DDE8" w:themeFill="accent5" w:themeFillTint="66"/>
          </w:tcPr>
          <w:p w:rsidR="00C25929" w:rsidRPr="00C25929" w:rsidRDefault="00C25929" w:rsidP="00C25929">
            <w:pPr>
              <w:spacing w:before="120"/>
              <w:jc w:val="center"/>
              <w:rPr>
                <w:rFonts w:ascii="Times New Roman" w:hAnsi="Times New Roman" w:cs="Times New Roman"/>
                <w:b/>
                <w:sz w:val="24"/>
                <w:szCs w:val="24"/>
              </w:rPr>
            </w:pPr>
            <w:r w:rsidRPr="00C25929">
              <w:rPr>
                <w:rFonts w:ascii="Times New Roman" w:hAnsi="Times New Roman" w:cs="Times New Roman"/>
                <w:b/>
                <w:sz w:val="24"/>
                <w:szCs w:val="24"/>
              </w:rPr>
              <w:t>PONDERACIONES</w:t>
            </w:r>
          </w:p>
        </w:tc>
        <w:tc>
          <w:tcPr>
            <w:tcW w:w="3483" w:type="dxa"/>
            <w:shd w:val="clear" w:color="auto" w:fill="B6DDE8" w:themeFill="accent5" w:themeFillTint="66"/>
          </w:tcPr>
          <w:p w:rsidR="00C25929" w:rsidRPr="00C25929" w:rsidRDefault="00C25929" w:rsidP="00C25929">
            <w:pPr>
              <w:jc w:val="center"/>
              <w:rPr>
                <w:rFonts w:ascii="Times New Roman" w:hAnsi="Times New Roman" w:cs="Times New Roman"/>
                <w:b/>
                <w:sz w:val="24"/>
                <w:szCs w:val="24"/>
              </w:rPr>
            </w:pPr>
            <w:r w:rsidRPr="00C25929">
              <w:rPr>
                <w:rFonts w:ascii="Times New Roman" w:hAnsi="Times New Roman" w:cs="Times New Roman"/>
                <w:b/>
                <w:sz w:val="24"/>
                <w:szCs w:val="24"/>
              </w:rPr>
              <w:t>UNIDADES DIDÁCTICAS</w:t>
            </w:r>
          </w:p>
          <w:p w:rsidR="00C25929" w:rsidRPr="00C25929" w:rsidRDefault="00C25929" w:rsidP="00C25929">
            <w:pPr>
              <w:jc w:val="center"/>
              <w:rPr>
                <w:rFonts w:ascii="Times New Roman" w:hAnsi="Times New Roman" w:cs="Times New Roman"/>
                <w:b/>
                <w:sz w:val="24"/>
                <w:szCs w:val="24"/>
              </w:rPr>
            </w:pPr>
            <w:r w:rsidRPr="00C25929">
              <w:rPr>
                <w:rFonts w:ascii="Times New Roman" w:hAnsi="Times New Roman" w:cs="Times New Roman"/>
                <w:b/>
                <w:sz w:val="24"/>
                <w:szCs w:val="24"/>
              </w:rPr>
              <w:t>DENOMINADAS MÓDULOS</w:t>
            </w:r>
          </w:p>
        </w:tc>
      </w:tr>
      <w:tr w:rsidR="00C25929" w:rsidTr="00C25929">
        <w:trPr>
          <w:trHeight w:val="464"/>
        </w:trPr>
        <w:tc>
          <w:tcPr>
            <w:tcW w:w="3091" w:type="dxa"/>
          </w:tcPr>
          <w:p w:rsidR="00C25929" w:rsidRPr="00C25929" w:rsidRDefault="00C25929" w:rsidP="00C25929">
            <w:pPr>
              <w:spacing w:before="120"/>
              <w:rPr>
                <w:rFonts w:ascii="Times New Roman" w:hAnsi="Times New Roman" w:cs="Times New Roman"/>
                <w:sz w:val="24"/>
                <w:szCs w:val="24"/>
              </w:rPr>
            </w:pPr>
            <w:r w:rsidRPr="00C25929">
              <w:rPr>
                <w:rFonts w:ascii="Times New Roman" w:hAnsi="Times New Roman" w:cs="Times New Roman"/>
                <w:sz w:val="24"/>
                <w:szCs w:val="24"/>
              </w:rPr>
              <w:t xml:space="preserve">Evaluación </w:t>
            </w:r>
            <w:r>
              <w:rPr>
                <w:rFonts w:ascii="Times New Roman" w:hAnsi="Times New Roman" w:cs="Times New Roman"/>
                <w:sz w:val="24"/>
                <w:szCs w:val="24"/>
              </w:rPr>
              <w:t>de C</w:t>
            </w:r>
            <w:r w:rsidRPr="00C25929">
              <w:rPr>
                <w:rFonts w:ascii="Times New Roman" w:hAnsi="Times New Roman" w:cs="Times New Roman"/>
                <w:sz w:val="24"/>
                <w:szCs w:val="24"/>
              </w:rPr>
              <w:t>onocimiento</w:t>
            </w:r>
          </w:p>
        </w:tc>
        <w:tc>
          <w:tcPr>
            <w:tcW w:w="2323" w:type="dxa"/>
          </w:tcPr>
          <w:p w:rsidR="00C25929" w:rsidRPr="00C25929" w:rsidRDefault="00C25929" w:rsidP="00C25929">
            <w:pPr>
              <w:spacing w:before="120"/>
              <w:jc w:val="center"/>
              <w:rPr>
                <w:rFonts w:ascii="Times New Roman" w:hAnsi="Times New Roman" w:cs="Times New Roman"/>
                <w:sz w:val="24"/>
                <w:szCs w:val="24"/>
              </w:rPr>
            </w:pPr>
            <w:r>
              <w:rPr>
                <w:rFonts w:ascii="Times New Roman" w:hAnsi="Times New Roman" w:cs="Times New Roman"/>
                <w:sz w:val="24"/>
                <w:szCs w:val="24"/>
              </w:rPr>
              <w:t>30 %</w:t>
            </w:r>
          </w:p>
        </w:tc>
        <w:tc>
          <w:tcPr>
            <w:tcW w:w="3483" w:type="dxa"/>
            <w:vMerge w:val="restart"/>
          </w:tcPr>
          <w:p w:rsidR="00C25929" w:rsidRDefault="00C25929" w:rsidP="000776EF">
            <w:pPr>
              <w:rPr>
                <w:rFonts w:ascii="Times New Roman" w:hAnsi="Times New Roman" w:cs="Times New Roman"/>
                <w:sz w:val="24"/>
                <w:szCs w:val="24"/>
              </w:rPr>
            </w:pPr>
          </w:p>
          <w:p w:rsidR="00C25929" w:rsidRDefault="00C25929" w:rsidP="00C25929">
            <w:pPr>
              <w:jc w:val="center"/>
              <w:rPr>
                <w:rFonts w:ascii="Times New Roman" w:hAnsi="Times New Roman" w:cs="Times New Roman"/>
                <w:sz w:val="24"/>
                <w:szCs w:val="24"/>
              </w:rPr>
            </w:pPr>
            <w:r>
              <w:rPr>
                <w:rFonts w:ascii="Times New Roman" w:hAnsi="Times New Roman" w:cs="Times New Roman"/>
                <w:sz w:val="24"/>
                <w:szCs w:val="24"/>
              </w:rPr>
              <w:t>El ciclo académico comprende</w:t>
            </w:r>
          </w:p>
          <w:p w:rsidR="00C25929" w:rsidRPr="00C25929" w:rsidRDefault="00C25929" w:rsidP="00C25929">
            <w:pPr>
              <w:jc w:val="center"/>
              <w:rPr>
                <w:rFonts w:ascii="Times New Roman" w:hAnsi="Times New Roman" w:cs="Times New Roman"/>
                <w:sz w:val="24"/>
                <w:szCs w:val="24"/>
              </w:rPr>
            </w:pPr>
            <w:r>
              <w:rPr>
                <w:rFonts w:ascii="Times New Roman" w:hAnsi="Times New Roman" w:cs="Times New Roman"/>
                <w:sz w:val="24"/>
                <w:szCs w:val="24"/>
              </w:rPr>
              <w:t>4</w:t>
            </w:r>
          </w:p>
        </w:tc>
      </w:tr>
      <w:tr w:rsidR="00C25929" w:rsidTr="00C25929">
        <w:trPr>
          <w:trHeight w:val="413"/>
        </w:trPr>
        <w:tc>
          <w:tcPr>
            <w:tcW w:w="3091" w:type="dxa"/>
          </w:tcPr>
          <w:p w:rsidR="00C25929" w:rsidRPr="00C25929" w:rsidRDefault="00C25929" w:rsidP="00C25929">
            <w:pPr>
              <w:spacing w:before="120"/>
              <w:rPr>
                <w:rFonts w:ascii="Times New Roman" w:hAnsi="Times New Roman" w:cs="Times New Roman"/>
                <w:sz w:val="24"/>
                <w:szCs w:val="24"/>
              </w:rPr>
            </w:pPr>
            <w:r w:rsidRPr="00C25929">
              <w:rPr>
                <w:rFonts w:ascii="Times New Roman" w:hAnsi="Times New Roman" w:cs="Times New Roman"/>
                <w:sz w:val="24"/>
                <w:szCs w:val="24"/>
              </w:rPr>
              <w:t>Evaluación de Producto</w:t>
            </w:r>
          </w:p>
        </w:tc>
        <w:tc>
          <w:tcPr>
            <w:tcW w:w="2323" w:type="dxa"/>
          </w:tcPr>
          <w:p w:rsidR="00C25929" w:rsidRPr="00C25929" w:rsidRDefault="00C25929" w:rsidP="00C25929">
            <w:pPr>
              <w:spacing w:before="120"/>
              <w:jc w:val="center"/>
              <w:rPr>
                <w:rFonts w:ascii="Times New Roman" w:hAnsi="Times New Roman" w:cs="Times New Roman"/>
                <w:sz w:val="24"/>
                <w:szCs w:val="24"/>
              </w:rPr>
            </w:pPr>
            <w:r>
              <w:rPr>
                <w:rFonts w:ascii="Times New Roman" w:hAnsi="Times New Roman" w:cs="Times New Roman"/>
                <w:sz w:val="24"/>
                <w:szCs w:val="24"/>
              </w:rPr>
              <w:t>35 %</w:t>
            </w:r>
          </w:p>
        </w:tc>
        <w:tc>
          <w:tcPr>
            <w:tcW w:w="3483" w:type="dxa"/>
            <w:vMerge/>
          </w:tcPr>
          <w:p w:rsidR="00C25929" w:rsidRPr="00C25929" w:rsidRDefault="00C25929" w:rsidP="00C25929">
            <w:pPr>
              <w:jc w:val="center"/>
              <w:rPr>
                <w:rFonts w:ascii="Times New Roman" w:hAnsi="Times New Roman" w:cs="Times New Roman"/>
                <w:sz w:val="24"/>
                <w:szCs w:val="24"/>
              </w:rPr>
            </w:pPr>
          </w:p>
        </w:tc>
      </w:tr>
      <w:tr w:rsidR="00C25929" w:rsidTr="00C25929">
        <w:trPr>
          <w:trHeight w:val="419"/>
        </w:trPr>
        <w:tc>
          <w:tcPr>
            <w:tcW w:w="3091" w:type="dxa"/>
          </w:tcPr>
          <w:p w:rsidR="00C25929" w:rsidRPr="00C25929" w:rsidRDefault="00C25929" w:rsidP="00C25929">
            <w:pPr>
              <w:spacing w:before="120"/>
              <w:rPr>
                <w:rFonts w:ascii="Times New Roman" w:hAnsi="Times New Roman" w:cs="Times New Roman"/>
                <w:sz w:val="24"/>
                <w:szCs w:val="24"/>
              </w:rPr>
            </w:pPr>
            <w:r>
              <w:rPr>
                <w:rFonts w:ascii="Times New Roman" w:hAnsi="Times New Roman" w:cs="Times New Roman"/>
                <w:sz w:val="24"/>
                <w:szCs w:val="24"/>
              </w:rPr>
              <w:t>Evaluación de desempeño</w:t>
            </w:r>
          </w:p>
        </w:tc>
        <w:tc>
          <w:tcPr>
            <w:tcW w:w="2323" w:type="dxa"/>
          </w:tcPr>
          <w:p w:rsidR="00C25929" w:rsidRPr="00C25929" w:rsidRDefault="00C25929" w:rsidP="00C25929">
            <w:pPr>
              <w:spacing w:before="120"/>
              <w:jc w:val="center"/>
              <w:rPr>
                <w:rFonts w:ascii="Times New Roman" w:hAnsi="Times New Roman" w:cs="Times New Roman"/>
                <w:sz w:val="24"/>
                <w:szCs w:val="24"/>
              </w:rPr>
            </w:pPr>
            <w:r>
              <w:rPr>
                <w:rFonts w:ascii="Times New Roman" w:hAnsi="Times New Roman" w:cs="Times New Roman"/>
                <w:sz w:val="24"/>
                <w:szCs w:val="24"/>
              </w:rPr>
              <w:t>35 %</w:t>
            </w:r>
          </w:p>
        </w:tc>
        <w:tc>
          <w:tcPr>
            <w:tcW w:w="3483" w:type="dxa"/>
            <w:vMerge/>
          </w:tcPr>
          <w:p w:rsidR="00C25929" w:rsidRPr="00C25929" w:rsidRDefault="00C25929" w:rsidP="00C25929">
            <w:pPr>
              <w:jc w:val="center"/>
              <w:rPr>
                <w:rFonts w:ascii="Times New Roman" w:hAnsi="Times New Roman" w:cs="Times New Roman"/>
                <w:sz w:val="24"/>
                <w:szCs w:val="24"/>
              </w:rPr>
            </w:pPr>
          </w:p>
        </w:tc>
      </w:tr>
    </w:tbl>
    <w:p w:rsidR="00C25929" w:rsidRPr="0098461F" w:rsidRDefault="00C25929" w:rsidP="00D8059F">
      <w:pPr>
        <w:spacing w:after="0" w:line="240" w:lineRule="auto"/>
        <w:rPr>
          <w:rFonts w:ascii="Times New Roman" w:hAnsi="Times New Roman" w:cs="Times New Roman"/>
          <w:sz w:val="24"/>
          <w:szCs w:val="24"/>
        </w:rPr>
      </w:pPr>
    </w:p>
    <w:p w:rsidR="00C25929" w:rsidRDefault="0098461F" w:rsidP="00463475">
      <w:pPr>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Siendo el promedio final (PF), el promedio simple de los promedios ponderados de cada módulo (PM1, PM2, PM3, PM4)</w:t>
      </w:r>
      <w:r w:rsidR="00463475">
        <w:rPr>
          <w:rFonts w:ascii="Times New Roman" w:hAnsi="Times New Roman" w:cs="Times New Roman"/>
          <w:sz w:val="24"/>
          <w:szCs w:val="24"/>
        </w:rPr>
        <w:t xml:space="preserve"> calculando de la siguiente manera.</w:t>
      </w:r>
    </w:p>
    <w:p w:rsidR="00184B83" w:rsidRPr="0098461F" w:rsidRDefault="00184B83" w:rsidP="00463475">
      <w:pPr>
        <w:spacing w:after="0" w:line="240" w:lineRule="auto"/>
        <w:ind w:left="1276"/>
        <w:rPr>
          <w:rFonts w:ascii="Times New Roman" w:hAnsi="Times New Roman" w:cs="Times New Roman"/>
          <w:sz w:val="24"/>
          <w:szCs w:val="24"/>
        </w:rPr>
      </w:pPr>
    </w:p>
    <w:p w:rsidR="00D8059F" w:rsidRPr="0098461F" w:rsidRDefault="00AD3F7B" w:rsidP="00463475">
      <w:pPr>
        <w:spacing w:after="0" w:line="240" w:lineRule="auto"/>
        <w:ind w:left="1276"/>
        <w:rPr>
          <w:rFonts w:ascii="Times New Roman" w:hAnsi="Times New Roman" w:cs="Times New Roman"/>
          <w:sz w:val="24"/>
          <w:szCs w:val="24"/>
        </w:rPr>
      </w:pPr>
      <w:r>
        <w:rPr>
          <w:rFonts w:ascii="Times New Roman" w:hAnsi="Times New Roman" w:cs="Times New Roman"/>
          <w:noProof/>
          <w:sz w:val="24"/>
          <w:szCs w:val="24"/>
          <w:lang w:val="es-PE" w:eastAsia="es-PE"/>
        </w:rPr>
        <mc:AlternateContent>
          <mc:Choice Requires="wps">
            <w:drawing>
              <wp:anchor distT="0" distB="0" distL="114300" distR="114300" simplePos="0" relativeHeight="251667456" behindDoc="0" locked="0" layoutInCell="1" allowOverlap="1">
                <wp:simplePos x="0" y="0"/>
                <wp:positionH relativeFrom="column">
                  <wp:posOffset>1550035</wp:posOffset>
                </wp:positionH>
                <wp:positionV relativeFrom="paragraph">
                  <wp:posOffset>124460</wp:posOffset>
                </wp:positionV>
                <wp:extent cx="2839085" cy="625475"/>
                <wp:effectExtent l="19050" t="19050" r="18415" b="22225"/>
                <wp:wrapNone/>
                <wp:docPr id="4" name="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39085" cy="625475"/>
                        </a:xfrm>
                        <a:prstGeom prst="rect">
                          <a:avLst/>
                        </a:prstGeom>
                        <a:noFill/>
                        <a:ln w="381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2528D5" id="2 Rectángulo" o:spid="_x0000_s1026" style="position:absolute;margin-left:122.05pt;margin-top:9.8pt;width:223.55pt;height:4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" filled="f" strokecolor="#385d8a" strokeweight="3pt">
                <v:path arrowok="t"/>
              </v:rect>
            </w:pict>
          </mc:Fallback>
        </mc:AlternateContent>
      </w:r>
      <w:r w:rsidR="00D8059F" w:rsidRPr="0098461F">
        <w:rPr>
          <w:rFonts w:ascii="Times New Roman" w:hAnsi="Times New Roman" w:cs="Times New Roman"/>
          <w:sz w:val="24"/>
          <w:szCs w:val="24"/>
        </w:rPr>
        <w:t xml:space="preserve">                                                </w:t>
      </w:r>
    </w:p>
    <w:p w:rsidR="00D8059F" w:rsidRPr="0098461F" w:rsidRDefault="00D8059F" w:rsidP="006F77E8">
      <w:pPr>
        <w:spacing w:after="0" w:line="240" w:lineRule="auto"/>
        <w:rPr>
          <w:rFonts w:ascii="Times New Roman" w:eastAsia="Times New Roman" w:hAnsi="Times New Roman" w:cs="Times New Roman"/>
          <w:sz w:val="24"/>
          <w:szCs w:val="24"/>
        </w:rPr>
      </w:pPr>
      <w:r w:rsidRPr="0098461F">
        <w:rPr>
          <w:rFonts w:ascii="Times New Roman" w:hAnsi="Times New Roman" w:cs="Times New Roman"/>
          <w:sz w:val="24"/>
          <w:szCs w:val="24"/>
        </w:rPr>
        <w:t xml:space="preserve">                                          </w:t>
      </w:r>
      <w:r w:rsidR="0098461F" w:rsidRPr="0098461F">
        <w:rPr>
          <w:rFonts w:ascii="Times New Roman" w:hAnsi="Times New Roman" w:cs="Times New Roman"/>
          <w:position w:val="-24"/>
          <w:sz w:val="24"/>
          <w:szCs w:val="24"/>
        </w:rPr>
        <w:object w:dxaOrig="31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43.5pt" o:ole="">
            <v:imagedata r:id="rId12" o:title=""/>
          </v:shape>
          <o:OLEObject Type="Embed" ProgID="Equation.3" ShapeID="_x0000_i1025" DrawAspect="Content" ObjectID="_1653751613" r:id="rId13"/>
        </w:object>
      </w:r>
    </w:p>
    <w:p w:rsidR="00965313" w:rsidRDefault="0098461F" w:rsidP="00463475">
      <w:pPr>
        <w:spacing w:after="0" w:line="240" w:lineRule="auto"/>
        <w:ind w:left="1276"/>
        <w:rPr>
          <w:sz w:val="24"/>
          <w:szCs w:val="24"/>
        </w:rPr>
      </w:pPr>
      <w:r w:rsidRPr="00184B83">
        <w:rPr>
          <w:sz w:val="24"/>
          <w:szCs w:val="24"/>
        </w:rPr>
        <w:t xml:space="preserve">          </w:t>
      </w:r>
    </w:p>
    <w:p w:rsidR="00184B83" w:rsidRDefault="00463475" w:rsidP="006F77E8">
      <w:pPr>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La nota mínima aprobatoria es once (11). Solo en el caso de la nota promocional la fracción de 0,5 se redondeara a la unidad entero intermedio superior (Art.130).</w:t>
      </w:r>
    </w:p>
    <w:p w:rsidR="006F77E8" w:rsidRPr="00184B83" w:rsidRDefault="006F77E8" w:rsidP="006F77E8">
      <w:pPr>
        <w:spacing w:after="0" w:line="240" w:lineRule="auto"/>
        <w:rPr>
          <w:rFonts w:ascii="Times New Roman" w:hAnsi="Times New Roman" w:cs="Times New Roman"/>
          <w:sz w:val="24"/>
          <w:szCs w:val="24"/>
        </w:rPr>
      </w:pPr>
    </w:p>
    <w:p w:rsidR="00E70494" w:rsidRPr="0098461F" w:rsidRDefault="00E70494" w:rsidP="00E70494">
      <w:pPr>
        <w:autoSpaceDE w:val="0"/>
        <w:autoSpaceDN w:val="0"/>
        <w:adjustRightInd w:val="0"/>
        <w:spacing w:after="0" w:line="240" w:lineRule="auto"/>
        <w:rPr>
          <w:rFonts w:ascii="Times New Roman" w:eastAsia="Times New Roman" w:hAnsi="Times New Roman" w:cs="Times New Roman"/>
          <w:i/>
          <w:iCs/>
          <w:sz w:val="24"/>
          <w:szCs w:val="24"/>
          <w:lang w:eastAsia="es-ES"/>
        </w:rPr>
      </w:pPr>
      <w:r w:rsidRPr="0098461F">
        <w:rPr>
          <w:rFonts w:ascii="Times New Roman" w:eastAsia="Times New Roman" w:hAnsi="Times New Roman" w:cs="Times New Roman"/>
          <w:b/>
          <w:iCs/>
          <w:sz w:val="24"/>
          <w:szCs w:val="24"/>
          <w:lang w:eastAsia="es-ES"/>
        </w:rPr>
        <w:t xml:space="preserve">VIII. </w:t>
      </w:r>
      <w:r w:rsidR="00691A28" w:rsidRPr="0098461F">
        <w:rPr>
          <w:rFonts w:ascii="Times New Roman" w:eastAsia="Times New Roman" w:hAnsi="Times New Roman" w:cs="Times New Roman"/>
          <w:b/>
          <w:iCs/>
          <w:sz w:val="24"/>
          <w:szCs w:val="24"/>
          <w:lang w:eastAsia="es-ES"/>
        </w:rPr>
        <w:t xml:space="preserve"> </w:t>
      </w:r>
      <w:r w:rsidR="0098461F">
        <w:rPr>
          <w:rFonts w:ascii="Times New Roman" w:eastAsia="Times New Roman" w:hAnsi="Times New Roman" w:cs="Times New Roman"/>
          <w:b/>
          <w:iCs/>
          <w:sz w:val="24"/>
          <w:szCs w:val="24"/>
          <w:lang w:eastAsia="es-ES"/>
        </w:rPr>
        <w:t xml:space="preserve"> </w:t>
      </w:r>
      <w:r w:rsidRPr="0098461F">
        <w:rPr>
          <w:rFonts w:ascii="Times New Roman" w:eastAsia="Times New Roman" w:hAnsi="Times New Roman" w:cs="Times New Roman"/>
          <w:b/>
          <w:iCs/>
          <w:sz w:val="24"/>
          <w:szCs w:val="24"/>
          <w:lang w:eastAsia="es-ES"/>
        </w:rPr>
        <w:t>BIBLIOGRAFÍA Y REFERENCIAS WEB</w:t>
      </w:r>
    </w:p>
    <w:p w:rsidR="00E70494" w:rsidRPr="006F1F38" w:rsidRDefault="00E70494" w:rsidP="00E70494">
      <w:pPr>
        <w:autoSpaceDE w:val="0"/>
        <w:autoSpaceDN w:val="0"/>
        <w:adjustRightInd w:val="0"/>
        <w:spacing w:after="0" w:line="240" w:lineRule="auto"/>
        <w:rPr>
          <w:rFonts w:eastAsia="Times New Roman" w:cs="TimesNewRoman,Bold"/>
          <w:bCs/>
          <w:lang w:eastAsia="es-ES"/>
        </w:rPr>
      </w:pPr>
    </w:p>
    <w:p w:rsidR="00F40317" w:rsidRPr="00223F13" w:rsidRDefault="00F40317" w:rsidP="00223F13">
      <w:pPr>
        <w:pStyle w:val="Prrafodelista"/>
        <w:numPr>
          <w:ilvl w:val="1"/>
          <w:numId w:val="24"/>
        </w:numPr>
        <w:spacing w:after="0" w:line="216" w:lineRule="auto"/>
        <w:ind w:left="1134" w:hanging="425"/>
        <w:rPr>
          <w:rFonts w:ascii="Arial Narrow" w:hAnsi="Arial Narrow"/>
          <w:b/>
          <w:bCs/>
        </w:rPr>
      </w:pPr>
      <w:r w:rsidRPr="00223F13">
        <w:rPr>
          <w:rFonts w:ascii="Arial Narrow" w:hAnsi="Arial Narrow"/>
          <w:b/>
          <w:bCs/>
        </w:rPr>
        <w:t>Fuentes Documentales</w:t>
      </w:r>
    </w:p>
    <w:p w:rsidR="00F40317" w:rsidRPr="00937D94" w:rsidRDefault="009743CE" w:rsidP="00F40317">
      <w:pPr>
        <w:pStyle w:val="Prrafodelista"/>
        <w:numPr>
          <w:ilvl w:val="0"/>
          <w:numId w:val="22"/>
        </w:numPr>
        <w:spacing w:after="0" w:line="216" w:lineRule="auto"/>
        <w:rPr>
          <w:rFonts w:ascii="Arial Narrow" w:hAnsi="Arial Narrow"/>
          <w:b/>
          <w:bCs/>
        </w:rPr>
      </w:pPr>
      <w:hyperlink r:id="rId14" w:history="1">
        <w:r w:rsidR="00F40317" w:rsidRPr="00937D94">
          <w:rPr>
            <w:color w:val="0000FF"/>
            <w:u w:val="single"/>
          </w:rPr>
          <w:t>https://www.youtube.com/watch?v=QL3ZlE3JCJI</w:t>
        </w:r>
      </w:hyperlink>
    </w:p>
    <w:p w:rsidR="00F40317" w:rsidRPr="00937D94" w:rsidRDefault="009743CE" w:rsidP="00F40317">
      <w:pPr>
        <w:pStyle w:val="Prrafodelista"/>
        <w:numPr>
          <w:ilvl w:val="0"/>
          <w:numId w:val="22"/>
        </w:numPr>
        <w:spacing w:after="0" w:line="216" w:lineRule="auto"/>
        <w:rPr>
          <w:rFonts w:ascii="Arial Narrow" w:hAnsi="Arial Narrow"/>
          <w:b/>
          <w:bCs/>
        </w:rPr>
      </w:pPr>
      <w:hyperlink r:id="rId15" w:history="1">
        <w:r w:rsidR="00F40317" w:rsidRPr="00937D94">
          <w:rPr>
            <w:color w:val="0000FF"/>
            <w:u w:val="single"/>
          </w:rPr>
          <w:t>https://www.youtube.com/watch?v=tJCmagnycn0</w:t>
        </w:r>
      </w:hyperlink>
    </w:p>
    <w:p w:rsidR="00F40317" w:rsidRPr="00937D94" w:rsidRDefault="009743CE" w:rsidP="00F40317">
      <w:pPr>
        <w:pStyle w:val="Prrafodelista"/>
        <w:numPr>
          <w:ilvl w:val="0"/>
          <w:numId w:val="22"/>
        </w:numPr>
        <w:spacing w:after="0" w:line="216" w:lineRule="auto"/>
        <w:rPr>
          <w:rFonts w:ascii="Arial Narrow" w:hAnsi="Arial Narrow"/>
          <w:b/>
          <w:bCs/>
        </w:rPr>
      </w:pPr>
      <w:hyperlink r:id="rId16" w:history="1">
        <w:r w:rsidR="00F40317" w:rsidRPr="00937D94">
          <w:rPr>
            <w:color w:val="0000FF"/>
            <w:u w:val="single"/>
          </w:rPr>
          <w:t>https://www.youtube.com/watch?v=M0WISYwCs2Y</w:t>
        </w:r>
      </w:hyperlink>
    </w:p>
    <w:p w:rsidR="00F40317" w:rsidRPr="00937D94" w:rsidRDefault="009743CE" w:rsidP="00F40317">
      <w:pPr>
        <w:pStyle w:val="Prrafodelista"/>
        <w:numPr>
          <w:ilvl w:val="0"/>
          <w:numId w:val="22"/>
        </w:numPr>
        <w:spacing w:after="0" w:line="216" w:lineRule="auto"/>
        <w:rPr>
          <w:rFonts w:ascii="Arial Narrow" w:hAnsi="Arial Narrow"/>
          <w:b/>
          <w:bCs/>
        </w:rPr>
      </w:pPr>
      <w:hyperlink r:id="rId17" w:history="1">
        <w:r w:rsidR="00F40317" w:rsidRPr="00937D94">
          <w:rPr>
            <w:color w:val="0000FF"/>
            <w:u w:val="single"/>
          </w:rPr>
          <w:t>https://www.youtube.com/watch?v=M_de1ddoYWE</w:t>
        </w:r>
      </w:hyperlink>
    </w:p>
    <w:p w:rsidR="00F40317" w:rsidRPr="00937D94" w:rsidRDefault="009743CE" w:rsidP="00F40317">
      <w:pPr>
        <w:pStyle w:val="Prrafodelista"/>
        <w:numPr>
          <w:ilvl w:val="0"/>
          <w:numId w:val="22"/>
        </w:numPr>
        <w:spacing w:after="0" w:line="216" w:lineRule="auto"/>
        <w:rPr>
          <w:rFonts w:ascii="Arial Narrow" w:hAnsi="Arial Narrow"/>
          <w:b/>
          <w:bCs/>
        </w:rPr>
      </w:pPr>
      <w:hyperlink r:id="rId18" w:history="1">
        <w:r w:rsidR="00F40317" w:rsidRPr="00937D94">
          <w:rPr>
            <w:color w:val="0000FF"/>
            <w:u w:val="single"/>
          </w:rPr>
          <w:t>https://www.youtube.com/watch?v=kq0g4xvynVI</w:t>
        </w:r>
      </w:hyperlink>
    </w:p>
    <w:p w:rsidR="00F40317" w:rsidRPr="00A8731E" w:rsidRDefault="00F40317" w:rsidP="00F40317">
      <w:pPr>
        <w:spacing w:after="0" w:line="216" w:lineRule="auto"/>
        <w:rPr>
          <w:rFonts w:ascii="Arial Narrow" w:hAnsi="Arial Narrow"/>
          <w:bCs/>
        </w:rPr>
      </w:pPr>
    </w:p>
    <w:p w:rsidR="00F40317" w:rsidRPr="00A8731E" w:rsidRDefault="00F40317" w:rsidP="00F40317">
      <w:pPr>
        <w:spacing w:after="0" w:line="216" w:lineRule="auto"/>
        <w:rPr>
          <w:rFonts w:ascii="Arial Narrow" w:hAnsi="Arial Narrow"/>
          <w:bCs/>
        </w:rPr>
      </w:pPr>
    </w:p>
    <w:p w:rsidR="00F40317" w:rsidRPr="00223F13" w:rsidRDefault="00F40317" w:rsidP="00223F13">
      <w:pPr>
        <w:pStyle w:val="Prrafodelista"/>
        <w:numPr>
          <w:ilvl w:val="1"/>
          <w:numId w:val="24"/>
        </w:numPr>
        <w:spacing w:after="0" w:line="216" w:lineRule="auto"/>
        <w:ind w:left="1134" w:hanging="425"/>
        <w:rPr>
          <w:rFonts w:ascii="Arial Narrow" w:hAnsi="Arial Narrow"/>
          <w:b/>
          <w:bCs/>
        </w:rPr>
      </w:pPr>
      <w:r w:rsidRPr="00223F13">
        <w:rPr>
          <w:rFonts w:ascii="Arial Narrow" w:hAnsi="Arial Narrow"/>
          <w:b/>
          <w:bCs/>
        </w:rPr>
        <w:t>Fuentes Bibliográficas</w:t>
      </w:r>
    </w:p>
    <w:p w:rsidR="00F40317" w:rsidRPr="00CB184F" w:rsidRDefault="00F40317" w:rsidP="00F40317">
      <w:pPr>
        <w:pStyle w:val="Sinespaciado"/>
        <w:numPr>
          <w:ilvl w:val="0"/>
          <w:numId w:val="19"/>
        </w:numPr>
      </w:pPr>
      <w:r w:rsidRPr="00CB184F">
        <w:t>Comellas J. (1983).  Astronomía. Editorial Rialp</w:t>
      </w:r>
    </w:p>
    <w:p w:rsidR="00F40317" w:rsidRPr="00CB184F" w:rsidRDefault="00F40317" w:rsidP="00F40317">
      <w:pPr>
        <w:pStyle w:val="Sinespaciado"/>
        <w:numPr>
          <w:ilvl w:val="0"/>
          <w:numId w:val="19"/>
        </w:numPr>
        <w:rPr>
          <w:lang w:val="es-MX"/>
        </w:rPr>
      </w:pPr>
      <w:r w:rsidRPr="00CB184F">
        <w:rPr>
          <w:lang w:val="es-MX"/>
        </w:rPr>
        <w:t>Granville: trigonometría plana y esférica. Edit. UTEHA.</w:t>
      </w:r>
    </w:p>
    <w:p w:rsidR="00F40317" w:rsidRDefault="00F40317" w:rsidP="00F40317">
      <w:pPr>
        <w:pStyle w:val="Sinespaciado"/>
        <w:numPr>
          <w:ilvl w:val="0"/>
          <w:numId w:val="19"/>
        </w:numPr>
      </w:pPr>
      <w:r w:rsidRPr="00CB184F">
        <w:t>Kononóvich, B. (1987) Curso de Astronomía general, Editorial MIR.</w:t>
      </w:r>
    </w:p>
    <w:p w:rsidR="00F40317" w:rsidRPr="00CB184F" w:rsidRDefault="00F40317" w:rsidP="00F40317">
      <w:pPr>
        <w:pStyle w:val="Sinespaciado"/>
        <w:numPr>
          <w:ilvl w:val="0"/>
          <w:numId w:val="19"/>
        </w:numPr>
        <w:rPr>
          <w:rFonts w:cs="Arial"/>
          <w:b/>
          <w:iCs/>
          <w:lang w:eastAsia="es-ES"/>
        </w:rPr>
      </w:pPr>
      <w:r w:rsidRPr="00CB184F">
        <w:t xml:space="preserve">Moore, P. (1982) Guía de las Estrellas y los Planetas Ediciones Folio </w:t>
      </w:r>
    </w:p>
    <w:p w:rsidR="00F40317" w:rsidRPr="00CB184F" w:rsidRDefault="00F40317" w:rsidP="00F40317">
      <w:pPr>
        <w:pStyle w:val="Sinespaciado"/>
        <w:numPr>
          <w:ilvl w:val="0"/>
          <w:numId w:val="19"/>
        </w:numPr>
      </w:pPr>
      <w:r w:rsidRPr="00CB184F">
        <w:lastRenderedPageBreak/>
        <w:t xml:space="preserve">Guía de las Estrellas y los Planetas, Patrick Moore. Ediciones Folio (1982). </w:t>
      </w:r>
    </w:p>
    <w:p w:rsidR="00F40317" w:rsidRPr="00F22B86" w:rsidRDefault="00F40317" w:rsidP="00F40317">
      <w:pPr>
        <w:pStyle w:val="Sinespaciado"/>
        <w:numPr>
          <w:ilvl w:val="0"/>
          <w:numId w:val="19"/>
        </w:numPr>
      </w:pPr>
      <w:r w:rsidRPr="00CB184F">
        <w:t>García, J. Introducción a la Astrofotografía Equipo Sirius</w:t>
      </w:r>
    </w:p>
    <w:p w:rsidR="00F40317" w:rsidRPr="00E77E81" w:rsidRDefault="00F40317" w:rsidP="00F40317">
      <w:pPr>
        <w:pStyle w:val="Prrafodelista"/>
        <w:numPr>
          <w:ilvl w:val="0"/>
          <w:numId w:val="19"/>
        </w:numPr>
        <w:spacing w:after="0" w:line="240" w:lineRule="auto"/>
        <w:jc w:val="both"/>
        <w:rPr>
          <w:lang w:val="es-MX"/>
        </w:rPr>
      </w:pPr>
      <w:r w:rsidRPr="00CB184F">
        <w:t>Comellas J  y  Cruz, M. (1985). El cometa Halley. Aula Abierta Salvat, Salvat Editores.</w:t>
      </w:r>
    </w:p>
    <w:p w:rsidR="00F40317" w:rsidRPr="00E77E81" w:rsidRDefault="00F40317" w:rsidP="00F40317">
      <w:pPr>
        <w:pStyle w:val="Prrafodelista"/>
        <w:numPr>
          <w:ilvl w:val="0"/>
          <w:numId w:val="19"/>
        </w:numPr>
        <w:spacing w:after="0" w:line="240" w:lineRule="auto"/>
        <w:rPr>
          <w:lang w:val="es-MX"/>
        </w:rPr>
      </w:pPr>
      <w:r w:rsidRPr="00CB184F">
        <w:t>Asimov, I. (1984).  De Saturno a Plutón Alianza Editorial.</w:t>
      </w:r>
    </w:p>
    <w:p w:rsidR="00F40317" w:rsidRPr="00E77E81" w:rsidRDefault="00F40317" w:rsidP="00F40317">
      <w:pPr>
        <w:pStyle w:val="Prrafodelista"/>
        <w:numPr>
          <w:ilvl w:val="0"/>
          <w:numId w:val="19"/>
        </w:numPr>
        <w:spacing w:after="0" w:line="240" w:lineRule="auto"/>
        <w:rPr>
          <w:lang w:val="es-MX"/>
        </w:rPr>
      </w:pPr>
      <w:r w:rsidRPr="00CB184F">
        <w:t xml:space="preserve"> Historia del Telescopio, Isaac Asimov. Alianza Editorial (1986).</w:t>
      </w:r>
    </w:p>
    <w:p w:rsidR="00F40317" w:rsidRPr="00F22B86" w:rsidRDefault="00F40317" w:rsidP="00F40317">
      <w:pPr>
        <w:pStyle w:val="Prrafodelista"/>
        <w:numPr>
          <w:ilvl w:val="0"/>
          <w:numId w:val="19"/>
        </w:numPr>
        <w:spacing w:after="0" w:line="240" w:lineRule="auto"/>
        <w:rPr>
          <w:lang w:val="es-MX"/>
        </w:rPr>
      </w:pPr>
      <w:r w:rsidRPr="00CB184F">
        <w:t>Sérsic, J. 1976 La exploración de Marte, Editorial Labor</w:t>
      </w:r>
    </w:p>
    <w:p w:rsidR="00F40317" w:rsidRDefault="00F40317" w:rsidP="00F40317">
      <w:pPr>
        <w:spacing w:after="0" w:line="216" w:lineRule="auto"/>
        <w:rPr>
          <w:rFonts w:ascii="Arial Narrow" w:hAnsi="Arial Narrow"/>
          <w:bCs/>
        </w:rPr>
      </w:pPr>
    </w:p>
    <w:p w:rsidR="00F40317" w:rsidRPr="00A8731E" w:rsidRDefault="00F40317" w:rsidP="00F40317">
      <w:pPr>
        <w:spacing w:after="0" w:line="240" w:lineRule="auto"/>
        <w:rPr>
          <w:rFonts w:ascii="Arial Narrow" w:hAnsi="Arial Narrow"/>
          <w:bCs/>
        </w:rPr>
      </w:pPr>
    </w:p>
    <w:p w:rsidR="00F40317" w:rsidRDefault="00F40317" w:rsidP="00223F13">
      <w:pPr>
        <w:numPr>
          <w:ilvl w:val="1"/>
          <w:numId w:val="24"/>
        </w:numPr>
        <w:spacing w:after="0" w:line="216" w:lineRule="auto"/>
        <w:ind w:left="1134" w:hanging="425"/>
        <w:rPr>
          <w:rFonts w:ascii="Arial Narrow" w:hAnsi="Arial Narrow"/>
          <w:b/>
          <w:bCs/>
        </w:rPr>
      </w:pPr>
      <w:r>
        <w:rPr>
          <w:rFonts w:ascii="Arial Narrow" w:hAnsi="Arial Narrow"/>
          <w:b/>
          <w:bCs/>
        </w:rPr>
        <w:t>Fuentes Hemerográficas</w:t>
      </w:r>
    </w:p>
    <w:p w:rsidR="00F40317" w:rsidRPr="00F024AA" w:rsidRDefault="009743CE" w:rsidP="00F40317">
      <w:pPr>
        <w:pStyle w:val="Prrafodelista"/>
        <w:numPr>
          <w:ilvl w:val="0"/>
          <w:numId w:val="23"/>
        </w:numPr>
        <w:spacing w:after="0" w:line="216" w:lineRule="auto"/>
        <w:rPr>
          <w:rFonts w:ascii="Arial Narrow" w:hAnsi="Arial Narrow"/>
          <w:b/>
          <w:bCs/>
        </w:rPr>
      </w:pPr>
      <w:hyperlink r:id="rId19" w:history="1">
        <w:r w:rsidR="00F40317" w:rsidRPr="00F024AA">
          <w:rPr>
            <w:color w:val="0000FF"/>
            <w:u w:val="single"/>
          </w:rPr>
          <w:t>https://www.noticiasdelcosmos.com/2010/03/revistas-electronicas-de-astronomia.html</w:t>
        </w:r>
      </w:hyperlink>
    </w:p>
    <w:p w:rsidR="00F40317" w:rsidRPr="00F024AA" w:rsidRDefault="009743CE" w:rsidP="00F40317">
      <w:pPr>
        <w:pStyle w:val="Prrafodelista"/>
        <w:numPr>
          <w:ilvl w:val="0"/>
          <w:numId w:val="23"/>
        </w:numPr>
        <w:spacing w:after="0" w:line="216" w:lineRule="auto"/>
        <w:rPr>
          <w:rFonts w:ascii="Arial Narrow" w:hAnsi="Arial Narrow"/>
          <w:b/>
          <w:bCs/>
        </w:rPr>
      </w:pPr>
      <w:hyperlink r:id="rId20" w:history="1">
        <w:r w:rsidR="00F40317" w:rsidRPr="00F024AA">
          <w:rPr>
            <w:color w:val="0000FF"/>
            <w:u w:val="single"/>
          </w:rPr>
          <w:t>https://core.ac.uk/download/pdf/80861619.pdf</w:t>
        </w:r>
      </w:hyperlink>
    </w:p>
    <w:p w:rsidR="00F40317" w:rsidRPr="00F024AA" w:rsidRDefault="009743CE" w:rsidP="00F40317">
      <w:pPr>
        <w:pStyle w:val="Prrafodelista"/>
        <w:numPr>
          <w:ilvl w:val="0"/>
          <w:numId w:val="23"/>
        </w:numPr>
        <w:spacing w:after="0" w:line="216" w:lineRule="auto"/>
        <w:rPr>
          <w:rFonts w:ascii="Arial Narrow" w:hAnsi="Arial Narrow"/>
          <w:b/>
          <w:bCs/>
        </w:rPr>
      </w:pPr>
      <w:hyperlink r:id="rId21" w:history="1">
        <w:r w:rsidR="00F40317" w:rsidRPr="00F024AA">
          <w:rPr>
            <w:color w:val="0000FF"/>
            <w:u w:val="single"/>
          </w:rPr>
          <w:t>https://es.wikipedia.org/wiki/Astronomical_Journal</w:t>
        </w:r>
      </w:hyperlink>
    </w:p>
    <w:p w:rsidR="00F40317" w:rsidRPr="00A8731E" w:rsidRDefault="00F40317" w:rsidP="00F40317">
      <w:pPr>
        <w:spacing w:after="0" w:line="216" w:lineRule="auto"/>
        <w:rPr>
          <w:rFonts w:ascii="Arial Narrow" w:hAnsi="Arial Narrow"/>
          <w:bCs/>
        </w:rPr>
      </w:pPr>
    </w:p>
    <w:p w:rsidR="00F40317" w:rsidRPr="00A8731E" w:rsidRDefault="00F40317" w:rsidP="00F40317">
      <w:pPr>
        <w:spacing w:after="0" w:line="216" w:lineRule="auto"/>
        <w:rPr>
          <w:rFonts w:ascii="Arial Narrow" w:hAnsi="Arial Narrow"/>
          <w:bCs/>
        </w:rPr>
      </w:pPr>
    </w:p>
    <w:p w:rsidR="00F40317" w:rsidRDefault="00F40317" w:rsidP="00223F13">
      <w:pPr>
        <w:numPr>
          <w:ilvl w:val="1"/>
          <w:numId w:val="24"/>
        </w:numPr>
        <w:spacing w:after="0" w:line="216" w:lineRule="auto"/>
        <w:ind w:left="1134" w:hanging="425"/>
        <w:rPr>
          <w:rFonts w:ascii="Arial Narrow" w:hAnsi="Arial Narrow"/>
          <w:b/>
          <w:bCs/>
        </w:rPr>
      </w:pPr>
      <w:r>
        <w:rPr>
          <w:rFonts w:ascii="Arial Narrow" w:hAnsi="Arial Narrow"/>
          <w:b/>
          <w:bCs/>
        </w:rPr>
        <w:t>Fuentes Electrónicas</w:t>
      </w:r>
    </w:p>
    <w:p w:rsidR="00F40317" w:rsidRDefault="00F40317" w:rsidP="00F40317">
      <w:pPr>
        <w:pStyle w:val="Prrafodelista"/>
        <w:numPr>
          <w:ilvl w:val="0"/>
          <w:numId w:val="21"/>
        </w:numPr>
        <w:spacing w:after="0" w:line="240" w:lineRule="auto"/>
        <w:jc w:val="both"/>
        <w:rPr>
          <w:lang w:val="es-MX"/>
        </w:rPr>
      </w:pPr>
      <w:r w:rsidRPr="000867FD">
        <w:rPr>
          <w:lang w:val="es-MX"/>
        </w:rPr>
        <w:t xml:space="preserve">Fiestas  C. Trigonometría y astronomía de posición. </w:t>
      </w:r>
      <w:hyperlink r:id="rId22" w:history="1">
        <w:r w:rsidRPr="00EF3A25">
          <w:rPr>
            <w:rStyle w:val="Hipervnculo"/>
            <w:lang w:val="es-MX"/>
          </w:rPr>
          <w:t>www.unjfsc.edu.pe</w:t>
        </w:r>
      </w:hyperlink>
      <w:r w:rsidRPr="000867FD">
        <w:rPr>
          <w:lang w:val="es-MX"/>
        </w:rPr>
        <w:t>.</w:t>
      </w:r>
    </w:p>
    <w:p w:rsidR="00F40317" w:rsidRPr="00F22B86" w:rsidRDefault="009743CE" w:rsidP="00F40317">
      <w:pPr>
        <w:pStyle w:val="Prrafodelista"/>
        <w:numPr>
          <w:ilvl w:val="0"/>
          <w:numId w:val="21"/>
        </w:numPr>
        <w:spacing w:after="0" w:line="240" w:lineRule="auto"/>
        <w:jc w:val="both"/>
        <w:rPr>
          <w:lang w:val="es-MX"/>
        </w:rPr>
      </w:pPr>
      <w:hyperlink r:id="rId23" w:history="1">
        <w:r w:rsidR="00F40317" w:rsidRPr="00F22B86">
          <w:rPr>
            <w:color w:val="0000FF"/>
            <w:u w:val="single"/>
          </w:rPr>
          <w:t>https://www.ecured.cu/Astronom%C3%ADa</w:t>
        </w:r>
      </w:hyperlink>
    </w:p>
    <w:p w:rsidR="00F40317" w:rsidRDefault="009743CE" w:rsidP="00F40317">
      <w:pPr>
        <w:pStyle w:val="Prrafodelista"/>
        <w:numPr>
          <w:ilvl w:val="0"/>
          <w:numId w:val="21"/>
        </w:numPr>
        <w:spacing w:after="0" w:line="240" w:lineRule="auto"/>
        <w:jc w:val="both"/>
        <w:rPr>
          <w:lang w:val="es-MX"/>
        </w:rPr>
      </w:pPr>
      <w:hyperlink r:id="rId24" w:history="1">
        <w:r w:rsidR="00F40317" w:rsidRPr="00F22B86">
          <w:rPr>
            <w:color w:val="0000FF"/>
            <w:u w:val="single"/>
          </w:rPr>
          <w:t>http://www.isidoroponte.com/matetrigo/al97en07.pdf</w:t>
        </w:r>
      </w:hyperlink>
    </w:p>
    <w:p w:rsidR="00F40317" w:rsidRDefault="00F40317" w:rsidP="00F40317">
      <w:pPr>
        <w:spacing w:after="0" w:line="216" w:lineRule="auto"/>
        <w:rPr>
          <w:rFonts w:ascii="Arial Narrow" w:hAnsi="Arial Narrow"/>
        </w:rPr>
      </w:pPr>
    </w:p>
    <w:p w:rsidR="00F40317" w:rsidRDefault="00F40317" w:rsidP="00F40317">
      <w:pPr>
        <w:spacing w:after="0" w:line="216" w:lineRule="auto"/>
        <w:rPr>
          <w:rFonts w:ascii="Arial Narrow" w:hAnsi="Arial Narrow"/>
        </w:rPr>
      </w:pPr>
    </w:p>
    <w:p w:rsidR="00F40317" w:rsidRDefault="00F40317" w:rsidP="00F40317">
      <w:pPr>
        <w:spacing w:after="0" w:line="216" w:lineRule="auto"/>
        <w:rPr>
          <w:rFonts w:ascii="Arial Narrow" w:hAnsi="Arial Narrow"/>
        </w:rPr>
      </w:pPr>
    </w:p>
    <w:p w:rsidR="00F40317" w:rsidRDefault="00F40317" w:rsidP="00F40317">
      <w:pPr>
        <w:spacing w:after="0" w:line="216" w:lineRule="auto"/>
        <w:jc w:val="right"/>
        <w:rPr>
          <w:rFonts w:ascii="Arial Narrow" w:hAnsi="Arial Narrow"/>
        </w:rPr>
      </w:pPr>
      <w:r>
        <w:rPr>
          <w:rFonts w:ascii="Arial Narrow" w:hAnsi="Arial Narrow"/>
        </w:rPr>
        <w:t>Huacho julio del 2020</w:t>
      </w:r>
    </w:p>
    <w:p w:rsidR="00F40317" w:rsidRDefault="00F40317" w:rsidP="00F40317">
      <w:pPr>
        <w:spacing w:after="0" w:line="360" w:lineRule="auto"/>
        <w:rPr>
          <w:rFonts w:ascii="Arial Narrow" w:eastAsia="Times New Roman" w:hAnsi="Arial Narrow" w:cs="Arial"/>
          <w:iCs/>
          <w:sz w:val="24"/>
          <w:szCs w:val="24"/>
          <w:lang w:eastAsia="es-ES"/>
        </w:rPr>
      </w:pPr>
      <w:r>
        <w:rPr>
          <w:rFonts w:ascii="Arial Narrow" w:eastAsia="Times New Roman" w:hAnsi="Arial Narrow" w:cs="Arial"/>
          <w:iCs/>
          <w:sz w:val="24"/>
          <w:szCs w:val="24"/>
          <w:lang w:eastAsia="es-ES"/>
        </w:rPr>
        <w:t xml:space="preserve">                                                              </w:t>
      </w:r>
    </w:p>
    <w:p w:rsidR="00F40317" w:rsidRPr="00F024AA" w:rsidRDefault="00F40317" w:rsidP="00F40317">
      <w:pPr>
        <w:spacing w:after="0" w:line="240" w:lineRule="auto"/>
        <w:ind w:right="-285"/>
        <w:jc w:val="center"/>
        <w:rPr>
          <w:rFonts w:ascii="Arial" w:eastAsia="Times New Roman" w:hAnsi="Arial" w:cs="Arial"/>
          <w:b/>
          <w:color w:val="FF0000"/>
          <w:sz w:val="16"/>
          <w:szCs w:val="16"/>
          <w:lang w:eastAsia="es-ES"/>
        </w:rPr>
      </w:pPr>
      <w:r>
        <w:rPr>
          <w:rFonts w:ascii="Arial Narrow" w:eastAsia="Times New Roman" w:hAnsi="Arial Narrow" w:cs="Arial"/>
          <w:sz w:val="16"/>
          <w:szCs w:val="16"/>
          <w:lang w:eastAsia="es-ES"/>
        </w:rPr>
        <w:t xml:space="preserve">                                                                                                          </w:t>
      </w:r>
    </w:p>
    <w:p w:rsidR="00F40317" w:rsidRDefault="00AD3F7B" w:rsidP="00F40317">
      <w:pPr>
        <w:rPr>
          <w:rFonts w:eastAsia="Times New Roman" w:cs="Calibri"/>
          <w:b/>
          <w:bCs/>
          <w:kern w:val="36"/>
          <w:sz w:val="12"/>
          <w:szCs w:val="30"/>
          <w:u w:val="single"/>
          <w:lang w:eastAsia="es-PE"/>
        </w:rPr>
      </w:pPr>
      <w:r>
        <w:rPr>
          <w:noProof/>
          <w:lang w:val="es-PE" w:eastAsia="es-PE"/>
        </w:rPr>
        <mc:AlternateContent>
          <mc:Choice Requires="wps">
            <w:drawing>
              <wp:anchor distT="0" distB="0" distL="0" distR="0" simplePos="0" relativeHeight="251683840" behindDoc="0" locked="0" layoutInCell="1" allowOverlap="1">
                <wp:simplePos x="0" y="0"/>
                <wp:positionH relativeFrom="column">
                  <wp:posOffset>1615440</wp:posOffset>
                </wp:positionH>
                <wp:positionV relativeFrom="paragraph">
                  <wp:posOffset>2541</wp:posOffset>
                </wp:positionV>
                <wp:extent cx="2790825" cy="1504950"/>
                <wp:effectExtent l="0" t="0" r="0" b="0"/>
                <wp:wrapNone/>
                <wp:docPr id="1028"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0825" cy="1504950"/>
                        </a:xfrm>
                        <a:prstGeom prst="rect">
                          <a:avLst/>
                        </a:prstGeom>
                        <a:ln>
                          <a:noFill/>
                        </a:ln>
                      </wps:spPr>
                      <wps:txbx>
                        <w:txbxContent>
                          <w:p w:rsidR="00DB427A" w:rsidRDefault="00DB427A" w:rsidP="00F40317">
                            <w:pPr>
                              <w:spacing w:after="0" w:line="240" w:lineRule="auto"/>
                              <w:ind w:right="-16"/>
                              <w:jc w:val="center"/>
                              <w:rPr>
                                <w:rFonts w:ascii="Script MT Bold" w:eastAsia="Times New Roman" w:hAnsi="Script MT Bold"/>
                                <w:sz w:val="16"/>
                                <w:szCs w:val="16"/>
                                <w:lang w:eastAsia="es-ES"/>
                              </w:rPr>
                            </w:pPr>
                            <w:r>
                              <w:rPr>
                                <w:rFonts w:ascii="Script MT Bold" w:eastAsia="Times New Roman" w:hAnsi="Script MT Bold"/>
                                <w:sz w:val="16"/>
                                <w:szCs w:val="16"/>
                                <w:lang w:eastAsia="es-ES"/>
                              </w:rPr>
                              <w:t xml:space="preserve">Universidad Nacional </w:t>
                            </w:r>
                          </w:p>
                          <w:p w:rsidR="00DB427A" w:rsidRPr="009F635A" w:rsidRDefault="00DB427A" w:rsidP="009F635A">
                            <w:pPr>
                              <w:spacing w:after="0" w:line="240" w:lineRule="auto"/>
                              <w:ind w:right="-16"/>
                              <w:jc w:val="center"/>
                              <w:rPr>
                                <w:rFonts w:ascii="Script MT Bold" w:eastAsia="Times New Roman" w:hAnsi="Script MT Bold" w:cs="Arial"/>
                                <w:sz w:val="20"/>
                                <w:szCs w:val="20"/>
                                <w:lang w:eastAsia="es-ES"/>
                              </w:rPr>
                            </w:pPr>
                            <w:r>
                              <w:rPr>
                                <w:rFonts w:ascii="Script MT Bold" w:eastAsia="Times New Roman" w:hAnsi="Script MT Bold"/>
                                <w:sz w:val="16"/>
                                <w:szCs w:val="16"/>
                                <w:lang w:eastAsia="es-ES"/>
                              </w:rPr>
                              <w:t>“José Faustino Sánchez Carrión”</w:t>
                            </w:r>
                            <w:r>
                              <w:rPr>
                                <w:rFonts w:ascii="Script MT Bold" w:eastAsia="Times New Roman" w:hAnsi="Script MT Bold" w:cs="Arial"/>
                                <w:sz w:val="20"/>
                                <w:szCs w:val="20"/>
                                <w:lang w:eastAsia="es-ES"/>
                              </w:rPr>
                              <w:t xml:space="preserve">                                 </w:t>
                            </w:r>
                            <w:r>
                              <w:rPr>
                                <w:rFonts w:ascii="Arial" w:eastAsia="Times New Roman" w:hAnsi="Arial" w:cs="Arial"/>
                                <w:noProof/>
                                <w:sz w:val="20"/>
                                <w:szCs w:val="20"/>
                                <w:lang w:val="es-PE" w:eastAsia="es-PE"/>
                              </w:rPr>
                              <w:drawing>
                                <wp:inline distT="0" distB="0" distL="0" distR="0" wp14:anchorId="408A4A8D" wp14:editId="145AE049">
                                  <wp:extent cx="1771650" cy="7239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8F30B.tmp"/>
                                          <pic:cNvPicPr/>
                                        </pic:nvPicPr>
                                        <pic:blipFill>
                                          <a:blip r:embed="rId25">
                                            <a:extLst>
                                              <a:ext uri="{28A0092B-C50C-407E-A947-70E740481C1C}">
                                                <a14:useLocalDpi xmlns:a14="http://schemas.microsoft.com/office/drawing/2010/main" val="0"/>
                                              </a:ext>
                                            </a:extLst>
                                          </a:blip>
                                          <a:stretch>
                                            <a:fillRect/>
                                          </a:stretch>
                                        </pic:blipFill>
                                        <pic:spPr>
                                          <a:xfrm>
                                            <a:off x="0" y="0"/>
                                            <a:ext cx="1771917" cy="724009"/>
                                          </a:xfrm>
                                          <a:prstGeom prst="rect">
                                            <a:avLst/>
                                          </a:prstGeom>
                                        </pic:spPr>
                                      </pic:pic>
                                    </a:graphicData>
                                  </a:graphic>
                                </wp:inline>
                              </w:drawing>
                            </w:r>
                          </w:p>
                          <w:p w:rsidR="00DB427A" w:rsidRPr="006F77E8" w:rsidRDefault="00DB427A" w:rsidP="00F40317">
                            <w:pPr>
                              <w:spacing w:after="0" w:line="240" w:lineRule="auto"/>
                              <w:ind w:right="-285"/>
                              <w:jc w:val="center"/>
                              <w:rPr>
                                <w:rFonts w:ascii="Arial Narrow" w:eastAsia="Times New Roman" w:hAnsi="Arial Narrow" w:cs="Arial"/>
                                <w:sz w:val="20"/>
                                <w:szCs w:val="20"/>
                                <w:lang w:val="es-PE" w:eastAsia="es-ES"/>
                              </w:rPr>
                            </w:pPr>
                            <w:r w:rsidRPr="006F77E8">
                              <w:rPr>
                                <w:rFonts w:ascii="Arial Narrow" w:eastAsia="Times New Roman" w:hAnsi="Arial Narrow" w:cs="Arial"/>
                                <w:sz w:val="20"/>
                                <w:szCs w:val="20"/>
                                <w:lang w:val="es-PE" w:eastAsia="es-ES"/>
                              </w:rPr>
                              <w:t>Velasquez Guardia Pablo Wenceslao</w:t>
                            </w:r>
                          </w:p>
                          <w:p w:rsidR="00DB427A" w:rsidRPr="00E77E81" w:rsidRDefault="00DB427A" w:rsidP="009F635A">
                            <w:pPr>
                              <w:spacing w:after="0" w:line="240" w:lineRule="auto"/>
                              <w:ind w:right="-285"/>
                              <w:rPr>
                                <w:rFonts w:ascii="Arial Narrow" w:eastAsia="Times New Roman" w:hAnsi="Arial Narrow" w:cs="Arial"/>
                                <w:b/>
                                <w:sz w:val="20"/>
                                <w:szCs w:val="20"/>
                                <w:lang w:eastAsia="es-ES"/>
                              </w:rPr>
                            </w:pPr>
                            <w:r w:rsidRPr="006F77E8">
                              <w:rPr>
                                <w:rFonts w:ascii="Arial Narrow" w:eastAsia="Times New Roman" w:hAnsi="Arial Narrow" w:cs="Arial"/>
                                <w:sz w:val="20"/>
                                <w:szCs w:val="20"/>
                                <w:lang w:val="es-PE" w:eastAsia="es-ES"/>
                              </w:rPr>
                              <w:t xml:space="preserve">                                   </w:t>
                            </w:r>
                            <w:r>
                              <w:rPr>
                                <w:rFonts w:ascii="Arial Narrow" w:eastAsia="Times New Roman" w:hAnsi="Arial Narrow" w:cs="Arial"/>
                                <w:sz w:val="20"/>
                                <w:szCs w:val="20"/>
                                <w:lang w:val="es-PE" w:eastAsia="es-ES"/>
                              </w:rPr>
                              <w:t>DC 1634</w:t>
                            </w: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Cuadro de texto 4" o:spid="_x0000_s1027" style="position:absolute;margin-left:127.2pt;margin-top:.2pt;width:219.75pt;height:118.5pt;z-index:2516838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" filled="f" stroked="f">
                <v:path arrowok="t"/>
                <v:textbox>
                  <w:txbxContent>
                    <w:p w:rsidR="00DB427A" w:rsidRDefault="00DB427A" w:rsidP="00F40317">
                      <w:pPr>
                        <w:spacing w:after="0" w:line="240" w:lineRule="auto"/>
                        <w:ind w:right="-16"/>
                        <w:jc w:val="center"/>
                        <w:rPr>
                          <w:rFonts w:ascii="Script MT Bold" w:eastAsia="Times New Roman" w:hAnsi="Script MT Bold"/>
                          <w:sz w:val="16"/>
                          <w:szCs w:val="16"/>
                          <w:lang w:eastAsia="es-ES"/>
                        </w:rPr>
                      </w:pPr>
                      <w:r>
                        <w:rPr>
                          <w:rFonts w:ascii="Script MT Bold" w:eastAsia="Times New Roman" w:hAnsi="Script MT Bold"/>
                          <w:sz w:val="16"/>
                          <w:szCs w:val="16"/>
                          <w:lang w:eastAsia="es-ES"/>
                        </w:rPr>
                        <w:t xml:space="preserve">Universidad Nacional </w:t>
                      </w:r>
                    </w:p>
                    <w:p w:rsidR="00DB427A" w:rsidRPr="009F635A" w:rsidRDefault="00DB427A" w:rsidP="009F635A">
                      <w:pPr>
                        <w:spacing w:after="0" w:line="240" w:lineRule="auto"/>
                        <w:ind w:right="-16"/>
                        <w:jc w:val="center"/>
                        <w:rPr>
                          <w:rFonts w:ascii="Script MT Bold" w:eastAsia="Times New Roman" w:hAnsi="Script MT Bold" w:cs="Arial"/>
                          <w:sz w:val="20"/>
                          <w:szCs w:val="20"/>
                          <w:lang w:eastAsia="es-ES"/>
                        </w:rPr>
                      </w:pPr>
                      <w:r>
                        <w:rPr>
                          <w:rFonts w:ascii="Script MT Bold" w:eastAsia="Times New Roman" w:hAnsi="Script MT Bold"/>
                          <w:sz w:val="16"/>
                          <w:szCs w:val="16"/>
                          <w:lang w:eastAsia="es-ES"/>
                        </w:rPr>
                        <w:t>“José Faustino Sánchez Carrión”</w:t>
                      </w:r>
                      <w:r>
                        <w:rPr>
                          <w:rFonts w:ascii="Script MT Bold" w:eastAsia="Times New Roman" w:hAnsi="Script MT Bold" w:cs="Arial"/>
                          <w:sz w:val="20"/>
                          <w:szCs w:val="20"/>
                          <w:lang w:eastAsia="es-ES"/>
                        </w:rPr>
                        <w:t xml:space="preserve">                                 </w:t>
                      </w:r>
                      <w:r>
                        <w:rPr>
                          <w:rFonts w:ascii="Arial" w:eastAsia="Times New Roman" w:hAnsi="Arial" w:cs="Arial"/>
                          <w:noProof/>
                          <w:sz w:val="20"/>
                          <w:szCs w:val="20"/>
                          <w:lang w:val="es-PE" w:eastAsia="es-PE"/>
                        </w:rPr>
                        <w:drawing>
                          <wp:inline distT="0" distB="0" distL="0" distR="0" wp14:anchorId="408A4A8D" wp14:editId="145AE049">
                            <wp:extent cx="1771650" cy="7239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8F30B.tmp"/>
                                    <pic:cNvPicPr/>
                                  </pic:nvPicPr>
                                  <pic:blipFill>
                                    <a:blip r:embed="rId26">
                                      <a:extLst>
                                        <a:ext uri="{28A0092B-C50C-407E-A947-70E740481C1C}">
                                          <a14:useLocalDpi xmlns:a14="http://schemas.microsoft.com/office/drawing/2010/main" val="0"/>
                                        </a:ext>
                                      </a:extLst>
                                    </a:blip>
                                    <a:stretch>
                                      <a:fillRect/>
                                    </a:stretch>
                                  </pic:blipFill>
                                  <pic:spPr>
                                    <a:xfrm>
                                      <a:off x="0" y="0"/>
                                      <a:ext cx="1771917" cy="724009"/>
                                    </a:xfrm>
                                    <a:prstGeom prst="rect">
                                      <a:avLst/>
                                    </a:prstGeom>
                                  </pic:spPr>
                                </pic:pic>
                              </a:graphicData>
                            </a:graphic>
                          </wp:inline>
                        </w:drawing>
                      </w:r>
                    </w:p>
                    <w:p w:rsidR="00DB427A" w:rsidRPr="006F77E8" w:rsidRDefault="00DB427A" w:rsidP="00F40317">
                      <w:pPr>
                        <w:spacing w:after="0" w:line="240" w:lineRule="auto"/>
                        <w:ind w:right="-285"/>
                        <w:jc w:val="center"/>
                        <w:rPr>
                          <w:rFonts w:ascii="Arial Narrow" w:eastAsia="Times New Roman" w:hAnsi="Arial Narrow" w:cs="Arial"/>
                          <w:sz w:val="20"/>
                          <w:szCs w:val="20"/>
                          <w:lang w:val="es-PE" w:eastAsia="es-ES"/>
                        </w:rPr>
                      </w:pPr>
                      <w:r w:rsidRPr="006F77E8">
                        <w:rPr>
                          <w:rFonts w:ascii="Arial Narrow" w:eastAsia="Times New Roman" w:hAnsi="Arial Narrow" w:cs="Arial"/>
                          <w:sz w:val="20"/>
                          <w:szCs w:val="20"/>
                          <w:lang w:val="es-PE" w:eastAsia="es-ES"/>
                        </w:rPr>
                        <w:t>Velasquez Guardia Pablo Wenceslao</w:t>
                      </w:r>
                    </w:p>
                    <w:p w:rsidR="00DB427A" w:rsidRPr="00E77E81" w:rsidRDefault="00DB427A" w:rsidP="009F635A">
                      <w:pPr>
                        <w:spacing w:after="0" w:line="240" w:lineRule="auto"/>
                        <w:ind w:right="-285"/>
                        <w:rPr>
                          <w:rFonts w:ascii="Arial Narrow" w:eastAsia="Times New Roman" w:hAnsi="Arial Narrow" w:cs="Arial"/>
                          <w:b/>
                          <w:sz w:val="20"/>
                          <w:szCs w:val="20"/>
                          <w:lang w:eastAsia="es-ES"/>
                        </w:rPr>
                      </w:pPr>
                      <w:r w:rsidRPr="006F77E8">
                        <w:rPr>
                          <w:rFonts w:ascii="Arial Narrow" w:eastAsia="Times New Roman" w:hAnsi="Arial Narrow" w:cs="Arial"/>
                          <w:sz w:val="20"/>
                          <w:szCs w:val="20"/>
                          <w:lang w:val="es-PE" w:eastAsia="es-ES"/>
                        </w:rPr>
                        <w:t xml:space="preserve">                                   </w:t>
                      </w:r>
                      <w:r>
                        <w:rPr>
                          <w:rFonts w:ascii="Arial Narrow" w:eastAsia="Times New Roman" w:hAnsi="Arial Narrow" w:cs="Arial"/>
                          <w:sz w:val="20"/>
                          <w:szCs w:val="20"/>
                          <w:lang w:val="es-PE" w:eastAsia="es-ES"/>
                        </w:rPr>
                        <w:t>DC 1634</w:t>
                      </w:r>
                    </w:p>
                  </w:txbxContent>
                </v:textbox>
              </v:rect>
            </w:pict>
          </mc:Fallback>
        </mc:AlternateContent>
      </w:r>
      <w:r w:rsidR="00F40317">
        <w:rPr>
          <w:rFonts w:ascii="Arial Narrow" w:hAnsi="Arial Narrow"/>
          <w:noProof/>
          <w:lang w:val="es-PE" w:eastAsia="es-PE"/>
        </w:rPr>
        <w:drawing>
          <wp:anchor distT="0" distB="0" distL="0" distR="0" simplePos="0" relativeHeight="251682816" behindDoc="0" locked="0" layoutInCell="1" allowOverlap="1" wp14:anchorId="67383D8D" wp14:editId="739E3644">
            <wp:simplePos x="0" y="0"/>
            <wp:positionH relativeFrom="column">
              <wp:posOffset>1805305</wp:posOffset>
            </wp:positionH>
            <wp:positionV relativeFrom="paragraph">
              <wp:posOffset>74930</wp:posOffset>
            </wp:positionV>
            <wp:extent cx="447675" cy="381000"/>
            <wp:effectExtent l="0" t="0" r="9525" b="0"/>
            <wp:wrapNone/>
            <wp:docPr id="1029" name="Imagen 3" descr="Vicchama B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n 3"/>
                    <pic:cNvPicPr/>
                  </pic:nvPicPr>
                  <pic:blipFill>
                    <a:blip r:embed="rId27" cstate="print"/>
                    <a:srcRect/>
                    <a:stretch/>
                  </pic:blipFill>
                  <pic:spPr>
                    <a:xfrm>
                      <a:off x="0" y="0"/>
                      <a:ext cx="447675" cy="381000"/>
                    </a:xfrm>
                    <a:prstGeom prst="rect">
                      <a:avLst/>
                    </a:prstGeom>
                    <a:ln>
                      <a:noFill/>
                    </a:ln>
                  </pic:spPr>
                </pic:pic>
              </a:graphicData>
            </a:graphic>
            <wp14:sizeRelH relativeFrom="page">
              <wp14:pctWidth>0</wp14:pctWidth>
            </wp14:sizeRelH>
            <wp14:sizeRelV relativeFrom="page">
              <wp14:pctHeight>0</wp14:pctHeight>
            </wp14:sizeRelV>
          </wp:anchor>
        </w:drawing>
      </w:r>
    </w:p>
    <w:p w:rsidR="00F40317" w:rsidRDefault="00F40317" w:rsidP="00F40317">
      <w:pPr>
        <w:spacing w:after="0"/>
        <w:ind w:right="-1"/>
        <w:jc w:val="center"/>
        <w:rPr>
          <w:rFonts w:ascii="Arial Narrow" w:hAnsi="Arial Narrow"/>
          <w:b/>
          <w:sz w:val="36"/>
        </w:rPr>
      </w:pPr>
    </w:p>
    <w:p w:rsidR="00F40317" w:rsidRDefault="00F40317" w:rsidP="00F40317"/>
    <w:p w:rsidR="00CC45ED" w:rsidRPr="00BA579B" w:rsidRDefault="00CC45ED" w:rsidP="00F40317">
      <w:pPr>
        <w:spacing w:after="0" w:line="240" w:lineRule="auto"/>
        <w:ind w:left="709"/>
        <w:rPr>
          <w:rFonts w:ascii="Times New Roman" w:hAnsi="Times New Roman" w:cs="Times New Roman"/>
          <w:sz w:val="24"/>
          <w:szCs w:val="24"/>
        </w:rPr>
      </w:pPr>
    </w:p>
    <w:sectPr w:rsidR="00CC45ED" w:rsidRPr="00BA579B" w:rsidSect="00864BD6">
      <w:pgSz w:w="11906" w:h="16838" w:code="9"/>
      <w:pgMar w:top="1276" w:right="1416"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3CE" w:rsidRDefault="009743CE" w:rsidP="002741A5">
      <w:pPr>
        <w:spacing w:after="0" w:line="240" w:lineRule="auto"/>
      </w:pPr>
      <w:r>
        <w:separator/>
      </w:r>
    </w:p>
  </w:endnote>
  <w:endnote w:type="continuationSeparator" w:id="0">
    <w:p w:rsidR="009743CE" w:rsidRDefault="009743CE" w:rsidP="00274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8983257"/>
      <w:docPartObj>
        <w:docPartGallery w:val="Page Numbers (Bottom of Page)"/>
        <w:docPartUnique/>
      </w:docPartObj>
    </w:sdtPr>
    <w:sdtEndPr/>
    <w:sdtContent>
      <w:p w:rsidR="00DB427A" w:rsidRDefault="00DB427A">
        <w:pPr>
          <w:pStyle w:val="Piedepgina"/>
          <w:jc w:val="right"/>
        </w:pPr>
        <w:r>
          <w:fldChar w:fldCharType="begin"/>
        </w:r>
        <w:r>
          <w:instrText>PAGE   \* MERGEFORMAT</w:instrText>
        </w:r>
        <w:r>
          <w:fldChar w:fldCharType="separate"/>
        </w:r>
        <w:r w:rsidR="00B5520E">
          <w:rPr>
            <w:noProof/>
          </w:rPr>
          <w:t>1</w:t>
        </w:r>
        <w:r>
          <w:fldChar w:fldCharType="end"/>
        </w:r>
      </w:p>
    </w:sdtContent>
  </w:sdt>
  <w:p w:rsidR="00DB427A" w:rsidRDefault="00DB427A" w:rsidP="00661028">
    <w:pPr>
      <w:pStyle w:val="Piedepgina"/>
      <w:tabs>
        <w:tab w:val="clear" w:pos="4252"/>
        <w:tab w:val="clear" w:pos="8504"/>
        <w:tab w:val="left" w:pos="7485"/>
      </w:tabs>
    </w:pPr>
    <w:r>
      <w:rPr>
        <w:noProof/>
        <w:lang w:val="es-PE" w:eastAsia="es-PE"/>
      </w:rPr>
      <mc:AlternateContent>
        <mc:Choice Requires="wps">
          <w:drawing>
            <wp:anchor distT="0" distB="0" distL="114300" distR="114300" simplePos="0" relativeHeight="251657728" behindDoc="0" locked="0" layoutInCell="1" allowOverlap="1">
              <wp:simplePos x="0" y="0"/>
              <wp:positionH relativeFrom="column">
                <wp:posOffset>-116205</wp:posOffset>
              </wp:positionH>
              <wp:positionV relativeFrom="paragraph">
                <wp:posOffset>-184785</wp:posOffset>
              </wp:positionV>
              <wp:extent cx="6067425" cy="0"/>
              <wp:effectExtent l="20955" t="18415" r="17145" b="1968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straightConnector1">
                        <a:avLst/>
                      </a:prstGeom>
                      <a:noFill/>
                      <a:ln w="31750">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8BC161" id="_x0000_t32" coordsize="21600,21600" o:spt="32" o:oned="t" path="m,l21600,21600e" filled="f">
              <v:path arrowok="t" fillok="f" o:connecttype="none"/>
              <o:lock v:ext="edit" shapetype="t"/>
            </v:shapetype>
            <v:shape id="AutoShape 1" o:spid="_x0000_s1026" type="#_x0000_t32" style="position:absolute;margin-left:-9.15pt;margin-top:-14.55pt;width:477.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" strokecolor="#943634 [2405]" strokeweight="2.5pt"/>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3CE" w:rsidRDefault="009743CE" w:rsidP="002741A5">
      <w:pPr>
        <w:spacing w:after="0" w:line="240" w:lineRule="auto"/>
      </w:pPr>
      <w:r>
        <w:separator/>
      </w:r>
    </w:p>
  </w:footnote>
  <w:footnote w:type="continuationSeparator" w:id="0">
    <w:p w:rsidR="009743CE" w:rsidRDefault="009743CE" w:rsidP="002741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27A" w:rsidRDefault="00DB427A" w:rsidP="00BC5474">
    <w:pPr>
      <w:pStyle w:val="Encabezado"/>
      <w:tabs>
        <w:tab w:val="clear" w:pos="4252"/>
        <w:tab w:val="clear" w:pos="8504"/>
      </w:tabs>
    </w:pPr>
    <w:r w:rsidRPr="00A13433">
      <w:rPr>
        <w:noProof/>
        <w:lang w:val="es-PE" w:eastAsia="es-PE"/>
      </w:rPr>
      <w:drawing>
        <wp:anchor distT="0" distB="0" distL="114300" distR="114300" simplePos="0" relativeHeight="251660800" behindDoc="1" locked="0" layoutInCell="1" allowOverlap="0" wp14:anchorId="567580C6" wp14:editId="74DA0DDC">
          <wp:simplePos x="0" y="0"/>
          <wp:positionH relativeFrom="page">
            <wp:posOffset>6614160</wp:posOffset>
          </wp:positionH>
          <wp:positionV relativeFrom="page">
            <wp:align>top</wp:align>
          </wp:positionV>
          <wp:extent cx="838200" cy="704850"/>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srcRect l="25330" t="25493" r="32166" b="48826"/>
                  <a:stretch/>
                </pic:blipFill>
                <pic:spPr bwMode="auto">
                  <a:xfrm>
                    <a:off x="0" y="0"/>
                    <a:ext cx="838200" cy="704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PE" w:eastAsia="es-PE"/>
      </w:rPr>
      <mc:AlternateContent>
        <mc:Choice Requires="wps">
          <w:drawing>
            <wp:anchor distT="0" distB="0" distL="114300" distR="114300" simplePos="0" relativeHeight="251658752" behindDoc="0" locked="0" layoutInCell="1" allowOverlap="1" wp14:anchorId="42656413" wp14:editId="46BD053E">
              <wp:simplePos x="0" y="0"/>
              <wp:positionH relativeFrom="column">
                <wp:posOffset>32385</wp:posOffset>
              </wp:positionH>
              <wp:positionV relativeFrom="paragraph">
                <wp:posOffset>219710</wp:posOffset>
              </wp:positionV>
              <wp:extent cx="5596890" cy="0"/>
              <wp:effectExtent l="26670" t="31750" r="34290" b="25400"/>
              <wp:wrapTight wrapText="bothSides">
                <wp:wrapPolygon edited="0">
                  <wp:start x="0" y="-2147483648"/>
                  <wp:lineTo x="0" y="-2147483648"/>
                  <wp:lineTo x="593" y="-2147483648"/>
                  <wp:lineTo x="593" y="-2147483648"/>
                  <wp:lineTo x="0" y="-2147483648"/>
                </wp:wrapPolygon>
              </wp:wrapTight>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6890" cy="0"/>
                      </a:xfrm>
                      <a:prstGeom prst="line">
                        <a:avLst/>
                      </a:prstGeom>
                      <a:noFill/>
                      <a:ln w="50800" cmpd="thinThick">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21927"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7.3pt" to="443.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" strokecolor="#943634 [2405]" strokeweight="4pt">
              <v:stroke linestyle="thinThick"/>
              <w10:wrap type="tight"/>
            </v:line>
          </w:pict>
        </mc:Fallback>
      </mc:AlternateContent>
    </w:r>
    <w:r>
      <w:rPr>
        <w:noProof/>
        <w:lang w:val="es-PE" w:eastAsia="es-PE"/>
      </w:rPr>
      <w:drawing>
        <wp:anchor distT="0" distB="0" distL="0" distR="0" simplePos="0" relativeHeight="251656704" behindDoc="0" locked="0" layoutInCell="1" allowOverlap="1" wp14:anchorId="5C7EFB48" wp14:editId="0E7AD83E">
          <wp:simplePos x="0" y="0"/>
          <wp:positionH relativeFrom="column">
            <wp:posOffset>-321945</wp:posOffset>
          </wp:positionH>
          <wp:positionV relativeFrom="paragraph">
            <wp:posOffset>-384810</wp:posOffset>
          </wp:positionV>
          <wp:extent cx="584835" cy="531495"/>
          <wp:effectExtent l="0" t="0" r="0" b="0"/>
          <wp:wrapNone/>
          <wp:docPr id="9"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7"/>
                  <pic:cNvPicPr/>
                </pic:nvPicPr>
                <pic:blipFill>
                  <a:blip r:embed="rId2" cstate="print"/>
                  <a:srcRect/>
                  <a:stretch/>
                </pic:blipFill>
                <pic:spPr>
                  <a:xfrm>
                    <a:off x="0" y="0"/>
                    <a:ext cx="584835" cy="531495"/>
                  </a:xfrm>
                  <a:prstGeom prst="rect">
                    <a:avLst/>
                  </a:prstGeom>
                  <a:ln>
                    <a:noFill/>
                  </a:ln>
                </pic:spPr>
              </pic:pic>
            </a:graphicData>
          </a:graphic>
          <wp14:sizeRelH relativeFrom="page">
            <wp14:pctWidth>0</wp14:pctWidth>
          </wp14:sizeRelH>
          <wp14:sizeRelV relativeFrom="page">
            <wp14:pctHeight>0</wp14:pctHeight>
          </wp14:sizeRelV>
        </wp:anchor>
      </w:drawing>
    </w:r>
    <w:r>
      <w:t xml:space="preserve">           </w:t>
    </w:r>
    <w:r>
      <w:rPr>
        <w:b/>
      </w:rPr>
      <w:t>UNJFSC</w:t>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03A90"/>
    <w:multiLevelType w:val="hybridMultilevel"/>
    <w:tmpl w:val="C916EB7C"/>
    <w:lvl w:ilvl="0" w:tplc="280A0001">
      <w:start w:val="1"/>
      <w:numFmt w:val="bullet"/>
      <w:lvlText w:val=""/>
      <w:lvlJc w:val="left"/>
      <w:pPr>
        <w:ind w:left="792" w:hanging="360"/>
      </w:pPr>
      <w:rPr>
        <w:rFonts w:ascii="Symbol" w:hAnsi="Symbol" w:hint="default"/>
      </w:rPr>
    </w:lvl>
    <w:lvl w:ilvl="1" w:tplc="280A0003" w:tentative="1">
      <w:start w:val="1"/>
      <w:numFmt w:val="bullet"/>
      <w:lvlText w:val="o"/>
      <w:lvlJc w:val="left"/>
      <w:pPr>
        <w:ind w:left="1512" w:hanging="360"/>
      </w:pPr>
      <w:rPr>
        <w:rFonts w:ascii="Courier New" w:hAnsi="Courier New" w:cs="Courier New" w:hint="default"/>
      </w:rPr>
    </w:lvl>
    <w:lvl w:ilvl="2" w:tplc="280A0005" w:tentative="1">
      <w:start w:val="1"/>
      <w:numFmt w:val="bullet"/>
      <w:lvlText w:val=""/>
      <w:lvlJc w:val="left"/>
      <w:pPr>
        <w:ind w:left="2232" w:hanging="360"/>
      </w:pPr>
      <w:rPr>
        <w:rFonts w:ascii="Wingdings" w:hAnsi="Wingdings" w:hint="default"/>
      </w:rPr>
    </w:lvl>
    <w:lvl w:ilvl="3" w:tplc="280A0001" w:tentative="1">
      <w:start w:val="1"/>
      <w:numFmt w:val="bullet"/>
      <w:lvlText w:val=""/>
      <w:lvlJc w:val="left"/>
      <w:pPr>
        <w:ind w:left="2952" w:hanging="360"/>
      </w:pPr>
      <w:rPr>
        <w:rFonts w:ascii="Symbol" w:hAnsi="Symbol" w:hint="default"/>
      </w:rPr>
    </w:lvl>
    <w:lvl w:ilvl="4" w:tplc="280A0003" w:tentative="1">
      <w:start w:val="1"/>
      <w:numFmt w:val="bullet"/>
      <w:lvlText w:val="o"/>
      <w:lvlJc w:val="left"/>
      <w:pPr>
        <w:ind w:left="3672" w:hanging="360"/>
      </w:pPr>
      <w:rPr>
        <w:rFonts w:ascii="Courier New" w:hAnsi="Courier New" w:cs="Courier New" w:hint="default"/>
      </w:rPr>
    </w:lvl>
    <w:lvl w:ilvl="5" w:tplc="280A0005" w:tentative="1">
      <w:start w:val="1"/>
      <w:numFmt w:val="bullet"/>
      <w:lvlText w:val=""/>
      <w:lvlJc w:val="left"/>
      <w:pPr>
        <w:ind w:left="4392" w:hanging="360"/>
      </w:pPr>
      <w:rPr>
        <w:rFonts w:ascii="Wingdings" w:hAnsi="Wingdings" w:hint="default"/>
      </w:rPr>
    </w:lvl>
    <w:lvl w:ilvl="6" w:tplc="280A0001" w:tentative="1">
      <w:start w:val="1"/>
      <w:numFmt w:val="bullet"/>
      <w:lvlText w:val=""/>
      <w:lvlJc w:val="left"/>
      <w:pPr>
        <w:ind w:left="5112" w:hanging="360"/>
      </w:pPr>
      <w:rPr>
        <w:rFonts w:ascii="Symbol" w:hAnsi="Symbol" w:hint="default"/>
      </w:rPr>
    </w:lvl>
    <w:lvl w:ilvl="7" w:tplc="280A0003" w:tentative="1">
      <w:start w:val="1"/>
      <w:numFmt w:val="bullet"/>
      <w:lvlText w:val="o"/>
      <w:lvlJc w:val="left"/>
      <w:pPr>
        <w:ind w:left="5832" w:hanging="360"/>
      </w:pPr>
      <w:rPr>
        <w:rFonts w:ascii="Courier New" w:hAnsi="Courier New" w:cs="Courier New" w:hint="default"/>
      </w:rPr>
    </w:lvl>
    <w:lvl w:ilvl="8" w:tplc="280A0005" w:tentative="1">
      <w:start w:val="1"/>
      <w:numFmt w:val="bullet"/>
      <w:lvlText w:val=""/>
      <w:lvlJc w:val="left"/>
      <w:pPr>
        <w:ind w:left="6552" w:hanging="360"/>
      </w:pPr>
      <w:rPr>
        <w:rFonts w:ascii="Wingdings" w:hAnsi="Wingdings" w:hint="default"/>
      </w:rPr>
    </w:lvl>
  </w:abstractNum>
  <w:abstractNum w:abstractNumId="1">
    <w:nsid w:val="07711E33"/>
    <w:multiLevelType w:val="hybridMultilevel"/>
    <w:tmpl w:val="AA0E76E6"/>
    <w:lvl w:ilvl="0" w:tplc="6A8C0E72">
      <w:start w:val="1"/>
      <w:numFmt w:val="decimal"/>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2">
    <w:nsid w:val="07952000"/>
    <w:multiLevelType w:val="hybridMultilevel"/>
    <w:tmpl w:val="98D0F932"/>
    <w:lvl w:ilvl="0" w:tplc="280A0009">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07E9225A"/>
    <w:multiLevelType w:val="hybridMultilevel"/>
    <w:tmpl w:val="C3CAAB3E"/>
    <w:lvl w:ilvl="0" w:tplc="A4D63A2A">
      <w:start w:val="2"/>
      <w:numFmt w:val="bullet"/>
      <w:lvlText w:val=""/>
      <w:lvlJc w:val="left"/>
      <w:pPr>
        <w:ind w:left="1080" w:hanging="360"/>
      </w:pPr>
      <w:rPr>
        <w:rFonts w:ascii="Symbol" w:eastAsia="Times New Roman" w:hAnsi="Symbol" w:cs="Times New Roman" w:hint="default"/>
        <w:sz w:val="20"/>
        <w:szCs w:val="20"/>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
    <w:nsid w:val="10C45941"/>
    <w:multiLevelType w:val="hybridMultilevel"/>
    <w:tmpl w:val="C8DEA54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19464C76"/>
    <w:multiLevelType w:val="hybridMultilevel"/>
    <w:tmpl w:val="08A4FA9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Marlett" w:hAnsi="Marlett"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Marlett" w:hAnsi="Marlett"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Marlett" w:hAnsi="Marlett" w:hint="default"/>
      </w:rPr>
    </w:lvl>
  </w:abstractNum>
  <w:abstractNum w:abstractNumId="6">
    <w:nsid w:val="1CD433E7"/>
    <w:multiLevelType w:val="hybridMultilevel"/>
    <w:tmpl w:val="DDCEC008"/>
    <w:lvl w:ilvl="0" w:tplc="2D0C8E48">
      <w:start w:val="1"/>
      <w:numFmt w:val="decimal"/>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7">
    <w:nsid w:val="256C4834"/>
    <w:multiLevelType w:val="hybridMultilevel"/>
    <w:tmpl w:val="BA7EEA9C"/>
    <w:lvl w:ilvl="0" w:tplc="AEFEF2FE">
      <w:start w:val="1"/>
      <w:numFmt w:val="decimal"/>
      <w:lvlText w:val="%1."/>
      <w:lvlJc w:val="left"/>
      <w:pPr>
        <w:ind w:left="1506" w:hanging="360"/>
      </w:pPr>
      <w:rPr>
        <w:rFonts w:hint="default"/>
      </w:rPr>
    </w:lvl>
    <w:lvl w:ilvl="1" w:tplc="280A0019" w:tentative="1">
      <w:start w:val="1"/>
      <w:numFmt w:val="lowerLetter"/>
      <w:lvlText w:val="%2."/>
      <w:lvlJc w:val="left"/>
      <w:pPr>
        <w:ind w:left="2226" w:hanging="360"/>
      </w:pPr>
    </w:lvl>
    <w:lvl w:ilvl="2" w:tplc="280A001B" w:tentative="1">
      <w:start w:val="1"/>
      <w:numFmt w:val="lowerRoman"/>
      <w:lvlText w:val="%3."/>
      <w:lvlJc w:val="right"/>
      <w:pPr>
        <w:ind w:left="2946" w:hanging="180"/>
      </w:pPr>
    </w:lvl>
    <w:lvl w:ilvl="3" w:tplc="280A000F" w:tentative="1">
      <w:start w:val="1"/>
      <w:numFmt w:val="decimal"/>
      <w:lvlText w:val="%4."/>
      <w:lvlJc w:val="left"/>
      <w:pPr>
        <w:ind w:left="3666" w:hanging="360"/>
      </w:pPr>
    </w:lvl>
    <w:lvl w:ilvl="4" w:tplc="280A0019" w:tentative="1">
      <w:start w:val="1"/>
      <w:numFmt w:val="lowerLetter"/>
      <w:lvlText w:val="%5."/>
      <w:lvlJc w:val="left"/>
      <w:pPr>
        <w:ind w:left="4386" w:hanging="360"/>
      </w:pPr>
    </w:lvl>
    <w:lvl w:ilvl="5" w:tplc="280A001B" w:tentative="1">
      <w:start w:val="1"/>
      <w:numFmt w:val="lowerRoman"/>
      <w:lvlText w:val="%6."/>
      <w:lvlJc w:val="right"/>
      <w:pPr>
        <w:ind w:left="5106" w:hanging="180"/>
      </w:pPr>
    </w:lvl>
    <w:lvl w:ilvl="6" w:tplc="280A000F" w:tentative="1">
      <w:start w:val="1"/>
      <w:numFmt w:val="decimal"/>
      <w:lvlText w:val="%7."/>
      <w:lvlJc w:val="left"/>
      <w:pPr>
        <w:ind w:left="5826" w:hanging="360"/>
      </w:pPr>
    </w:lvl>
    <w:lvl w:ilvl="7" w:tplc="280A0019" w:tentative="1">
      <w:start w:val="1"/>
      <w:numFmt w:val="lowerLetter"/>
      <w:lvlText w:val="%8."/>
      <w:lvlJc w:val="left"/>
      <w:pPr>
        <w:ind w:left="6546" w:hanging="360"/>
      </w:pPr>
    </w:lvl>
    <w:lvl w:ilvl="8" w:tplc="280A001B" w:tentative="1">
      <w:start w:val="1"/>
      <w:numFmt w:val="lowerRoman"/>
      <w:lvlText w:val="%9."/>
      <w:lvlJc w:val="right"/>
      <w:pPr>
        <w:ind w:left="7266" w:hanging="180"/>
      </w:pPr>
    </w:lvl>
  </w:abstractNum>
  <w:abstractNum w:abstractNumId="8">
    <w:nsid w:val="267644D9"/>
    <w:multiLevelType w:val="hybridMultilevel"/>
    <w:tmpl w:val="76AC07D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26D2741F"/>
    <w:multiLevelType w:val="multilevel"/>
    <w:tmpl w:val="0BA03F0E"/>
    <w:lvl w:ilvl="0">
      <w:start w:val="1"/>
      <w:numFmt w:val="upperRoman"/>
      <w:lvlText w:val="%1."/>
      <w:lvlJc w:val="left"/>
      <w:pPr>
        <w:ind w:left="1146" w:hanging="72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0">
    <w:nsid w:val="277030A5"/>
    <w:multiLevelType w:val="hybridMultilevel"/>
    <w:tmpl w:val="C58C0F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B466827"/>
    <w:multiLevelType w:val="hybridMultilevel"/>
    <w:tmpl w:val="B2D8B23E"/>
    <w:lvl w:ilvl="0" w:tplc="A9A80502">
      <w:start w:val="1"/>
      <w:numFmt w:val="decimal"/>
      <w:lvlText w:val="%1."/>
      <w:lvlJc w:val="left"/>
      <w:pPr>
        <w:tabs>
          <w:tab w:val="num" w:pos="720"/>
        </w:tabs>
        <w:ind w:left="720" w:hanging="360"/>
      </w:pPr>
      <w:rPr>
        <w:b/>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2">
    <w:nsid w:val="2B790E87"/>
    <w:multiLevelType w:val="hybridMultilevel"/>
    <w:tmpl w:val="1DCA0E0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3">
    <w:nsid w:val="32B16EE2"/>
    <w:multiLevelType w:val="hybridMultilevel"/>
    <w:tmpl w:val="403C91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8EB4FB7"/>
    <w:multiLevelType w:val="hybridMultilevel"/>
    <w:tmpl w:val="EC24E5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9F765C2"/>
    <w:multiLevelType w:val="multilevel"/>
    <w:tmpl w:val="306E5A98"/>
    <w:lvl w:ilvl="0">
      <w:start w:val="8"/>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228" w:hanging="72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3842" w:hanging="108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456" w:hanging="1440"/>
      </w:pPr>
      <w:rPr>
        <w:rFonts w:hint="default"/>
      </w:rPr>
    </w:lvl>
  </w:abstractNum>
  <w:abstractNum w:abstractNumId="16">
    <w:nsid w:val="3E0A39D7"/>
    <w:multiLevelType w:val="hybridMultilevel"/>
    <w:tmpl w:val="467C5E4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480356E7"/>
    <w:multiLevelType w:val="hybridMultilevel"/>
    <w:tmpl w:val="2DEAB9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BD609E8"/>
    <w:multiLevelType w:val="hybridMultilevel"/>
    <w:tmpl w:val="72825C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4DC960AA"/>
    <w:multiLevelType w:val="hybridMultilevel"/>
    <w:tmpl w:val="D8E8FC20"/>
    <w:lvl w:ilvl="0" w:tplc="280A0009">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0">
    <w:nsid w:val="540924A0"/>
    <w:multiLevelType w:val="hybridMultilevel"/>
    <w:tmpl w:val="7592CE5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5C1427A7"/>
    <w:multiLevelType w:val="hybridMultilevel"/>
    <w:tmpl w:val="AE8EEFAA"/>
    <w:lvl w:ilvl="0" w:tplc="FAA092AE">
      <w:start w:val="1"/>
      <w:numFmt w:val="decimal"/>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22">
    <w:nsid w:val="6B643388"/>
    <w:multiLevelType w:val="hybridMultilevel"/>
    <w:tmpl w:val="89E22D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6CA07F04"/>
    <w:multiLevelType w:val="hybridMultilevel"/>
    <w:tmpl w:val="CEAE7A46"/>
    <w:lvl w:ilvl="0" w:tplc="280A0001">
      <w:start w:val="1"/>
      <w:numFmt w:val="bullet"/>
      <w:lvlText w:val=""/>
      <w:lvlJc w:val="left"/>
      <w:pPr>
        <w:ind w:left="792" w:hanging="360"/>
      </w:pPr>
      <w:rPr>
        <w:rFonts w:ascii="Symbol" w:hAnsi="Symbol" w:hint="default"/>
      </w:rPr>
    </w:lvl>
    <w:lvl w:ilvl="1" w:tplc="280A0003" w:tentative="1">
      <w:start w:val="1"/>
      <w:numFmt w:val="bullet"/>
      <w:lvlText w:val="o"/>
      <w:lvlJc w:val="left"/>
      <w:pPr>
        <w:ind w:left="1512" w:hanging="360"/>
      </w:pPr>
      <w:rPr>
        <w:rFonts w:ascii="Courier New" w:hAnsi="Courier New" w:cs="Courier New" w:hint="default"/>
      </w:rPr>
    </w:lvl>
    <w:lvl w:ilvl="2" w:tplc="280A0005" w:tentative="1">
      <w:start w:val="1"/>
      <w:numFmt w:val="bullet"/>
      <w:lvlText w:val=""/>
      <w:lvlJc w:val="left"/>
      <w:pPr>
        <w:ind w:left="2232" w:hanging="360"/>
      </w:pPr>
      <w:rPr>
        <w:rFonts w:ascii="Wingdings" w:hAnsi="Wingdings" w:hint="default"/>
      </w:rPr>
    </w:lvl>
    <w:lvl w:ilvl="3" w:tplc="280A0001" w:tentative="1">
      <w:start w:val="1"/>
      <w:numFmt w:val="bullet"/>
      <w:lvlText w:val=""/>
      <w:lvlJc w:val="left"/>
      <w:pPr>
        <w:ind w:left="2952" w:hanging="360"/>
      </w:pPr>
      <w:rPr>
        <w:rFonts w:ascii="Symbol" w:hAnsi="Symbol" w:hint="default"/>
      </w:rPr>
    </w:lvl>
    <w:lvl w:ilvl="4" w:tplc="280A0003" w:tentative="1">
      <w:start w:val="1"/>
      <w:numFmt w:val="bullet"/>
      <w:lvlText w:val="o"/>
      <w:lvlJc w:val="left"/>
      <w:pPr>
        <w:ind w:left="3672" w:hanging="360"/>
      </w:pPr>
      <w:rPr>
        <w:rFonts w:ascii="Courier New" w:hAnsi="Courier New" w:cs="Courier New" w:hint="default"/>
      </w:rPr>
    </w:lvl>
    <w:lvl w:ilvl="5" w:tplc="280A0005" w:tentative="1">
      <w:start w:val="1"/>
      <w:numFmt w:val="bullet"/>
      <w:lvlText w:val=""/>
      <w:lvlJc w:val="left"/>
      <w:pPr>
        <w:ind w:left="4392" w:hanging="360"/>
      </w:pPr>
      <w:rPr>
        <w:rFonts w:ascii="Wingdings" w:hAnsi="Wingdings" w:hint="default"/>
      </w:rPr>
    </w:lvl>
    <w:lvl w:ilvl="6" w:tplc="280A0001" w:tentative="1">
      <w:start w:val="1"/>
      <w:numFmt w:val="bullet"/>
      <w:lvlText w:val=""/>
      <w:lvlJc w:val="left"/>
      <w:pPr>
        <w:ind w:left="5112" w:hanging="360"/>
      </w:pPr>
      <w:rPr>
        <w:rFonts w:ascii="Symbol" w:hAnsi="Symbol" w:hint="default"/>
      </w:rPr>
    </w:lvl>
    <w:lvl w:ilvl="7" w:tplc="280A0003" w:tentative="1">
      <w:start w:val="1"/>
      <w:numFmt w:val="bullet"/>
      <w:lvlText w:val="o"/>
      <w:lvlJc w:val="left"/>
      <w:pPr>
        <w:ind w:left="5832" w:hanging="360"/>
      </w:pPr>
      <w:rPr>
        <w:rFonts w:ascii="Courier New" w:hAnsi="Courier New" w:cs="Courier New" w:hint="default"/>
      </w:rPr>
    </w:lvl>
    <w:lvl w:ilvl="8" w:tplc="280A0005" w:tentative="1">
      <w:start w:val="1"/>
      <w:numFmt w:val="bullet"/>
      <w:lvlText w:val=""/>
      <w:lvlJc w:val="left"/>
      <w:pPr>
        <w:ind w:left="6552" w:hanging="360"/>
      </w:pPr>
      <w:rPr>
        <w:rFonts w:ascii="Wingdings" w:hAnsi="Wingdings" w:hint="default"/>
      </w:rPr>
    </w:lvl>
  </w:abstractNum>
  <w:num w:numId="1">
    <w:abstractNumId w:val="3"/>
  </w:num>
  <w:num w:numId="2">
    <w:abstractNumId w:val="19"/>
  </w:num>
  <w:num w:numId="3">
    <w:abstractNumId w:val="5"/>
  </w:num>
  <w:num w:numId="4">
    <w:abstractNumId w:val="22"/>
  </w:num>
  <w:num w:numId="5">
    <w:abstractNumId w:val="8"/>
  </w:num>
  <w:num w:numId="6">
    <w:abstractNumId w:val="2"/>
  </w:num>
  <w:num w:numId="7">
    <w:abstractNumId w:val="0"/>
  </w:num>
  <w:num w:numId="8">
    <w:abstractNumId w:val="23"/>
  </w:num>
  <w:num w:numId="9">
    <w:abstractNumId w:val="17"/>
  </w:num>
  <w:num w:numId="10">
    <w:abstractNumId w:val="10"/>
  </w:num>
  <w:num w:numId="11">
    <w:abstractNumId w:val="12"/>
  </w:num>
  <w:num w:numId="12">
    <w:abstractNumId w:val="20"/>
  </w:num>
  <w:num w:numId="13">
    <w:abstractNumId w:val="14"/>
  </w:num>
  <w:num w:numId="14">
    <w:abstractNumId w:val="4"/>
  </w:num>
  <w:num w:numId="15">
    <w:abstractNumId w:val="13"/>
  </w:num>
  <w:num w:numId="16">
    <w:abstractNumId w:val="18"/>
  </w:num>
  <w:num w:numId="17">
    <w:abstractNumId w:val="16"/>
  </w:num>
  <w:num w:numId="18">
    <w:abstractNumId w:val="11"/>
  </w:num>
  <w:num w:numId="19">
    <w:abstractNumId w:val="21"/>
  </w:num>
  <w:num w:numId="20">
    <w:abstractNumId w:val="9"/>
  </w:num>
  <w:num w:numId="21">
    <w:abstractNumId w:val="7"/>
  </w:num>
  <w:num w:numId="22">
    <w:abstractNumId w:val="6"/>
  </w:num>
  <w:num w:numId="23">
    <w:abstractNumId w:val="1"/>
  </w:num>
  <w:num w:numId="24">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PE" w:vendorID="64" w:dllVersion="131078" w:nlCheck="1" w:checkStyle="1"/>
  <w:activeWritingStyle w:appName="MSWord" w:lang="en-US" w:vendorID="64" w:dllVersion="131078" w:nlCheck="1" w:checkStyle="1"/>
  <w:activeWritingStyle w:appName="MSWord" w:lang="es-MX"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EF2"/>
    <w:rsid w:val="00000E42"/>
    <w:rsid w:val="00004B47"/>
    <w:rsid w:val="0000799A"/>
    <w:rsid w:val="00011698"/>
    <w:rsid w:val="0001204D"/>
    <w:rsid w:val="000134AE"/>
    <w:rsid w:val="000204A4"/>
    <w:rsid w:val="00020C31"/>
    <w:rsid w:val="00022740"/>
    <w:rsid w:val="00022AD6"/>
    <w:rsid w:val="00027BFF"/>
    <w:rsid w:val="000313F8"/>
    <w:rsid w:val="0003175C"/>
    <w:rsid w:val="00033BD3"/>
    <w:rsid w:val="00036171"/>
    <w:rsid w:val="0003629B"/>
    <w:rsid w:val="000378CF"/>
    <w:rsid w:val="00037BD1"/>
    <w:rsid w:val="00040145"/>
    <w:rsid w:val="00042411"/>
    <w:rsid w:val="00043C5D"/>
    <w:rsid w:val="0004763C"/>
    <w:rsid w:val="00056C15"/>
    <w:rsid w:val="00057647"/>
    <w:rsid w:val="00062B79"/>
    <w:rsid w:val="00065804"/>
    <w:rsid w:val="00072EA0"/>
    <w:rsid w:val="000776EF"/>
    <w:rsid w:val="00082347"/>
    <w:rsid w:val="000823EF"/>
    <w:rsid w:val="000828F2"/>
    <w:rsid w:val="00084C77"/>
    <w:rsid w:val="000910CD"/>
    <w:rsid w:val="00092291"/>
    <w:rsid w:val="00092A22"/>
    <w:rsid w:val="000A01AF"/>
    <w:rsid w:val="000A2D62"/>
    <w:rsid w:val="000A49B8"/>
    <w:rsid w:val="000A5216"/>
    <w:rsid w:val="000B24DC"/>
    <w:rsid w:val="000B53F6"/>
    <w:rsid w:val="000B7CF9"/>
    <w:rsid w:val="000C03CB"/>
    <w:rsid w:val="000C1EA9"/>
    <w:rsid w:val="000C29C2"/>
    <w:rsid w:val="000C489A"/>
    <w:rsid w:val="000D0642"/>
    <w:rsid w:val="000D3595"/>
    <w:rsid w:val="000D5565"/>
    <w:rsid w:val="000D6088"/>
    <w:rsid w:val="000D6801"/>
    <w:rsid w:val="000D703F"/>
    <w:rsid w:val="000D728F"/>
    <w:rsid w:val="000E1194"/>
    <w:rsid w:val="000E2050"/>
    <w:rsid w:val="000E2FF6"/>
    <w:rsid w:val="000E44F2"/>
    <w:rsid w:val="000E53E6"/>
    <w:rsid w:val="000E67F6"/>
    <w:rsid w:val="000E6991"/>
    <w:rsid w:val="000E6EAC"/>
    <w:rsid w:val="000F1FC2"/>
    <w:rsid w:val="000F40C6"/>
    <w:rsid w:val="000F4F05"/>
    <w:rsid w:val="00112DAA"/>
    <w:rsid w:val="00114D2A"/>
    <w:rsid w:val="00116A08"/>
    <w:rsid w:val="00121576"/>
    <w:rsid w:val="00123736"/>
    <w:rsid w:val="0012457B"/>
    <w:rsid w:val="00124988"/>
    <w:rsid w:val="00131659"/>
    <w:rsid w:val="001317F9"/>
    <w:rsid w:val="001326C7"/>
    <w:rsid w:val="001333AA"/>
    <w:rsid w:val="00134AB5"/>
    <w:rsid w:val="00135691"/>
    <w:rsid w:val="00142AB1"/>
    <w:rsid w:val="0014349A"/>
    <w:rsid w:val="00143E89"/>
    <w:rsid w:val="00143E8E"/>
    <w:rsid w:val="001511FD"/>
    <w:rsid w:val="001537A6"/>
    <w:rsid w:val="00157C44"/>
    <w:rsid w:val="0016132C"/>
    <w:rsid w:val="001613F3"/>
    <w:rsid w:val="00162C5E"/>
    <w:rsid w:val="00162FB7"/>
    <w:rsid w:val="00163B62"/>
    <w:rsid w:val="001675A0"/>
    <w:rsid w:val="001678F0"/>
    <w:rsid w:val="00173385"/>
    <w:rsid w:val="0017539F"/>
    <w:rsid w:val="00177832"/>
    <w:rsid w:val="00184B83"/>
    <w:rsid w:val="001906F3"/>
    <w:rsid w:val="00192011"/>
    <w:rsid w:val="00192052"/>
    <w:rsid w:val="00194725"/>
    <w:rsid w:val="00194B9C"/>
    <w:rsid w:val="001965A4"/>
    <w:rsid w:val="001B50B0"/>
    <w:rsid w:val="001C69AC"/>
    <w:rsid w:val="001D621B"/>
    <w:rsid w:val="001E0F90"/>
    <w:rsid w:val="001E0FBB"/>
    <w:rsid w:val="001E1BC5"/>
    <w:rsid w:val="001E1FDF"/>
    <w:rsid w:val="001E24B9"/>
    <w:rsid w:val="001E5277"/>
    <w:rsid w:val="001E6569"/>
    <w:rsid w:val="001F0183"/>
    <w:rsid w:val="001F0C93"/>
    <w:rsid w:val="001F157B"/>
    <w:rsid w:val="001F1D61"/>
    <w:rsid w:val="001F5243"/>
    <w:rsid w:val="001F743F"/>
    <w:rsid w:val="00205947"/>
    <w:rsid w:val="0021106A"/>
    <w:rsid w:val="00216672"/>
    <w:rsid w:val="002235D9"/>
    <w:rsid w:val="00223F13"/>
    <w:rsid w:val="0023165C"/>
    <w:rsid w:val="002341B9"/>
    <w:rsid w:val="0023698B"/>
    <w:rsid w:val="002375F7"/>
    <w:rsid w:val="0024193A"/>
    <w:rsid w:val="00250006"/>
    <w:rsid w:val="0025023C"/>
    <w:rsid w:val="00251627"/>
    <w:rsid w:val="00262B58"/>
    <w:rsid w:val="0026325C"/>
    <w:rsid w:val="002648D6"/>
    <w:rsid w:val="002741A5"/>
    <w:rsid w:val="00275F7A"/>
    <w:rsid w:val="00276B97"/>
    <w:rsid w:val="00276C3D"/>
    <w:rsid w:val="0028156A"/>
    <w:rsid w:val="00284653"/>
    <w:rsid w:val="00287C09"/>
    <w:rsid w:val="002911E5"/>
    <w:rsid w:val="00291D2C"/>
    <w:rsid w:val="00291D38"/>
    <w:rsid w:val="00295753"/>
    <w:rsid w:val="0029755F"/>
    <w:rsid w:val="002A0EF4"/>
    <w:rsid w:val="002A237F"/>
    <w:rsid w:val="002A2B04"/>
    <w:rsid w:val="002A4666"/>
    <w:rsid w:val="002A53CE"/>
    <w:rsid w:val="002A6518"/>
    <w:rsid w:val="002A6D5B"/>
    <w:rsid w:val="002A78BA"/>
    <w:rsid w:val="002A7A29"/>
    <w:rsid w:val="002B10A8"/>
    <w:rsid w:val="002B5640"/>
    <w:rsid w:val="002B5E1A"/>
    <w:rsid w:val="002B709D"/>
    <w:rsid w:val="002B786A"/>
    <w:rsid w:val="002C058B"/>
    <w:rsid w:val="002C0E49"/>
    <w:rsid w:val="002C17FA"/>
    <w:rsid w:val="002C40D7"/>
    <w:rsid w:val="002D1116"/>
    <w:rsid w:val="002D5AB3"/>
    <w:rsid w:val="002E03DB"/>
    <w:rsid w:val="002E1187"/>
    <w:rsid w:val="002E397E"/>
    <w:rsid w:val="002E56A9"/>
    <w:rsid w:val="002E76D3"/>
    <w:rsid w:val="002F180D"/>
    <w:rsid w:val="002F32CD"/>
    <w:rsid w:val="002F536D"/>
    <w:rsid w:val="002F7F27"/>
    <w:rsid w:val="00302BA6"/>
    <w:rsid w:val="0030685E"/>
    <w:rsid w:val="003152CE"/>
    <w:rsid w:val="00317207"/>
    <w:rsid w:val="003175DF"/>
    <w:rsid w:val="0032101C"/>
    <w:rsid w:val="0032156A"/>
    <w:rsid w:val="00323759"/>
    <w:rsid w:val="003307BB"/>
    <w:rsid w:val="00331207"/>
    <w:rsid w:val="003358BC"/>
    <w:rsid w:val="00336D7D"/>
    <w:rsid w:val="00336D9A"/>
    <w:rsid w:val="003370C0"/>
    <w:rsid w:val="003404D0"/>
    <w:rsid w:val="00341984"/>
    <w:rsid w:val="00343AA6"/>
    <w:rsid w:val="00345360"/>
    <w:rsid w:val="0034556F"/>
    <w:rsid w:val="003457D6"/>
    <w:rsid w:val="00350536"/>
    <w:rsid w:val="003537D9"/>
    <w:rsid w:val="00354DC6"/>
    <w:rsid w:val="00356FE5"/>
    <w:rsid w:val="00367780"/>
    <w:rsid w:val="003701A7"/>
    <w:rsid w:val="00371337"/>
    <w:rsid w:val="00375218"/>
    <w:rsid w:val="00377D22"/>
    <w:rsid w:val="00380C43"/>
    <w:rsid w:val="00381836"/>
    <w:rsid w:val="003846EA"/>
    <w:rsid w:val="00390AAA"/>
    <w:rsid w:val="00391A74"/>
    <w:rsid w:val="00392173"/>
    <w:rsid w:val="00396059"/>
    <w:rsid w:val="003A0827"/>
    <w:rsid w:val="003A1585"/>
    <w:rsid w:val="003A2563"/>
    <w:rsid w:val="003A3D90"/>
    <w:rsid w:val="003A6490"/>
    <w:rsid w:val="003B16A1"/>
    <w:rsid w:val="003B4ADE"/>
    <w:rsid w:val="003B5752"/>
    <w:rsid w:val="003C5696"/>
    <w:rsid w:val="003D136D"/>
    <w:rsid w:val="003D2180"/>
    <w:rsid w:val="003D2636"/>
    <w:rsid w:val="003E07D3"/>
    <w:rsid w:val="003E0C69"/>
    <w:rsid w:val="003E2063"/>
    <w:rsid w:val="003E2B71"/>
    <w:rsid w:val="003E469D"/>
    <w:rsid w:val="003E55BA"/>
    <w:rsid w:val="003E5AC7"/>
    <w:rsid w:val="003E600F"/>
    <w:rsid w:val="003E7653"/>
    <w:rsid w:val="003E7A11"/>
    <w:rsid w:val="003F19E9"/>
    <w:rsid w:val="003F33A5"/>
    <w:rsid w:val="003F53CF"/>
    <w:rsid w:val="003F57EB"/>
    <w:rsid w:val="003F5DCE"/>
    <w:rsid w:val="003F7298"/>
    <w:rsid w:val="00403031"/>
    <w:rsid w:val="00405458"/>
    <w:rsid w:val="00405F77"/>
    <w:rsid w:val="00405FC3"/>
    <w:rsid w:val="004064C0"/>
    <w:rsid w:val="0040692F"/>
    <w:rsid w:val="0041046E"/>
    <w:rsid w:val="0041361D"/>
    <w:rsid w:val="0041579B"/>
    <w:rsid w:val="00422C3D"/>
    <w:rsid w:val="00425CAE"/>
    <w:rsid w:val="00431FBE"/>
    <w:rsid w:val="00433158"/>
    <w:rsid w:val="00434942"/>
    <w:rsid w:val="00441DD3"/>
    <w:rsid w:val="00444B2B"/>
    <w:rsid w:val="00444B82"/>
    <w:rsid w:val="004465E4"/>
    <w:rsid w:val="00447CA5"/>
    <w:rsid w:val="00450710"/>
    <w:rsid w:val="004525D8"/>
    <w:rsid w:val="00457729"/>
    <w:rsid w:val="0045779B"/>
    <w:rsid w:val="00463475"/>
    <w:rsid w:val="0046485C"/>
    <w:rsid w:val="00464BF4"/>
    <w:rsid w:val="00465E53"/>
    <w:rsid w:val="00470407"/>
    <w:rsid w:val="00473B45"/>
    <w:rsid w:val="00475135"/>
    <w:rsid w:val="00477BE6"/>
    <w:rsid w:val="004830B1"/>
    <w:rsid w:val="00483B76"/>
    <w:rsid w:val="0048783D"/>
    <w:rsid w:val="00490468"/>
    <w:rsid w:val="004917E6"/>
    <w:rsid w:val="00493853"/>
    <w:rsid w:val="004A5C31"/>
    <w:rsid w:val="004B17F7"/>
    <w:rsid w:val="004B5C66"/>
    <w:rsid w:val="004C5154"/>
    <w:rsid w:val="004D044C"/>
    <w:rsid w:val="004D126D"/>
    <w:rsid w:val="004D63B7"/>
    <w:rsid w:val="004E3445"/>
    <w:rsid w:val="004E3B3B"/>
    <w:rsid w:val="004E5B0E"/>
    <w:rsid w:val="004E7C6E"/>
    <w:rsid w:val="004F0BB9"/>
    <w:rsid w:val="004F1CC4"/>
    <w:rsid w:val="004F2202"/>
    <w:rsid w:val="004F34EE"/>
    <w:rsid w:val="004F3C43"/>
    <w:rsid w:val="004F451A"/>
    <w:rsid w:val="004F5134"/>
    <w:rsid w:val="004F61F8"/>
    <w:rsid w:val="004F74F7"/>
    <w:rsid w:val="004F7BB0"/>
    <w:rsid w:val="00511394"/>
    <w:rsid w:val="00512C05"/>
    <w:rsid w:val="00516409"/>
    <w:rsid w:val="00517630"/>
    <w:rsid w:val="00520F6F"/>
    <w:rsid w:val="00523110"/>
    <w:rsid w:val="00524C1D"/>
    <w:rsid w:val="00525B91"/>
    <w:rsid w:val="00530746"/>
    <w:rsid w:val="00533350"/>
    <w:rsid w:val="0054382E"/>
    <w:rsid w:val="005506C0"/>
    <w:rsid w:val="005521E2"/>
    <w:rsid w:val="00555A2C"/>
    <w:rsid w:val="00555CAF"/>
    <w:rsid w:val="00560065"/>
    <w:rsid w:val="00561C8F"/>
    <w:rsid w:val="00562010"/>
    <w:rsid w:val="0056367B"/>
    <w:rsid w:val="00566192"/>
    <w:rsid w:val="00566587"/>
    <w:rsid w:val="00567FEB"/>
    <w:rsid w:val="0057559F"/>
    <w:rsid w:val="00580ACF"/>
    <w:rsid w:val="0058481C"/>
    <w:rsid w:val="0058700D"/>
    <w:rsid w:val="00591BAD"/>
    <w:rsid w:val="00595CED"/>
    <w:rsid w:val="0059657A"/>
    <w:rsid w:val="0059691C"/>
    <w:rsid w:val="005A253A"/>
    <w:rsid w:val="005A2C7A"/>
    <w:rsid w:val="005A376D"/>
    <w:rsid w:val="005A3B0B"/>
    <w:rsid w:val="005A601C"/>
    <w:rsid w:val="005B18F6"/>
    <w:rsid w:val="005B2B43"/>
    <w:rsid w:val="005B487D"/>
    <w:rsid w:val="005C0819"/>
    <w:rsid w:val="005C40F2"/>
    <w:rsid w:val="005C5BB1"/>
    <w:rsid w:val="005C7F90"/>
    <w:rsid w:val="005D2B75"/>
    <w:rsid w:val="005D68C7"/>
    <w:rsid w:val="005D7A4B"/>
    <w:rsid w:val="005E18DA"/>
    <w:rsid w:val="005E19D2"/>
    <w:rsid w:val="005E3748"/>
    <w:rsid w:val="005E53CD"/>
    <w:rsid w:val="005E711E"/>
    <w:rsid w:val="005F20DC"/>
    <w:rsid w:val="005F3316"/>
    <w:rsid w:val="005F7227"/>
    <w:rsid w:val="00601ACF"/>
    <w:rsid w:val="006047D5"/>
    <w:rsid w:val="006055E0"/>
    <w:rsid w:val="0060561D"/>
    <w:rsid w:val="006076CA"/>
    <w:rsid w:val="00611AC7"/>
    <w:rsid w:val="00614380"/>
    <w:rsid w:val="00614C64"/>
    <w:rsid w:val="00615A8F"/>
    <w:rsid w:val="00615D96"/>
    <w:rsid w:val="00617969"/>
    <w:rsid w:val="006238B1"/>
    <w:rsid w:val="006244FA"/>
    <w:rsid w:val="00624FB5"/>
    <w:rsid w:val="00633A5C"/>
    <w:rsid w:val="00636932"/>
    <w:rsid w:val="00636FC5"/>
    <w:rsid w:val="006401D4"/>
    <w:rsid w:val="00641823"/>
    <w:rsid w:val="00642DAE"/>
    <w:rsid w:val="006431AB"/>
    <w:rsid w:val="0064365D"/>
    <w:rsid w:val="00644A59"/>
    <w:rsid w:val="006473B7"/>
    <w:rsid w:val="00650E92"/>
    <w:rsid w:val="00651EA1"/>
    <w:rsid w:val="006533E9"/>
    <w:rsid w:val="00653D0E"/>
    <w:rsid w:val="00657485"/>
    <w:rsid w:val="00661028"/>
    <w:rsid w:val="00665A3C"/>
    <w:rsid w:val="00665BB7"/>
    <w:rsid w:val="006678C8"/>
    <w:rsid w:val="00667936"/>
    <w:rsid w:val="00673608"/>
    <w:rsid w:val="0067517E"/>
    <w:rsid w:val="00675C8A"/>
    <w:rsid w:val="00676B83"/>
    <w:rsid w:val="00680129"/>
    <w:rsid w:val="00682F95"/>
    <w:rsid w:val="0068517F"/>
    <w:rsid w:val="006867D0"/>
    <w:rsid w:val="00691A28"/>
    <w:rsid w:val="00694765"/>
    <w:rsid w:val="00694B13"/>
    <w:rsid w:val="006971EF"/>
    <w:rsid w:val="006A003B"/>
    <w:rsid w:val="006A3E93"/>
    <w:rsid w:val="006A4F6A"/>
    <w:rsid w:val="006A5CCA"/>
    <w:rsid w:val="006A6C32"/>
    <w:rsid w:val="006A7DCA"/>
    <w:rsid w:val="006B1749"/>
    <w:rsid w:val="006B2B60"/>
    <w:rsid w:val="006B57E1"/>
    <w:rsid w:val="006C0BFB"/>
    <w:rsid w:val="006C2EC7"/>
    <w:rsid w:val="006C38CF"/>
    <w:rsid w:val="006C4D01"/>
    <w:rsid w:val="006C7323"/>
    <w:rsid w:val="006C7967"/>
    <w:rsid w:val="006D2851"/>
    <w:rsid w:val="006D348D"/>
    <w:rsid w:val="006D37AE"/>
    <w:rsid w:val="006D51CC"/>
    <w:rsid w:val="006D5223"/>
    <w:rsid w:val="006D5ACE"/>
    <w:rsid w:val="006D5DFD"/>
    <w:rsid w:val="006E0CBA"/>
    <w:rsid w:val="006E0D0D"/>
    <w:rsid w:val="006E1555"/>
    <w:rsid w:val="006E1D3D"/>
    <w:rsid w:val="006E3C45"/>
    <w:rsid w:val="006F0280"/>
    <w:rsid w:val="006F10AA"/>
    <w:rsid w:val="006F15B9"/>
    <w:rsid w:val="006F1AAC"/>
    <w:rsid w:val="006F3187"/>
    <w:rsid w:val="006F3C90"/>
    <w:rsid w:val="006F540A"/>
    <w:rsid w:val="006F5E99"/>
    <w:rsid w:val="006F77E8"/>
    <w:rsid w:val="007001B8"/>
    <w:rsid w:val="007006B9"/>
    <w:rsid w:val="00700BD6"/>
    <w:rsid w:val="00702DBC"/>
    <w:rsid w:val="00705C01"/>
    <w:rsid w:val="0070628B"/>
    <w:rsid w:val="007064FE"/>
    <w:rsid w:val="00706819"/>
    <w:rsid w:val="00712270"/>
    <w:rsid w:val="00712C65"/>
    <w:rsid w:val="00716381"/>
    <w:rsid w:val="00721497"/>
    <w:rsid w:val="00721CB2"/>
    <w:rsid w:val="00730814"/>
    <w:rsid w:val="0073169B"/>
    <w:rsid w:val="0073181D"/>
    <w:rsid w:val="0073278C"/>
    <w:rsid w:val="007340FA"/>
    <w:rsid w:val="00735236"/>
    <w:rsid w:val="00736484"/>
    <w:rsid w:val="00740D20"/>
    <w:rsid w:val="00743B50"/>
    <w:rsid w:val="007459C1"/>
    <w:rsid w:val="007601B6"/>
    <w:rsid w:val="007610F1"/>
    <w:rsid w:val="007616C6"/>
    <w:rsid w:val="007659CA"/>
    <w:rsid w:val="00765ADE"/>
    <w:rsid w:val="00766CD7"/>
    <w:rsid w:val="00767759"/>
    <w:rsid w:val="007709AE"/>
    <w:rsid w:val="00771709"/>
    <w:rsid w:val="00771816"/>
    <w:rsid w:val="007718F0"/>
    <w:rsid w:val="00774C9A"/>
    <w:rsid w:val="00782D3B"/>
    <w:rsid w:val="00783B77"/>
    <w:rsid w:val="007840D7"/>
    <w:rsid w:val="00786CBA"/>
    <w:rsid w:val="00787519"/>
    <w:rsid w:val="00790E7C"/>
    <w:rsid w:val="00796E6E"/>
    <w:rsid w:val="007A2C2F"/>
    <w:rsid w:val="007A4093"/>
    <w:rsid w:val="007A4917"/>
    <w:rsid w:val="007A5B57"/>
    <w:rsid w:val="007B19A7"/>
    <w:rsid w:val="007B56E5"/>
    <w:rsid w:val="007C30F4"/>
    <w:rsid w:val="007C35F1"/>
    <w:rsid w:val="007C6882"/>
    <w:rsid w:val="007D6488"/>
    <w:rsid w:val="007D741D"/>
    <w:rsid w:val="007D7DFB"/>
    <w:rsid w:val="007E16F7"/>
    <w:rsid w:val="007E473D"/>
    <w:rsid w:val="007E6D7E"/>
    <w:rsid w:val="007E7C17"/>
    <w:rsid w:val="007F35D7"/>
    <w:rsid w:val="00801B09"/>
    <w:rsid w:val="00801EE7"/>
    <w:rsid w:val="00803135"/>
    <w:rsid w:val="008047BE"/>
    <w:rsid w:val="00804CFB"/>
    <w:rsid w:val="00810FCC"/>
    <w:rsid w:val="00811F94"/>
    <w:rsid w:val="00812C71"/>
    <w:rsid w:val="0081606B"/>
    <w:rsid w:val="00822BCB"/>
    <w:rsid w:val="00822FF6"/>
    <w:rsid w:val="00823EF2"/>
    <w:rsid w:val="00831415"/>
    <w:rsid w:val="00835E73"/>
    <w:rsid w:val="00837F62"/>
    <w:rsid w:val="00841088"/>
    <w:rsid w:val="00842D1A"/>
    <w:rsid w:val="00843E10"/>
    <w:rsid w:val="0084582A"/>
    <w:rsid w:val="00846A6B"/>
    <w:rsid w:val="00850482"/>
    <w:rsid w:val="008528BD"/>
    <w:rsid w:val="00855B93"/>
    <w:rsid w:val="00856B90"/>
    <w:rsid w:val="008573D0"/>
    <w:rsid w:val="00861BA7"/>
    <w:rsid w:val="00863189"/>
    <w:rsid w:val="00864A5F"/>
    <w:rsid w:val="00864BD6"/>
    <w:rsid w:val="00864FA3"/>
    <w:rsid w:val="008709A9"/>
    <w:rsid w:val="00873518"/>
    <w:rsid w:val="00874052"/>
    <w:rsid w:val="00876B90"/>
    <w:rsid w:val="00876EAB"/>
    <w:rsid w:val="00877A85"/>
    <w:rsid w:val="00881180"/>
    <w:rsid w:val="00881C7E"/>
    <w:rsid w:val="00882451"/>
    <w:rsid w:val="00884AA4"/>
    <w:rsid w:val="008856D6"/>
    <w:rsid w:val="00885F41"/>
    <w:rsid w:val="00886A23"/>
    <w:rsid w:val="00886A4A"/>
    <w:rsid w:val="00887183"/>
    <w:rsid w:val="00887B0D"/>
    <w:rsid w:val="00890F1F"/>
    <w:rsid w:val="00891948"/>
    <w:rsid w:val="008926DC"/>
    <w:rsid w:val="00894B58"/>
    <w:rsid w:val="00896B38"/>
    <w:rsid w:val="008A4E11"/>
    <w:rsid w:val="008A5E3D"/>
    <w:rsid w:val="008A62A7"/>
    <w:rsid w:val="008B066B"/>
    <w:rsid w:val="008B0B13"/>
    <w:rsid w:val="008B175F"/>
    <w:rsid w:val="008B595B"/>
    <w:rsid w:val="008B5BE0"/>
    <w:rsid w:val="008C04F8"/>
    <w:rsid w:val="008C2FC7"/>
    <w:rsid w:val="008C667F"/>
    <w:rsid w:val="008D2C06"/>
    <w:rsid w:val="008D3A30"/>
    <w:rsid w:val="008E5F54"/>
    <w:rsid w:val="008F0338"/>
    <w:rsid w:val="008F1F3E"/>
    <w:rsid w:val="008F212A"/>
    <w:rsid w:val="008F4828"/>
    <w:rsid w:val="008F52BE"/>
    <w:rsid w:val="008F56A9"/>
    <w:rsid w:val="0090108E"/>
    <w:rsid w:val="009015BF"/>
    <w:rsid w:val="00910842"/>
    <w:rsid w:val="00914036"/>
    <w:rsid w:val="0091605B"/>
    <w:rsid w:val="00916B3F"/>
    <w:rsid w:val="00917BE5"/>
    <w:rsid w:val="00921F04"/>
    <w:rsid w:val="00921FCF"/>
    <w:rsid w:val="00930D6F"/>
    <w:rsid w:val="0093165D"/>
    <w:rsid w:val="0093221F"/>
    <w:rsid w:val="00940804"/>
    <w:rsid w:val="00940AAE"/>
    <w:rsid w:val="00941358"/>
    <w:rsid w:val="00942F0B"/>
    <w:rsid w:val="009430C7"/>
    <w:rsid w:val="0094339B"/>
    <w:rsid w:val="009455E6"/>
    <w:rsid w:val="009458B9"/>
    <w:rsid w:val="00946059"/>
    <w:rsid w:val="00946617"/>
    <w:rsid w:val="00947531"/>
    <w:rsid w:val="009505B9"/>
    <w:rsid w:val="00952ED4"/>
    <w:rsid w:val="009532D2"/>
    <w:rsid w:val="00954D15"/>
    <w:rsid w:val="0096283D"/>
    <w:rsid w:val="00965313"/>
    <w:rsid w:val="009743CE"/>
    <w:rsid w:val="00980601"/>
    <w:rsid w:val="00981AA4"/>
    <w:rsid w:val="009823F6"/>
    <w:rsid w:val="009829E0"/>
    <w:rsid w:val="0098461F"/>
    <w:rsid w:val="00985EAD"/>
    <w:rsid w:val="00990D73"/>
    <w:rsid w:val="00993018"/>
    <w:rsid w:val="00993365"/>
    <w:rsid w:val="00993939"/>
    <w:rsid w:val="00996C1D"/>
    <w:rsid w:val="009A254B"/>
    <w:rsid w:val="009A337A"/>
    <w:rsid w:val="009A3B8E"/>
    <w:rsid w:val="009A3DE6"/>
    <w:rsid w:val="009B0259"/>
    <w:rsid w:val="009B1301"/>
    <w:rsid w:val="009B1C41"/>
    <w:rsid w:val="009B768F"/>
    <w:rsid w:val="009C1CBC"/>
    <w:rsid w:val="009C6550"/>
    <w:rsid w:val="009C6809"/>
    <w:rsid w:val="009C7A22"/>
    <w:rsid w:val="009D0420"/>
    <w:rsid w:val="009E0675"/>
    <w:rsid w:val="009E100E"/>
    <w:rsid w:val="009E4423"/>
    <w:rsid w:val="009E578E"/>
    <w:rsid w:val="009E66A2"/>
    <w:rsid w:val="009F1A7B"/>
    <w:rsid w:val="009F250F"/>
    <w:rsid w:val="009F41C8"/>
    <w:rsid w:val="009F635A"/>
    <w:rsid w:val="009F6B13"/>
    <w:rsid w:val="00A01A08"/>
    <w:rsid w:val="00A0325D"/>
    <w:rsid w:val="00A06957"/>
    <w:rsid w:val="00A11ED9"/>
    <w:rsid w:val="00A140BE"/>
    <w:rsid w:val="00A14A72"/>
    <w:rsid w:val="00A14B53"/>
    <w:rsid w:val="00A15A11"/>
    <w:rsid w:val="00A1732D"/>
    <w:rsid w:val="00A25BE7"/>
    <w:rsid w:val="00A27717"/>
    <w:rsid w:val="00A31069"/>
    <w:rsid w:val="00A323D7"/>
    <w:rsid w:val="00A32BBD"/>
    <w:rsid w:val="00A34B5E"/>
    <w:rsid w:val="00A35C2A"/>
    <w:rsid w:val="00A35CA2"/>
    <w:rsid w:val="00A35F38"/>
    <w:rsid w:val="00A36489"/>
    <w:rsid w:val="00A36E83"/>
    <w:rsid w:val="00A36F5F"/>
    <w:rsid w:val="00A37952"/>
    <w:rsid w:val="00A37B28"/>
    <w:rsid w:val="00A37F7A"/>
    <w:rsid w:val="00A43211"/>
    <w:rsid w:val="00A46740"/>
    <w:rsid w:val="00A510E8"/>
    <w:rsid w:val="00A537FD"/>
    <w:rsid w:val="00A54934"/>
    <w:rsid w:val="00A5605C"/>
    <w:rsid w:val="00A60FCA"/>
    <w:rsid w:val="00A649BC"/>
    <w:rsid w:val="00A70124"/>
    <w:rsid w:val="00A71B64"/>
    <w:rsid w:val="00A71CBE"/>
    <w:rsid w:val="00A758A1"/>
    <w:rsid w:val="00A77719"/>
    <w:rsid w:val="00A90102"/>
    <w:rsid w:val="00A9051A"/>
    <w:rsid w:val="00A90947"/>
    <w:rsid w:val="00A9198C"/>
    <w:rsid w:val="00A93A37"/>
    <w:rsid w:val="00A96CA6"/>
    <w:rsid w:val="00AA07F0"/>
    <w:rsid w:val="00AA5B2F"/>
    <w:rsid w:val="00AB1019"/>
    <w:rsid w:val="00AB2B4F"/>
    <w:rsid w:val="00AC1AF5"/>
    <w:rsid w:val="00AC574D"/>
    <w:rsid w:val="00AC592C"/>
    <w:rsid w:val="00AC61FD"/>
    <w:rsid w:val="00AD1801"/>
    <w:rsid w:val="00AD3F7B"/>
    <w:rsid w:val="00AE169F"/>
    <w:rsid w:val="00AE5EFC"/>
    <w:rsid w:val="00AF2310"/>
    <w:rsid w:val="00AF4DBF"/>
    <w:rsid w:val="00AF51B8"/>
    <w:rsid w:val="00AF5354"/>
    <w:rsid w:val="00AF63EE"/>
    <w:rsid w:val="00AF7243"/>
    <w:rsid w:val="00B012C2"/>
    <w:rsid w:val="00B02E2A"/>
    <w:rsid w:val="00B030B8"/>
    <w:rsid w:val="00B05BC5"/>
    <w:rsid w:val="00B11F9B"/>
    <w:rsid w:val="00B12015"/>
    <w:rsid w:val="00B12373"/>
    <w:rsid w:val="00B1580B"/>
    <w:rsid w:val="00B162EB"/>
    <w:rsid w:val="00B16AE2"/>
    <w:rsid w:val="00B2000B"/>
    <w:rsid w:val="00B21CCF"/>
    <w:rsid w:val="00B21EF2"/>
    <w:rsid w:val="00B22608"/>
    <w:rsid w:val="00B22C80"/>
    <w:rsid w:val="00B2301A"/>
    <w:rsid w:val="00B23F07"/>
    <w:rsid w:val="00B25884"/>
    <w:rsid w:val="00B25FC0"/>
    <w:rsid w:val="00B26477"/>
    <w:rsid w:val="00B26D99"/>
    <w:rsid w:val="00B30A5D"/>
    <w:rsid w:val="00B351C3"/>
    <w:rsid w:val="00B37142"/>
    <w:rsid w:val="00B41DF2"/>
    <w:rsid w:val="00B431D2"/>
    <w:rsid w:val="00B5021E"/>
    <w:rsid w:val="00B508B5"/>
    <w:rsid w:val="00B50932"/>
    <w:rsid w:val="00B50CBC"/>
    <w:rsid w:val="00B50EAA"/>
    <w:rsid w:val="00B521AB"/>
    <w:rsid w:val="00B5520E"/>
    <w:rsid w:val="00B6212C"/>
    <w:rsid w:val="00B65254"/>
    <w:rsid w:val="00B654D8"/>
    <w:rsid w:val="00B70CC4"/>
    <w:rsid w:val="00B74D70"/>
    <w:rsid w:val="00B75DD6"/>
    <w:rsid w:val="00B7779E"/>
    <w:rsid w:val="00B9347F"/>
    <w:rsid w:val="00B9665A"/>
    <w:rsid w:val="00BA04B5"/>
    <w:rsid w:val="00BA14F8"/>
    <w:rsid w:val="00BA178F"/>
    <w:rsid w:val="00BA2222"/>
    <w:rsid w:val="00BA3482"/>
    <w:rsid w:val="00BA49EA"/>
    <w:rsid w:val="00BA579B"/>
    <w:rsid w:val="00BA6C80"/>
    <w:rsid w:val="00BA6CD1"/>
    <w:rsid w:val="00BB081E"/>
    <w:rsid w:val="00BB1EE6"/>
    <w:rsid w:val="00BB2C5D"/>
    <w:rsid w:val="00BB42FF"/>
    <w:rsid w:val="00BB5A76"/>
    <w:rsid w:val="00BC137B"/>
    <w:rsid w:val="00BC23CE"/>
    <w:rsid w:val="00BC5474"/>
    <w:rsid w:val="00BC6066"/>
    <w:rsid w:val="00BC6460"/>
    <w:rsid w:val="00BD1007"/>
    <w:rsid w:val="00BD23E5"/>
    <w:rsid w:val="00BD621C"/>
    <w:rsid w:val="00BE31C9"/>
    <w:rsid w:val="00BE4FFE"/>
    <w:rsid w:val="00BF6555"/>
    <w:rsid w:val="00BF76FB"/>
    <w:rsid w:val="00C04F6A"/>
    <w:rsid w:val="00C05C4B"/>
    <w:rsid w:val="00C10302"/>
    <w:rsid w:val="00C11281"/>
    <w:rsid w:val="00C11C8E"/>
    <w:rsid w:val="00C16C39"/>
    <w:rsid w:val="00C20FA2"/>
    <w:rsid w:val="00C2122D"/>
    <w:rsid w:val="00C22A24"/>
    <w:rsid w:val="00C233A5"/>
    <w:rsid w:val="00C23531"/>
    <w:rsid w:val="00C23B14"/>
    <w:rsid w:val="00C23FBB"/>
    <w:rsid w:val="00C25929"/>
    <w:rsid w:val="00C26AF5"/>
    <w:rsid w:val="00C27C8E"/>
    <w:rsid w:val="00C40362"/>
    <w:rsid w:val="00C42310"/>
    <w:rsid w:val="00C43A31"/>
    <w:rsid w:val="00C447D8"/>
    <w:rsid w:val="00C45062"/>
    <w:rsid w:val="00C5097B"/>
    <w:rsid w:val="00C5158D"/>
    <w:rsid w:val="00C51719"/>
    <w:rsid w:val="00C5177F"/>
    <w:rsid w:val="00C5519B"/>
    <w:rsid w:val="00C64298"/>
    <w:rsid w:val="00C64FD7"/>
    <w:rsid w:val="00C71AB2"/>
    <w:rsid w:val="00C77678"/>
    <w:rsid w:val="00C8188A"/>
    <w:rsid w:val="00C8503A"/>
    <w:rsid w:val="00C867E2"/>
    <w:rsid w:val="00C922E9"/>
    <w:rsid w:val="00C9386B"/>
    <w:rsid w:val="00C9397E"/>
    <w:rsid w:val="00C97C2D"/>
    <w:rsid w:val="00CA020A"/>
    <w:rsid w:val="00CA1D22"/>
    <w:rsid w:val="00CA7219"/>
    <w:rsid w:val="00CB3157"/>
    <w:rsid w:val="00CB427D"/>
    <w:rsid w:val="00CB4AAB"/>
    <w:rsid w:val="00CB6F42"/>
    <w:rsid w:val="00CB73C3"/>
    <w:rsid w:val="00CB755B"/>
    <w:rsid w:val="00CC0F30"/>
    <w:rsid w:val="00CC2420"/>
    <w:rsid w:val="00CC41AB"/>
    <w:rsid w:val="00CC45ED"/>
    <w:rsid w:val="00CC52B0"/>
    <w:rsid w:val="00CC6F92"/>
    <w:rsid w:val="00CD37AB"/>
    <w:rsid w:val="00CD4CA6"/>
    <w:rsid w:val="00CD4CD8"/>
    <w:rsid w:val="00CD6590"/>
    <w:rsid w:val="00CD7254"/>
    <w:rsid w:val="00CE4236"/>
    <w:rsid w:val="00CE4B4A"/>
    <w:rsid w:val="00CE60EC"/>
    <w:rsid w:val="00CE68AF"/>
    <w:rsid w:val="00CF23A1"/>
    <w:rsid w:val="00CF31B8"/>
    <w:rsid w:val="00CF31F3"/>
    <w:rsid w:val="00CF485A"/>
    <w:rsid w:val="00CF508B"/>
    <w:rsid w:val="00CF5686"/>
    <w:rsid w:val="00CF5ABF"/>
    <w:rsid w:val="00CF60EE"/>
    <w:rsid w:val="00D004CC"/>
    <w:rsid w:val="00D008AE"/>
    <w:rsid w:val="00D00A9D"/>
    <w:rsid w:val="00D01368"/>
    <w:rsid w:val="00D02A64"/>
    <w:rsid w:val="00D04328"/>
    <w:rsid w:val="00D105A3"/>
    <w:rsid w:val="00D10D22"/>
    <w:rsid w:val="00D15084"/>
    <w:rsid w:val="00D154D9"/>
    <w:rsid w:val="00D16486"/>
    <w:rsid w:val="00D24AE3"/>
    <w:rsid w:val="00D25A9D"/>
    <w:rsid w:val="00D274A2"/>
    <w:rsid w:val="00D36C22"/>
    <w:rsid w:val="00D4487C"/>
    <w:rsid w:val="00D451CE"/>
    <w:rsid w:val="00D45C05"/>
    <w:rsid w:val="00D55360"/>
    <w:rsid w:val="00D63603"/>
    <w:rsid w:val="00D75004"/>
    <w:rsid w:val="00D76A96"/>
    <w:rsid w:val="00D77E95"/>
    <w:rsid w:val="00D8059F"/>
    <w:rsid w:val="00D8374D"/>
    <w:rsid w:val="00D85CAF"/>
    <w:rsid w:val="00D862C2"/>
    <w:rsid w:val="00D86311"/>
    <w:rsid w:val="00D86B9A"/>
    <w:rsid w:val="00D877CC"/>
    <w:rsid w:val="00D912AC"/>
    <w:rsid w:val="00D912DE"/>
    <w:rsid w:val="00D92A8E"/>
    <w:rsid w:val="00D940E4"/>
    <w:rsid w:val="00D94D1A"/>
    <w:rsid w:val="00D95DB3"/>
    <w:rsid w:val="00D963D5"/>
    <w:rsid w:val="00D9726C"/>
    <w:rsid w:val="00DA24B8"/>
    <w:rsid w:val="00DA3F5B"/>
    <w:rsid w:val="00DA5453"/>
    <w:rsid w:val="00DB3266"/>
    <w:rsid w:val="00DB427A"/>
    <w:rsid w:val="00DB61EE"/>
    <w:rsid w:val="00DB7202"/>
    <w:rsid w:val="00DC0524"/>
    <w:rsid w:val="00DC0FD7"/>
    <w:rsid w:val="00DC4197"/>
    <w:rsid w:val="00DC45F5"/>
    <w:rsid w:val="00DC70C9"/>
    <w:rsid w:val="00DD0733"/>
    <w:rsid w:val="00DD591A"/>
    <w:rsid w:val="00DE11AB"/>
    <w:rsid w:val="00DE652B"/>
    <w:rsid w:val="00DE7868"/>
    <w:rsid w:val="00DF1F0B"/>
    <w:rsid w:val="00DF5704"/>
    <w:rsid w:val="00E12B1C"/>
    <w:rsid w:val="00E13205"/>
    <w:rsid w:val="00E13272"/>
    <w:rsid w:val="00E15272"/>
    <w:rsid w:val="00E30DB9"/>
    <w:rsid w:val="00E33486"/>
    <w:rsid w:val="00E3355F"/>
    <w:rsid w:val="00E34C26"/>
    <w:rsid w:val="00E36818"/>
    <w:rsid w:val="00E37D5B"/>
    <w:rsid w:val="00E417DA"/>
    <w:rsid w:val="00E42C80"/>
    <w:rsid w:val="00E443D9"/>
    <w:rsid w:val="00E44B76"/>
    <w:rsid w:val="00E44BF6"/>
    <w:rsid w:val="00E458B0"/>
    <w:rsid w:val="00E46689"/>
    <w:rsid w:val="00E46825"/>
    <w:rsid w:val="00E473B5"/>
    <w:rsid w:val="00E51C31"/>
    <w:rsid w:val="00E5287D"/>
    <w:rsid w:val="00E5400B"/>
    <w:rsid w:val="00E54062"/>
    <w:rsid w:val="00E55AC3"/>
    <w:rsid w:val="00E55C84"/>
    <w:rsid w:val="00E5717A"/>
    <w:rsid w:val="00E63AFA"/>
    <w:rsid w:val="00E64315"/>
    <w:rsid w:val="00E6467D"/>
    <w:rsid w:val="00E70494"/>
    <w:rsid w:val="00E712F6"/>
    <w:rsid w:val="00E74974"/>
    <w:rsid w:val="00E759B2"/>
    <w:rsid w:val="00E7697D"/>
    <w:rsid w:val="00E77EFA"/>
    <w:rsid w:val="00E80AFE"/>
    <w:rsid w:val="00E81245"/>
    <w:rsid w:val="00E905A5"/>
    <w:rsid w:val="00E910EE"/>
    <w:rsid w:val="00E9250A"/>
    <w:rsid w:val="00E93986"/>
    <w:rsid w:val="00E94251"/>
    <w:rsid w:val="00E944B9"/>
    <w:rsid w:val="00E945ED"/>
    <w:rsid w:val="00E97A14"/>
    <w:rsid w:val="00EA16D9"/>
    <w:rsid w:val="00EA2588"/>
    <w:rsid w:val="00EA2C73"/>
    <w:rsid w:val="00EA5E42"/>
    <w:rsid w:val="00EA6043"/>
    <w:rsid w:val="00EA730F"/>
    <w:rsid w:val="00EB389B"/>
    <w:rsid w:val="00EB4371"/>
    <w:rsid w:val="00EB7DD2"/>
    <w:rsid w:val="00EC12FB"/>
    <w:rsid w:val="00EC1DBA"/>
    <w:rsid w:val="00EC27BD"/>
    <w:rsid w:val="00ED0DAD"/>
    <w:rsid w:val="00ED1C14"/>
    <w:rsid w:val="00ED20CA"/>
    <w:rsid w:val="00ED2556"/>
    <w:rsid w:val="00ED5301"/>
    <w:rsid w:val="00ED7029"/>
    <w:rsid w:val="00ED7752"/>
    <w:rsid w:val="00EE42AF"/>
    <w:rsid w:val="00EE4DB4"/>
    <w:rsid w:val="00EE50C8"/>
    <w:rsid w:val="00EF085D"/>
    <w:rsid w:val="00EF52CB"/>
    <w:rsid w:val="00EF5A6B"/>
    <w:rsid w:val="00EF6AC0"/>
    <w:rsid w:val="00EF72A4"/>
    <w:rsid w:val="00EF7D8F"/>
    <w:rsid w:val="00F1309B"/>
    <w:rsid w:val="00F13FE8"/>
    <w:rsid w:val="00F144C9"/>
    <w:rsid w:val="00F16863"/>
    <w:rsid w:val="00F233FA"/>
    <w:rsid w:val="00F23F9C"/>
    <w:rsid w:val="00F261A9"/>
    <w:rsid w:val="00F3058F"/>
    <w:rsid w:val="00F31A10"/>
    <w:rsid w:val="00F35EBF"/>
    <w:rsid w:val="00F3769A"/>
    <w:rsid w:val="00F40317"/>
    <w:rsid w:val="00F4052F"/>
    <w:rsid w:val="00F41B66"/>
    <w:rsid w:val="00F4275B"/>
    <w:rsid w:val="00F44565"/>
    <w:rsid w:val="00F44D8F"/>
    <w:rsid w:val="00F45487"/>
    <w:rsid w:val="00F459E4"/>
    <w:rsid w:val="00F45FEF"/>
    <w:rsid w:val="00F51B93"/>
    <w:rsid w:val="00F549E2"/>
    <w:rsid w:val="00F56F2A"/>
    <w:rsid w:val="00F56FBF"/>
    <w:rsid w:val="00F60A09"/>
    <w:rsid w:val="00F65877"/>
    <w:rsid w:val="00F66C06"/>
    <w:rsid w:val="00F66FB4"/>
    <w:rsid w:val="00F70188"/>
    <w:rsid w:val="00F70EB0"/>
    <w:rsid w:val="00F720E5"/>
    <w:rsid w:val="00F72125"/>
    <w:rsid w:val="00F7663F"/>
    <w:rsid w:val="00F825BB"/>
    <w:rsid w:val="00F83C8F"/>
    <w:rsid w:val="00F90E76"/>
    <w:rsid w:val="00F91167"/>
    <w:rsid w:val="00F912B0"/>
    <w:rsid w:val="00F96928"/>
    <w:rsid w:val="00FA0CE7"/>
    <w:rsid w:val="00FA1532"/>
    <w:rsid w:val="00FA4980"/>
    <w:rsid w:val="00FA5926"/>
    <w:rsid w:val="00FB0582"/>
    <w:rsid w:val="00FB1494"/>
    <w:rsid w:val="00FB4F94"/>
    <w:rsid w:val="00FC5085"/>
    <w:rsid w:val="00FC54FF"/>
    <w:rsid w:val="00FC675C"/>
    <w:rsid w:val="00FC7432"/>
    <w:rsid w:val="00FD18EC"/>
    <w:rsid w:val="00FD5D60"/>
    <w:rsid w:val="00FD6609"/>
    <w:rsid w:val="00FD6611"/>
    <w:rsid w:val="00FE0506"/>
    <w:rsid w:val="00FE46BB"/>
    <w:rsid w:val="00FE4D7B"/>
    <w:rsid w:val="00FF0582"/>
    <w:rsid w:val="00FF20D4"/>
    <w:rsid w:val="00FF3C74"/>
    <w:rsid w:val="00FF46FB"/>
    <w:rsid w:val="00FF6093"/>
    <w:rsid w:val="00FF6A6F"/>
    <w:rsid w:val="00FF71A8"/>
    <w:rsid w:val="00FF73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464327-E559-492C-999D-3D5BB4089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5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21EF2"/>
    <w:pPr>
      <w:ind w:left="720"/>
      <w:contextualSpacing/>
    </w:pPr>
  </w:style>
  <w:style w:type="paragraph" w:styleId="Sinespaciado">
    <w:name w:val="No Spacing"/>
    <w:uiPriority w:val="1"/>
    <w:qFormat/>
    <w:rsid w:val="00B21EF2"/>
    <w:pPr>
      <w:spacing w:after="0" w:line="240" w:lineRule="auto"/>
    </w:pPr>
  </w:style>
  <w:style w:type="paragraph" w:styleId="Textodeglobo">
    <w:name w:val="Balloon Text"/>
    <w:basedOn w:val="Normal"/>
    <w:link w:val="TextodegloboCar"/>
    <w:uiPriority w:val="99"/>
    <w:semiHidden/>
    <w:unhideWhenUsed/>
    <w:rsid w:val="00FA59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5926"/>
    <w:rPr>
      <w:rFonts w:ascii="Tahoma" w:hAnsi="Tahoma" w:cs="Tahoma"/>
      <w:sz w:val="16"/>
      <w:szCs w:val="16"/>
    </w:rPr>
  </w:style>
  <w:style w:type="paragraph" w:styleId="Puesto">
    <w:name w:val="Title"/>
    <w:basedOn w:val="Normal"/>
    <w:link w:val="PuestoCar1"/>
    <w:qFormat/>
    <w:rsid w:val="008A62A7"/>
    <w:pPr>
      <w:spacing w:after="0" w:line="240" w:lineRule="auto"/>
      <w:jc w:val="center"/>
    </w:pPr>
    <w:rPr>
      <w:rFonts w:ascii="Times New Roman" w:eastAsia="Times New Roman" w:hAnsi="Times New Roman" w:cs="Times New Roman"/>
      <w:i/>
      <w:sz w:val="26"/>
      <w:szCs w:val="20"/>
      <w:lang w:val="es-PE" w:eastAsia="es-ES"/>
    </w:rPr>
  </w:style>
  <w:style w:type="character" w:customStyle="1" w:styleId="PuestoCar1">
    <w:name w:val="Puesto Car1"/>
    <w:basedOn w:val="Fuentedeprrafopredeter"/>
    <w:link w:val="Puesto"/>
    <w:rsid w:val="008A62A7"/>
    <w:rPr>
      <w:rFonts w:ascii="Times New Roman" w:eastAsia="Times New Roman" w:hAnsi="Times New Roman" w:cs="Times New Roman"/>
      <w:i/>
      <w:sz w:val="26"/>
      <w:szCs w:val="20"/>
      <w:lang w:val="es-PE" w:eastAsia="es-ES"/>
    </w:rPr>
  </w:style>
  <w:style w:type="paragraph" w:styleId="Sangradetextonormal">
    <w:name w:val="Body Text Indent"/>
    <w:basedOn w:val="Normal"/>
    <w:link w:val="SangradetextonormalCar"/>
    <w:rsid w:val="009E66A2"/>
    <w:pPr>
      <w:spacing w:after="0" w:line="240" w:lineRule="auto"/>
      <w:ind w:left="142"/>
      <w:jc w:val="both"/>
    </w:pPr>
    <w:rPr>
      <w:rFonts w:ascii="Arial Narrow" w:eastAsia="Times New Roman" w:hAnsi="Arial Narrow" w:cs="Times New Roman"/>
      <w:sz w:val="20"/>
      <w:szCs w:val="24"/>
      <w:lang w:val="es-PE" w:eastAsia="es-ES"/>
    </w:rPr>
  </w:style>
  <w:style w:type="character" w:customStyle="1" w:styleId="SangradetextonormalCar">
    <w:name w:val="Sangría de texto normal Car"/>
    <w:basedOn w:val="Fuentedeprrafopredeter"/>
    <w:link w:val="Sangradetextonormal"/>
    <w:rsid w:val="009E66A2"/>
    <w:rPr>
      <w:rFonts w:ascii="Arial Narrow" w:eastAsia="Times New Roman" w:hAnsi="Arial Narrow" w:cs="Times New Roman"/>
      <w:sz w:val="20"/>
      <w:szCs w:val="24"/>
      <w:lang w:val="es-PE" w:eastAsia="es-ES"/>
    </w:rPr>
  </w:style>
  <w:style w:type="table" w:styleId="Tablaconcuadrcula">
    <w:name w:val="Table Grid"/>
    <w:basedOn w:val="Tablanormal"/>
    <w:uiPriority w:val="59"/>
    <w:rsid w:val="006436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F3769A"/>
    <w:rPr>
      <w:color w:val="0000FF" w:themeColor="hyperlink"/>
      <w:u w:val="single"/>
    </w:rPr>
  </w:style>
  <w:style w:type="paragraph" w:styleId="Encabezado">
    <w:name w:val="header"/>
    <w:basedOn w:val="Normal"/>
    <w:link w:val="EncabezadoCar"/>
    <w:uiPriority w:val="99"/>
    <w:unhideWhenUsed/>
    <w:rsid w:val="002741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41A5"/>
  </w:style>
  <w:style w:type="paragraph" w:styleId="Piedepgina">
    <w:name w:val="footer"/>
    <w:basedOn w:val="Normal"/>
    <w:link w:val="PiedepginaCar"/>
    <w:uiPriority w:val="99"/>
    <w:unhideWhenUsed/>
    <w:rsid w:val="002741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741A5"/>
  </w:style>
  <w:style w:type="paragraph" w:customStyle="1" w:styleId="a">
    <w:basedOn w:val="Normal"/>
    <w:next w:val="Puesto"/>
    <w:link w:val="PuestoCar"/>
    <w:qFormat/>
    <w:rsid w:val="003457D6"/>
    <w:pPr>
      <w:spacing w:after="0" w:line="240" w:lineRule="auto"/>
      <w:jc w:val="center"/>
    </w:pPr>
    <w:rPr>
      <w:rFonts w:ascii="Times New Roman" w:eastAsia="Times New Roman" w:hAnsi="Times New Roman"/>
      <w:i/>
      <w:sz w:val="26"/>
      <w:lang w:eastAsia="es-ES"/>
    </w:rPr>
  </w:style>
  <w:style w:type="character" w:customStyle="1" w:styleId="PuestoCar">
    <w:name w:val="Puesto Car"/>
    <w:link w:val="a"/>
    <w:rsid w:val="003457D6"/>
    <w:rPr>
      <w:rFonts w:ascii="Times New Roman" w:eastAsia="Times New Roman" w:hAnsi="Times New Roman"/>
      <w:i/>
      <w:sz w:val="26"/>
      <w:lang w:eastAsia="es-ES"/>
    </w:rPr>
  </w:style>
  <w:style w:type="paragraph" w:customStyle="1" w:styleId="Default">
    <w:name w:val="Default"/>
    <w:rsid w:val="00CC52B0"/>
    <w:pPr>
      <w:autoSpaceDE w:val="0"/>
      <w:autoSpaceDN w:val="0"/>
      <w:adjustRightInd w:val="0"/>
      <w:spacing w:after="0" w:line="240" w:lineRule="auto"/>
    </w:pPr>
    <w:rPr>
      <w:rFonts w:ascii="Arial" w:eastAsia="Calibri" w:hAnsi="Arial" w:cs="Arial"/>
      <w:color w:val="000000"/>
      <w:sz w:val="24"/>
      <w:szCs w:val="24"/>
      <w:lang w:val="es-MX"/>
    </w:rPr>
  </w:style>
  <w:style w:type="paragraph" w:customStyle="1" w:styleId="TableParagraph">
    <w:name w:val="Table Paragraph"/>
    <w:basedOn w:val="Normal"/>
    <w:uiPriority w:val="1"/>
    <w:qFormat/>
    <w:rsid w:val="0094339B"/>
    <w:pPr>
      <w:widowControl w:val="0"/>
      <w:autoSpaceDE w:val="0"/>
      <w:autoSpaceDN w:val="0"/>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200253">
      <w:bodyDiv w:val="1"/>
      <w:marLeft w:val="0"/>
      <w:marRight w:val="0"/>
      <w:marTop w:val="0"/>
      <w:marBottom w:val="0"/>
      <w:divBdr>
        <w:top w:val="none" w:sz="0" w:space="0" w:color="auto"/>
        <w:left w:val="none" w:sz="0" w:space="0" w:color="auto"/>
        <w:bottom w:val="none" w:sz="0" w:space="0" w:color="auto"/>
        <w:right w:val="none" w:sz="0" w:space="0" w:color="auto"/>
      </w:divBdr>
    </w:div>
    <w:div w:id="123119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hyperlink" Target="https://www.youtube.com/watch?v=kq0g4xvynVI" TargetMode="External"/><Relationship Id="rId26" Type="http://schemas.openxmlformats.org/officeDocument/2006/relationships/image" Target="media/image50.tmp"/><Relationship Id="rId3" Type="http://schemas.openxmlformats.org/officeDocument/2006/relationships/styles" Target="styles.xml"/><Relationship Id="rId21" Type="http://schemas.openxmlformats.org/officeDocument/2006/relationships/hyperlink" Target="https://es.wikipedia.org/wiki/Astronomical_Journal" TargetMode="Externa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yperlink" Target="https://www.youtube.com/watch?v=M_de1ddoYWE" TargetMode="External"/><Relationship Id="rId25" Type="http://schemas.openxmlformats.org/officeDocument/2006/relationships/image" Target="media/image5.tmp"/><Relationship Id="rId2" Type="http://schemas.openxmlformats.org/officeDocument/2006/relationships/numbering" Target="numbering.xml"/><Relationship Id="rId16" Type="http://schemas.openxmlformats.org/officeDocument/2006/relationships/hyperlink" Target="https://www.youtube.com/watch?v=M0WISYwCs2Y" TargetMode="External"/><Relationship Id="rId20" Type="http://schemas.openxmlformats.org/officeDocument/2006/relationships/hyperlink" Target="https://core.ac.uk/download/pdf/80861619.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isidoroponte.com/matetrigo/al97en07.pdf" TargetMode="External"/><Relationship Id="rId5" Type="http://schemas.openxmlformats.org/officeDocument/2006/relationships/webSettings" Target="webSettings.xml"/><Relationship Id="rId15" Type="http://schemas.openxmlformats.org/officeDocument/2006/relationships/hyperlink" Target="https://www.youtube.com/watch?v=tJCmagnycn0" TargetMode="External"/><Relationship Id="rId23" Type="http://schemas.openxmlformats.org/officeDocument/2006/relationships/hyperlink" Target="https://www.ecured.cu/Astronom%C3%ADa"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noticiasdelcosmos.com/2010/03/revistas-electronicas-de-astronomia.html" TargetMode="External"/><Relationship Id="rId4" Type="http://schemas.openxmlformats.org/officeDocument/2006/relationships/settings" Target="settings.xml"/><Relationship Id="rId9" Type="http://schemas.openxmlformats.org/officeDocument/2006/relationships/hyperlink" Target="mailto:pvelasquez@unjfsc.edu.pe" TargetMode="External"/><Relationship Id="rId14" Type="http://schemas.openxmlformats.org/officeDocument/2006/relationships/hyperlink" Target="https://www.youtube.com/watch?v=QL3ZlE3JCJI" TargetMode="External"/><Relationship Id="rId22" Type="http://schemas.openxmlformats.org/officeDocument/2006/relationships/hyperlink" Target="http://www.unjfsc.edu.pe" TargetMode="External"/><Relationship Id="rId27"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93487-DAF9-43D9-8FE4-7BDBC5418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2970</Words>
  <Characters>16339</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UAA</dc:creator>
  <cp:keywords/>
  <dc:description/>
  <cp:lastModifiedBy>user</cp:lastModifiedBy>
  <cp:revision>2</cp:revision>
  <cp:lastPrinted>2014-08-12T01:35:00Z</cp:lastPrinted>
  <dcterms:created xsi:type="dcterms:W3CDTF">2020-06-15T23:41:00Z</dcterms:created>
  <dcterms:modified xsi:type="dcterms:W3CDTF">2020-06-15T23:41:00Z</dcterms:modified>
</cp:coreProperties>
</file>