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5D4F" w14:textId="77777777" w:rsidR="00BF5C1D" w:rsidRDefault="00BF5C1D" w:rsidP="00BF5C1D">
      <w:pPr>
        <w:spacing w:before="75"/>
        <w:ind w:left="944" w:right="-1"/>
        <w:jc w:val="center"/>
        <w:rPr>
          <w:rFonts w:asci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0A1B5BAA" wp14:editId="569847C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90600" cy="953766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32"/>
        </w:rPr>
        <w:t>UNIVERSIDAD NACIONAL</w:t>
      </w:r>
    </w:p>
    <w:p w14:paraId="214C82C2" w14:textId="77777777" w:rsidR="00BF5C1D" w:rsidRDefault="00BF5C1D" w:rsidP="00BF5C1D">
      <w:pPr>
        <w:spacing w:before="1"/>
        <w:ind w:left="943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JOSÉ FAUSTINO SÁNCHEZ CARRIÓN</w:t>
      </w:r>
    </w:p>
    <w:p w14:paraId="0F4104E7" w14:textId="77777777" w:rsidR="00231626" w:rsidRPr="003F7EBC" w:rsidRDefault="00231626" w:rsidP="00BF5C1D">
      <w:pPr>
        <w:ind w:right="-1"/>
        <w:jc w:val="center"/>
        <w:rPr>
          <w:sz w:val="28"/>
          <w:lang w:val="es-ES"/>
        </w:rPr>
      </w:pPr>
    </w:p>
    <w:p w14:paraId="4C65BCC7" w14:textId="77777777" w:rsidR="00A61C72" w:rsidRPr="003F7EBC" w:rsidRDefault="00A61C72" w:rsidP="00BF5C1D">
      <w:pPr>
        <w:ind w:right="-1"/>
        <w:jc w:val="center"/>
        <w:rPr>
          <w:sz w:val="28"/>
          <w:lang w:val="es-ES"/>
        </w:rPr>
      </w:pPr>
      <w:r w:rsidRPr="003F7EBC">
        <w:rPr>
          <w:sz w:val="28"/>
          <w:lang w:val="es-ES"/>
        </w:rPr>
        <w:t>FACULTAD DE INGENIERIA PESQUERA</w:t>
      </w:r>
    </w:p>
    <w:p w14:paraId="7607F43C" w14:textId="77777777" w:rsidR="00A61C72" w:rsidRPr="003F7EBC" w:rsidRDefault="00A61C72" w:rsidP="00BF5C1D">
      <w:pPr>
        <w:ind w:right="-1"/>
        <w:jc w:val="center"/>
        <w:rPr>
          <w:sz w:val="28"/>
          <w:lang w:val="es-ES"/>
        </w:rPr>
      </w:pPr>
      <w:r w:rsidRPr="003F7EBC">
        <w:rPr>
          <w:sz w:val="28"/>
          <w:lang w:val="es-ES"/>
        </w:rPr>
        <w:t>ESCUELA PROFESIONAL DE INGENIERIA ACUICOLA</w:t>
      </w:r>
    </w:p>
    <w:p w14:paraId="2A3188C0" w14:textId="77777777" w:rsidR="00231626" w:rsidRPr="003F7EBC" w:rsidRDefault="00BF5C1D" w:rsidP="00BF5C1D">
      <w:pPr>
        <w:ind w:right="-1"/>
        <w:jc w:val="center"/>
        <w:rPr>
          <w:b/>
          <w:sz w:val="28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06478E" wp14:editId="2AF3D726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5067300" cy="1990725"/>
                <wp:effectExtent l="0" t="0" r="19050" b="28575"/>
                <wp:wrapTopAndBottom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D4D9E" w14:textId="77777777" w:rsidR="00BF5C1D" w:rsidRDefault="00BF5C1D" w:rsidP="00BF5C1D">
                            <w:pPr>
                              <w:spacing w:before="71"/>
                              <w:ind w:left="1031" w:right="1032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F37AA20" w14:textId="77777777" w:rsidR="00BF5C1D" w:rsidRDefault="00BF5C1D" w:rsidP="00BF5C1D">
                            <w:pPr>
                              <w:spacing w:before="2"/>
                              <w:ind w:left="2052" w:right="2059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SÍLABO POR COMPETENCIAS ASIGNATURA:</w:t>
                            </w:r>
                          </w:p>
                          <w:p w14:paraId="05864DB1" w14:textId="77777777" w:rsidR="00BF5C1D" w:rsidRDefault="00BF5C1D" w:rsidP="00BF5C1D">
                            <w:pPr>
                              <w:spacing w:before="174"/>
                              <w:ind w:left="1031" w:right="1031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 w:rsidRPr="00BF5C1D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MANEJO EFICIENTE DE CENTROS ACUICOLAS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A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8.15pt;width:399pt;height:156.75pt;z-index:-2516490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" filled="f" strokeweight="2pt">
                <v:textbox inset="0,0,0,0">
                  <w:txbxContent>
                    <w:p w:rsidR="00BF5C1D" w:rsidRDefault="00BF5C1D" w:rsidP="00BF5C1D">
                      <w:pPr>
                        <w:spacing w:before="71"/>
                        <w:ind w:left="1031" w:right="1032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MODALIDAD NO PRESENCIAL</w:t>
                      </w:r>
                    </w:p>
                    <w:p w:rsidR="00BF5C1D" w:rsidRDefault="00BF5C1D" w:rsidP="00BF5C1D">
                      <w:pPr>
                        <w:spacing w:before="2"/>
                        <w:ind w:left="2052" w:right="2059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SÍLABO POR COMPETENCIAS ASIGNATURA:</w:t>
                      </w:r>
                    </w:p>
                    <w:p w:rsidR="00BF5C1D" w:rsidRDefault="00BF5C1D" w:rsidP="00BF5C1D">
                      <w:pPr>
                        <w:spacing w:before="174"/>
                        <w:ind w:left="1031" w:right="1031"/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 w:rsidRPr="00BF5C1D">
                        <w:rPr>
                          <w:rFonts w:ascii="Calibri" w:hAnsi="Calibri"/>
                          <w:b/>
                          <w:sz w:val="40"/>
                        </w:rPr>
                        <w:t>MANEJO EFICIENTE DE CENTROS ACUICOLAS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57F767" w14:textId="77777777" w:rsidR="00A61C72" w:rsidRPr="003D1C03" w:rsidRDefault="00A61C72" w:rsidP="00BF5C1D">
      <w:pPr>
        <w:ind w:right="-1"/>
        <w:rPr>
          <w:b/>
          <w:lang w:val="es-ES"/>
        </w:rPr>
      </w:pPr>
    </w:p>
    <w:p w14:paraId="4EBB1976" w14:textId="77777777" w:rsidR="009466FD" w:rsidRDefault="00F51023" w:rsidP="00BF5C1D">
      <w:pPr>
        <w:pStyle w:val="Prrafodelista"/>
        <w:numPr>
          <w:ilvl w:val="0"/>
          <w:numId w:val="1"/>
        </w:numPr>
        <w:ind w:right="-1"/>
        <w:jc w:val="both"/>
        <w:rPr>
          <w:b/>
        </w:rPr>
      </w:pPr>
      <w:r w:rsidRPr="00F51023">
        <w:rPr>
          <w:b/>
        </w:rPr>
        <w:t>DATOS GENERALES</w:t>
      </w:r>
    </w:p>
    <w:p w14:paraId="7ACCA50C" w14:textId="77777777" w:rsidR="00231626" w:rsidRPr="00F51023" w:rsidRDefault="00231626" w:rsidP="00BF5C1D">
      <w:pPr>
        <w:pStyle w:val="Prrafodelista"/>
        <w:ind w:right="-1"/>
        <w:jc w:val="both"/>
        <w:rPr>
          <w:b/>
        </w:rPr>
      </w:pPr>
    </w:p>
    <w:tbl>
      <w:tblPr>
        <w:tblStyle w:val="TableNormal"/>
        <w:tblW w:w="8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5394"/>
      </w:tblGrid>
      <w:tr w:rsidR="00355A82" w14:paraId="52C76C01" w14:textId="77777777" w:rsidTr="00BF5C1D">
        <w:trPr>
          <w:trHeight w:val="467"/>
        </w:trPr>
        <w:tc>
          <w:tcPr>
            <w:tcW w:w="2686" w:type="dxa"/>
          </w:tcPr>
          <w:p w14:paraId="17E4ADC1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Línea de Carrera</w:t>
            </w:r>
          </w:p>
        </w:tc>
        <w:tc>
          <w:tcPr>
            <w:tcW w:w="5394" w:type="dxa"/>
          </w:tcPr>
          <w:p w14:paraId="3AEA8A46" w14:textId="77777777" w:rsidR="00355A82" w:rsidRDefault="00355A82" w:rsidP="00BF5C1D">
            <w:pPr>
              <w:pStyle w:val="TableParagraph"/>
              <w:spacing w:before="76"/>
              <w:ind w:left="105" w:right="-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ESPECIALIZADO COMUNES</w:t>
            </w:r>
          </w:p>
        </w:tc>
      </w:tr>
      <w:tr w:rsidR="00355A82" w14:paraId="32EC0E0F" w14:textId="77777777" w:rsidTr="00BF5C1D">
        <w:trPr>
          <w:trHeight w:val="467"/>
        </w:trPr>
        <w:tc>
          <w:tcPr>
            <w:tcW w:w="2686" w:type="dxa"/>
          </w:tcPr>
          <w:p w14:paraId="478754A1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Semestre Académico</w:t>
            </w:r>
          </w:p>
        </w:tc>
        <w:tc>
          <w:tcPr>
            <w:tcW w:w="5394" w:type="dxa"/>
          </w:tcPr>
          <w:p w14:paraId="2DC67E67" w14:textId="77777777" w:rsidR="00355A82" w:rsidRDefault="00355A82" w:rsidP="00BF5C1D">
            <w:pPr>
              <w:pStyle w:val="TableParagraph"/>
              <w:spacing w:before="101"/>
              <w:ind w:left="105" w:right="-1"/>
            </w:pPr>
            <w:r>
              <w:t>2020 - I</w:t>
            </w:r>
          </w:p>
        </w:tc>
      </w:tr>
      <w:tr w:rsidR="00355A82" w14:paraId="375614A5" w14:textId="77777777" w:rsidTr="00BF5C1D">
        <w:trPr>
          <w:trHeight w:val="467"/>
        </w:trPr>
        <w:tc>
          <w:tcPr>
            <w:tcW w:w="2686" w:type="dxa"/>
          </w:tcPr>
          <w:p w14:paraId="24E42AB8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Código del Curso</w:t>
            </w:r>
          </w:p>
        </w:tc>
        <w:tc>
          <w:tcPr>
            <w:tcW w:w="5394" w:type="dxa"/>
          </w:tcPr>
          <w:p w14:paraId="6047A371" w14:textId="77777777" w:rsidR="00355A82" w:rsidRDefault="00355A82" w:rsidP="00BF5C1D">
            <w:pPr>
              <w:pStyle w:val="TableParagraph"/>
              <w:spacing w:before="101"/>
              <w:ind w:left="105" w:right="-1"/>
            </w:pPr>
            <w:r>
              <w:t>IA 404</w:t>
            </w:r>
          </w:p>
        </w:tc>
      </w:tr>
      <w:tr w:rsidR="0065003C" w14:paraId="4544235F" w14:textId="77777777" w:rsidTr="00BF5C1D">
        <w:trPr>
          <w:trHeight w:val="467"/>
        </w:trPr>
        <w:tc>
          <w:tcPr>
            <w:tcW w:w="2686" w:type="dxa"/>
          </w:tcPr>
          <w:p w14:paraId="7C62DBAC" w14:textId="77777777" w:rsidR="0065003C" w:rsidRDefault="0065003C" w:rsidP="0065003C">
            <w:pPr>
              <w:pStyle w:val="TableParagraph"/>
              <w:spacing w:before="101"/>
              <w:ind w:left="28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5394" w:type="dxa"/>
          </w:tcPr>
          <w:p w14:paraId="77925E9A" w14:textId="77777777" w:rsidR="0065003C" w:rsidRDefault="0065003C" w:rsidP="0065003C">
            <w:pPr>
              <w:pStyle w:val="TableParagraph"/>
              <w:spacing w:before="101"/>
              <w:ind w:left="105"/>
            </w:pPr>
            <w:r>
              <w:t>03</w:t>
            </w:r>
          </w:p>
        </w:tc>
      </w:tr>
      <w:tr w:rsidR="00355A82" w14:paraId="36E93A98" w14:textId="77777777" w:rsidTr="00BF5C1D">
        <w:trPr>
          <w:trHeight w:val="467"/>
        </w:trPr>
        <w:tc>
          <w:tcPr>
            <w:tcW w:w="2686" w:type="dxa"/>
          </w:tcPr>
          <w:p w14:paraId="620DBCDD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Horas Semanales</w:t>
            </w:r>
          </w:p>
        </w:tc>
        <w:tc>
          <w:tcPr>
            <w:tcW w:w="5394" w:type="dxa"/>
          </w:tcPr>
          <w:p w14:paraId="441363D2" w14:textId="77777777" w:rsidR="00355A82" w:rsidRDefault="00355A82" w:rsidP="00BF5C1D">
            <w:pPr>
              <w:pStyle w:val="TableParagraph"/>
              <w:tabs>
                <w:tab w:val="left" w:pos="2023"/>
                <w:tab w:val="left" w:pos="3357"/>
              </w:tabs>
              <w:spacing w:before="101"/>
              <w:ind w:left="105" w:right="-1"/>
            </w:pPr>
            <w:r>
              <w:t>Hrs. Totales:</w:t>
            </w:r>
            <w:r>
              <w:rPr>
                <w:spacing w:val="-1"/>
              </w:rPr>
              <w:t xml:space="preserve"> 5</w:t>
            </w:r>
            <w:r>
              <w:t xml:space="preserve"> HT</w:t>
            </w:r>
            <w:r>
              <w:tab/>
              <w:t>Teóricas</w:t>
            </w:r>
            <w:r>
              <w:rPr>
                <w:spacing w:val="-1"/>
              </w:rPr>
              <w:t xml:space="preserve"> 01 </w:t>
            </w:r>
            <w:r>
              <w:t>HT</w:t>
            </w:r>
            <w:r>
              <w:tab/>
              <w:t xml:space="preserve">Practicas </w:t>
            </w:r>
            <w:r>
              <w:rPr>
                <w:spacing w:val="1"/>
              </w:rPr>
              <w:t xml:space="preserve"> 04 </w:t>
            </w:r>
            <w:r>
              <w:t>HP</w:t>
            </w:r>
          </w:p>
        </w:tc>
      </w:tr>
      <w:tr w:rsidR="00355A82" w14:paraId="7C3BA9E8" w14:textId="77777777" w:rsidTr="00BF5C1D">
        <w:trPr>
          <w:trHeight w:val="467"/>
        </w:trPr>
        <w:tc>
          <w:tcPr>
            <w:tcW w:w="2686" w:type="dxa"/>
          </w:tcPr>
          <w:p w14:paraId="2C79A1C0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Ciclo</w:t>
            </w:r>
          </w:p>
        </w:tc>
        <w:tc>
          <w:tcPr>
            <w:tcW w:w="5394" w:type="dxa"/>
          </w:tcPr>
          <w:p w14:paraId="513F15FF" w14:textId="77777777" w:rsidR="00355A82" w:rsidRDefault="00355A82" w:rsidP="00BF5C1D">
            <w:pPr>
              <w:pStyle w:val="TableParagraph"/>
              <w:spacing w:before="101"/>
              <w:ind w:left="105" w:right="-1"/>
            </w:pPr>
            <w:r>
              <w:t>VII</w:t>
            </w:r>
          </w:p>
        </w:tc>
      </w:tr>
      <w:tr w:rsidR="0065003C" w14:paraId="18743E61" w14:textId="77777777" w:rsidTr="00BF5C1D">
        <w:trPr>
          <w:trHeight w:val="467"/>
        </w:trPr>
        <w:tc>
          <w:tcPr>
            <w:tcW w:w="2686" w:type="dxa"/>
          </w:tcPr>
          <w:p w14:paraId="17F2140F" w14:textId="77777777" w:rsidR="0065003C" w:rsidRDefault="0065003C" w:rsidP="0065003C">
            <w:pPr>
              <w:pStyle w:val="TableParagraph"/>
              <w:spacing w:before="101"/>
              <w:ind w:left="280"/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5394" w:type="dxa"/>
          </w:tcPr>
          <w:p w14:paraId="3CF830C8" w14:textId="77777777" w:rsidR="0065003C" w:rsidRDefault="0065003C" w:rsidP="0065003C">
            <w:pPr>
              <w:pStyle w:val="TableParagraph"/>
              <w:spacing w:before="101"/>
              <w:ind w:left="105"/>
            </w:pPr>
            <w:r>
              <w:t>A</w:t>
            </w:r>
          </w:p>
        </w:tc>
      </w:tr>
      <w:tr w:rsidR="00355A82" w14:paraId="68D16C16" w14:textId="77777777" w:rsidTr="00BF5C1D">
        <w:trPr>
          <w:trHeight w:val="544"/>
        </w:trPr>
        <w:tc>
          <w:tcPr>
            <w:tcW w:w="2686" w:type="dxa"/>
          </w:tcPr>
          <w:p w14:paraId="3E89BAEC" w14:textId="77777777" w:rsidR="00355A82" w:rsidRDefault="00355A82" w:rsidP="00BF5C1D">
            <w:pPr>
              <w:pStyle w:val="TableParagraph"/>
              <w:spacing w:before="2"/>
              <w:ind w:left="280" w:right="-1"/>
              <w:rPr>
                <w:b/>
              </w:rPr>
            </w:pPr>
            <w:r>
              <w:rPr>
                <w:b/>
              </w:rPr>
              <w:t>Apellidos y Nombres del</w:t>
            </w:r>
          </w:p>
          <w:p w14:paraId="44D4C59A" w14:textId="77777777" w:rsidR="00355A82" w:rsidRDefault="00355A82" w:rsidP="00BF5C1D">
            <w:pPr>
              <w:pStyle w:val="TableParagraph"/>
              <w:spacing w:before="21" w:line="248" w:lineRule="exact"/>
              <w:ind w:left="280" w:right="-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394" w:type="dxa"/>
          </w:tcPr>
          <w:p w14:paraId="31AD84EE" w14:textId="77777777" w:rsidR="00355A82" w:rsidRDefault="00355A82" w:rsidP="00BF5C1D">
            <w:pPr>
              <w:pStyle w:val="TableParagraph"/>
              <w:spacing w:before="139"/>
              <w:ind w:left="105" w:right="-1"/>
            </w:pPr>
            <w:r>
              <w:t xml:space="preserve">Ing. M(o). Cesar Alexander López Ramos </w:t>
            </w:r>
          </w:p>
        </w:tc>
      </w:tr>
      <w:tr w:rsidR="00355A82" w14:paraId="3220AC0E" w14:textId="77777777" w:rsidTr="00BF5C1D">
        <w:trPr>
          <w:trHeight w:val="470"/>
        </w:trPr>
        <w:tc>
          <w:tcPr>
            <w:tcW w:w="2686" w:type="dxa"/>
          </w:tcPr>
          <w:p w14:paraId="452C68BA" w14:textId="77777777" w:rsidR="00355A82" w:rsidRDefault="00355A82" w:rsidP="00BF5C1D">
            <w:pPr>
              <w:pStyle w:val="TableParagraph"/>
              <w:spacing w:before="101"/>
              <w:ind w:left="280" w:right="-1"/>
              <w:rPr>
                <w:b/>
              </w:rPr>
            </w:pPr>
            <w:r>
              <w:rPr>
                <w:b/>
              </w:rPr>
              <w:t>Correo Institucional</w:t>
            </w:r>
          </w:p>
        </w:tc>
        <w:tc>
          <w:tcPr>
            <w:tcW w:w="5394" w:type="dxa"/>
          </w:tcPr>
          <w:p w14:paraId="53BA6E27" w14:textId="77777777" w:rsidR="00355A82" w:rsidRDefault="00FF66AE" w:rsidP="00BF5C1D">
            <w:pPr>
              <w:pStyle w:val="TableParagraph"/>
              <w:spacing w:before="101"/>
              <w:ind w:left="105" w:right="-1"/>
            </w:pPr>
            <w:hyperlink r:id="rId9" w:history="1">
              <w:r w:rsidR="00355A82" w:rsidRPr="006152B9">
                <w:rPr>
                  <w:rStyle w:val="Hipervnculo"/>
                  <w:u w:color="0000FF"/>
                </w:rPr>
                <w:t>clopezr@unjfsc.edu.pe</w:t>
              </w:r>
            </w:hyperlink>
          </w:p>
        </w:tc>
      </w:tr>
      <w:tr w:rsidR="00355A82" w14:paraId="17D0FE97" w14:textId="77777777" w:rsidTr="00BF5C1D">
        <w:trPr>
          <w:trHeight w:val="467"/>
        </w:trPr>
        <w:tc>
          <w:tcPr>
            <w:tcW w:w="2686" w:type="dxa"/>
          </w:tcPr>
          <w:p w14:paraId="2A755F6B" w14:textId="77777777" w:rsidR="00355A82" w:rsidRDefault="00355A82" w:rsidP="00BF5C1D">
            <w:pPr>
              <w:pStyle w:val="TableParagraph"/>
              <w:spacing w:before="98"/>
              <w:ind w:left="280" w:right="-1"/>
              <w:rPr>
                <w:b/>
              </w:rPr>
            </w:pPr>
            <w:r>
              <w:rPr>
                <w:b/>
              </w:rPr>
              <w:t>N° De Celular</w:t>
            </w:r>
          </w:p>
        </w:tc>
        <w:tc>
          <w:tcPr>
            <w:tcW w:w="5394" w:type="dxa"/>
          </w:tcPr>
          <w:p w14:paraId="73DA468A" w14:textId="42D7C342" w:rsidR="00355A82" w:rsidRDefault="00355A82" w:rsidP="00BF5C1D">
            <w:pPr>
              <w:pStyle w:val="TableParagraph"/>
              <w:spacing w:before="98"/>
              <w:ind w:left="105" w:right="-1"/>
            </w:pPr>
            <w:bookmarkStart w:id="0" w:name="_GoBack"/>
            <w:bookmarkEnd w:id="0"/>
          </w:p>
        </w:tc>
      </w:tr>
    </w:tbl>
    <w:p w14:paraId="47C3B468" w14:textId="77777777" w:rsidR="00355A82" w:rsidRDefault="00355A82" w:rsidP="00BF5C1D">
      <w:pPr>
        <w:pStyle w:val="Prrafodelista"/>
        <w:ind w:right="-1"/>
        <w:jc w:val="both"/>
        <w:rPr>
          <w:b/>
        </w:rPr>
      </w:pPr>
    </w:p>
    <w:p w14:paraId="39ECD38C" w14:textId="77777777" w:rsidR="00F51023" w:rsidRPr="00F51023" w:rsidRDefault="00F51023" w:rsidP="0065003C">
      <w:pPr>
        <w:pStyle w:val="Prrafodelista"/>
        <w:numPr>
          <w:ilvl w:val="0"/>
          <w:numId w:val="1"/>
        </w:numPr>
        <w:ind w:left="426" w:right="-1"/>
        <w:jc w:val="both"/>
        <w:rPr>
          <w:b/>
        </w:rPr>
      </w:pPr>
      <w:r w:rsidRPr="00F51023">
        <w:rPr>
          <w:b/>
        </w:rPr>
        <w:t>SUMILLA Y DESCRIPCIÓN DEL CURSO</w:t>
      </w:r>
    </w:p>
    <w:p w14:paraId="4D7C6C90" w14:textId="77777777" w:rsidR="009466FD" w:rsidRDefault="009466FD" w:rsidP="00BF5C1D">
      <w:pPr>
        <w:ind w:right="-1"/>
        <w:jc w:val="both"/>
      </w:pPr>
      <w:r>
        <w:t xml:space="preserve">La   asignatura   corresponde al Área de Estudios de Formación Profesional Especializada, Línea de Carrera   Extensión   Acuícola, siendo   de carácter   teórico-práctico. Se propone desarrollar </w:t>
      </w:r>
      <w:r>
        <w:lastRenderedPageBreak/>
        <w:t>en el alumno, competencias    que    le    permitirán   valorar   los centros   acuícolas   para   conducirlo eficientemente, teniendo    en   consideración    estándares    internacionales; Competencias   que sustentarán la capacidad profesional del Ingeniero Acuícola. El contenido temático de la asignatura comprende: Centros acuícolas: Ubicación.  Inversión. Recursos humanos y proceso tecnológico. Control en el suministro de agua. Manejo de las descargas. Manejo   de   instalaciones   y    equipos.  Mantenimiento   de   la   infraestructura acuícola. Selección, traslado y confinamiento de reproductores. Estandarización de los procesos para la producción de alevinos o semillas. Apareamiento de reproductores. Incubación usando jarras tipo Mc. Donald. La instalación de incubadoras y recepción de ovas. Selección de machos. La preparación, manejo y dosificación de alimento para las especies. Controles de parámetros físico, químico y biológico de   los   ambientes   acuícolas. Controles   biométricos   de   las   especies   en   crianza. Cosecha y post - cosecha. Cuidados de las especies a comercializar. Está planteada para un total de dieciséis semanas, en   las cuales   se   desarrollan cuatro unidades didácticas, con 32 sesiones de clases teórico-prácticas, que introducen al estudiante desde el punto de vista del manejo eficiente de centros acuícolas a la tecnología acuícola</w:t>
      </w:r>
      <w:r w:rsidR="00FF3AEE">
        <w:t>.</w:t>
      </w:r>
    </w:p>
    <w:p w14:paraId="395DADD3" w14:textId="77777777" w:rsidR="009466FD" w:rsidRPr="009466FD" w:rsidRDefault="009466FD" w:rsidP="009466FD">
      <w:pPr>
        <w:pStyle w:val="Prrafodelista"/>
        <w:numPr>
          <w:ilvl w:val="0"/>
          <w:numId w:val="1"/>
        </w:numPr>
        <w:jc w:val="both"/>
        <w:rPr>
          <w:b/>
        </w:rPr>
      </w:pPr>
      <w:r w:rsidRPr="009466FD">
        <w:rPr>
          <w:b/>
        </w:rPr>
        <w:t>CAPACIDADES AL FINAL EL CURSO</w:t>
      </w:r>
    </w:p>
    <w:p w14:paraId="59E24580" w14:textId="77777777" w:rsidR="009466FD" w:rsidRDefault="009466FD" w:rsidP="009466FD">
      <w:pPr>
        <w:pStyle w:val="Prrafodelista"/>
        <w:jc w:val="both"/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16"/>
        <w:gridCol w:w="3041"/>
        <w:gridCol w:w="1921"/>
      </w:tblGrid>
      <w:tr w:rsidR="009466FD" w:rsidRPr="009466FD" w14:paraId="46E0B504" w14:textId="77777777" w:rsidTr="009466FD">
        <w:trPr>
          <w:trHeight w:hRule="exact" w:val="1016"/>
          <w:jc w:val="center"/>
        </w:trPr>
        <w:tc>
          <w:tcPr>
            <w:tcW w:w="601" w:type="dxa"/>
            <w:shd w:val="clear" w:color="auto" w:fill="A6A6A6"/>
          </w:tcPr>
          <w:p w14:paraId="58913523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</w:tc>
        <w:tc>
          <w:tcPr>
            <w:tcW w:w="3016" w:type="dxa"/>
          </w:tcPr>
          <w:p w14:paraId="55B0604C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6A6B229E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  <w:r w:rsidRPr="009466FD">
              <w:rPr>
                <w:b/>
              </w:rPr>
              <w:t>CAPACIDAD DE LA UNIDAD DIDACTICA</w:t>
            </w:r>
          </w:p>
        </w:tc>
        <w:tc>
          <w:tcPr>
            <w:tcW w:w="3041" w:type="dxa"/>
          </w:tcPr>
          <w:p w14:paraId="2B1BED87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69741D9F" w14:textId="77777777" w:rsidR="009466FD" w:rsidRPr="009466FD" w:rsidRDefault="009466FD" w:rsidP="009466FD">
            <w:pPr>
              <w:pStyle w:val="Prrafodelista"/>
              <w:ind w:left="284" w:right="281"/>
              <w:jc w:val="both"/>
            </w:pPr>
            <w:r w:rsidRPr="009466FD">
              <w:rPr>
                <w:b/>
              </w:rPr>
              <w:t>NOMBRE DE LA UNIDAD DIDACTICA</w:t>
            </w:r>
          </w:p>
        </w:tc>
        <w:tc>
          <w:tcPr>
            <w:tcW w:w="1921" w:type="dxa"/>
          </w:tcPr>
          <w:p w14:paraId="26A144D7" w14:textId="77777777" w:rsidR="009466FD" w:rsidRDefault="009466FD" w:rsidP="009466FD">
            <w:pPr>
              <w:ind w:right="359"/>
              <w:jc w:val="both"/>
            </w:pPr>
          </w:p>
          <w:p w14:paraId="13DAAB0C" w14:textId="77777777" w:rsidR="009466FD" w:rsidRPr="009466FD" w:rsidRDefault="009466FD" w:rsidP="009466FD">
            <w:pPr>
              <w:ind w:right="359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SEMANAS</w:t>
            </w:r>
          </w:p>
        </w:tc>
      </w:tr>
      <w:tr w:rsidR="009466FD" w:rsidRPr="009466FD" w14:paraId="6A901B5B" w14:textId="77777777" w:rsidTr="009466FD">
        <w:trPr>
          <w:trHeight w:hRule="exact" w:val="2239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358D2322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</w:t>
            </w:r>
          </w:p>
        </w:tc>
        <w:tc>
          <w:tcPr>
            <w:tcW w:w="3016" w:type="dxa"/>
          </w:tcPr>
          <w:p w14:paraId="0289B08A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</w:p>
          <w:p w14:paraId="774641CC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  <w:r w:rsidRPr="009466FD">
              <w:t>Ante  un  panorama  de  Centros Acuícolas, identifica y diferencia los centros acuícolas continentales y marinos, acorde con bibliografías validadas</w:t>
            </w:r>
          </w:p>
        </w:tc>
        <w:tc>
          <w:tcPr>
            <w:tcW w:w="3041" w:type="dxa"/>
          </w:tcPr>
          <w:p w14:paraId="5D571AA2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71A59C6E" w14:textId="77777777" w:rsidR="009466FD" w:rsidRPr="009466FD" w:rsidRDefault="009466FD" w:rsidP="009466FD">
            <w:pPr>
              <w:pStyle w:val="Prrafodelista"/>
              <w:ind w:left="284"/>
              <w:jc w:val="both"/>
              <w:rPr>
                <w:b/>
              </w:rPr>
            </w:pPr>
          </w:p>
          <w:p w14:paraId="796F1128" w14:textId="77777777" w:rsidR="009466FD" w:rsidRPr="009466FD" w:rsidRDefault="009466FD" w:rsidP="009466FD">
            <w:pPr>
              <w:pStyle w:val="Prrafodelista"/>
              <w:ind w:left="284"/>
              <w:jc w:val="both"/>
              <w:rPr>
                <w:b/>
              </w:rPr>
            </w:pPr>
          </w:p>
          <w:p w14:paraId="34F22CA2" w14:textId="77777777" w:rsidR="009466FD" w:rsidRPr="009466FD" w:rsidRDefault="009466FD" w:rsidP="009466FD">
            <w:pPr>
              <w:pStyle w:val="Prrafodelista"/>
              <w:ind w:left="284"/>
              <w:jc w:val="both"/>
              <w:rPr>
                <w:b/>
              </w:rPr>
            </w:pPr>
            <w:r w:rsidRPr="009466FD">
              <w:rPr>
                <w:b/>
              </w:rPr>
              <w:t>Centros Acuícolas</w:t>
            </w:r>
          </w:p>
        </w:tc>
        <w:tc>
          <w:tcPr>
            <w:tcW w:w="1921" w:type="dxa"/>
          </w:tcPr>
          <w:p w14:paraId="49A71B7E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2AD6860B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02E1229A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11F90FD1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1AE07C4D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310D695E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1-4</w:t>
            </w:r>
          </w:p>
        </w:tc>
      </w:tr>
      <w:tr w:rsidR="009466FD" w:rsidRPr="009466FD" w14:paraId="41A454AA" w14:textId="77777777" w:rsidTr="009466FD">
        <w:trPr>
          <w:trHeight w:hRule="exact" w:val="2869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35765497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II</w:t>
            </w:r>
          </w:p>
        </w:tc>
        <w:tc>
          <w:tcPr>
            <w:tcW w:w="3016" w:type="dxa"/>
          </w:tcPr>
          <w:p w14:paraId="1797F93A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</w:p>
          <w:p w14:paraId="3C40EDC7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  <w:r w:rsidRPr="009466FD">
              <w:t>Tomando como base un centro acuícola, explica el buen manejo de las instalaciones y equipos acuícolas. Asimismo maneja el proceso reproductivo de las especies hidrobiológicas Se basa en manuales  validados</w:t>
            </w:r>
          </w:p>
        </w:tc>
        <w:tc>
          <w:tcPr>
            <w:tcW w:w="3041" w:type="dxa"/>
          </w:tcPr>
          <w:p w14:paraId="21EEBE9E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5F136646" w14:textId="77777777" w:rsidR="009466FD" w:rsidRPr="009466FD" w:rsidRDefault="009466FD" w:rsidP="009466FD">
            <w:pPr>
              <w:pStyle w:val="Prrafodelista"/>
              <w:ind w:left="284"/>
              <w:jc w:val="both"/>
              <w:rPr>
                <w:b/>
              </w:rPr>
            </w:pPr>
          </w:p>
          <w:p w14:paraId="06477216" w14:textId="77777777" w:rsidR="009466FD" w:rsidRPr="009466FD" w:rsidRDefault="009466FD" w:rsidP="009466FD">
            <w:pPr>
              <w:ind w:left="284" w:right="281"/>
              <w:jc w:val="both"/>
              <w:rPr>
                <w:b/>
              </w:rPr>
            </w:pPr>
            <w:r w:rsidRPr="009466FD">
              <w:rPr>
                <w:b/>
              </w:rPr>
              <w:t>Manejo de instalaciones y equipos y del proceso reproductivo de las especies hidrobiológicas</w:t>
            </w:r>
          </w:p>
          <w:p w14:paraId="7DF0639F" w14:textId="77777777" w:rsidR="009466FD" w:rsidRPr="009466FD" w:rsidRDefault="009466FD" w:rsidP="009466FD">
            <w:pPr>
              <w:pStyle w:val="Prrafodelista"/>
              <w:ind w:left="284"/>
              <w:jc w:val="both"/>
              <w:rPr>
                <w:b/>
              </w:rPr>
            </w:pPr>
          </w:p>
          <w:p w14:paraId="0A2ABC5B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</w:tc>
        <w:tc>
          <w:tcPr>
            <w:tcW w:w="1921" w:type="dxa"/>
          </w:tcPr>
          <w:p w14:paraId="2488B09F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2AEC9B21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520812E2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1AC95666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390448EB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746E2C3F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5-8</w:t>
            </w:r>
          </w:p>
        </w:tc>
      </w:tr>
      <w:tr w:rsidR="009466FD" w:rsidRPr="009466FD" w14:paraId="0BA82056" w14:textId="77777777" w:rsidTr="009466FD">
        <w:trPr>
          <w:trHeight w:hRule="exact" w:val="3270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5850C743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lastRenderedPageBreak/>
              <w:t>UNIDAD III</w:t>
            </w:r>
          </w:p>
        </w:tc>
        <w:tc>
          <w:tcPr>
            <w:tcW w:w="3016" w:type="dxa"/>
          </w:tcPr>
          <w:p w14:paraId="2DF93673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</w:p>
          <w:p w14:paraId="4CAA9CD6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  <w:r w:rsidRPr="009466FD">
              <w:t>Ante el panorama de alimentación de las especies que se crían en un centro acuícola, identifica el alimento natural y el alimento artificial, asimismo la preparación y dosificación de los mismos, Toma como base manuales validados de instituciones especializados.</w:t>
            </w:r>
          </w:p>
        </w:tc>
        <w:tc>
          <w:tcPr>
            <w:tcW w:w="3041" w:type="dxa"/>
          </w:tcPr>
          <w:p w14:paraId="484FAD63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33BB7B2B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  <w:r w:rsidRPr="009466FD">
              <w:t xml:space="preserve"> </w:t>
            </w:r>
          </w:p>
          <w:p w14:paraId="3A70F00C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19B5C485" w14:textId="77777777" w:rsidR="009466FD" w:rsidRPr="009466FD" w:rsidRDefault="009466FD" w:rsidP="009466FD">
            <w:pPr>
              <w:ind w:left="284" w:right="281"/>
              <w:jc w:val="both"/>
              <w:rPr>
                <w:b/>
              </w:rPr>
            </w:pPr>
            <w:r w:rsidRPr="009466FD">
              <w:rPr>
                <w:b/>
              </w:rPr>
              <w:t>Preparación</w:t>
            </w:r>
            <w:r w:rsidRPr="009466FD">
              <w:t xml:space="preserve"> </w:t>
            </w:r>
            <w:r w:rsidRPr="009466FD">
              <w:rPr>
                <w:b/>
              </w:rPr>
              <w:t>y</w:t>
            </w:r>
            <w:r w:rsidRPr="009466FD">
              <w:t xml:space="preserve"> </w:t>
            </w:r>
            <w:r w:rsidRPr="009466FD">
              <w:rPr>
                <w:b/>
              </w:rPr>
              <w:t xml:space="preserve">Manejo de la alimentación </w:t>
            </w:r>
          </w:p>
          <w:p w14:paraId="6D40D2B8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6AE0C3B8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</w:tc>
        <w:tc>
          <w:tcPr>
            <w:tcW w:w="1921" w:type="dxa"/>
          </w:tcPr>
          <w:p w14:paraId="4BC152D1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52930832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6DAE520F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538EF8DE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2EEE3A63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0442A45C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9-13</w:t>
            </w:r>
          </w:p>
        </w:tc>
      </w:tr>
      <w:tr w:rsidR="009466FD" w:rsidRPr="009466FD" w14:paraId="36B99E66" w14:textId="77777777" w:rsidTr="009466FD">
        <w:trPr>
          <w:trHeight w:hRule="exact" w:val="3382"/>
          <w:jc w:val="center"/>
        </w:trPr>
        <w:tc>
          <w:tcPr>
            <w:tcW w:w="601" w:type="dxa"/>
            <w:shd w:val="clear" w:color="auto" w:fill="A6A6A6"/>
            <w:textDirection w:val="btLr"/>
          </w:tcPr>
          <w:p w14:paraId="4BED3E96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UNIDAD IV</w:t>
            </w:r>
          </w:p>
        </w:tc>
        <w:tc>
          <w:tcPr>
            <w:tcW w:w="3016" w:type="dxa"/>
          </w:tcPr>
          <w:p w14:paraId="6786D4EF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</w:p>
          <w:p w14:paraId="3AA3C9DD" w14:textId="77777777" w:rsidR="009466FD" w:rsidRPr="009466FD" w:rsidRDefault="009466FD" w:rsidP="009466FD">
            <w:pPr>
              <w:pStyle w:val="Prrafodelista"/>
              <w:ind w:left="284" w:right="213"/>
              <w:jc w:val="both"/>
            </w:pPr>
            <w:r w:rsidRPr="009466FD">
              <w:t>Teniendo como panorama el manejo del proceso productivo de crianza de una especie hidrobiológica, en un centro acuícola, explica y conduce sistemáticamente este proceso, se basa en estándares nacionales e internacionales.</w:t>
            </w:r>
          </w:p>
        </w:tc>
        <w:tc>
          <w:tcPr>
            <w:tcW w:w="3041" w:type="dxa"/>
          </w:tcPr>
          <w:p w14:paraId="3883F27C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38FA58A9" w14:textId="77777777" w:rsidR="009466FD" w:rsidRPr="009466FD" w:rsidRDefault="009466FD" w:rsidP="009466FD">
            <w:pPr>
              <w:pStyle w:val="Prrafodelista"/>
              <w:ind w:left="284"/>
              <w:jc w:val="both"/>
            </w:pPr>
          </w:p>
          <w:p w14:paraId="77282E86" w14:textId="77777777" w:rsidR="009466FD" w:rsidRPr="009466FD" w:rsidRDefault="009466FD" w:rsidP="009466FD">
            <w:pPr>
              <w:pStyle w:val="Prrafodelista"/>
              <w:ind w:left="284"/>
              <w:rPr>
                <w:b/>
              </w:rPr>
            </w:pPr>
          </w:p>
          <w:p w14:paraId="5B8DB06E" w14:textId="77777777" w:rsidR="009466FD" w:rsidRPr="009466FD" w:rsidRDefault="009466FD" w:rsidP="009466FD">
            <w:pPr>
              <w:pStyle w:val="Prrafodelista"/>
              <w:ind w:left="284" w:right="281"/>
              <w:rPr>
                <w:b/>
              </w:rPr>
            </w:pPr>
            <w:r w:rsidRPr="009466FD">
              <w:rPr>
                <w:b/>
              </w:rPr>
              <w:t>Proceso productivo de la especie en crianza</w:t>
            </w:r>
          </w:p>
        </w:tc>
        <w:tc>
          <w:tcPr>
            <w:tcW w:w="1921" w:type="dxa"/>
          </w:tcPr>
          <w:p w14:paraId="65B65F93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207D6EA9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070AFE39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4BC7865B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407A2CFF" w14:textId="77777777" w:rsidR="009466FD" w:rsidRPr="009466FD" w:rsidRDefault="009466FD" w:rsidP="009466FD">
            <w:pPr>
              <w:pStyle w:val="Prrafodelista"/>
              <w:ind w:left="284"/>
              <w:jc w:val="center"/>
            </w:pPr>
          </w:p>
          <w:p w14:paraId="2A1D079B" w14:textId="77777777" w:rsidR="009466FD" w:rsidRPr="009466FD" w:rsidRDefault="009466FD" w:rsidP="009466FD">
            <w:pPr>
              <w:pStyle w:val="Prrafodelista"/>
              <w:ind w:left="284"/>
              <w:jc w:val="center"/>
              <w:rPr>
                <w:lang w:val="en-US"/>
              </w:rPr>
            </w:pPr>
            <w:r w:rsidRPr="009466FD">
              <w:rPr>
                <w:b/>
                <w:lang w:val="en-US"/>
              </w:rPr>
              <w:t>14-17</w:t>
            </w:r>
          </w:p>
        </w:tc>
      </w:tr>
    </w:tbl>
    <w:p w14:paraId="09FE87C6" w14:textId="77777777" w:rsidR="009466FD" w:rsidRDefault="009466FD" w:rsidP="009466FD">
      <w:pPr>
        <w:pStyle w:val="Prrafodelista"/>
        <w:ind w:left="284"/>
        <w:jc w:val="both"/>
      </w:pPr>
    </w:p>
    <w:p w14:paraId="04AB6CCF" w14:textId="77777777" w:rsidR="009466FD" w:rsidRDefault="009466FD" w:rsidP="009466FD">
      <w:pPr>
        <w:pStyle w:val="Prrafodelista"/>
        <w:jc w:val="both"/>
      </w:pPr>
    </w:p>
    <w:p w14:paraId="3F79E551" w14:textId="77777777" w:rsidR="009466FD" w:rsidRPr="009466FD" w:rsidRDefault="009466FD" w:rsidP="009466FD">
      <w:pPr>
        <w:pStyle w:val="Prrafodelista"/>
        <w:numPr>
          <w:ilvl w:val="0"/>
          <w:numId w:val="1"/>
        </w:numPr>
        <w:jc w:val="both"/>
        <w:rPr>
          <w:b/>
        </w:rPr>
      </w:pPr>
      <w:r w:rsidRPr="009466FD">
        <w:rPr>
          <w:b/>
        </w:rPr>
        <w:t>INDICADORES DE CAPACIDADES AL FINALIZAR EL CURSO</w:t>
      </w:r>
    </w:p>
    <w:tbl>
      <w:tblPr>
        <w:tblW w:w="910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8363"/>
      </w:tblGrid>
      <w:tr w:rsidR="009466FD" w:rsidRPr="00356815" w14:paraId="7D30F169" w14:textId="77777777" w:rsidTr="009466FD">
        <w:trPr>
          <w:trHeight w:hRule="exact" w:val="28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1D08" w14:textId="77777777" w:rsidR="009466FD" w:rsidRDefault="009466FD" w:rsidP="003963C6">
            <w:pPr>
              <w:ind w:left="1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961E" w14:textId="77777777" w:rsidR="009466FD" w:rsidRPr="00254ECC" w:rsidRDefault="009466FD" w:rsidP="009466FD">
            <w:pPr>
              <w:spacing w:line="260" w:lineRule="exact"/>
              <w:jc w:val="center"/>
              <w:rPr>
                <w:rFonts w:ascii="Calibri" w:eastAsia="Calibri" w:hAnsi="Calibri" w:cs="Calibri"/>
              </w:rPr>
            </w:pP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DI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S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PA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ID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D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254ECC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F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254ECC">
              <w:rPr>
                <w:rFonts w:ascii="Calibri" w:eastAsia="Calibri" w:hAnsi="Calibri" w:cs="Calibri"/>
                <w:b/>
                <w:spacing w:val="3"/>
                <w:position w:val="1"/>
              </w:rPr>
              <w:t>N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AL</w:t>
            </w:r>
            <w:r w:rsidRPr="00254ECC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254ECC">
              <w:rPr>
                <w:rFonts w:ascii="Calibri" w:eastAsia="Calibri" w:hAnsi="Calibri" w:cs="Calibri"/>
                <w:b/>
                <w:spacing w:val="-1"/>
                <w:position w:val="1"/>
              </w:rPr>
              <w:t>ZA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254ECC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EL</w:t>
            </w:r>
            <w:r w:rsidRPr="00254ECC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54ECC">
              <w:rPr>
                <w:rFonts w:ascii="Calibri" w:eastAsia="Calibri" w:hAnsi="Calibri" w:cs="Calibri"/>
                <w:b/>
                <w:position w:val="1"/>
              </w:rPr>
              <w:t>CURSO</w:t>
            </w:r>
          </w:p>
        </w:tc>
      </w:tr>
      <w:tr w:rsidR="009466FD" w:rsidRPr="00356815" w14:paraId="5FD15D37" w14:textId="77777777" w:rsidTr="009466FD">
        <w:trPr>
          <w:trHeight w:hRule="exact" w:val="7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344A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17E" w14:textId="77777777" w:rsidR="009466FD" w:rsidRPr="009466FD" w:rsidRDefault="009466FD" w:rsidP="003963C6">
            <w:pPr>
              <w:spacing w:line="240" w:lineRule="exact"/>
              <w:ind w:left="103"/>
              <w:jc w:val="both"/>
              <w:rPr>
                <w:rFonts w:ascii="Arial" w:eastAsia="Arial" w:hAnsi="Arial" w:cs="Arial"/>
                <w:spacing w:val="1"/>
                <w:sz w:val="20"/>
              </w:rPr>
            </w:pPr>
            <w:r w:rsidRPr="009466FD">
              <w:rPr>
                <w:rFonts w:ascii="Arial" w:eastAsia="Arial" w:hAnsi="Arial" w:cs="Arial"/>
                <w:spacing w:val="1"/>
                <w:sz w:val="20"/>
              </w:rPr>
              <w:t>Explica lo que son los Centros acuícolas. Los centros acuícolas continentales y los centros acuícola marinos</w:t>
            </w:r>
            <w:r w:rsidRPr="009466FD">
              <w:rPr>
                <w:rFonts w:ascii="Arial" w:eastAsia="Arial" w:hAnsi="Arial" w:cs="Arial"/>
                <w:sz w:val="20"/>
              </w:rPr>
              <w:t>, basado en bibliografías habidas validadas.</w:t>
            </w:r>
          </w:p>
        </w:tc>
      </w:tr>
      <w:tr w:rsidR="009466FD" w:rsidRPr="00356815" w14:paraId="52EC4A5C" w14:textId="77777777" w:rsidTr="009466FD">
        <w:trPr>
          <w:trHeight w:hRule="exact" w:val="77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D4A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F8D1" w14:textId="77777777" w:rsidR="009466FD" w:rsidRPr="009466FD" w:rsidRDefault="009466FD" w:rsidP="003963C6">
            <w:pPr>
              <w:spacing w:before="5" w:line="240" w:lineRule="exact"/>
              <w:ind w:left="103" w:right="83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Sustenta la inversión en un Centro Acuícola: Inversión en infraestructura. Inversión en equipamiento. Inversión en  capital de operación, basándose  en informaciones técnicas validadas  de profesionales del sector.</w:t>
            </w:r>
          </w:p>
        </w:tc>
      </w:tr>
      <w:tr w:rsidR="009466FD" w:rsidRPr="00171111" w14:paraId="36834046" w14:textId="77777777" w:rsidTr="009466FD">
        <w:trPr>
          <w:trHeight w:hRule="exact" w:val="7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7C7E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DC25" w14:textId="77777777" w:rsidR="009466FD" w:rsidRPr="009466FD" w:rsidRDefault="009466FD" w:rsidP="003963C6">
            <w:pPr>
              <w:spacing w:before="5" w:line="240" w:lineRule="exact"/>
              <w:ind w:left="103" w:right="69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Fundamenta el requerimiento de recursos humanos en un centro acuícola, para una organización y funcionamiento óptimo de este. Se basa en bibliografías y referencias validadas.</w:t>
            </w:r>
          </w:p>
        </w:tc>
      </w:tr>
      <w:tr w:rsidR="009466FD" w:rsidRPr="00356815" w14:paraId="6FEAF3FA" w14:textId="77777777" w:rsidTr="009466FD">
        <w:trPr>
          <w:trHeight w:hRule="exact" w:val="6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862F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A139" w14:textId="77777777" w:rsidR="009466FD" w:rsidRPr="009466FD" w:rsidRDefault="009466FD" w:rsidP="003963C6">
            <w:pPr>
              <w:spacing w:before="5" w:line="240" w:lineRule="exact"/>
              <w:ind w:left="68" w:right="65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el proceso tecnológico de producción de las especies que se crían en cautiverio,  basándose  en      bibliografías y manuales validadas.</w:t>
            </w:r>
          </w:p>
        </w:tc>
      </w:tr>
      <w:tr w:rsidR="009466FD" w:rsidRPr="0052294A" w14:paraId="27B21538" w14:textId="77777777" w:rsidTr="009466FD">
        <w:trPr>
          <w:trHeight w:hRule="exact" w:val="6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A9B8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C0E7" w14:textId="77777777" w:rsidR="009466FD" w:rsidRPr="009466FD" w:rsidRDefault="009466FD" w:rsidP="003963C6">
            <w:pPr>
              <w:spacing w:before="5" w:line="240" w:lineRule="exact"/>
              <w:ind w:left="103" w:right="73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 xml:space="preserve">Diseña el sistema de bocatoma y canales para el ingreso de agua al centro acuícola, asimismo el sistema de desagüe a utilizar. Se basa en manuales validados </w:t>
            </w:r>
          </w:p>
        </w:tc>
      </w:tr>
      <w:tr w:rsidR="009466FD" w:rsidRPr="00356815" w14:paraId="74B174E9" w14:textId="77777777" w:rsidTr="009466FD">
        <w:trPr>
          <w:trHeight w:hRule="exact" w:val="6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BAC4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DE99" w14:textId="77777777" w:rsidR="009466FD" w:rsidRPr="009466FD" w:rsidRDefault="009466FD" w:rsidP="003963C6">
            <w:pPr>
              <w:spacing w:before="1" w:line="240" w:lineRule="exact"/>
              <w:ind w:left="103" w:right="69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detalladamente el manejo de las instalaciones acuícolas y equipos acuaculturales, basado en bibliografías validadas.</w:t>
            </w:r>
          </w:p>
        </w:tc>
      </w:tr>
      <w:tr w:rsidR="009466FD" w:rsidRPr="00356815" w14:paraId="44F9D2BA" w14:textId="77777777" w:rsidTr="009466FD">
        <w:trPr>
          <w:trHeight w:hRule="exact" w:val="6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0CF9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FE3" w14:textId="77777777" w:rsidR="009466FD" w:rsidRPr="009466FD" w:rsidRDefault="009466FD" w:rsidP="003963C6">
            <w:pPr>
              <w:spacing w:before="5" w:line="240" w:lineRule="exact"/>
              <w:ind w:left="103" w:right="69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Arma el programa de mantenimiento de la infraestructura acuícola, tomando como base normas nacionales e internacionales validadas.</w:t>
            </w:r>
          </w:p>
        </w:tc>
      </w:tr>
      <w:tr w:rsidR="009466FD" w:rsidRPr="00356815" w14:paraId="448735FA" w14:textId="77777777" w:rsidTr="009466FD">
        <w:trPr>
          <w:trHeight w:hRule="exact" w:val="5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C8D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50A" w14:textId="77777777" w:rsidR="009466FD" w:rsidRPr="009466FD" w:rsidRDefault="009466FD" w:rsidP="003963C6">
            <w:pPr>
              <w:spacing w:before="5" w:line="240" w:lineRule="exact"/>
              <w:ind w:left="103" w:right="67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detalladamente la Selección, traslado y confinamiento de reproductores, basado en bibliografías validadas.</w:t>
            </w:r>
          </w:p>
        </w:tc>
      </w:tr>
      <w:tr w:rsidR="009466FD" w:rsidRPr="00356815" w14:paraId="6A581BCC" w14:textId="77777777" w:rsidTr="009466FD">
        <w:trPr>
          <w:trHeight w:hRule="exact" w:val="6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8D64" w14:textId="77777777" w:rsidR="009466FD" w:rsidRPr="009466FD" w:rsidRDefault="009466FD" w:rsidP="009466FD">
            <w:pPr>
              <w:ind w:left="311" w:right="311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971" w14:textId="77777777" w:rsidR="009466FD" w:rsidRPr="009466FD" w:rsidRDefault="009466FD" w:rsidP="003963C6">
            <w:pPr>
              <w:spacing w:before="6" w:line="240" w:lineRule="exact"/>
              <w:ind w:left="103" w:right="92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Fundamenta   la  estandarización  de  los  procesos  para  la  producción  de   alevinos  o semillas  tomando como  base bibliografías validadas.</w:t>
            </w:r>
          </w:p>
        </w:tc>
      </w:tr>
      <w:tr w:rsidR="009466FD" w:rsidRPr="00FC0DA1" w14:paraId="39E6C8F2" w14:textId="77777777" w:rsidTr="009466FD">
        <w:trPr>
          <w:trHeight w:hRule="exact" w:val="8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4058" w14:textId="77777777" w:rsidR="009466FD" w:rsidRPr="009466FD" w:rsidRDefault="009466FD" w:rsidP="009466FD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1CC444A4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4CC" w14:textId="77777777" w:rsidR="009466FD" w:rsidRPr="009466FD" w:rsidRDefault="009466FD" w:rsidP="003963C6">
            <w:pPr>
              <w:spacing w:before="5" w:line="240" w:lineRule="exact"/>
              <w:ind w:left="103" w:right="71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el apareamiento de reproductores. La incubación usando jarras tipo Mc. Donald. Asimismo, la instalación de incubadoras y recepción de ovas. Selección de machos. Se basa en bibliografías validadas</w:t>
            </w:r>
          </w:p>
        </w:tc>
      </w:tr>
      <w:tr w:rsidR="009466FD" w:rsidRPr="00356815" w14:paraId="16E9A2CE" w14:textId="77777777" w:rsidTr="009466FD">
        <w:trPr>
          <w:trHeight w:hRule="exact" w:val="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C6A6" w14:textId="77777777" w:rsidR="009466FD" w:rsidRPr="009466FD" w:rsidRDefault="009466FD" w:rsidP="009466FD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564CCD3B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4518" w14:textId="77777777" w:rsidR="009466FD" w:rsidRPr="009466FD" w:rsidRDefault="009466FD" w:rsidP="003963C6">
            <w:pPr>
              <w:spacing w:before="5" w:line="240" w:lineRule="exact"/>
              <w:ind w:left="103" w:right="71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Sustenta la importancia de la alimentación en la acuicultura extensiva, semiintensiva, intensiva y    superintensiva, basado en manuales validados.</w:t>
            </w:r>
          </w:p>
        </w:tc>
      </w:tr>
      <w:tr w:rsidR="009466FD" w:rsidRPr="00356815" w14:paraId="36461051" w14:textId="77777777" w:rsidTr="009466FD">
        <w:trPr>
          <w:trHeight w:hRule="exact" w:val="62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80B2" w14:textId="77777777" w:rsidR="009466FD" w:rsidRPr="009466FD" w:rsidRDefault="009466FD" w:rsidP="009466FD">
            <w:pPr>
              <w:spacing w:before="18" w:line="220" w:lineRule="exact"/>
              <w:jc w:val="center"/>
              <w:rPr>
                <w:sz w:val="18"/>
              </w:rPr>
            </w:pPr>
          </w:p>
          <w:p w14:paraId="4CB0E78F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9F3" w14:textId="77777777" w:rsidR="009466FD" w:rsidRPr="009466FD" w:rsidRDefault="009466FD" w:rsidP="003963C6">
            <w:pPr>
              <w:spacing w:line="240" w:lineRule="exact"/>
              <w:ind w:left="103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la producción de alimento natural en ambientes acuícolas, tomando como base bibliografías validadas.</w:t>
            </w:r>
          </w:p>
        </w:tc>
      </w:tr>
      <w:tr w:rsidR="009466FD" w:rsidRPr="00356815" w14:paraId="1AF07B21" w14:textId="77777777" w:rsidTr="009466FD">
        <w:trPr>
          <w:trHeight w:hRule="exact" w:val="62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061" w14:textId="77777777" w:rsidR="009466FD" w:rsidRPr="009466FD" w:rsidRDefault="009466FD" w:rsidP="009466FD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6D9D119E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C612" w14:textId="77777777" w:rsidR="009466FD" w:rsidRPr="009466FD" w:rsidRDefault="009466FD" w:rsidP="003963C6">
            <w:pPr>
              <w:spacing w:before="5" w:line="240" w:lineRule="exact"/>
              <w:ind w:left="103" w:right="70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la producción de diferentes tipos de alimento artificial (alimento balanceado) que se utilizan acuicultura., tomando como base bibliografías validadas.</w:t>
            </w:r>
          </w:p>
        </w:tc>
      </w:tr>
      <w:tr w:rsidR="009466FD" w:rsidRPr="00FC0DA1" w14:paraId="36CDA894" w14:textId="77777777" w:rsidTr="009466FD">
        <w:trPr>
          <w:trHeight w:hRule="exact" w:val="6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6B9F" w14:textId="77777777" w:rsidR="009466FD" w:rsidRPr="009466FD" w:rsidRDefault="009466FD" w:rsidP="009466FD">
            <w:pPr>
              <w:spacing w:before="17" w:line="220" w:lineRule="exact"/>
              <w:jc w:val="center"/>
              <w:rPr>
                <w:sz w:val="18"/>
              </w:rPr>
            </w:pPr>
          </w:p>
          <w:p w14:paraId="091D62F2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986" w14:textId="77777777" w:rsidR="009466FD" w:rsidRPr="009466FD" w:rsidRDefault="009466FD" w:rsidP="003963C6">
            <w:pPr>
              <w:spacing w:before="1" w:line="240" w:lineRule="exact"/>
              <w:ind w:left="103" w:right="70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Conduce la preparación de alimento artificial para especies hidrobiológicas que se crían en un centro acuícola. Se basa en estándares nacionales e internacionales..</w:t>
            </w:r>
          </w:p>
        </w:tc>
      </w:tr>
      <w:tr w:rsidR="009466FD" w:rsidRPr="00356815" w14:paraId="04E38D69" w14:textId="77777777" w:rsidTr="009466FD">
        <w:trPr>
          <w:trHeight w:hRule="exact" w:val="6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19E0" w14:textId="77777777" w:rsidR="009466FD" w:rsidRPr="009466FD" w:rsidRDefault="009466FD" w:rsidP="009466FD">
            <w:pPr>
              <w:spacing w:before="17" w:line="220" w:lineRule="exact"/>
              <w:jc w:val="center"/>
              <w:rPr>
                <w:sz w:val="18"/>
              </w:rPr>
            </w:pPr>
          </w:p>
          <w:p w14:paraId="5FF24D43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E797" w14:textId="77777777" w:rsidR="009466FD" w:rsidRPr="009466FD" w:rsidRDefault="009466FD" w:rsidP="003963C6">
            <w:pPr>
              <w:spacing w:before="1" w:line="240" w:lineRule="exact"/>
              <w:ind w:left="103" w:right="70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los métodos de alimentación con alimento balanceado a los peces en crianza, tomando como base informaciones validadas.</w:t>
            </w:r>
          </w:p>
        </w:tc>
      </w:tr>
      <w:tr w:rsidR="009466FD" w:rsidRPr="00356815" w14:paraId="176F24CB" w14:textId="77777777" w:rsidTr="009466FD">
        <w:trPr>
          <w:trHeight w:hRule="exact" w:val="6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ADF" w14:textId="77777777" w:rsidR="009466FD" w:rsidRPr="009466FD" w:rsidRDefault="009466FD" w:rsidP="009466FD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360BE98E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BD70" w14:textId="77777777" w:rsidR="009466FD" w:rsidRPr="009466FD" w:rsidRDefault="009466FD" w:rsidP="003963C6">
            <w:pPr>
              <w:spacing w:before="5" w:line="240" w:lineRule="exact"/>
              <w:ind w:left="103" w:right="69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Dirige los controles de parámetros físico, químico y biológico de los ambientes acuícolas, basado en bibliografías validadas.</w:t>
            </w:r>
          </w:p>
        </w:tc>
      </w:tr>
      <w:tr w:rsidR="009466FD" w:rsidRPr="00356815" w14:paraId="41925393" w14:textId="77777777" w:rsidTr="009466FD">
        <w:trPr>
          <w:trHeight w:hRule="exact" w:val="6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E95" w14:textId="77777777" w:rsidR="009466FD" w:rsidRPr="009466FD" w:rsidRDefault="009466FD" w:rsidP="009466FD">
            <w:pPr>
              <w:spacing w:before="18" w:line="220" w:lineRule="exact"/>
              <w:jc w:val="center"/>
              <w:rPr>
                <w:sz w:val="18"/>
              </w:rPr>
            </w:pPr>
          </w:p>
          <w:p w14:paraId="2F7EC267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ACB4" w14:textId="77777777" w:rsidR="009466FD" w:rsidRPr="009466FD" w:rsidRDefault="009466FD" w:rsidP="003963C6">
            <w:pPr>
              <w:spacing w:before="1" w:line="240" w:lineRule="exact"/>
              <w:ind w:left="103" w:right="69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Dirige los  Controles biométricos de las especies en crianza , tomando como base bibliografías validadas</w:t>
            </w:r>
          </w:p>
        </w:tc>
      </w:tr>
      <w:tr w:rsidR="009466FD" w:rsidRPr="00356815" w14:paraId="13F88645" w14:textId="77777777" w:rsidTr="009466FD">
        <w:trPr>
          <w:trHeight w:hRule="exact" w:val="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149B" w14:textId="77777777" w:rsidR="009466FD" w:rsidRPr="009466FD" w:rsidRDefault="009466FD" w:rsidP="009466FD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162C4EDC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0B83" w14:textId="77777777" w:rsidR="009466FD" w:rsidRPr="009466FD" w:rsidRDefault="009466FD" w:rsidP="003963C6">
            <w:pPr>
              <w:spacing w:before="5" w:line="240" w:lineRule="exact"/>
              <w:ind w:left="103" w:right="69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Direcciona la  Cosecha y  post-cosecha ,de las especies hidrobiológicas criadas en el centro Acuícola tomando como base informaciones técnicas validadas</w:t>
            </w:r>
          </w:p>
        </w:tc>
      </w:tr>
      <w:tr w:rsidR="009466FD" w:rsidRPr="00356815" w14:paraId="537770CE" w14:textId="77777777" w:rsidTr="009466FD">
        <w:trPr>
          <w:trHeight w:hRule="exact" w:val="6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B33" w14:textId="77777777" w:rsidR="009466FD" w:rsidRPr="009466FD" w:rsidRDefault="009466FD" w:rsidP="009466FD">
            <w:pPr>
              <w:spacing w:before="18" w:line="220" w:lineRule="exact"/>
              <w:jc w:val="center"/>
              <w:rPr>
                <w:sz w:val="18"/>
              </w:rPr>
            </w:pPr>
          </w:p>
          <w:p w14:paraId="03D73DF8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0FC8" w14:textId="77777777" w:rsidR="009466FD" w:rsidRPr="009466FD" w:rsidRDefault="009466FD" w:rsidP="003963C6">
            <w:pPr>
              <w:spacing w:before="1" w:line="240" w:lineRule="exact"/>
              <w:ind w:left="103" w:right="234" w:hanging="177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.</w:t>
            </w:r>
            <w:r w:rsidRPr="009466FD">
              <w:rPr>
                <w:sz w:val="20"/>
              </w:rPr>
              <w:t xml:space="preserve"> </w:t>
            </w:r>
            <w:r w:rsidRPr="009466FD">
              <w:rPr>
                <w:rFonts w:ascii="Arial" w:hAnsi="Arial" w:cs="Arial"/>
                <w:sz w:val="20"/>
              </w:rPr>
              <w:t>Explica los cuidados de las especies hidrobiológicas del centro acuícola a  comercializar, tomando como base manuales validados</w:t>
            </w:r>
            <w:r w:rsidRPr="009466FD">
              <w:rPr>
                <w:sz w:val="20"/>
              </w:rPr>
              <w:t>.</w:t>
            </w:r>
          </w:p>
        </w:tc>
      </w:tr>
      <w:tr w:rsidR="009466FD" w:rsidRPr="001947E2" w14:paraId="137CB7DE" w14:textId="77777777" w:rsidTr="009466FD">
        <w:trPr>
          <w:trHeight w:hRule="exact" w:val="67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6023" w14:textId="77777777" w:rsidR="009466FD" w:rsidRPr="009466FD" w:rsidRDefault="009466FD" w:rsidP="009466FD">
            <w:pPr>
              <w:spacing w:before="2" w:line="240" w:lineRule="exact"/>
              <w:jc w:val="center"/>
              <w:rPr>
                <w:sz w:val="18"/>
                <w:szCs w:val="24"/>
              </w:rPr>
            </w:pPr>
          </w:p>
          <w:p w14:paraId="3C87D543" w14:textId="77777777" w:rsidR="009466FD" w:rsidRPr="009466FD" w:rsidRDefault="009466FD" w:rsidP="009466FD">
            <w:pPr>
              <w:ind w:left="255" w:right="255"/>
              <w:jc w:val="center"/>
              <w:rPr>
                <w:rFonts w:ascii="Calibri" w:eastAsia="Calibri" w:hAnsi="Calibri" w:cs="Calibri"/>
                <w:sz w:val="18"/>
              </w:rPr>
            </w:pPr>
            <w:r w:rsidRPr="009466FD">
              <w:rPr>
                <w:rFonts w:ascii="Calibri" w:eastAsia="Calibri" w:hAnsi="Calibri" w:cs="Calibri"/>
                <w:i/>
                <w:sz w:val="18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4E2C" w14:textId="77777777" w:rsidR="009466FD" w:rsidRPr="009466FD" w:rsidRDefault="009466FD" w:rsidP="003963C6">
            <w:pPr>
              <w:spacing w:before="6" w:line="240" w:lineRule="exact"/>
              <w:ind w:right="950"/>
              <w:jc w:val="both"/>
              <w:rPr>
                <w:rFonts w:ascii="Arial" w:eastAsia="Arial" w:hAnsi="Arial" w:cs="Arial"/>
                <w:sz w:val="20"/>
              </w:rPr>
            </w:pPr>
            <w:r w:rsidRPr="009466FD">
              <w:rPr>
                <w:rFonts w:ascii="Arial" w:eastAsia="Arial" w:hAnsi="Arial" w:cs="Arial"/>
                <w:sz w:val="20"/>
              </w:rPr>
              <w:t>Explica el acondicionamiento de estanques o ambientes acuícolas para un nuevo proceso de producción acuícola. Se basa en manuales estandarizados.</w:t>
            </w:r>
          </w:p>
        </w:tc>
      </w:tr>
    </w:tbl>
    <w:p w14:paraId="32A676DF" w14:textId="77777777" w:rsidR="009466FD" w:rsidRDefault="009466FD" w:rsidP="009466FD">
      <w:pPr>
        <w:jc w:val="both"/>
        <w:sectPr w:rsidR="009466FD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72B1DD5" w14:textId="77777777" w:rsidR="009466FD" w:rsidRDefault="009466FD" w:rsidP="00E276F3">
      <w:pPr>
        <w:pStyle w:val="Prrafodelista"/>
        <w:numPr>
          <w:ilvl w:val="0"/>
          <w:numId w:val="1"/>
        </w:numPr>
        <w:spacing w:before="11" w:after="0" w:line="280" w:lineRule="exact"/>
        <w:rPr>
          <w:rFonts w:ascii="Calibri" w:eastAsia="Calibri" w:hAnsi="Calibri" w:cs="Calibri"/>
          <w:b/>
          <w:sz w:val="24"/>
          <w:szCs w:val="24"/>
        </w:rPr>
      </w:pPr>
      <w:r w:rsidRPr="009466FD">
        <w:rPr>
          <w:rFonts w:ascii="Calibri" w:eastAsia="Calibri" w:hAnsi="Calibri" w:cs="Calibri"/>
          <w:b/>
          <w:sz w:val="24"/>
          <w:szCs w:val="24"/>
        </w:rPr>
        <w:lastRenderedPageBreak/>
        <w:t>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ESA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 w:rsidRPr="009466FD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 w:rsidRPr="009466FD">
        <w:rPr>
          <w:rFonts w:ascii="Calibri" w:eastAsia="Calibri" w:hAnsi="Calibri" w:cs="Calibri"/>
          <w:b/>
          <w:sz w:val="24"/>
          <w:szCs w:val="24"/>
        </w:rPr>
        <w:t>O</w:t>
      </w:r>
      <w:r w:rsidRPr="009466FD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9466FD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 w:rsidRPr="009466FD">
        <w:rPr>
          <w:rFonts w:ascii="Calibri" w:eastAsia="Calibri" w:hAnsi="Calibri" w:cs="Calibri"/>
          <w:b/>
          <w:sz w:val="24"/>
          <w:szCs w:val="24"/>
        </w:rPr>
        <w:t>S U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9466FD">
        <w:rPr>
          <w:rFonts w:ascii="Calibri" w:eastAsia="Calibri" w:hAnsi="Calibri" w:cs="Calibri"/>
          <w:b/>
          <w:sz w:val="24"/>
          <w:szCs w:val="24"/>
        </w:rPr>
        <w:t>ID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9466FD">
        <w:rPr>
          <w:rFonts w:ascii="Calibri" w:eastAsia="Calibri" w:hAnsi="Calibri" w:cs="Calibri"/>
          <w:b/>
          <w:sz w:val="24"/>
          <w:szCs w:val="24"/>
        </w:rPr>
        <w:t>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466FD">
        <w:rPr>
          <w:rFonts w:ascii="Calibri" w:eastAsia="Calibri" w:hAnsi="Calibri" w:cs="Calibri"/>
          <w:b/>
          <w:sz w:val="24"/>
          <w:szCs w:val="24"/>
        </w:rPr>
        <w:t>S DID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CT</w:t>
      </w:r>
      <w:r w:rsidRPr="009466FD">
        <w:rPr>
          <w:rFonts w:ascii="Calibri" w:eastAsia="Calibri" w:hAnsi="Calibri" w:cs="Calibri"/>
          <w:b/>
          <w:sz w:val="24"/>
          <w:szCs w:val="24"/>
        </w:rPr>
        <w:t>I</w:t>
      </w:r>
      <w:r w:rsidRPr="009466FD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9466FD">
        <w:rPr>
          <w:rFonts w:ascii="Calibri" w:eastAsia="Calibri" w:hAnsi="Calibri" w:cs="Calibri"/>
          <w:b/>
          <w:spacing w:val="-1"/>
          <w:sz w:val="24"/>
          <w:szCs w:val="24"/>
        </w:rPr>
        <w:t>AS</w:t>
      </w:r>
      <w:r w:rsidRPr="009466FD"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Style w:val="TableNormal"/>
        <w:tblW w:w="1432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9"/>
        <w:gridCol w:w="370"/>
        <w:gridCol w:w="622"/>
        <w:gridCol w:w="2616"/>
        <w:gridCol w:w="9"/>
        <w:gridCol w:w="7"/>
        <w:gridCol w:w="544"/>
        <w:gridCol w:w="6"/>
        <w:gridCol w:w="7"/>
        <w:gridCol w:w="1829"/>
        <w:gridCol w:w="14"/>
        <w:gridCol w:w="7"/>
        <w:gridCol w:w="2378"/>
        <w:gridCol w:w="27"/>
        <w:gridCol w:w="348"/>
        <w:gridCol w:w="221"/>
        <w:gridCol w:w="26"/>
        <w:gridCol w:w="1857"/>
        <w:gridCol w:w="29"/>
        <w:gridCol w:w="7"/>
        <w:gridCol w:w="2218"/>
        <w:gridCol w:w="44"/>
      </w:tblGrid>
      <w:tr w:rsidR="00862555" w14:paraId="01B91AF5" w14:textId="77777777" w:rsidTr="007B65F6">
        <w:trPr>
          <w:gridAfter w:val="1"/>
          <w:wAfter w:w="44" w:type="dxa"/>
          <w:trHeight w:val="892"/>
        </w:trPr>
        <w:tc>
          <w:tcPr>
            <w:tcW w:w="874" w:type="dxa"/>
            <w:vMerge w:val="restart"/>
            <w:textDirection w:val="btLr"/>
          </w:tcPr>
          <w:p w14:paraId="0C243F89" w14:textId="77777777" w:rsidR="00862555" w:rsidRDefault="00862555" w:rsidP="00506C99">
            <w:pPr>
              <w:pStyle w:val="TableParagraph"/>
              <w:spacing w:before="72"/>
              <w:ind w:left="822" w:right="823"/>
              <w:jc w:val="center"/>
              <w:rPr>
                <w:b/>
              </w:rPr>
            </w:pPr>
            <w:r>
              <w:rPr>
                <w:b/>
              </w:rPr>
              <w:t>UNIDAD DIDÁCTICA I:</w:t>
            </w:r>
          </w:p>
          <w:p w14:paraId="65A6255D" w14:textId="77777777" w:rsidR="00862555" w:rsidRDefault="00862555" w:rsidP="00506C99">
            <w:pPr>
              <w:pStyle w:val="TableParagraph"/>
              <w:spacing w:before="29"/>
              <w:ind w:left="871" w:right="823"/>
              <w:jc w:val="center"/>
              <w:rPr>
                <w:b/>
              </w:rPr>
            </w:pPr>
            <w:r>
              <w:rPr>
                <w:b/>
              </w:rPr>
              <w:t xml:space="preserve">CENTROS ACUICLAS </w:t>
            </w:r>
          </w:p>
        </w:tc>
        <w:tc>
          <w:tcPr>
            <w:tcW w:w="13411" w:type="dxa"/>
            <w:gridSpan w:val="21"/>
            <w:shd w:val="clear" w:color="auto" w:fill="A6A6A6"/>
          </w:tcPr>
          <w:p w14:paraId="31F43C46" w14:textId="77777777" w:rsidR="00862555" w:rsidRPr="00862555" w:rsidRDefault="00862555" w:rsidP="00506C99">
            <w:pPr>
              <w:pStyle w:val="TableParagraph"/>
              <w:spacing w:before="3"/>
              <w:ind w:left="69"/>
              <w:rPr>
                <w:sz w:val="24"/>
                <w:szCs w:val="24"/>
              </w:rPr>
            </w:pPr>
            <w:r w:rsidRPr="00862555">
              <w:rPr>
                <w:b/>
                <w:i/>
                <w:sz w:val="24"/>
                <w:szCs w:val="24"/>
              </w:rPr>
              <w:t xml:space="preserve">CAPACIDAD DE LA UNIDAD DIDÁCTICA I: </w:t>
            </w:r>
            <w:r w:rsidRPr="00862555">
              <w:rPr>
                <w:sz w:val="24"/>
                <w:szCs w:val="24"/>
              </w:rPr>
              <w:t>Ante un panorama de Centros Acuícolas, identifica y diferencia los centros acuícolas continentales y marinos, acorde con bibliografías validadas.</w:t>
            </w:r>
          </w:p>
        </w:tc>
      </w:tr>
      <w:tr w:rsidR="00862555" w14:paraId="1993C38A" w14:textId="77777777" w:rsidTr="007B65F6">
        <w:trPr>
          <w:gridAfter w:val="1"/>
          <w:wAfter w:w="44" w:type="dxa"/>
          <w:trHeight w:val="417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54BCE18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BEBEBE"/>
          </w:tcPr>
          <w:p w14:paraId="382E4530" w14:textId="77777777" w:rsidR="00862555" w:rsidRDefault="00862555" w:rsidP="00506C99">
            <w:pPr>
              <w:pStyle w:val="TableParagraph"/>
              <w:rPr>
                <w:b/>
                <w:sz w:val="24"/>
              </w:rPr>
            </w:pPr>
          </w:p>
          <w:p w14:paraId="62212471" w14:textId="77777777" w:rsidR="00862555" w:rsidRDefault="00862555" w:rsidP="00506C9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39" w:type="dxa"/>
            <w:gridSpan w:val="11"/>
            <w:shd w:val="clear" w:color="auto" w:fill="BEBEBE"/>
          </w:tcPr>
          <w:p w14:paraId="2C7FF35F" w14:textId="77777777" w:rsidR="00862555" w:rsidRDefault="00862555" w:rsidP="00506C99">
            <w:pPr>
              <w:pStyle w:val="TableParagraph"/>
              <w:spacing w:before="74"/>
              <w:ind w:left="3399" w:right="339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79" w:type="dxa"/>
            <w:gridSpan w:val="5"/>
            <w:vMerge w:val="restart"/>
            <w:shd w:val="clear" w:color="auto" w:fill="BEBEBE"/>
          </w:tcPr>
          <w:p w14:paraId="43A841B4" w14:textId="77777777" w:rsidR="00862555" w:rsidRDefault="00862555" w:rsidP="00506C99">
            <w:pPr>
              <w:pStyle w:val="TableParagraph"/>
              <w:spacing w:before="139" w:line="259" w:lineRule="auto"/>
              <w:ind w:left="259" w:firstLine="40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54" w:type="dxa"/>
            <w:gridSpan w:val="3"/>
            <w:vMerge w:val="restart"/>
            <w:shd w:val="clear" w:color="auto" w:fill="BEBEBE"/>
          </w:tcPr>
          <w:p w14:paraId="28ED6717" w14:textId="77777777" w:rsidR="00862555" w:rsidRDefault="00862555" w:rsidP="00506C99">
            <w:pPr>
              <w:pStyle w:val="TableParagraph"/>
              <w:spacing w:before="2"/>
              <w:ind w:left="320" w:right="320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3698A8E2" w14:textId="77777777" w:rsidR="00862555" w:rsidRDefault="00862555" w:rsidP="00506C99">
            <w:pPr>
              <w:pStyle w:val="TableParagraph"/>
              <w:spacing w:before="4" w:line="270" w:lineRule="atLeast"/>
              <w:ind w:left="318" w:right="320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862555" w14:paraId="291DE94A" w14:textId="77777777" w:rsidTr="007B65F6">
        <w:trPr>
          <w:gridAfter w:val="1"/>
          <w:wAfter w:w="44" w:type="dxa"/>
          <w:trHeight w:val="39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4C14C04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BEBEBE"/>
          </w:tcPr>
          <w:p w14:paraId="168E08DA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238" w:type="dxa"/>
            <w:gridSpan w:val="2"/>
            <w:shd w:val="clear" w:color="auto" w:fill="D9D9D9"/>
          </w:tcPr>
          <w:p w14:paraId="61F64D0A" w14:textId="77777777" w:rsidR="00862555" w:rsidRDefault="00862555" w:rsidP="00506C99">
            <w:pPr>
              <w:pStyle w:val="TableParagraph"/>
              <w:spacing w:before="62"/>
              <w:ind w:left="69" w:right="64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2" w:type="dxa"/>
            <w:gridSpan w:val="6"/>
            <w:shd w:val="clear" w:color="auto" w:fill="D9D9D9"/>
          </w:tcPr>
          <w:p w14:paraId="40F65B2A" w14:textId="77777777" w:rsidR="00862555" w:rsidRDefault="00862555" w:rsidP="00506C99">
            <w:pPr>
              <w:pStyle w:val="TableParagraph"/>
              <w:spacing w:before="62"/>
              <w:ind w:left="411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99" w:type="dxa"/>
            <w:gridSpan w:val="3"/>
            <w:shd w:val="clear" w:color="auto" w:fill="D9D9D9"/>
          </w:tcPr>
          <w:p w14:paraId="46142EA1" w14:textId="77777777" w:rsidR="00862555" w:rsidRDefault="00862555" w:rsidP="00506C99">
            <w:pPr>
              <w:pStyle w:val="TableParagraph"/>
              <w:spacing w:before="62"/>
              <w:ind w:left="590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479" w:type="dxa"/>
            <w:gridSpan w:val="5"/>
            <w:vMerge/>
            <w:tcBorders>
              <w:top w:val="nil"/>
            </w:tcBorders>
            <w:shd w:val="clear" w:color="auto" w:fill="BEBEBE"/>
          </w:tcPr>
          <w:p w14:paraId="0F4D9E33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</w:tcBorders>
            <w:shd w:val="clear" w:color="auto" w:fill="BEBEBE"/>
          </w:tcPr>
          <w:p w14:paraId="2FBAB77C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</w:tr>
      <w:tr w:rsidR="00862555" w14:paraId="5D5276DB" w14:textId="77777777" w:rsidTr="007B65F6">
        <w:trPr>
          <w:gridAfter w:val="1"/>
          <w:wAfter w:w="44" w:type="dxa"/>
          <w:trHeight w:val="109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B8B7C2B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312777FB" w14:textId="77777777" w:rsidR="00862555" w:rsidRDefault="00862555" w:rsidP="00506C99">
            <w:pPr>
              <w:pStyle w:val="TableParagraph"/>
              <w:rPr>
                <w:b/>
              </w:rPr>
            </w:pPr>
          </w:p>
          <w:p w14:paraId="5232A37C" w14:textId="77777777" w:rsidR="00862555" w:rsidRDefault="00862555" w:rsidP="00506C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BB6BAF0" w14:textId="77777777" w:rsidR="00862555" w:rsidRDefault="00862555" w:rsidP="00506C9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  <w:gridSpan w:val="2"/>
            <w:vMerge w:val="restart"/>
          </w:tcPr>
          <w:p w14:paraId="2C2E82CC" w14:textId="77777777" w:rsidR="00862555" w:rsidRDefault="00862555" w:rsidP="00506C9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F5C9E75" w14:textId="77777777" w:rsidR="00862555" w:rsidRPr="00862555" w:rsidRDefault="00862555" w:rsidP="00862555">
            <w:pPr>
              <w:pStyle w:val="TableParagraph"/>
              <w:ind w:left="69" w:right="62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62555">
              <w:rPr>
                <w:sz w:val="20"/>
              </w:rPr>
              <w:t>Centros acuícolas: Generalidades.</w:t>
            </w:r>
          </w:p>
          <w:p w14:paraId="6F37B9E1" w14:textId="77777777" w:rsidR="00862555" w:rsidRPr="00862555" w:rsidRDefault="00862555" w:rsidP="00862555">
            <w:pPr>
              <w:pStyle w:val="TableParagraph"/>
              <w:ind w:left="69" w:right="6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2555">
              <w:rPr>
                <w:sz w:val="20"/>
              </w:rPr>
              <w:t>Manejo del agua.</w:t>
            </w:r>
          </w:p>
          <w:p w14:paraId="47E2E29A" w14:textId="77777777" w:rsidR="00862555" w:rsidRPr="00862555" w:rsidRDefault="00862555" w:rsidP="00862555">
            <w:pPr>
              <w:pStyle w:val="TableParagraph"/>
              <w:ind w:left="69" w:right="62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62555">
              <w:rPr>
                <w:sz w:val="20"/>
              </w:rPr>
              <w:t>Recursos humanos: Profesionales, técnicos, de apoyo y de mantenimiento para el centro acuícola</w:t>
            </w:r>
          </w:p>
          <w:p w14:paraId="661BFD24" w14:textId="77777777" w:rsidR="00862555" w:rsidRPr="00862555" w:rsidRDefault="00862555" w:rsidP="00862555">
            <w:pPr>
              <w:pStyle w:val="TableParagraph"/>
              <w:ind w:left="69" w:right="6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862555">
              <w:rPr>
                <w:sz w:val="20"/>
              </w:rPr>
              <w:t>Proceso tecnológico de producción comercial de las especies en crianza</w:t>
            </w:r>
          </w:p>
          <w:p w14:paraId="5ACB4E0E" w14:textId="77777777" w:rsidR="00862555" w:rsidRDefault="00862555" w:rsidP="00862555">
            <w:pPr>
              <w:pStyle w:val="TableParagraph"/>
              <w:spacing w:before="79" w:line="211" w:lineRule="auto"/>
              <w:ind w:left="69" w:right="203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862555">
              <w:rPr>
                <w:sz w:val="20"/>
              </w:rPr>
              <w:t>Sistema de bocatoma y canales de ingreso de agua al centro acuícola. Sistema de desagüe del criadero de peces.</w:t>
            </w:r>
          </w:p>
        </w:tc>
        <w:tc>
          <w:tcPr>
            <w:tcW w:w="2402" w:type="dxa"/>
            <w:gridSpan w:val="6"/>
            <w:vMerge w:val="restart"/>
          </w:tcPr>
          <w:p w14:paraId="447E5237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>1-1:    Discute    Ideas    de centros acuícolas.</w:t>
            </w:r>
          </w:p>
          <w:p w14:paraId="3D24EDBC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 xml:space="preserve"> 1-2:   Identifica    la calidad del agua en una      piscigranja.</w:t>
            </w:r>
          </w:p>
          <w:p w14:paraId="4CC11266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 xml:space="preserve">  1-3: Fundamenta los recursos humanos necesarios para un centro acuícola.</w:t>
            </w:r>
          </w:p>
          <w:p w14:paraId="25EBA960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 xml:space="preserve"> 1-4:    Analiza el proceso tecnológico de las especies en crianza.</w:t>
            </w:r>
          </w:p>
          <w:p w14:paraId="5CCD84F1" w14:textId="77777777" w:rsidR="00862555" w:rsidRDefault="00862555" w:rsidP="00862555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862555">
              <w:rPr>
                <w:sz w:val="20"/>
              </w:rPr>
              <w:t>1-5 : Diseña el sistema de ingreso y salida de agua al centro acuícola</w:t>
            </w:r>
            <w:r w:rsidR="002B1BCF">
              <w:rPr>
                <w:sz w:val="20"/>
              </w:rPr>
              <w:t>.</w:t>
            </w:r>
          </w:p>
        </w:tc>
        <w:tc>
          <w:tcPr>
            <w:tcW w:w="2399" w:type="dxa"/>
            <w:gridSpan w:val="3"/>
            <w:vMerge w:val="restart"/>
          </w:tcPr>
          <w:p w14:paraId="5371ECD0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-Aclarar dudas sobre los trabajos encomendados.</w:t>
            </w:r>
          </w:p>
          <w:p w14:paraId="5496CA8B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-Propiciar el interés de los    estudiantes en el manejo eficiente de un centro acuícola.</w:t>
            </w:r>
          </w:p>
          <w:p w14:paraId="37E50E50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-Usar          informaciones sistematizadas sobre la calidad del agua de un centro acuícola.</w:t>
            </w:r>
          </w:p>
          <w:p w14:paraId="6962E867" w14:textId="77777777" w:rsidR="00862555" w:rsidRPr="00862555" w:rsidRDefault="00862555" w:rsidP="00862555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862555">
              <w:rPr>
                <w:sz w:val="20"/>
                <w:lang w:val="es-PE"/>
              </w:rPr>
              <w:t>-Debatir   criterios sobre procesos tecnológicos y diseños de ingreso y salida para la producción de producción acuícola.</w:t>
            </w:r>
          </w:p>
        </w:tc>
        <w:tc>
          <w:tcPr>
            <w:tcW w:w="2479" w:type="dxa"/>
            <w:gridSpan w:val="5"/>
            <w:vMerge w:val="restart"/>
            <w:tcBorders>
              <w:bottom w:val="nil"/>
            </w:tcBorders>
          </w:tcPr>
          <w:p w14:paraId="127AB35A" w14:textId="77777777" w:rsidR="00862555" w:rsidRPr="002B1BCF" w:rsidRDefault="00862555" w:rsidP="00506C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3F47CF" w14:textId="77777777" w:rsidR="00862555" w:rsidRPr="002B1BCF" w:rsidRDefault="00862555" w:rsidP="00506C99">
            <w:pPr>
              <w:pStyle w:val="TableParagraph"/>
              <w:ind w:left="67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Expositiva (Docente/Alumno)</w:t>
            </w:r>
          </w:p>
          <w:p w14:paraId="7EB287F1" w14:textId="77777777" w:rsidR="00862555" w:rsidRPr="002B1BCF" w:rsidRDefault="00862555" w:rsidP="0086255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8"/>
              <w:ind w:hanging="208"/>
              <w:rPr>
                <w:sz w:val="18"/>
              </w:rPr>
            </w:pPr>
            <w:r w:rsidRPr="002B1BCF">
              <w:rPr>
                <w:sz w:val="18"/>
              </w:rPr>
              <w:t>Uso del Google</w:t>
            </w:r>
            <w:r w:rsidRPr="002B1BCF">
              <w:rPr>
                <w:spacing w:val="-4"/>
                <w:sz w:val="18"/>
              </w:rPr>
              <w:t xml:space="preserve"> </w:t>
            </w:r>
            <w:r w:rsidRPr="002B1BCF">
              <w:rPr>
                <w:sz w:val="18"/>
              </w:rPr>
              <w:t>Meet</w:t>
            </w:r>
          </w:p>
          <w:p w14:paraId="22162E26" w14:textId="77777777" w:rsidR="00862555" w:rsidRPr="002B1BCF" w:rsidRDefault="00862555" w:rsidP="00506C9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F53C8C" w14:textId="77777777" w:rsidR="00862555" w:rsidRPr="002B1BCF" w:rsidRDefault="00862555" w:rsidP="00506C99">
            <w:pPr>
              <w:pStyle w:val="TableParagraph"/>
              <w:spacing w:line="259" w:lineRule="auto"/>
              <w:ind w:left="67" w:right="1190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Debate dirigido (Discusiones)</w:t>
            </w:r>
          </w:p>
          <w:p w14:paraId="2620B169" w14:textId="77777777" w:rsidR="00862555" w:rsidRPr="002B1BCF" w:rsidRDefault="00862555" w:rsidP="0086255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28" w:lineRule="exact"/>
              <w:ind w:hanging="208"/>
              <w:rPr>
                <w:sz w:val="18"/>
              </w:rPr>
            </w:pPr>
            <w:r w:rsidRPr="002B1BCF">
              <w:rPr>
                <w:sz w:val="18"/>
              </w:rPr>
              <w:t>Foros, Chat,</w:t>
            </w:r>
            <w:r w:rsidRPr="002B1BCF">
              <w:rPr>
                <w:spacing w:val="-2"/>
                <w:sz w:val="18"/>
              </w:rPr>
              <w:t xml:space="preserve"> </w:t>
            </w:r>
            <w:r w:rsidRPr="002B1BCF">
              <w:rPr>
                <w:sz w:val="18"/>
              </w:rPr>
              <w:t>Padlet</w:t>
            </w:r>
          </w:p>
          <w:p w14:paraId="4F42C7DC" w14:textId="77777777" w:rsidR="00862555" w:rsidRPr="002B1BCF" w:rsidRDefault="00862555" w:rsidP="00506C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FA1E09" w14:textId="77777777" w:rsidR="00862555" w:rsidRPr="002B1BCF" w:rsidRDefault="00862555" w:rsidP="00506C99">
            <w:pPr>
              <w:pStyle w:val="TableParagraph"/>
              <w:spacing w:before="1"/>
              <w:ind w:left="67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Lecturas</w:t>
            </w:r>
          </w:p>
          <w:p w14:paraId="495F1450" w14:textId="77777777" w:rsidR="00862555" w:rsidRPr="002B1BCF" w:rsidRDefault="00862555" w:rsidP="00862555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7" w:line="182" w:lineRule="exact"/>
              <w:ind w:hanging="208"/>
              <w:rPr>
                <w:sz w:val="18"/>
              </w:rPr>
            </w:pPr>
            <w:r w:rsidRPr="002B1BCF">
              <w:rPr>
                <w:sz w:val="18"/>
              </w:rPr>
              <w:t>Uso de repositorios</w:t>
            </w:r>
            <w:r w:rsidRPr="002B1BCF">
              <w:rPr>
                <w:spacing w:val="-12"/>
                <w:sz w:val="18"/>
              </w:rPr>
              <w:t xml:space="preserve"> </w:t>
            </w:r>
            <w:r w:rsidRPr="002B1BCF">
              <w:rPr>
                <w:sz w:val="18"/>
              </w:rPr>
              <w:t>digitales</w:t>
            </w:r>
          </w:p>
        </w:tc>
        <w:tc>
          <w:tcPr>
            <w:tcW w:w="2254" w:type="dxa"/>
            <w:gridSpan w:val="3"/>
          </w:tcPr>
          <w:p w14:paraId="5F9B211E" w14:textId="77777777" w:rsidR="00862555" w:rsidRPr="002B1BCF" w:rsidRDefault="002B1BCF" w:rsidP="002B1BCF">
            <w:pPr>
              <w:pStyle w:val="TableParagraph"/>
              <w:spacing w:before="173" w:line="259" w:lineRule="auto"/>
              <w:ind w:right="68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>Diseña y estructura</w:t>
            </w:r>
            <w:r w:rsidR="006520E8" w:rsidRPr="002B1BCF">
              <w:rPr>
                <w:sz w:val="18"/>
              </w:rPr>
              <w:t xml:space="preserve"> equipos acuaculturales, basado en bibliografías validadas</w:t>
            </w:r>
            <w:r w:rsidR="00862555" w:rsidRPr="002B1BCF">
              <w:rPr>
                <w:sz w:val="18"/>
              </w:rPr>
              <w:t>.</w:t>
            </w:r>
          </w:p>
        </w:tc>
      </w:tr>
      <w:tr w:rsidR="00862555" w14:paraId="66887989" w14:textId="77777777" w:rsidTr="007B65F6">
        <w:trPr>
          <w:gridAfter w:val="1"/>
          <w:wAfter w:w="44" w:type="dxa"/>
          <w:trHeight w:val="136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FA68C2C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735C3AF0" w14:textId="77777777" w:rsidR="00862555" w:rsidRDefault="00862555" w:rsidP="00506C99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8" w:type="dxa"/>
            <w:gridSpan w:val="2"/>
            <w:vMerge/>
          </w:tcPr>
          <w:p w14:paraId="344E09EA" w14:textId="77777777" w:rsidR="00862555" w:rsidRDefault="00862555" w:rsidP="00506C99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30DF323F" w14:textId="77777777" w:rsidR="00862555" w:rsidRDefault="00862555" w:rsidP="00506C99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7D97655D" w14:textId="77777777" w:rsidR="00862555" w:rsidRDefault="00862555" w:rsidP="00506C99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  <w:bottom w:val="nil"/>
            </w:tcBorders>
          </w:tcPr>
          <w:p w14:paraId="34188FC1" w14:textId="77777777" w:rsidR="00862555" w:rsidRPr="002B1BCF" w:rsidRDefault="00862555" w:rsidP="00506C99">
            <w:pPr>
              <w:rPr>
                <w:sz w:val="18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2D4FB967" w14:textId="77777777" w:rsidR="00862555" w:rsidRPr="002B1BCF" w:rsidRDefault="006520E8" w:rsidP="002B1BCF">
            <w:pPr>
              <w:pStyle w:val="TableParagraph"/>
              <w:spacing w:before="148" w:line="259" w:lineRule="auto"/>
              <w:ind w:right="63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Arma </w:t>
            </w:r>
            <w:r w:rsidRPr="002B1BCF">
              <w:rPr>
                <w:sz w:val="18"/>
              </w:rPr>
              <w:t xml:space="preserve">el programa de mantenimiento de la infraestructura acuícola, tomando como base normas nacionales e internacionales validadas. </w:t>
            </w:r>
            <w:r w:rsidRPr="002B1BCF">
              <w:rPr>
                <w:b/>
                <w:sz w:val="18"/>
              </w:rPr>
              <w:t xml:space="preserve"> </w:t>
            </w:r>
          </w:p>
        </w:tc>
      </w:tr>
      <w:tr w:rsidR="00862555" w14:paraId="5DF9911A" w14:textId="77777777" w:rsidTr="007B65F6">
        <w:trPr>
          <w:gridAfter w:val="1"/>
          <w:wAfter w:w="44" w:type="dxa"/>
          <w:trHeight w:val="98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CAB63CC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76205994" w14:textId="77777777" w:rsidR="00862555" w:rsidRDefault="00862555" w:rsidP="00506C99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8" w:type="dxa"/>
            <w:gridSpan w:val="2"/>
            <w:vMerge/>
          </w:tcPr>
          <w:p w14:paraId="5219861D" w14:textId="77777777" w:rsidR="00862555" w:rsidRDefault="00862555" w:rsidP="00506C99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383AF069" w14:textId="77777777" w:rsidR="00862555" w:rsidRDefault="00862555" w:rsidP="00506C99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4825B8DF" w14:textId="77777777" w:rsidR="00862555" w:rsidRDefault="00862555" w:rsidP="00506C99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 w:val="restart"/>
            <w:tcBorders>
              <w:top w:val="nil"/>
            </w:tcBorders>
          </w:tcPr>
          <w:p w14:paraId="6A321CD9" w14:textId="77777777" w:rsidR="00862555" w:rsidRPr="002B1BCF" w:rsidRDefault="00862555" w:rsidP="00506C9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89A8DF" w14:textId="77777777" w:rsidR="00862555" w:rsidRPr="002B1BCF" w:rsidRDefault="00862555" w:rsidP="00506C99">
            <w:pPr>
              <w:pStyle w:val="TableParagraph"/>
              <w:spacing w:line="261" w:lineRule="auto"/>
              <w:ind w:left="67"/>
              <w:rPr>
                <w:b/>
                <w:sz w:val="18"/>
              </w:rPr>
            </w:pPr>
            <w:r w:rsidRPr="002B1BCF">
              <w:rPr>
                <w:b/>
                <w:sz w:val="18"/>
              </w:rPr>
              <w:t>Lluvia de ideas (Saberes previos)</w:t>
            </w:r>
          </w:p>
          <w:p w14:paraId="7F202609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line="226" w:lineRule="exact"/>
              <w:rPr>
                <w:sz w:val="18"/>
              </w:rPr>
            </w:pPr>
            <w:r w:rsidRPr="002B1BCF">
              <w:rPr>
                <w:sz w:val="18"/>
              </w:rPr>
              <w:t>Foros,</w:t>
            </w:r>
            <w:r w:rsidRPr="002B1BCF">
              <w:rPr>
                <w:spacing w:val="-1"/>
                <w:sz w:val="18"/>
              </w:rPr>
              <w:t xml:space="preserve"> </w:t>
            </w:r>
            <w:r w:rsidRPr="002B1BCF">
              <w:rPr>
                <w:sz w:val="18"/>
              </w:rPr>
              <w:t>Chat</w:t>
            </w:r>
          </w:p>
          <w:p w14:paraId="0F601BDC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18"/>
              </w:rPr>
            </w:pPr>
            <w:r w:rsidRPr="002B1BCF">
              <w:rPr>
                <w:sz w:val="18"/>
              </w:rPr>
              <w:t>Kahoot</w:t>
            </w:r>
          </w:p>
          <w:p w14:paraId="751992AC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4"/>
              <w:rPr>
                <w:sz w:val="18"/>
              </w:rPr>
            </w:pPr>
            <w:r w:rsidRPr="002B1BCF">
              <w:rPr>
                <w:sz w:val="18"/>
              </w:rPr>
              <w:t>Mentimeter</w:t>
            </w:r>
          </w:p>
          <w:p w14:paraId="711CC2D3" w14:textId="77777777" w:rsidR="00862555" w:rsidRPr="002B1BCF" w:rsidRDefault="00862555" w:rsidP="00862555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18"/>
              </w:rPr>
            </w:pPr>
            <w:r w:rsidRPr="002B1BCF">
              <w:rPr>
                <w:sz w:val="18"/>
              </w:rPr>
              <w:t>Classdojo</w:t>
            </w:r>
          </w:p>
        </w:tc>
        <w:tc>
          <w:tcPr>
            <w:tcW w:w="2254" w:type="dxa"/>
            <w:gridSpan w:val="3"/>
          </w:tcPr>
          <w:p w14:paraId="776AF9AE" w14:textId="77777777" w:rsidR="00862555" w:rsidRPr="002B1BCF" w:rsidRDefault="006520E8" w:rsidP="002B1BCF">
            <w:pPr>
              <w:pStyle w:val="TableParagraph"/>
              <w:spacing w:before="172" w:line="259" w:lineRule="auto"/>
              <w:ind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Fundamenta </w:t>
            </w:r>
            <w:r w:rsidRPr="002B1BCF">
              <w:rPr>
                <w:sz w:val="18"/>
              </w:rPr>
              <w:t>la estandarización de los procesos para la producción acuícola tomando como base bibliografías validadas.</w:t>
            </w:r>
          </w:p>
        </w:tc>
      </w:tr>
      <w:tr w:rsidR="00862555" w14:paraId="195B369A" w14:textId="77777777" w:rsidTr="007B65F6">
        <w:trPr>
          <w:gridAfter w:val="1"/>
          <w:wAfter w:w="44" w:type="dxa"/>
          <w:trHeight w:val="885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4A408D41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14:paraId="2977C54A" w14:textId="77777777" w:rsidR="00862555" w:rsidRDefault="00862555" w:rsidP="00506C99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8" w:type="dxa"/>
            <w:gridSpan w:val="2"/>
            <w:vMerge/>
          </w:tcPr>
          <w:p w14:paraId="72D87714" w14:textId="77777777" w:rsidR="00862555" w:rsidRDefault="00862555" w:rsidP="00506C99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755D3A3D" w14:textId="77777777" w:rsidR="00862555" w:rsidRDefault="00862555" w:rsidP="00506C99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14903FA8" w14:textId="77777777" w:rsidR="00862555" w:rsidRDefault="00862555" w:rsidP="00506C99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</w:tcBorders>
          </w:tcPr>
          <w:p w14:paraId="7CE6CF7E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3DB30F35" w14:textId="77777777" w:rsidR="00862555" w:rsidRPr="002B1BCF" w:rsidRDefault="00862555" w:rsidP="002B1BCF">
            <w:pPr>
              <w:pStyle w:val="TableParagraph"/>
              <w:tabs>
                <w:tab w:val="left" w:pos="1446"/>
              </w:tabs>
              <w:spacing w:line="259" w:lineRule="auto"/>
              <w:ind w:left="65"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Identifica </w:t>
            </w:r>
            <w:r w:rsidR="002B1BCF" w:rsidRPr="002B1BCF">
              <w:rPr>
                <w:sz w:val="18"/>
              </w:rPr>
              <w:t>los diversos procesos dentro de la producción acuícola</w:t>
            </w:r>
            <w:r w:rsidRPr="002B1BCF">
              <w:rPr>
                <w:sz w:val="18"/>
              </w:rPr>
              <w:t>.</w:t>
            </w:r>
          </w:p>
        </w:tc>
      </w:tr>
      <w:tr w:rsidR="00862555" w14:paraId="01F98765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B4A7D52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53B6A8A6" w14:textId="77777777" w:rsidR="00862555" w:rsidRDefault="00862555" w:rsidP="00506C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2" w:type="dxa"/>
            <w:gridSpan w:val="19"/>
          </w:tcPr>
          <w:p w14:paraId="2170DDCB" w14:textId="77777777" w:rsidR="00862555" w:rsidRDefault="00862555" w:rsidP="00506C99">
            <w:pPr>
              <w:pStyle w:val="TableParagraph"/>
              <w:spacing w:line="227" w:lineRule="exact"/>
              <w:ind w:left="4740" w:right="4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862555" w14:paraId="09B5F452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CCBEE94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168C8926" w14:textId="77777777" w:rsidR="00862555" w:rsidRDefault="00862555" w:rsidP="00506C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  <w:gridSpan w:val="5"/>
          </w:tcPr>
          <w:p w14:paraId="28763812" w14:textId="77777777" w:rsidR="00862555" w:rsidRDefault="00862555" w:rsidP="00506C99">
            <w:pPr>
              <w:pStyle w:val="TableParagraph"/>
              <w:spacing w:line="227" w:lineRule="exact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837" w:type="dxa"/>
            <w:gridSpan w:val="9"/>
          </w:tcPr>
          <w:p w14:paraId="5A51C608" w14:textId="77777777" w:rsidR="00862555" w:rsidRDefault="00862555" w:rsidP="00506C99">
            <w:pPr>
              <w:pStyle w:val="TableParagraph"/>
              <w:spacing w:line="227" w:lineRule="exact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137" w:type="dxa"/>
            <w:gridSpan w:val="5"/>
          </w:tcPr>
          <w:p w14:paraId="0E27034A" w14:textId="77777777" w:rsidR="00862555" w:rsidRDefault="00862555" w:rsidP="00506C99">
            <w:pPr>
              <w:pStyle w:val="TableParagraph"/>
              <w:spacing w:line="227" w:lineRule="exact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862555" w14:paraId="0D5B8B2D" w14:textId="77777777" w:rsidTr="007B65F6">
        <w:trPr>
          <w:gridAfter w:val="1"/>
          <w:wAfter w:w="44" w:type="dxa"/>
          <w:trHeight w:val="10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46A9760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</w:tcPr>
          <w:p w14:paraId="283E1073" w14:textId="77777777" w:rsidR="00862555" w:rsidRDefault="00862555" w:rsidP="00506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  <w:gridSpan w:val="5"/>
          </w:tcPr>
          <w:p w14:paraId="7009C5B2" w14:textId="77777777" w:rsidR="00862555" w:rsidRPr="002B1BCF" w:rsidRDefault="00862555" w:rsidP="00862555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18"/>
              </w:rPr>
            </w:pPr>
            <w:r w:rsidRPr="002B1BCF">
              <w:rPr>
                <w:sz w:val="18"/>
              </w:rPr>
              <w:t>Síntesis de artículos</w:t>
            </w:r>
            <w:r w:rsidRPr="002B1BCF">
              <w:rPr>
                <w:spacing w:val="-2"/>
                <w:sz w:val="18"/>
              </w:rPr>
              <w:t xml:space="preserve"> </w:t>
            </w:r>
            <w:r w:rsidRPr="002B1BCF">
              <w:rPr>
                <w:sz w:val="18"/>
              </w:rPr>
              <w:t>científicos</w:t>
            </w:r>
          </w:p>
          <w:p w14:paraId="41F2272A" w14:textId="77777777" w:rsidR="00862555" w:rsidRPr="002B1BCF" w:rsidRDefault="00862555" w:rsidP="00862555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18"/>
              </w:rPr>
            </w:pPr>
            <w:r w:rsidRPr="002B1BCF">
              <w:rPr>
                <w:sz w:val="18"/>
              </w:rPr>
              <w:t>Evaluación virtual teórico-práctico de 20 preguntas con múltiples</w:t>
            </w:r>
            <w:r w:rsidRPr="002B1BCF">
              <w:rPr>
                <w:spacing w:val="-4"/>
                <w:sz w:val="18"/>
              </w:rPr>
              <w:t xml:space="preserve"> </w:t>
            </w:r>
            <w:r w:rsidRPr="002B1BCF">
              <w:rPr>
                <w:sz w:val="18"/>
              </w:rPr>
              <w:t>opciones.</w:t>
            </w:r>
          </w:p>
        </w:tc>
        <w:tc>
          <w:tcPr>
            <w:tcW w:w="4837" w:type="dxa"/>
            <w:gridSpan w:val="9"/>
          </w:tcPr>
          <w:p w14:paraId="01D54683" w14:textId="77777777" w:rsidR="00862555" w:rsidRPr="002B1BCF" w:rsidRDefault="00862555" w:rsidP="00862555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18"/>
              </w:rPr>
            </w:pPr>
            <w:r w:rsidRPr="002B1BCF">
              <w:rPr>
                <w:sz w:val="18"/>
              </w:rPr>
              <w:t>Entrega   del   desarrollo   del   primer   avance   integrador.   El estudiante analizará aspectos  de manejo eficiente  de centros acuícolas y establecerá causas de la baja eficiencia en el manejo de centros acuícolas.</w:t>
            </w:r>
          </w:p>
        </w:tc>
        <w:tc>
          <w:tcPr>
            <w:tcW w:w="4137" w:type="dxa"/>
            <w:gridSpan w:val="5"/>
          </w:tcPr>
          <w:p w14:paraId="6DFEB14E" w14:textId="77777777" w:rsidR="00862555" w:rsidRPr="002B1BCF" w:rsidRDefault="00862555" w:rsidP="00862555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18"/>
              </w:rPr>
            </w:pPr>
            <w:r w:rsidRPr="002B1BCF">
              <w:rPr>
                <w:sz w:val="18"/>
              </w:rPr>
              <w:t>Comportamiento en clase virtual,</w:t>
            </w:r>
            <w:r w:rsidRPr="002B1BCF">
              <w:rPr>
                <w:spacing w:val="-4"/>
                <w:sz w:val="18"/>
              </w:rPr>
              <w:t xml:space="preserve"> </w:t>
            </w:r>
            <w:r w:rsidRPr="002B1BCF">
              <w:rPr>
                <w:sz w:val="18"/>
              </w:rPr>
              <w:t>chats.</w:t>
            </w:r>
          </w:p>
          <w:p w14:paraId="5EE4F380" w14:textId="77777777" w:rsidR="00862555" w:rsidRPr="002B1BCF" w:rsidRDefault="00862555" w:rsidP="00862555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18"/>
              </w:rPr>
            </w:pPr>
            <w:r w:rsidRPr="002B1BCF">
              <w:rPr>
                <w:sz w:val="18"/>
              </w:rPr>
              <w:t>Argumenta científicamente información</w:t>
            </w:r>
            <w:r w:rsidRPr="002B1BCF">
              <w:rPr>
                <w:spacing w:val="1"/>
                <w:sz w:val="18"/>
              </w:rPr>
              <w:t xml:space="preserve"> </w:t>
            </w:r>
            <w:r w:rsidRPr="002B1BCF">
              <w:rPr>
                <w:sz w:val="18"/>
              </w:rPr>
              <w:t>relacionada</w:t>
            </w:r>
          </w:p>
          <w:p w14:paraId="105E5124" w14:textId="77777777" w:rsidR="00862555" w:rsidRPr="002B1BCF" w:rsidRDefault="00862555" w:rsidP="007B65F6">
            <w:pPr>
              <w:pStyle w:val="TableParagraph"/>
              <w:spacing w:before="5" w:line="260" w:lineRule="atLeast"/>
              <w:ind w:left="253"/>
              <w:rPr>
                <w:sz w:val="18"/>
              </w:rPr>
            </w:pPr>
            <w:r w:rsidRPr="002B1BCF">
              <w:rPr>
                <w:sz w:val="18"/>
              </w:rPr>
              <w:t>con c</w:t>
            </w:r>
            <w:r w:rsidR="007B65F6">
              <w:rPr>
                <w:sz w:val="18"/>
              </w:rPr>
              <w:t>onocimientos básicos de control.</w:t>
            </w:r>
          </w:p>
        </w:tc>
      </w:tr>
      <w:tr w:rsidR="00862555" w14:paraId="14A7924E" w14:textId="77777777" w:rsidTr="007B65F6">
        <w:trPr>
          <w:gridAfter w:val="1"/>
          <w:wAfter w:w="44" w:type="dxa"/>
          <w:trHeight w:val="892"/>
        </w:trPr>
        <w:tc>
          <w:tcPr>
            <w:tcW w:w="874" w:type="dxa"/>
            <w:vMerge w:val="restart"/>
            <w:textDirection w:val="btLr"/>
          </w:tcPr>
          <w:p w14:paraId="0BF70090" w14:textId="77777777" w:rsidR="00862555" w:rsidRDefault="00862555" w:rsidP="00506C99">
            <w:pPr>
              <w:pStyle w:val="TableParagraph"/>
              <w:spacing w:before="72"/>
              <w:ind w:left="822" w:right="823"/>
              <w:jc w:val="center"/>
              <w:rPr>
                <w:b/>
              </w:rPr>
            </w:pPr>
            <w:r>
              <w:rPr>
                <w:b/>
              </w:rPr>
              <w:lastRenderedPageBreak/>
              <w:t>UNIDAD DIDÁCTICA I:</w:t>
            </w:r>
          </w:p>
          <w:p w14:paraId="1DDD452B" w14:textId="77777777" w:rsidR="00862555" w:rsidRDefault="00862555" w:rsidP="00506C99">
            <w:pPr>
              <w:pStyle w:val="TableParagraph"/>
              <w:spacing w:before="29"/>
              <w:ind w:left="871" w:right="823"/>
              <w:jc w:val="center"/>
              <w:rPr>
                <w:b/>
              </w:rPr>
            </w:pPr>
            <w:r w:rsidRPr="00862555">
              <w:rPr>
                <w:b/>
              </w:rPr>
              <w:t>MANEJO DE INSTALACIONES Y EQUIPOS. Y DEL PROCESO REPRODUCTIVO DE LAS ESPECIES HIDROBIOLÓGICAS</w:t>
            </w:r>
            <w:r>
              <w:rPr>
                <w:b/>
              </w:rPr>
              <w:t xml:space="preserve"> </w:t>
            </w:r>
          </w:p>
        </w:tc>
        <w:tc>
          <w:tcPr>
            <w:tcW w:w="13411" w:type="dxa"/>
            <w:gridSpan w:val="21"/>
            <w:shd w:val="clear" w:color="auto" w:fill="A6A6A6"/>
          </w:tcPr>
          <w:p w14:paraId="4CB34695" w14:textId="77777777" w:rsidR="00862555" w:rsidRPr="00862555" w:rsidRDefault="00862555" w:rsidP="00506C99">
            <w:pPr>
              <w:pStyle w:val="TableParagraph"/>
              <w:spacing w:before="3"/>
              <w:ind w:left="69"/>
              <w:rPr>
                <w:sz w:val="24"/>
                <w:szCs w:val="24"/>
              </w:rPr>
            </w:pPr>
            <w:r w:rsidRPr="00862555">
              <w:rPr>
                <w:b/>
                <w:i/>
                <w:sz w:val="24"/>
                <w:szCs w:val="24"/>
              </w:rPr>
              <w:t xml:space="preserve">CAPACIDAD DE LA UNIDAD DIDÁCTICA </w:t>
            </w:r>
            <w:r>
              <w:rPr>
                <w:b/>
                <w:i/>
                <w:sz w:val="24"/>
                <w:szCs w:val="24"/>
              </w:rPr>
              <w:t>I</w:t>
            </w:r>
            <w:r w:rsidRPr="00862555">
              <w:rPr>
                <w:b/>
                <w:i/>
                <w:sz w:val="24"/>
                <w:szCs w:val="24"/>
              </w:rPr>
              <w:t xml:space="preserve">I: </w:t>
            </w:r>
            <w:r w:rsidRPr="00862555">
              <w:rPr>
                <w:sz w:val="24"/>
                <w:szCs w:val="24"/>
              </w:rPr>
              <w:t>Tomando como base un centro acuícola, explica el buen manejo de las instalaciones y equipos acuícolas. Asimismo maneja el proceso reproductivo de las especies hidro</w:t>
            </w:r>
            <w:r>
              <w:rPr>
                <w:sz w:val="24"/>
                <w:szCs w:val="24"/>
              </w:rPr>
              <w:t>biológicas .Se basa en manuales</w:t>
            </w:r>
            <w:r w:rsidRPr="00862555">
              <w:rPr>
                <w:sz w:val="24"/>
                <w:szCs w:val="24"/>
              </w:rPr>
              <w:t xml:space="preserve"> validados.</w:t>
            </w:r>
          </w:p>
        </w:tc>
      </w:tr>
      <w:tr w:rsidR="00862555" w14:paraId="581626D7" w14:textId="77777777" w:rsidTr="007B65F6">
        <w:trPr>
          <w:gridAfter w:val="1"/>
          <w:wAfter w:w="44" w:type="dxa"/>
          <w:trHeight w:val="417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BA47B72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BEBEBE"/>
          </w:tcPr>
          <w:p w14:paraId="7020BEB2" w14:textId="77777777" w:rsidR="00862555" w:rsidRDefault="00862555" w:rsidP="00506C99">
            <w:pPr>
              <w:pStyle w:val="TableParagraph"/>
              <w:rPr>
                <w:b/>
                <w:sz w:val="24"/>
              </w:rPr>
            </w:pPr>
          </w:p>
          <w:p w14:paraId="33409D4A" w14:textId="77777777" w:rsidR="00862555" w:rsidRDefault="00862555" w:rsidP="00506C9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39" w:type="dxa"/>
            <w:gridSpan w:val="11"/>
            <w:shd w:val="clear" w:color="auto" w:fill="BEBEBE"/>
          </w:tcPr>
          <w:p w14:paraId="50DEE5A4" w14:textId="77777777" w:rsidR="00862555" w:rsidRDefault="00862555" w:rsidP="00506C99">
            <w:pPr>
              <w:pStyle w:val="TableParagraph"/>
              <w:spacing w:before="74"/>
              <w:ind w:left="3399" w:right="339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79" w:type="dxa"/>
            <w:gridSpan w:val="5"/>
            <w:vMerge w:val="restart"/>
            <w:shd w:val="clear" w:color="auto" w:fill="BEBEBE"/>
          </w:tcPr>
          <w:p w14:paraId="121CA28B" w14:textId="77777777" w:rsidR="00862555" w:rsidRDefault="00862555" w:rsidP="00506C99">
            <w:pPr>
              <w:pStyle w:val="TableParagraph"/>
              <w:spacing w:before="139" w:line="259" w:lineRule="auto"/>
              <w:ind w:left="259" w:firstLine="40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54" w:type="dxa"/>
            <w:gridSpan w:val="3"/>
            <w:vMerge w:val="restart"/>
            <w:shd w:val="clear" w:color="auto" w:fill="BEBEBE"/>
          </w:tcPr>
          <w:p w14:paraId="6F94596D" w14:textId="77777777" w:rsidR="00862555" w:rsidRDefault="00862555" w:rsidP="00506C99">
            <w:pPr>
              <w:pStyle w:val="TableParagraph"/>
              <w:spacing w:before="2"/>
              <w:ind w:left="320" w:right="320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2937ADE0" w14:textId="77777777" w:rsidR="00862555" w:rsidRDefault="00862555" w:rsidP="00506C99">
            <w:pPr>
              <w:pStyle w:val="TableParagraph"/>
              <w:spacing w:before="4" w:line="270" w:lineRule="atLeast"/>
              <w:ind w:left="318" w:right="320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862555" w14:paraId="2F793244" w14:textId="77777777" w:rsidTr="007B65F6">
        <w:trPr>
          <w:gridAfter w:val="1"/>
          <w:wAfter w:w="44" w:type="dxa"/>
          <w:trHeight w:val="39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4DCF659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BEBEBE"/>
          </w:tcPr>
          <w:p w14:paraId="0BE391EC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238" w:type="dxa"/>
            <w:gridSpan w:val="2"/>
            <w:shd w:val="clear" w:color="auto" w:fill="D9D9D9"/>
          </w:tcPr>
          <w:p w14:paraId="3461B931" w14:textId="77777777" w:rsidR="00862555" w:rsidRDefault="00862555" w:rsidP="00506C99">
            <w:pPr>
              <w:pStyle w:val="TableParagraph"/>
              <w:spacing w:before="62"/>
              <w:ind w:left="69" w:right="64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2" w:type="dxa"/>
            <w:gridSpan w:val="6"/>
            <w:shd w:val="clear" w:color="auto" w:fill="D9D9D9"/>
          </w:tcPr>
          <w:p w14:paraId="240A57F5" w14:textId="77777777" w:rsidR="00862555" w:rsidRDefault="00862555" w:rsidP="00506C99">
            <w:pPr>
              <w:pStyle w:val="TableParagraph"/>
              <w:spacing w:before="62"/>
              <w:ind w:left="411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99" w:type="dxa"/>
            <w:gridSpan w:val="3"/>
            <w:shd w:val="clear" w:color="auto" w:fill="D9D9D9"/>
          </w:tcPr>
          <w:p w14:paraId="3BDD0C99" w14:textId="77777777" w:rsidR="00862555" w:rsidRDefault="00862555" w:rsidP="00506C99">
            <w:pPr>
              <w:pStyle w:val="TableParagraph"/>
              <w:spacing w:before="62"/>
              <w:ind w:left="590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479" w:type="dxa"/>
            <w:gridSpan w:val="5"/>
            <w:vMerge/>
            <w:tcBorders>
              <w:top w:val="nil"/>
            </w:tcBorders>
            <w:shd w:val="clear" w:color="auto" w:fill="BEBEBE"/>
          </w:tcPr>
          <w:p w14:paraId="2A392512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</w:tcBorders>
            <w:shd w:val="clear" w:color="auto" w:fill="BEBEBE"/>
          </w:tcPr>
          <w:p w14:paraId="6D4FF50F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</w:tr>
      <w:tr w:rsidR="002B1BCF" w14:paraId="4263ADE7" w14:textId="77777777" w:rsidTr="007B65F6">
        <w:trPr>
          <w:gridAfter w:val="1"/>
          <w:wAfter w:w="44" w:type="dxa"/>
          <w:trHeight w:val="109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78A313F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6B900FDB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10BD39D3" w14:textId="77777777" w:rsidR="002B1BCF" w:rsidRDefault="002B1BCF" w:rsidP="002B1BC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6601178" w14:textId="77777777" w:rsidR="002B1BCF" w:rsidRDefault="002B1BCF" w:rsidP="002B1BC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8" w:type="dxa"/>
            <w:gridSpan w:val="2"/>
            <w:vMerge w:val="restart"/>
          </w:tcPr>
          <w:p w14:paraId="6E8AFCD0" w14:textId="77777777" w:rsidR="002B1BCF" w:rsidRDefault="002B1BCF" w:rsidP="002B1BC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1197B2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6EF5634C" w14:textId="77777777" w:rsidR="002B1BCF" w:rsidRPr="006520E8" w:rsidRDefault="002B1BCF" w:rsidP="002B1BCF">
            <w:pPr>
              <w:pStyle w:val="TableParagraph"/>
              <w:numPr>
                <w:ilvl w:val="0"/>
                <w:numId w:val="38"/>
              </w:numPr>
              <w:ind w:right="62"/>
              <w:rPr>
                <w:sz w:val="20"/>
              </w:rPr>
            </w:pPr>
            <w:r w:rsidRPr="006520E8">
              <w:rPr>
                <w:sz w:val="20"/>
              </w:rPr>
              <w:t xml:space="preserve">Manejo de instalaciones y equipos. Mantenimiento de la infraestructura acuícola </w:t>
            </w:r>
          </w:p>
          <w:p w14:paraId="56EF606E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385345B0" w14:textId="77777777" w:rsidR="002B1BCF" w:rsidRPr="006520E8" w:rsidRDefault="002B1BCF" w:rsidP="002B1BCF">
            <w:pPr>
              <w:pStyle w:val="TableParagraph"/>
              <w:numPr>
                <w:ilvl w:val="0"/>
                <w:numId w:val="38"/>
              </w:numPr>
              <w:ind w:right="62"/>
              <w:rPr>
                <w:sz w:val="20"/>
              </w:rPr>
            </w:pPr>
            <w:r w:rsidRPr="006520E8">
              <w:rPr>
                <w:sz w:val="20"/>
              </w:rPr>
              <w:t>Selección, traslado y confinamiento de reproductores</w:t>
            </w:r>
          </w:p>
          <w:p w14:paraId="6DA52FBA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7524D4A6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20FEDBAB" w14:textId="77777777" w:rsidR="002B1BCF" w:rsidRPr="006520E8" w:rsidRDefault="002B1BCF" w:rsidP="002B1BCF">
            <w:pPr>
              <w:pStyle w:val="TableParagraph"/>
              <w:numPr>
                <w:ilvl w:val="0"/>
                <w:numId w:val="38"/>
              </w:numPr>
              <w:ind w:right="62"/>
              <w:rPr>
                <w:sz w:val="20"/>
              </w:rPr>
            </w:pPr>
            <w:r w:rsidRPr="006520E8">
              <w:rPr>
                <w:sz w:val="20"/>
              </w:rPr>
              <w:t>Estandarización de los procesos para la producción de alevinos o semillas. Apareamiento de reproductores. Incubación usando jarras tipo Mc. Donald.</w:t>
            </w:r>
          </w:p>
          <w:p w14:paraId="6C3DF03B" w14:textId="77777777" w:rsidR="002B1BCF" w:rsidRPr="006520E8" w:rsidRDefault="002B1BCF" w:rsidP="002B1BCF">
            <w:pPr>
              <w:pStyle w:val="TableParagraph"/>
              <w:ind w:left="69" w:right="62"/>
              <w:rPr>
                <w:sz w:val="20"/>
              </w:rPr>
            </w:pPr>
          </w:p>
          <w:p w14:paraId="1F3601B8" w14:textId="77777777" w:rsidR="002B1BCF" w:rsidRDefault="002B1BCF" w:rsidP="002B1BCF">
            <w:pPr>
              <w:pStyle w:val="TableParagraph"/>
              <w:numPr>
                <w:ilvl w:val="0"/>
                <w:numId w:val="38"/>
              </w:numPr>
              <w:spacing w:before="79" w:line="211" w:lineRule="auto"/>
              <w:ind w:right="203"/>
              <w:rPr>
                <w:sz w:val="20"/>
              </w:rPr>
            </w:pPr>
            <w:r w:rsidRPr="006520E8">
              <w:rPr>
                <w:sz w:val="20"/>
              </w:rPr>
              <w:t>La instalación de incubadoras y recepción de ovas. Selección de machos</w:t>
            </w:r>
          </w:p>
        </w:tc>
        <w:tc>
          <w:tcPr>
            <w:tcW w:w="2402" w:type="dxa"/>
            <w:gridSpan w:val="6"/>
            <w:vMerge w:val="restart"/>
          </w:tcPr>
          <w:p w14:paraId="75ECB41A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  <w:p w14:paraId="14C6357F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  <w:r w:rsidRPr="006520E8">
              <w:rPr>
                <w:sz w:val="20"/>
              </w:rPr>
              <w:t>1-1: Organiza el manejo de instalaciones y equipos acuícolas; asimismo programa el mantenimiento de la infraestructura acuícola.</w:t>
            </w:r>
          </w:p>
          <w:p w14:paraId="12FEF9EB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  <w:p w14:paraId="5AC6695D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</w:rPr>
              <w:t>2-1: Planifica el proceso reproductivo de las especies hidrobiológicas en crianza en el centro acuícola.</w:t>
            </w:r>
          </w:p>
        </w:tc>
        <w:tc>
          <w:tcPr>
            <w:tcW w:w="2399" w:type="dxa"/>
            <w:gridSpan w:val="3"/>
            <w:vMerge w:val="restart"/>
          </w:tcPr>
          <w:p w14:paraId="08C4E915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  <w:lang w:val="es-PE"/>
              </w:rPr>
              <w:t>- Aclarar dudas    sobre los trabajos encomendados.</w:t>
            </w:r>
          </w:p>
          <w:p w14:paraId="052E8B5F" w14:textId="77777777" w:rsidR="002B1BCF" w:rsidRPr="006520E8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  <w:lang w:val="es-PE"/>
              </w:rPr>
              <w:t>- Propiciar el interés de los estudiantes en el manejo de instalaciones y equipos acuícolas; asimismo en el mantenimiento de la infraestructura acuícola...</w:t>
            </w:r>
          </w:p>
          <w:p w14:paraId="65A56C96" w14:textId="77777777" w:rsidR="002B1BCF" w:rsidRPr="00862555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  <w:lang w:val="es-PE"/>
              </w:rPr>
            </w:pPr>
            <w:r w:rsidRPr="006520E8">
              <w:rPr>
                <w:sz w:val="20"/>
                <w:lang w:val="es-PE"/>
              </w:rPr>
              <w:t>- Compartir experiencias en  el  proceso reproductivo de las especies hidrobiológicas en crianza en el centro acuícola</w:t>
            </w:r>
            <w:r w:rsidRPr="00862555">
              <w:rPr>
                <w:sz w:val="20"/>
                <w:lang w:val="es-PE"/>
              </w:rPr>
              <w:t>.</w:t>
            </w:r>
          </w:p>
        </w:tc>
        <w:tc>
          <w:tcPr>
            <w:tcW w:w="2479" w:type="dxa"/>
            <w:gridSpan w:val="5"/>
            <w:vMerge w:val="restart"/>
            <w:tcBorders>
              <w:bottom w:val="nil"/>
            </w:tcBorders>
          </w:tcPr>
          <w:p w14:paraId="1643B5B9" w14:textId="77777777" w:rsidR="002B1BCF" w:rsidRDefault="002B1BCF" w:rsidP="002B1BC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E9F3E04" w14:textId="77777777" w:rsidR="002B1BCF" w:rsidRDefault="002B1BCF" w:rsidP="002B1BCF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Expositiva (Docente/Alumno)</w:t>
            </w:r>
          </w:p>
          <w:p w14:paraId="7E1B080D" w14:textId="77777777" w:rsidR="002B1BCF" w:rsidRDefault="002B1BCF" w:rsidP="002B1BCF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8"/>
              <w:ind w:hanging="208"/>
              <w:rPr>
                <w:sz w:val="20"/>
              </w:rPr>
            </w:pPr>
            <w:r>
              <w:rPr>
                <w:sz w:val="20"/>
              </w:rPr>
              <w:t>Uso del 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14:paraId="6E10CA70" w14:textId="77777777" w:rsidR="002B1BCF" w:rsidRDefault="002B1BCF" w:rsidP="002B1BC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533244D" w14:textId="77777777" w:rsidR="002B1BCF" w:rsidRDefault="002B1BCF" w:rsidP="002B1BCF">
            <w:pPr>
              <w:pStyle w:val="TableParagraph"/>
              <w:spacing w:line="259" w:lineRule="auto"/>
              <w:ind w:left="67" w:right="1190"/>
              <w:rPr>
                <w:b/>
                <w:sz w:val="20"/>
              </w:rPr>
            </w:pPr>
            <w:r>
              <w:rPr>
                <w:b/>
                <w:sz w:val="20"/>
              </w:rPr>
              <w:t>Debate dirigido (Discusiones)</w:t>
            </w:r>
          </w:p>
          <w:p w14:paraId="660449F4" w14:textId="77777777" w:rsidR="002B1BCF" w:rsidRDefault="002B1BCF" w:rsidP="002B1BCF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2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Foros, Chat,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Padlet</w:t>
            </w:r>
          </w:p>
          <w:p w14:paraId="4D960762" w14:textId="77777777" w:rsidR="002B1BCF" w:rsidRDefault="002B1BCF" w:rsidP="002B1BC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FA60A1B" w14:textId="77777777" w:rsidR="002B1BCF" w:rsidRDefault="002B1BCF" w:rsidP="002B1BCF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Lecturas</w:t>
            </w:r>
          </w:p>
          <w:p w14:paraId="6FDE5691" w14:textId="77777777" w:rsidR="002B1BCF" w:rsidRDefault="002B1BCF" w:rsidP="002B1BCF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17" w:line="182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Uso de repositorios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2254" w:type="dxa"/>
            <w:gridSpan w:val="3"/>
          </w:tcPr>
          <w:p w14:paraId="3FABF1AF" w14:textId="77777777" w:rsidR="002B1BCF" w:rsidRPr="002B1BCF" w:rsidRDefault="002B1BCF" w:rsidP="002B1BCF">
            <w:pPr>
              <w:pStyle w:val="TableParagraph"/>
              <w:spacing w:before="173" w:line="259" w:lineRule="auto"/>
              <w:ind w:right="68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>Diseña y estructura</w:t>
            </w:r>
            <w:r w:rsidRPr="002B1BCF">
              <w:rPr>
                <w:sz w:val="18"/>
              </w:rPr>
              <w:t xml:space="preserve"> equipos acuaculturales, basado en bibliografías validadas.</w:t>
            </w:r>
          </w:p>
        </w:tc>
      </w:tr>
      <w:tr w:rsidR="002B1BCF" w14:paraId="7D83FAF9" w14:textId="77777777" w:rsidTr="007B65F6">
        <w:trPr>
          <w:gridAfter w:val="1"/>
          <w:wAfter w:w="44" w:type="dxa"/>
          <w:trHeight w:val="136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05133CE8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4E14366B" w14:textId="77777777" w:rsidR="002B1BCF" w:rsidRDefault="002B1BCF" w:rsidP="002B1BCF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8" w:type="dxa"/>
            <w:gridSpan w:val="2"/>
            <w:vMerge/>
          </w:tcPr>
          <w:p w14:paraId="7878922A" w14:textId="77777777" w:rsidR="002B1BCF" w:rsidRDefault="002B1BCF" w:rsidP="002B1BCF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448C59A8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57585A5F" w14:textId="77777777" w:rsidR="002B1BCF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  <w:bottom w:val="nil"/>
            </w:tcBorders>
          </w:tcPr>
          <w:p w14:paraId="738FCE44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6EE90C26" w14:textId="77777777" w:rsidR="002B1BCF" w:rsidRPr="002B1BCF" w:rsidRDefault="002B1BCF" w:rsidP="002B1BCF">
            <w:pPr>
              <w:pStyle w:val="TableParagraph"/>
              <w:spacing w:before="148" w:line="259" w:lineRule="auto"/>
              <w:ind w:right="63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Arma </w:t>
            </w:r>
            <w:r w:rsidRPr="002B1BCF">
              <w:rPr>
                <w:sz w:val="18"/>
              </w:rPr>
              <w:t xml:space="preserve">el programa de mantenimiento de la infraestructura acuícola, tomando como base normas nacionales e internacionales validadas. </w:t>
            </w:r>
            <w:r w:rsidRPr="002B1BCF">
              <w:rPr>
                <w:b/>
                <w:sz w:val="18"/>
              </w:rPr>
              <w:t xml:space="preserve"> </w:t>
            </w:r>
          </w:p>
        </w:tc>
      </w:tr>
      <w:tr w:rsidR="002B1BCF" w14:paraId="2220E1F9" w14:textId="77777777" w:rsidTr="007B65F6">
        <w:trPr>
          <w:gridAfter w:val="1"/>
          <w:wAfter w:w="44" w:type="dxa"/>
          <w:trHeight w:val="98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4B401552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747ED629" w14:textId="77777777" w:rsidR="002B1BCF" w:rsidRDefault="002B1BCF" w:rsidP="002B1BCF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8" w:type="dxa"/>
            <w:gridSpan w:val="2"/>
            <w:vMerge/>
          </w:tcPr>
          <w:p w14:paraId="40EAC7E6" w14:textId="77777777" w:rsidR="002B1BCF" w:rsidRDefault="002B1BCF" w:rsidP="002B1BCF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0A0396B4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46B92A31" w14:textId="77777777" w:rsidR="002B1BCF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 w:val="restart"/>
            <w:tcBorders>
              <w:top w:val="nil"/>
            </w:tcBorders>
          </w:tcPr>
          <w:p w14:paraId="4894797C" w14:textId="77777777" w:rsidR="002B1BCF" w:rsidRDefault="002B1BCF" w:rsidP="002B1BC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305622B" w14:textId="77777777" w:rsidR="002B1BCF" w:rsidRDefault="002B1BCF" w:rsidP="002B1BCF">
            <w:pPr>
              <w:pStyle w:val="TableParagraph"/>
              <w:spacing w:line="261" w:lineRule="auto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Lluvia de ideas (Saberes previos)</w:t>
            </w:r>
          </w:p>
          <w:p w14:paraId="0093B01E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Foros,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</w:p>
          <w:p w14:paraId="3CD80D9F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Kahoot</w:t>
            </w:r>
          </w:p>
          <w:p w14:paraId="478F695E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Mentimeter</w:t>
            </w:r>
          </w:p>
          <w:p w14:paraId="63CA155C" w14:textId="77777777" w:rsidR="002B1BCF" w:rsidRDefault="002B1BCF" w:rsidP="002B1BCF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Classdojo</w:t>
            </w:r>
          </w:p>
        </w:tc>
        <w:tc>
          <w:tcPr>
            <w:tcW w:w="2254" w:type="dxa"/>
            <w:gridSpan w:val="3"/>
          </w:tcPr>
          <w:p w14:paraId="5AA25EEF" w14:textId="77777777" w:rsidR="002B1BCF" w:rsidRPr="002B1BCF" w:rsidRDefault="002B1BCF" w:rsidP="002B1BCF">
            <w:pPr>
              <w:pStyle w:val="TableParagraph"/>
              <w:spacing w:before="172" w:line="259" w:lineRule="auto"/>
              <w:ind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Fundamenta </w:t>
            </w:r>
            <w:r w:rsidRPr="002B1BCF">
              <w:rPr>
                <w:sz w:val="18"/>
              </w:rPr>
              <w:t>la estandarización de los procesos para la producción acuícola tomando como base bibliografías validadas.</w:t>
            </w:r>
          </w:p>
        </w:tc>
      </w:tr>
      <w:tr w:rsidR="002B1BCF" w14:paraId="31AACAA3" w14:textId="77777777" w:rsidTr="007B65F6">
        <w:trPr>
          <w:gridAfter w:val="1"/>
          <w:wAfter w:w="44" w:type="dxa"/>
          <w:trHeight w:val="1034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289DD8E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14:paraId="5E057118" w14:textId="77777777" w:rsidR="002B1BCF" w:rsidRDefault="002B1BCF" w:rsidP="002B1BCF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8" w:type="dxa"/>
            <w:gridSpan w:val="2"/>
            <w:vMerge/>
          </w:tcPr>
          <w:p w14:paraId="11D07DC3" w14:textId="77777777" w:rsidR="002B1BCF" w:rsidRDefault="002B1BCF" w:rsidP="002B1BCF">
            <w:pPr>
              <w:pStyle w:val="TableParagraph"/>
              <w:spacing w:before="79" w:line="211" w:lineRule="auto"/>
              <w:ind w:left="69" w:right="203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vMerge/>
          </w:tcPr>
          <w:p w14:paraId="067565BB" w14:textId="77777777" w:rsidR="002B1BCF" w:rsidRDefault="002B1BCF" w:rsidP="002B1BCF">
            <w:pPr>
              <w:pStyle w:val="TableParagraph"/>
              <w:spacing w:before="178" w:line="211" w:lineRule="auto"/>
              <w:ind w:left="68" w:right="277"/>
              <w:jc w:val="both"/>
              <w:rPr>
                <w:sz w:val="20"/>
              </w:rPr>
            </w:pPr>
          </w:p>
        </w:tc>
        <w:tc>
          <w:tcPr>
            <w:tcW w:w="2399" w:type="dxa"/>
            <w:gridSpan w:val="3"/>
            <w:vMerge/>
          </w:tcPr>
          <w:p w14:paraId="60CC59C6" w14:textId="77777777" w:rsidR="002B1BCF" w:rsidRDefault="002B1BCF" w:rsidP="002B1BCF">
            <w:pPr>
              <w:pStyle w:val="TableParagraph"/>
              <w:spacing w:before="178" w:line="211" w:lineRule="auto"/>
              <w:ind w:left="67" w:right="299"/>
              <w:jc w:val="both"/>
              <w:rPr>
                <w:sz w:val="20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</w:tcBorders>
          </w:tcPr>
          <w:p w14:paraId="1A9CEC88" w14:textId="77777777" w:rsidR="002B1BCF" w:rsidRPr="00862555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54" w:type="dxa"/>
            <w:gridSpan w:val="3"/>
          </w:tcPr>
          <w:p w14:paraId="112ACA97" w14:textId="77777777" w:rsidR="002B1BCF" w:rsidRPr="002B1BCF" w:rsidRDefault="002B1BCF" w:rsidP="002B1BCF">
            <w:pPr>
              <w:pStyle w:val="TableParagraph"/>
              <w:tabs>
                <w:tab w:val="left" w:pos="1446"/>
              </w:tabs>
              <w:spacing w:line="259" w:lineRule="auto"/>
              <w:ind w:left="65" w:right="66"/>
              <w:jc w:val="both"/>
              <w:rPr>
                <w:sz w:val="18"/>
              </w:rPr>
            </w:pPr>
            <w:r w:rsidRPr="002B1BCF">
              <w:rPr>
                <w:b/>
                <w:sz w:val="18"/>
              </w:rPr>
              <w:t xml:space="preserve">Identifica </w:t>
            </w:r>
            <w:r w:rsidRPr="002B1BCF">
              <w:rPr>
                <w:sz w:val="18"/>
              </w:rPr>
              <w:t>los diversos procesos dentro de la producción acuícola.</w:t>
            </w:r>
          </w:p>
        </w:tc>
      </w:tr>
      <w:tr w:rsidR="00862555" w14:paraId="4D73687A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002CA982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4C6F8EFB" w14:textId="77777777" w:rsidR="00862555" w:rsidRDefault="00862555" w:rsidP="00506C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2" w:type="dxa"/>
            <w:gridSpan w:val="19"/>
          </w:tcPr>
          <w:p w14:paraId="6ECD1A35" w14:textId="77777777" w:rsidR="00862555" w:rsidRDefault="00862555" w:rsidP="00506C99">
            <w:pPr>
              <w:pStyle w:val="TableParagraph"/>
              <w:spacing w:line="227" w:lineRule="exact"/>
              <w:ind w:left="4740" w:right="4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862555" w14:paraId="2BEA9ED6" w14:textId="77777777" w:rsidTr="007B65F6">
        <w:trPr>
          <w:gridAfter w:val="1"/>
          <w:wAfter w:w="44" w:type="dxa"/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5F7BE8A9" w14:textId="77777777" w:rsidR="00862555" w:rsidRPr="00862555" w:rsidRDefault="00862555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2F997B27" w14:textId="77777777" w:rsidR="00862555" w:rsidRDefault="00862555" w:rsidP="00506C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  <w:gridSpan w:val="5"/>
          </w:tcPr>
          <w:p w14:paraId="2E166641" w14:textId="77777777" w:rsidR="00862555" w:rsidRDefault="00862555" w:rsidP="00506C99">
            <w:pPr>
              <w:pStyle w:val="TableParagraph"/>
              <w:spacing w:line="227" w:lineRule="exact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837" w:type="dxa"/>
            <w:gridSpan w:val="9"/>
          </w:tcPr>
          <w:p w14:paraId="2C5D9259" w14:textId="77777777" w:rsidR="00862555" w:rsidRDefault="00862555" w:rsidP="00506C99">
            <w:pPr>
              <w:pStyle w:val="TableParagraph"/>
              <w:spacing w:line="227" w:lineRule="exact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137" w:type="dxa"/>
            <w:gridSpan w:val="5"/>
          </w:tcPr>
          <w:p w14:paraId="1CC425CB" w14:textId="77777777" w:rsidR="00862555" w:rsidRDefault="00862555" w:rsidP="00506C99">
            <w:pPr>
              <w:pStyle w:val="TableParagraph"/>
              <w:spacing w:line="227" w:lineRule="exact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862555" w14:paraId="2ACAB221" w14:textId="77777777" w:rsidTr="007B65F6">
        <w:trPr>
          <w:gridAfter w:val="1"/>
          <w:wAfter w:w="44" w:type="dxa"/>
          <w:trHeight w:val="10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2DC3329" w14:textId="77777777" w:rsidR="00862555" w:rsidRDefault="00862555" w:rsidP="00506C9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</w:tcPr>
          <w:p w14:paraId="34A3874F" w14:textId="77777777" w:rsidR="00862555" w:rsidRDefault="00862555" w:rsidP="00506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  <w:gridSpan w:val="5"/>
          </w:tcPr>
          <w:p w14:paraId="008AAC42" w14:textId="77777777" w:rsidR="00862555" w:rsidRDefault="00862555" w:rsidP="00506C99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Síntesis de artículos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14:paraId="62FF092F" w14:textId="77777777" w:rsidR="00862555" w:rsidRDefault="00862555" w:rsidP="00506C99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20"/>
              </w:rPr>
            </w:pPr>
            <w:r>
              <w:rPr>
                <w:sz w:val="20"/>
              </w:rPr>
              <w:t>Evaluación virtual teórico-práctico de 20 preguntas con múltiples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opciones.</w:t>
            </w:r>
          </w:p>
        </w:tc>
        <w:tc>
          <w:tcPr>
            <w:tcW w:w="4837" w:type="dxa"/>
            <w:gridSpan w:val="9"/>
          </w:tcPr>
          <w:p w14:paraId="6D104C87" w14:textId="77777777" w:rsidR="00862555" w:rsidRDefault="00862555" w:rsidP="00506C99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20"/>
              </w:rPr>
            </w:pPr>
            <w:r w:rsidRPr="00862555">
              <w:rPr>
                <w:sz w:val="20"/>
              </w:rPr>
              <w:t>Entrega   del   desarrollo   del   primer   avance   integrador.   El estudiante analizará aspectos  de manejo eficiente  de centros acuícolas y establecerá causas de la baja eficiencia en el manejo de centros acuícolas</w:t>
            </w:r>
            <w:r>
              <w:rPr>
                <w:sz w:val="20"/>
              </w:rPr>
              <w:t>.</w:t>
            </w:r>
          </w:p>
        </w:tc>
        <w:tc>
          <w:tcPr>
            <w:tcW w:w="4137" w:type="dxa"/>
            <w:gridSpan w:val="5"/>
          </w:tcPr>
          <w:p w14:paraId="2554D766" w14:textId="77777777" w:rsidR="00862555" w:rsidRDefault="00862555" w:rsidP="00506C99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Comportamiento en clase virtual,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chats.</w:t>
            </w:r>
          </w:p>
          <w:p w14:paraId="42D81D60" w14:textId="77777777" w:rsidR="00862555" w:rsidRDefault="00862555" w:rsidP="00506C99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Argumenta científicamente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</w:p>
          <w:p w14:paraId="77EBC3FD" w14:textId="77777777" w:rsidR="00862555" w:rsidRDefault="00862555" w:rsidP="007B65F6">
            <w:pPr>
              <w:pStyle w:val="TableParagraph"/>
              <w:spacing w:before="5" w:line="260" w:lineRule="atLeast"/>
              <w:ind w:left="253"/>
              <w:rPr>
                <w:sz w:val="20"/>
              </w:rPr>
            </w:pPr>
            <w:r>
              <w:rPr>
                <w:sz w:val="20"/>
              </w:rPr>
              <w:t>con c</w:t>
            </w:r>
            <w:r w:rsidR="007B65F6">
              <w:rPr>
                <w:sz w:val="20"/>
              </w:rPr>
              <w:t>onocimientos básicos de control.</w:t>
            </w:r>
          </w:p>
        </w:tc>
      </w:tr>
      <w:tr w:rsidR="002B1BCF" w14:paraId="74906A80" w14:textId="77777777" w:rsidTr="007B65F6">
        <w:trPr>
          <w:trHeight w:val="889"/>
        </w:trPr>
        <w:tc>
          <w:tcPr>
            <w:tcW w:w="874" w:type="dxa"/>
            <w:vMerge w:val="restart"/>
            <w:textDirection w:val="btLr"/>
          </w:tcPr>
          <w:p w14:paraId="3D206126" w14:textId="77777777" w:rsidR="002B1BCF" w:rsidRPr="002B1BCF" w:rsidRDefault="002B1BCF" w:rsidP="002B1BCF">
            <w:pPr>
              <w:pStyle w:val="TableParagraph"/>
              <w:spacing w:before="173"/>
              <w:ind w:left="2282" w:right="2282"/>
              <w:jc w:val="center"/>
              <w:rPr>
                <w:b/>
                <w:lang w:val="es-PE"/>
              </w:rPr>
            </w:pPr>
            <w:r>
              <w:rPr>
                <w:b/>
              </w:rPr>
              <w:lastRenderedPageBreak/>
              <w:t xml:space="preserve">UNIDAD DIDÁCTICA II: </w:t>
            </w:r>
            <w:r w:rsidRPr="002B1BCF">
              <w:rPr>
                <w:b/>
              </w:rPr>
              <w:t>Preparación y Manejo de la</w:t>
            </w:r>
            <w:r>
              <w:rPr>
                <w:b/>
              </w:rPr>
              <w:t xml:space="preserve"> </w:t>
            </w:r>
            <w:r w:rsidRPr="002B1BCF">
              <w:rPr>
                <w:b/>
              </w:rPr>
              <w:t>alimentación</w:t>
            </w:r>
          </w:p>
        </w:tc>
        <w:tc>
          <w:tcPr>
            <w:tcW w:w="13455" w:type="dxa"/>
            <w:gridSpan w:val="22"/>
            <w:shd w:val="clear" w:color="auto" w:fill="A6A6A6"/>
          </w:tcPr>
          <w:p w14:paraId="1E3BBB62" w14:textId="77777777" w:rsidR="002B1BCF" w:rsidRDefault="002B1BCF" w:rsidP="00506C99">
            <w:pPr>
              <w:pStyle w:val="TableParagraph"/>
              <w:spacing w:before="8" w:line="290" w:lineRule="atLeast"/>
              <w:ind w:left="69" w:right="50"/>
              <w:rPr>
                <w:sz w:val="24"/>
              </w:rPr>
            </w:pPr>
            <w:r>
              <w:rPr>
                <w:b/>
                <w:i/>
              </w:rPr>
              <w:t xml:space="preserve">CAPACIDAD DE LA UNIDAD DIDÁCTICA III: </w:t>
            </w:r>
            <w:r w:rsidRPr="002B1BCF">
              <w:rPr>
                <w:sz w:val="24"/>
              </w:rPr>
              <w:t>Ante el panorama de alimentación de las especies que se crían en un centro acuícola, identifica el alimento natural y el alimento artificial, asimismo la preparación y dosificación de los mismos, Toma como bases manuales validados de instituciones especializados</w:t>
            </w:r>
            <w:r>
              <w:rPr>
                <w:sz w:val="24"/>
              </w:rPr>
              <w:t>.</w:t>
            </w:r>
          </w:p>
        </w:tc>
      </w:tr>
      <w:tr w:rsidR="002B1BCF" w14:paraId="671E67C3" w14:textId="77777777" w:rsidTr="007B65F6">
        <w:trPr>
          <w:trHeight w:val="51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352B0C7" w14:textId="77777777" w:rsidR="002B1BCF" w:rsidRPr="002B1BCF" w:rsidRDefault="002B1BCF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BEBEBE"/>
          </w:tcPr>
          <w:p w14:paraId="76549AEE" w14:textId="77777777" w:rsidR="002B1BCF" w:rsidRDefault="002B1BCF" w:rsidP="00506C9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6C89818" w14:textId="77777777" w:rsidR="002B1BCF" w:rsidRDefault="002B1BCF" w:rsidP="00506C9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066" w:type="dxa"/>
            <w:gridSpan w:val="12"/>
            <w:shd w:val="clear" w:color="auto" w:fill="BEBEBE"/>
          </w:tcPr>
          <w:p w14:paraId="787F9F77" w14:textId="77777777" w:rsidR="002B1BCF" w:rsidRDefault="002B1BCF" w:rsidP="00506C99">
            <w:pPr>
              <w:pStyle w:val="TableParagraph"/>
              <w:spacing w:before="122"/>
              <w:ind w:left="3413" w:right="340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88" w:type="dxa"/>
            <w:gridSpan w:val="6"/>
            <w:vMerge w:val="restart"/>
            <w:shd w:val="clear" w:color="auto" w:fill="BEBEBE"/>
          </w:tcPr>
          <w:p w14:paraId="531594C3" w14:textId="77777777" w:rsidR="002B1BCF" w:rsidRDefault="002B1BCF" w:rsidP="00506C99">
            <w:pPr>
              <w:pStyle w:val="TableParagraph"/>
              <w:spacing w:before="151" w:line="256" w:lineRule="auto"/>
              <w:ind w:left="271" w:firstLine="40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62" w:type="dxa"/>
            <w:gridSpan w:val="2"/>
            <w:vMerge w:val="restart"/>
            <w:shd w:val="clear" w:color="auto" w:fill="BEBEBE"/>
          </w:tcPr>
          <w:p w14:paraId="7DF8D27B" w14:textId="77777777" w:rsidR="002B1BCF" w:rsidRDefault="002B1BCF" w:rsidP="00506C99">
            <w:pPr>
              <w:pStyle w:val="TableParagraph"/>
              <w:spacing w:before="14"/>
              <w:ind w:left="332" w:right="314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4DAFAA20" w14:textId="77777777" w:rsidR="002B1BCF" w:rsidRDefault="002B1BCF" w:rsidP="00506C99">
            <w:pPr>
              <w:pStyle w:val="TableParagraph"/>
              <w:spacing w:before="4" w:line="270" w:lineRule="atLeast"/>
              <w:ind w:left="332" w:right="309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2B1BCF" w14:paraId="5F003BC7" w14:textId="77777777" w:rsidTr="007B65F6">
        <w:trPr>
          <w:trHeight w:val="31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47F9163" w14:textId="77777777" w:rsidR="002B1BCF" w:rsidRDefault="002B1BCF" w:rsidP="00506C99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BEBEBE"/>
          </w:tcPr>
          <w:p w14:paraId="7CF94BDE" w14:textId="77777777" w:rsidR="002B1BCF" w:rsidRDefault="002B1BCF" w:rsidP="00506C99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4"/>
            <w:shd w:val="clear" w:color="auto" w:fill="D9D9D9"/>
          </w:tcPr>
          <w:p w14:paraId="02E079BD" w14:textId="77777777" w:rsidR="002B1BCF" w:rsidRDefault="002B1BCF" w:rsidP="00506C99">
            <w:pPr>
              <w:pStyle w:val="TableParagraph"/>
              <w:spacing w:before="26"/>
              <w:ind w:left="999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7" w:type="dxa"/>
            <w:gridSpan w:val="6"/>
            <w:shd w:val="clear" w:color="auto" w:fill="D9D9D9"/>
          </w:tcPr>
          <w:p w14:paraId="78AB0553" w14:textId="77777777" w:rsidR="002B1BCF" w:rsidRDefault="002B1BCF" w:rsidP="00506C99">
            <w:pPr>
              <w:pStyle w:val="TableParagraph"/>
              <w:spacing w:before="26"/>
              <w:ind w:left="417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05" w:type="dxa"/>
            <w:gridSpan w:val="2"/>
            <w:shd w:val="clear" w:color="auto" w:fill="D9D9D9"/>
          </w:tcPr>
          <w:p w14:paraId="53F82DCD" w14:textId="77777777" w:rsidR="002B1BCF" w:rsidRDefault="002B1BCF" w:rsidP="00506C99">
            <w:pPr>
              <w:pStyle w:val="TableParagraph"/>
              <w:spacing w:before="26"/>
              <w:ind w:left="601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488" w:type="dxa"/>
            <w:gridSpan w:val="6"/>
            <w:vMerge/>
            <w:tcBorders>
              <w:top w:val="nil"/>
            </w:tcBorders>
            <w:shd w:val="clear" w:color="auto" w:fill="BEBEBE"/>
          </w:tcPr>
          <w:p w14:paraId="7301EA8F" w14:textId="77777777" w:rsidR="002B1BCF" w:rsidRDefault="002B1BCF" w:rsidP="00506C9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</w:tcBorders>
            <w:shd w:val="clear" w:color="auto" w:fill="BEBEBE"/>
          </w:tcPr>
          <w:p w14:paraId="2B906F07" w14:textId="77777777" w:rsidR="002B1BCF" w:rsidRDefault="002B1BCF" w:rsidP="00506C99">
            <w:pPr>
              <w:rPr>
                <w:sz w:val="2"/>
                <w:szCs w:val="2"/>
              </w:rPr>
            </w:pPr>
          </w:p>
        </w:tc>
      </w:tr>
      <w:tr w:rsidR="002B1BCF" w14:paraId="2227AEF6" w14:textId="77777777" w:rsidTr="007B65F6">
        <w:trPr>
          <w:trHeight w:val="1171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7023223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</w:tcPr>
          <w:p w14:paraId="1A4A3153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2B52F101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27F48184" w14:textId="77777777" w:rsidR="002B1BCF" w:rsidRDefault="002B1BCF" w:rsidP="002B1BCF">
            <w:pPr>
              <w:pStyle w:val="TableParagraph"/>
              <w:rPr>
                <w:b/>
              </w:rPr>
            </w:pPr>
          </w:p>
          <w:p w14:paraId="6A1969BC" w14:textId="77777777" w:rsidR="002B1BCF" w:rsidRDefault="002B1BCF" w:rsidP="002B1BCF">
            <w:pPr>
              <w:pStyle w:val="TableParagraph"/>
              <w:spacing w:before="147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4" w:type="dxa"/>
            <w:gridSpan w:val="4"/>
            <w:vMerge w:val="restart"/>
          </w:tcPr>
          <w:p w14:paraId="6BFA47C2" w14:textId="77777777" w:rsidR="002B1BCF" w:rsidRP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right="519"/>
              <w:rPr>
                <w:sz w:val="20"/>
              </w:rPr>
            </w:pPr>
            <w:r w:rsidRPr="002B1BCF">
              <w:rPr>
                <w:sz w:val="20"/>
              </w:rPr>
              <w:t>Importancia de la alimentación en la acuicultura</w:t>
            </w:r>
          </w:p>
          <w:p w14:paraId="7B9FBDFB" w14:textId="77777777" w:rsidR="002B1BCF" w:rsidRPr="002B1BCF" w:rsidRDefault="002B1BCF" w:rsidP="002B1BCF">
            <w:pPr>
              <w:pStyle w:val="TableParagraph"/>
              <w:spacing w:line="211" w:lineRule="auto"/>
              <w:ind w:left="384" w:right="519" w:firstLine="2"/>
              <w:rPr>
                <w:sz w:val="20"/>
              </w:rPr>
            </w:pPr>
          </w:p>
          <w:p w14:paraId="3A484497" w14:textId="77777777" w:rsidR="002B1BCF" w:rsidRP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right="519"/>
              <w:rPr>
                <w:sz w:val="20"/>
              </w:rPr>
            </w:pPr>
            <w:r w:rsidRPr="002B1BCF">
              <w:rPr>
                <w:sz w:val="20"/>
              </w:rPr>
              <w:t>Producción de alimento natural en          los ambientes acuícolas</w:t>
            </w:r>
          </w:p>
          <w:p w14:paraId="017C18D2" w14:textId="77777777" w:rsidR="002B1BCF" w:rsidRPr="002B1BCF" w:rsidRDefault="002B1BCF" w:rsidP="002B1BCF">
            <w:pPr>
              <w:pStyle w:val="TableParagraph"/>
              <w:spacing w:line="211" w:lineRule="auto"/>
              <w:ind w:left="384" w:right="519" w:firstLine="2"/>
              <w:rPr>
                <w:sz w:val="20"/>
              </w:rPr>
            </w:pPr>
          </w:p>
          <w:p w14:paraId="10D0DA1A" w14:textId="77777777" w:rsid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left="384" w:right="519" w:firstLine="2"/>
              <w:rPr>
                <w:sz w:val="20"/>
              </w:rPr>
            </w:pPr>
            <w:r w:rsidRPr="002B1BCF">
              <w:rPr>
                <w:sz w:val="20"/>
              </w:rPr>
              <w:t>Producción de alimento artificial</w:t>
            </w:r>
          </w:p>
          <w:p w14:paraId="374BD88F" w14:textId="77777777" w:rsidR="002B1BCF" w:rsidRDefault="002B1BCF" w:rsidP="002B1BCF">
            <w:pPr>
              <w:pStyle w:val="Prrafodelista"/>
              <w:rPr>
                <w:sz w:val="20"/>
              </w:rPr>
            </w:pPr>
          </w:p>
          <w:p w14:paraId="73BFC55E" w14:textId="77777777" w:rsidR="002B1BCF" w:rsidRDefault="002B1BCF" w:rsidP="002B1BCF">
            <w:pPr>
              <w:pStyle w:val="TableParagraph"/>
              <w:numPr>
                <w:ilvl w:val="0"/>
                <w:numId w:val="44"/>
              </w:numPr>
              <w:spacing w:line="211" w:lineRule="auto"/>
              <w:ind w:left="384" w:right="519" w:firstLine="2"/>
              <w:rPr>
                <w:sz w:val="20"/>
              </w:rPr>
            </w:pPr>
            <w:r w:rsidRPr="002B1BCF">
              <w:rPr>
                <w:sz w:val="20"/>
              </w:rPr>
              <w:t>Métodos de alimentación acuícola</w:t>
            </w:r>
          </w:p>
        </w:tc>
        <w:tc>
          <w:tcPr>
            <w:tcW w:w="2407" w:type="dxa"/>
            <w:gridSpan w:val="6"/>
            <w:vMerge w:val="restart"/>
          </w:tcPr>
          <w:p w14:paraId="1F03A062" w14:textId="77777777" w:rsidR="002B1BCF" w:rsidRPr="00D26675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 xml:space="preserve">1-1: Expresa </w:t>
            </w: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la Importancia de la alimentación en la acuicultura. </w:t>
            </w:r>
          </w:p>
          <w:p w14:paraId="692CA58B" w14:textId="77777777" w:rsidR="002B1BCF" w:rsidRPr="00D26675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 1</w:t>
            </w: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>-2</w:t>
            </w:r>
            <w:r w:rsidRPr="00D26675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 xml:space="preserve"> Demuestra </w:t>
            </w: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>Producción</w:t>
            </w: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 de alimento natural en          los ambientes acuícolas.</w:t>
            </w:r>
          </w:p>
          <w:p w14:paraId="70D7AC72" w14:textId="77777777" w:rsidR="002B1BCF" w:rsidRPr="00D26675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 1</w:t>
            </w: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>-3: Desarrolla</w:t>
            </w: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 la Producción de alimento artificial</w:t>
            </w: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14:paraId="1CFF8149" w14:textId="77777777" w:rsidR="002B1BCF" w:rsidRPr="00D26675" w:rsidRDefault="002B1BCF" w:rsidP="002B1BCF">
            <w:pPr>
              <w:spacing w:before="4"/>
              <w:ind w:left="239" w:right="240" w:hanging="14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1-4: </w:t>
            </w:r>
            <w:r w:rsidRPr="00D26675">
              <w:rPr>
                <w:rFonts w:ascii="Arial" w:eastAsia="Calibri" w:hAnsi="Arial" w:cs="Arial"/>
                <w:b/>
                <w:sz w:val="16"/>
                <w:szCs w:val="16"/>
              </w:rPr>
              <w:t>Maneja</w:t>
            </w:r>
            <w:r w:rsidRPr="00D26675">
              <w:rPr>
                <w:rFonts w:ascii="Arial" w:eastAsia="Calibri" w:hAnsi="Arial" w:cs="Arial"/>
                <w:sz w:val="16"/>
                <w:szCs w:val="16"/>
              </w:rPr>
              <w:t xml:space="preserve"> los Métodos de alimentación acuícola</w:t>
            </w:r>
          </w:p>
          <w:p w14:paraId="110F8857" w14:textId="77777777" w:rsidR="002B1BCF" w:rsidRP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  <w:lang w:val="es-PE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1BEE3BA3" w14:textId="77777777" w:rsidR="002B1BCF" w:rsidRPr="00D26675" w:rsidRDefault="002B1BCF" w:rsidP="002B1BCF">
            <w:pPr>
              <w:spacing w:before="3" w:line="220" w:lineRule="exact"/>
              <w:ind w:right="34"/>
              <w:jc w:val="both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- </w:t>
            </w:r>
            <w:r w:rsidRPr="00D26675">
              <w:rPr>
                <w:rFonts w:ascii="Arial" w:eastAsia="Calibri" w:hAnsi="Arial" w:cs="Arial"/>
                <w:spacing w:val="-1"/>
                <w:sz w:val="16"/>
                <w:szCs w:val="16"/>
              </w:rPr>
              <w:t>Aclarar dudas sobre los trabajos encomendados.</w:t>
            </w:r>
          </w:p>
          <w:p w14:paraId="1D72A160" w14:textId="77777777" w:rsidR="002B1BCF" w:rsidRPr="00D26675" w:rsidRDefault="002B1BCF" w:rsidP="002B1BCF">
            <w:pPr>
              <w:spacing w:before="3" w:line="220" w:lineRule="exact"/>
              <w:ind w:right="34"/>
              <w:jc w:val="both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spacing w:val="-1"/>
                <w:sz w:val="16"/>
                <w:szCs w:val="16"/>
              </w:rPr>
              <w:t>- Propiciar el interés por la alimentación en la acuicultura.</w:t>
            </w:r>
          </w:p>
          <w:p w14:paraId="51A5AC73" w14:textId="77777777" w:rsidR="002B1BCF" w:rsidRPr="00D26675" w:rsidRDefault="002B1BCF" w:rsidP="002B1BCF">
            <w:pPr>
              <w:spacing w:before="3" w:line="220" w:lineRule="exact"/>
              <w:ind w:right="34"/>
              <w:jc w:val="both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spacing w:val="-1"/>
                <w:sz w:val="16"/>
                <w:szCs w:val="16"/>
              </w:rPr>
              <w:t>- Compartir experiencias       en       Producción de alimento natural y Producción de alimento artificial.</w:t>
            </w:r>
          </w:p>
          <w:p w14:paraId="5BD5AA0B" w14:textId="77777777" w:rsidR="002B1BCF" w:rsidRPr="00FC6F8C" w:rsidRDefault="002B1BCF" w:rsidP="002B1BCF">
            <w:pPr>
              <w:spacing w:before="3"/>
              <w:ind w:right="3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6675">
              <w:rPr>
                <w:rFonts w:ascii="Arial" w:eastAsia="Calibri" w:hAnsi="Arial" w:cs="Arial"/>
                <w:spacing w:val="-1"/>
                <w:sz w:val="16"/>
                <w:szCs w:val="16"/>
              </w:rPr>
              <w:t>- Debatir sobre los Métodos de alimentación acuícola</w:t>
            </w:r>
          </w:p>
        </w:tc>
        <w:tc>
          <w:tcPr>
            <w:tcW w:w="2488" w:type="dxa"/>
            <w:gridSpan w:val="6"/>
            <w:vMerge w:val="restart"/>
            <w:tcBorders>
              <w:bottom w:val="nil"/>
            </w:tcBorders>
          </w:tcPr>
          <w:p w14:paraId="2EE941E9" w14:textId="77777777" w:rsidR="002B1BCF" w:rsidRDefault="002B1BCF" w:rsidP="002B1B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5926049" w14:textId="77777777" w:rsidR="002B1BCF" w:rsidRDefault="002B1BCF" w:rsidP="002B1BC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Expositiva (Docente/Alumno)</w:t>
            </w:r>
          </w:p>
          <w:p w14:paraId="1B84A5CA" w14:textId="77777777" w:rsidR="002B1BCF" w:rsidRDefault="002B1BCF" w:rsidP="002B1BCF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Uso del 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14:paraId="4AD904FB" w14:textId="77777777" w:rsidR="002B1BCF" w:rsidRDefault="002B1BCF" w:rsidP="002B1BC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2A0FFC8" w14:textId="77777777" w:rsidR="002B1BCF" w:rsidRDefault="002B1BCF" w:rsidP="002B1BCF">
            <w:pPr>
              <w:pStyle w:val="TableParagraph"/>
              <w:spacing w:line="261" w:lineRule="auto"/>
              <w:ind w:left="74" w:right="1187"/>
              <w:rPr>
                <w:b/>
                <w:sz w:val="20"/>
              </w:rPr>
            </w:pPr>
            <w:r>
              <w:rPr>
                <w:b/>
                <w:sz w:val="20"/>
              </w:rPr>
              <w:t>Debate dirigido (Discusiones)</w:t>
            </w:r>
          </w:p>
          <w:p w14:paraId="75815306" w14:textId="77777777" w:rsidR="002B1BCF" w:rsidRDefault="002B1BCF" w:rsidP="002B1BCF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226" w:lineRule="exact"/>
              <w:ind w:left="271"/>
              <w:rPr>
                <w:sz w:val="20"/>
              </w:rPr>
            </w:pPr>
            <w:r>
              <w:rPr>
                <w:sz w:val="20"/>
              </w:rPr>
              <w:t>Foros, Chat,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Padlet</w:t>
            </w:r>
          </w:p>
          <w:p w14:paraId="7D5B164C" w14:textId="77777777" w:rsidR="002B1BCF" w:rsidRDefault="002B1BCF" w:rsidP="002B1BC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A7361F7" w14:textId="77777777" w:rsidR="002B1BCF" w:rsidRDefault="002B1BCF" w:rsidP="002B1BC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Lecturas</w:t>
            </w:r>
          </w:p>
          <w:p w14:paraId="2781FA0D" w14:textId="77777777" w:rsidR="002B1BCF" w:rsidRDefault="002B1BCF" w:rsidP="002B1BCF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Uso de repositorios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</w:p>
        </w:tc>
        <w:tc>
          <w:tcPr>
            <w:tcW w:w="2262" w:type="dxa"/>
            <w:gridSpan w:val="2"/>
          </w:tcPr>
          <w:p w14:paraId="40629CD7" w14:textId="77777777" w:rsidR="002B1BCF" w:rsidRPr="007B65F6" w:rsidRDefault="002B1BCF" w:rsidP="002B1BCF">
            <w:pPr>
              <w:ind w:right="55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B65F6">
              <w:rPr>
                <w:rFonts w:ascii="Arial" w:hAnsi="Arial" w:cs="Arial"/>
                <w:b/>
                <w:sz w:val="18"/>
                <w:szCs w:val="18"/>
                <w:lang w:val="es-PE"/>
              </w:rPr>
              <w:t>Sustenta</w:t>
            </w:r>
            <w:r w:rsidRPr="007B65F6">
              <w:rPr>
                <w:rFonts w:ascii="Arial" w:hAnsi="Arial" w:cs="Arial"/>
                <w:sz w:val="18"/>
                <w:szCs w:val="18"/>
                <w:lang w:val="es-PE"/>
              </w:rPr>
              <w:t xml:space="preserve"> la importancia de la alimentación en la acuicultura extensiva, semiintensiva, intensiva y    superintensiva, basado en manuales validados</w:t>
            </w:r>
            <w:r w:rsidRPr="007B65F6">
              <w:rPr>
                <w:sz w:val="18"/>
                <w:szCs w:val="18"/>
                <w:lang w:val="es-PE"/>
              </w:rPr>
              <w:t>.</w:t>
            </w:r>
          </w:p>
        </w:tc>
      </w:tr>
      <w:tr w:rsidR="002B1BCF" w14:paraId="3FDBE20E" w14:textId="77777777" w:rsidTr="007B65F6">
        <w:trPr>
          <w:trHeight w:val="14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676FD873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48CF9FC0" w14:textId="77777777" w:rsidR="002B1BCF" w:rsidRDefault="002B1BCF" w:rsidP="002B1BCF">
            <w:pPr>
              <w:pStyle w:val="TableParagraph"/>
              <w:spacing w:before="54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54" w:type="dxa"/>
            <w:gridSpan w:val="4"/>
            <w:vMerge/>
          </w:tcPr>
          <w:p w14:paraId="603058C6" w14:textId="77777777" w:rsidR="002B1BCF" w:rsidRDefault="002B1BCF" w:rsidP="002B1BCF">
            <w:pPr>
              <w:pStyle w:val="TableParagraph"/>
              <w:spacing w:line="211" w:lineRule="auto"/>
              <w:ind w:left="384" w:right="519" w:firstLine="2"/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39CA7D78" w14:textId="77777777" w:rsid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</w:rPr>
            </w:pPr>
          </w:p>
        </w:tc>
        <w:tc>
          <w:tcPr>
            <w:tcW w:w="2405" w:type="dxa"/>
            <w:gridSpan w:val="2"/>
            <w:vMerge/>
          </w:tcPr>
          <w:p w14:paraId="283C40C2" w14:textId="77777777" w:rsidR="002B1BCF" w:rsidRDefault="002B1BCF" w:rsidP="002B1BCF">
            <w:pPr>
              <w:pStyle w:val="TableParagraph"/>
              <w:tabs>
                <w:tab w:val="left" w:pos="2014"/>
              </w:tabs>
              <w:spacing w:before="79" w:line="211" w:lineRule="auto"/>
              <w:ind w:left="73" w:right="197"/>
              <w:jc w:val="both"/>
              <w:rPr>
                <w:sz w:val="20"/>
              </w:rPr>
            </w:pPr>
          </w:p>
        </w:tc>
        <w:tc>
          <w:tcPr>
            <w:tcW w:w="2488" w:type="dxa"/>
            <w:gridSpan w:val="6"/>
            <w:vMerge/>
            <w:tcBorders>
              <w:top w:val="nil"/>
              <w:bottom w:val="nil"/>
            </w:tcBorders>
          </w:tcPr>
          <w:p w14:paraId="2A8D15FD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</w:tcPr>
          <w:p w14:paraId="019157A4" w14:textId="77777777" w:rsidR="002B1BCF" w:rsidRPr="007B65F6" w:rsidRDefault="002B1BCF" w:rsidP="002B1BCF">
            <w:pPr>
              <w:pStyle w:val="TableParagraph"/>
              <w:spacing w:before="77" w:line="211" w:lineRule="auto"/>
              <w:ind w:left="75" w:right="196"/>
              <w:jc w:val="both"/>
              <w:rPr>
                <w:sz w:val="18"/>
                <w:szCs w:val="18"/>
                <w:lang w:val="es-PE"/>
              </w:rPr>
            </w:pPr>
            <w:r w:rsidRPr="007B65F6">
              <w:rPr>
                <w:b/>
                <w:sz w:val="18"/>
                <w:szCs w:val="18"/>
              </w:rPr>
              <w:t xml:space="preserve">Explica </w:t>
            </w:r>
            <w:r w:rsidRPr="007B65F6">
              <w:rPr>
                <w:sz w:val="18"/>
                <w:szCs w:val="18"/>
              </w:rPr>
              <w:t>la producción de alimento natural en ambientes acuícolas, tomando como base bibliografías validadas.</w:t>
            </w:r>
          </w:p>
        </w:tc>
      </w:tr>
      <w:tr w:rsidR="002B1BCF" w14:paraId="3C87D5B6" w14:textId="77777777" w:rsidTr="007B65F6">
        <w:trPr>
          <w:trHeight w:val="90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17C04C2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</w:tcPr>
          <w:p w14:paraId="3DCF6B55" w14:textId="77777777" w:rsidR="002B1BCF" w:rsidRDefault="002B1BCF" w:rsidP="002B1BCF">
            <w:pPr>
              <w:pStyle w:val="TableParagraph"/>
              <w:spacing w:before="52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54" w:type="dxa"/>
            <w:gridSpan w:val="4"/>
            <w:vMerge/>
          </w:tcPr>
          <w:p w14:paraId="5955623C" w14:textId="77777777" w:rsidR="002B1BCF" w:rsidRDefault="002B1BCF" w:rsidP="002B1BCF">
            <w:pPr>
              <w:pStyle w:val="TableParagraph"/>
              <w:spacing w:line="211" w:lineRule="auto"/>
              <w:ind w:left="384" w:right="519" w:firstLine="2"/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3BA68724" w14:textId="77777777" w:rsid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</w:rPr>
            </w:pPr>
          </w:p>
        </w:tc>
        <w:tc>
          <w:tcPr>
            <w:tcW w:w="2405" w:type="dxa"/>
            <w:gridSpan w:val="2"/>
            <w:vMerge/>
          </w:tcPr>
          <w:p w14:paraId="7E9B46C4" w14:textId="77777777" w:rsidR="002B1BCF" w:rsidRDefault="002B1BCF" w:rsidP="002B1BCF">
            <w:pPr>
              <w:pStyle w:val="TableParagraph"/>
              <w:tabs>
                <w:tab w:val="left" w:pos="2014"/>
              </w:tabs>
              <w:spacing w:before="79" w:line="211" w:lineRule="auto"/>
              <w:ind w:left="73" w:right="197"/>
              <w:jc w:val="both"/>
              <w:rPr>
                <w:sz w:val="20"/>
              </w:rPr>
            </w:pPr>
          </w:p>
        </w:tc>
        <w:tc>
          <w:tcPr>
            <w:tcW w:w="2488" w:type="dxa"/>
            <w:gridSpan w:val="6"/>
            <w:vMerge w:val="restart"/>
            <w:tcBorders>
              <w:top w:val="nil"/>
            </w:tcBorders>
          </w:tcPr>
          <w:p w14:paraId="25F6D37A" w14:textId="77777777" w:rsidR="002B1BCF" w:rsidRDefault="002B1BCF" w:rsidP="002B1BCF">
            <w:pPr>
              <w:pStyle w:val="TableParagraph"/>
              <w:spacing w:before="81" w:line="259" w:lineRule="auto"/>
              <w:ind w:left="74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Lluvia de ideas (Saberes previos)</w:t>
            </w:r>
          </w:p>
          <w:p w14:paraId="091BB5FB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</w:t>
            </w:r>
          </w:p>
          <w:p w14:paraId="07211CAD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Kahoot</w:t>
            </w:r>
          </w:p>
          <w:p w14:paraId="1C55DF0F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Mentimeter</w:t>
            </w:r>
          </w:p>
          <w:p w14:paraId="255AFD7F" w14:textId="77777777" w:rsidR="002B1BCF" w:rsidRDefault="002B1BCF" w:rsidP="002B1BCF">
            <w:pPr>
              <w:pStyle w:val="TableParagraph"/>
              <w:numPr>
                <w:ilvl w:val="0"/>
                <w:numId w:val="42"/>
              </w:numPr>
              <w:tabs>
                <w:tab w:val="left" w:pos="269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Classdojo</w:t>
            </w:r>
          </w:p>
        </w:tc>
        <w:tc>
          <w:tcPr>
            <w:tcW w:w="2262" w:type="dxa"/>
            <w:gridSpan w:val="2"/>
          </w:tcPr>
          <w:p w14:paraId="2EBBA9B5" w14:textId="77777777" w:rsidR="002B1BCF" w:rsidRPr="007B65F6" w:rsidRDefault="002B1BCF" w:rsidP="002B1BCF">
            <w:pPr>
              <w:pStyle w:val="TableParagraph"/>
              <w:spacing w:before="9"/>
              <w:rPr>
                <w:b/>
                <w:sz w:val="14"/>
                <w:szCs w:val="18"/>
              </w:rPr>
            </w:pPr>
          </w:p>
          <w:p w14:paraId="706A63E9" w14:textId="77777777" w:rsidR="002B1BCF" w:rsidRPr="007B65F6" w:rsidRDefault="002B1BCF" w:rsidP="002B1BCF">
            <w:pPr>
              <w:ind w:right="55"/>
              <w:jc w:val="both"/>
              <w:rPr>
                <w:rFonts w:ascii="Arial" w:hAnsi="Arial" w:cs="Arial"/>
                <w:sz w:val="14"/>
                <w:szCs w:val="18"/>
                <w:lang w:val="es-PE"/>
              </w:rPr>
            </w:pPr>
            <w:r w:rsidRPr="007B65F6">
              <w:rPr>
                <w:rFonts w:ascii="Arial" w:hAnsi="Arial" w:cs="Arial"/>
                <w:b/>
                <w:sz w:val="14"/>
                <w:szCs w:val="18"/>
                <w:lang w:val="es-PE"/>
              </w:rPr>
              <w:t>Explica</w:t>
            </w:r>
            <w:r w:rsidRPr="007B65F6">
              <w:rPr>
                <w:rFonts w:ascii="Arial" w:hAnsi="Arial" w:cs="Arial"/>
                <w:sz w:val="14"/>
                <w:szCs w:val="18"/>
                <w:lang w:val="es-PE"/>
              </w:rPr>
              <w:t xml:space="preserve"> la producción de diferentes tipos de alimento artificial (alimento balanceado) que se utilizan acuicultura., tomando como base bibliografías validadas.</w:t>
            </w:r>
          </w:p>
        </w:tc>
      </w:tr>
      <w:tr w:rsidR="002B1BCF" w14:paraId="51C63313" w14:textId="77777777" w:rsidTr="007B65F6">
        <w:trPr>
          <w:trHeight w:val="1149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421E6888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639" w:type="dxa"/>
            <w:gridSpan w:val="2"/>
            <w:tcBorders>
              <w:bottom w:val="nil"/>
            </w:tcBorders>
          </w:tcPr>
          <w:p w14:paraId="239CF2D7" w14:textId="77777777" w:rsidR="002B1BCF" w:rsidRDefault="002B1BCF" w:rsidP="002B1BCF">
            <w:pPr>
              <w:pStyle w:val="TableParagraph"/>
              <w:spacing w:before="57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54" w:type="dxa"/>
            <w:gridSpan w:val="4"/>
            <w:vMerge/>
          </w:tcPr>
          <w:p w14:paraId="571CD5E1" w14:textId="77777777" w:rsidR="002B1BCF" w:rsidRDefault="002B1BCF" w:rsidP="002B1BCF">
            <w:pPr>
              <w:pStyle w:val="TableParagraph"/>
              <w:spacing w:line="211" w:lineRule="auto"/>
              <w:ind w:left="384" w:right="519" w:firstLine="2"/>
              <w:jc w:val="center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0846064A" w14:textId="77777777" w:rsidR="002B1BCF" w:rsidRDefault="002B1BCF" w:rsidP="002B1BCF">
            <w:pPr>
              <w:pStyle w:val="TableParagraph"/>
              <w:spacing w:before="79" w:line="211" w:lineRule="auto"/>
              <w:ind w:left="71" w:right="200"/>
              <w:jc w:val="both"/>
              <w:rPr>
                <w:sz w:val="20"/>
              </w:rPr>
            </w:pPr>
          </w:p>
        </w:tc>
        <w:tc>
          <w:tcPr>
            <w:tcW w:w="2405" w:type="dxa"/>
            <w:gridSpan w:val="2"/>
            <w:vMerge/>
          </w:tcPr>
          <w:p w14:paraId="016BE76E" w14:textId="77777777" w:rsidR="002B1BCF" w:rsidRDefault="002B1BCF" w:rsidP="002B1BCF">
            <w:pPr>
              <w:pStyle w:val="TableParagraph"/>
              <w:tabs>
                <w:tab w:val="left" w:pos="2014"/>
              </w:tabs>
              <w:spacing w:before="79" w:line="211" w:lineRule="auto"/>
              <w:ind w:left="73" w:right="197"/>
              <w:jc w:val="both"/>
              <w:rPr>
                <w:sz w:val="20"/>
              </w:rPr>
            </w:pPr>
          </w:p>
        </w:tc>
        <w:tc>
          <w:tcPr>
            <w:tcW w:w="2488" w:type="dxa"/>
            <w:gridSpan w:val="6"/>
            <w:vMerge/>
            <w:tcBorders>
              <w:top w:val="nil"/>
            </w:tcBorders>
          </w:tcPr>
          <w:p w14:paraId="239A1053" w14:textId="77777777" w:rsidR="002B1BCF" w:rsidRPr="002B1BCF" w:rsidRDefault="002B1BCF" w:rsidP="002B1BCF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2262" w:type="dxa"/>
            <w:gridSpan w:val="2"/>
          </w:tcPr>
          <w:p w14:paraId="6870FDD1" w14:textId="77777777" w:rsidR="002B1BCF" w:rsidRPr="007B65F6" w:rsidRDefault="002B1BCF" w:rsidP="002B1BCF">
            <w:pPr>
              <w:rPr>
                <w:sz w:val="14"/>
                <w:szCs w:val="18"/>
              </w:rPr>
            </w:pPr>
            <w:r w:rsidRPr="007B65F6">
              <w:rPr>
                <w:rFonts w:ascii="Arial" w:hAnsi="Arial" w:cs="Arial"/>
                <w:b/>
                <w:sz w:val="14"/>
                <w:szCs w:val="18"/>
              </w:rPr>
              <w:t>Conduce</w:t>
            </w:r>
            <w:r w:rsidRPr="007B65F6">
              <w:rPr>
                <w:rFonts w:ascii="Arial" w:hAnsi="Arial" w:cs="Arial"/>
                <w:sz w:val="14"/>
                <w:szCs w:val="18"/>
              </w:rPr>
              <w:t xml:space="preserve"> la preparación de alimento artificial para especies hidrobiológicas que se crían en un centro acuícola. Se basa en estándares nacionales e internacionales.</w:t>
            </w:r>
          </w:p>
        </w:tc>
      </w:tr>
      <w:tr w:rsidR="002B1BCF" w14:paraId="2764435F" w14:textId="77777777" w:rsidTr="007B65F6">
        <w:trPr>
          <w:trHeight w:val="304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BA23087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582C6F9A" w14:textId="77777777" w:rsidR="002B1BCF" w:rsidRDefault="002B1BCF" w:rsidP="002B1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6" w:type="dxa"/>
            <w:gridSpan w:val="20"/>
          </w:tcPr>
          <w:p w14:paraId="3BC24881" w14:textId="77777777" w:rsidR="002B1BCF" w:rsidRDefault="002B1BCF" w:rsidP="002B1BCF">
            <w:pPr>
              <w:pStyle w:val="TableParagraph"/>
              <w:spacing w:before="57" w:line="227" w:lineRule="exact"/>
              <w:ind w:left="4692" w:right="4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B1BCF" w14:paraId="7BAC17F8" w14:textId="77777777" w:rsidTr="007B65F6">
        <w:trPr>
          <w:trHeight w:val="28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4C796A6E" w14:textId="77777777" w:rsidR="002B1BCF" w:rsidRDefault="002B1BCF" w:rsidP="002B1BCF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nil"/>
            </w:tcBorders>
          </w:tcPr>
          <w:p w14:paraId="68F4CC69" w14:textId="77777777" w:rsidR="002B1BCF" w:rsidRDefault="002B1BCF" w:rsidP="002B1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gridSpan w:val="7"/>
          </w:tcPr>
          <w:p w14:paraId="1252B8CE" w14:textId="77777777" w:rsidR="002B1BCF" w:rsidRDefault="002B1BCF" w:rsidP="002B1BCF">
            <w:pPr>
              <w:pStyle w:val="TableParagraph"/>
              <w:spacing w:before="59" w:line="203" w:lineRule="exact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850" w:type="dxa"/>
            <w:gridSpan w:val="8"/>
          </w:tcPr>
          <w:p w14:paraId="0A887674" w14:textId="77777777" w:rsidR="002B1BCF" w:rsidRDefault="002B1BCF" w:rsidP="002B1BCF">
            <w:pPr>
              <w:pStyle w:val="TableParagraph"/>
              <w:spacing w:before="59" w:line="203" w:lineRule="exact"/>
              <w:ind w:left="1282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155" w:type="dxa"/>
            <w:gridSpan w:val="5"/>
          </w:tcPr>
          <w:p w14:paraId="3034FBC9" w14:textId="77777777" w:rsidR="002B1BCF" w:rsidRDefault="002B1BCF" w:rsidP="002B1BCF">
            <w:pPr>
              <w:pStyle w:val="TableParagraph"/>
              <w:spacing w:before="59" w:line="203" w:lineRule="exact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7B65F6" w14:paraId="44667028" w14:textId="77777777" w:rsidTr="007B65F6">
        <w:trPr>
          <w:trHeight w:val="1221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14209004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</w:tcPr>
          <w:p w14:paraId="404193F0" w14:textId="77777777" w:rsidR="007B65F6" w:rsidRDefault="007B65F6" w:rsidP="007B65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1" w:type="dxa"/>
            <w:gridSpan w:val="7"/>
          </w:tcPr>
          <w:p w14:paraId="2ED537A7" w14:textId="77777777" w:rsid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Síntesis de artículos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14:paraId="44C4D6DD" w14:textId="77777777" w:rsid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20"/>
              </w:rPr>
            </w:pPr>
            <w:r>
              <w:rPr>
                <w:sz w:val="20"/>
              </w:rPr>
              <w:t>Evaluación virtual teórico-práctico de 20 preguntas con múltiples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opciones.</w:t>
            </w:r>
          </w:p>
        </w:tc>
        <w:tc>
          <w:tcPr>
            <w:tcW w:w="4850" w:type="dxa"/>
            <w:gridSpan w:val="8"/>
          </w:tcPr>
          <w:p w14:paraId="4E73A3EB" w14:textId="77777777" w:rsid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20"/>
              </w:rPr>
            </w:pPr>
            <w:r w:rsidRPr="00862555">
              <w:rPr>
                <w:sz w:val="20"/>
              </w:rPr>
              <w:t>Entrega   del   desarrollo   del   primer   avance   integrador.   El estudiante analizará aspectos  de manejo eficiente  de centros acuícolas y establecerá causas de la baja eficiencia en el manejo de centros acuícolas</w:t>
            </w:r>
            <w:r>
              <w:rPr>
                <w:sz w:val="20"/>
              </w:rPr>
              <w:t>.</w:t>
            </w:r>
          </w:p>
        </w:tc>
        <w:tc>
          <w:tcPr>
            <w:tcW w:w="4155" w:type="dxa"/>
            <w:gridSpan w:val="5"/>
          </w:tcPr>
          <w:p w14:paraId="45643AB9" w14:textId="77777777" w:rsid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Comportamiento en clase virtual,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chats.</w:t>
            </w:r>
          </w:p>
          <w:p w14:paraId="312DA892" w14:textId="77777777" w:rsid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Argumenta científicamente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</w:p>
          <w:p w14:paraId="3FA8A8F4" w14:textId="77777777" w:rsidR="007B65F6" w:rsidRDefault="007B65F6" w:rsidP="007B65F6">
            <w:pPr>
              <w:pStyle w:val="TableParagraph"/>
              <w:spacing w:before="5" w:line="260" w:lineRule="atLeast"/>
              <w:ind w:left="253"/>
              <w:rPr>
                <w:sz w:val="20"/>
              </w:rPr>
            </w:pPr>
            <w:r>
              <w:rPr>
                <w:sz w:val="20"/>
              </w:rPr>
              <w:t>con conocimientos básicos de control.</w:t>
            </w:r>
          </w:p>
        </w:tc>
      </w:tr>
      <w:tr w:rsidR="007B65F6" w14:paraId="6EC0D9B7" w14:textId="77777777" w:rsidTr="007B65F6">
        <w:trPr>
          <w:trHeight w:val="592"/>
        </w:trPr>
        <w:tc>
          <w:tcPr>
            <w:tcW w:w="1143" w:type="dxa"/>
            <w:gridSpan w:val="2"/>
            <w:vMerge w:val="restart"/>
            <w:textDirection w:val="btLr"/>
          </w:tcPr>
          <w:p w14:paraId="28E98E5E" w14:textId="77777777" w:rsidR="007B65F6" w:rsidRDefault="007B65F6" w:rsidP="007B65F6">
            <w:pPr>
              <w:pStyle w:val="TableParagraph"/>
              <w:spacing w:before="161"/>
              <w:ind w:left="2912" w:right="2914"/>
              <w:jc w:val="center"/>
              <w:rPr>
                <w:b/>
              </w:rPr>
            </w:pPr>
            <w:r w:rsidRPr="00395EC1">
              <w:rPr>
                <w:b/>
              </w:rPr>
              <w:lastRenderedPageBreak/>
              <w:t>UNIDAD DIDÁCTICA IV:</w:t>
            </w:r>
            <w:r>
              <w:rPr>
                <w:b/>
              </w:rPr>
              <w:t xml:space="preserve"> </w:t>
            </w:r>
            <w:r w:rsidRPr="007B65F6">
              <w:rPr>
                <w:b/>
              </w:rPr>
              <w:t xml:space="preserve">Proceso productivo de la </w:t>
            </w:r>
            <w:r>
              <w:rPr>
                <w:b/>
              </w:rPr>
              <w:t>e</w:t>
            </w:r>
            <w:r w:rsidRPr="007B65F6">
              <w:rPr>
                <w:b/>
              </w:rPr>
              <w:t>specie en crianza</w:t>
            </w:r>
          </w:p>
        </w:tc>
        <w:tc>
          <w:tcPr>
            <w:tcW w:w="13186" w:type="dxa"/>
            <w:gridSpan w:val="21"/>
            <w:shd w:val="clear" w:color="auto" w:fill="A6A6A6"/>
          </w:tcPr>
          <w:p w14:paraId="23076BD7" w14:textId="77777777" w:rsidR="007B65F6" w:rsidRDefault="007B65F6" w:rsidP="007B65F6">
            <w:pPr>
              <w:pStyle w:val="TableParagraph"/>
              <w:tabs>
                <w:tab w:val="left" w:pos="4212"/>
              </w:tabs>
              <w:ind w:left="69"/>
              <w:rPr>
                <w:sz w:val="24"/>
              </w:rPr>
            </w:pPr>
            <w:r>
              <w:rPr>
                <w:b/>
                <w:i/>
              </w:rPr>
              <w:t>CAPACIDAD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UNIDAD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DIDÁCTICA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IV:</w:t>
            </w:r>
            <w:r>
              <w:rPr>
                <w:b/>
                <w:i/>
              </w:rPr>
              <w:tab/>
            </w:r>
            <w:r w:rsidRPr="000F3807">
              <w:rPr>
                <w:rFonts w:ascii="Arial" w:hAnsi="Arial" w:cs="Arial"/>
                <w:sz w:val="20"/>
              </w:rPr>
              <w:t>Teniendo como panorama el manejo del proceso productivo de crianza de una especie hidrobiológica, en un centro acuícola, explica y conduce sistemáticamente este proceso, se basa en estándares nacionales e internacionales</w:t>
            </w:r>
            <w:r>
              <w:rPr>
                <w:sz w:val="24"/>
              </w:rPr>
              <w:t>.</w:t>
            </w:r>
          </w:p>
        </w:tc>
      </w:tr>
      <w:tr w:rsidR="007B65F6" w14:paraId="28FEE417" w14:textId="77777777" w:rsidTr="007B65F6">
        <w:trPr>
          <w:trHeight w:val="510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776D2DAD" w14:textId="77777777" w:rsidR="007B65F6" w:rsidRPr="007B65F6" w:rsidRDefault="007B65F6" w:rsidP="00506C99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BEBEBE"/>
          </w:tcPr>
          <w:p w14:paraId="327E2AC7" w14:textId="77777777" w:rsidR="007B65F6" w:rsidRDefault="007B65F6" w:rsidP="00506C9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3BE18C" w14:textId="77777777" w:rsidR="007B65F6" w:rsidRDefault="007B65F6" w:rsidP="00506C9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792" w:type="dxa"/>
            <w:gridSpan w:val="12"/>
            <w:shd w:val="clear" w:color="auto" w:fill="BEBEBE"/>
          </w:tcPr>
          <w:p w14:paraId="6D4875BF" w14:textId="77777777" w:rsidR="007B65F6" w:rsidRDefault="007B65F6" w:rsidP="007B65F6">
            <w:pPr>
              <w:pStyle w:val="TableParagraph"/>
              <w:spacing w:before="122"/>
              <w:ind w:left="3411" w:right="2962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33" w:type="dxa"/>
            <w:gridSpan w:val="4"/>
            <w:vMerge w:val="restart"/>
            <w:shd w:val="clear" w:color="auto" w:fill="BEBEBE"/>
          </w:tcPr>
          <w:p w14:paraId="0FDA21F1" w14:textId="77777777" w:rsidR="007B65F6" w:rsidRDefault="007B65F6" w:rsidP="00506C99">
            <w:pPr>
              <w:pStyle w:val="TableParagraph"/>
              <w:spacing w:before="151" w:line="259" w:lineRule="auto"/>
              <w:ind w:left="264" w:right="239" w:firstLine="40"/>
              <w:jc w:val="center"/>
              <w:rPr>
                <w:b/>
              </w:rPr>
            </w:pPr>
            <w:r>
              <w:rPr>
                <w:b/>
              </w:rPr>
              <w:t>ESTRATEGIAS DE LA ENSEÑANZA VIRTUAL</w:t>
            </w:r>
          </w:p>
        </w:tc>
        <w:tc>
          <w:tcPr>
            <w:tcW w:w="2269" w:type="dxa"/>
            <w:gridSpan w:val="3"/>
            <w:vMerge w:val="restart"/>
            <w:shd w:val="clear" w:color="auto" w:fill="BEBEBE"/>
          </w:tcPr>
          <w:p w14:paraId="3E54D046" w14:textId="77777777" w:rsidR="007B65F6" w:rsidRDefault="007B65F6" w:rsidP="00506C99">
            <w:pPr>
              <w:pStyle w:val="TableParagraph"/>
              <w:spacing w:before="14"/>
              <w:ind w:left="324" w:right="323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14:paraId="56C6F055" w14:textId="77777777" w:rsidR="007B65F6" w:rsidRDefault="007B65F6" w:rsidP="00506C99">
            <w:pPr>
              <w:pStyle w:val="TableParagraph"/>
              <w:spacing w:before="4" w:line="270" w:lineRule="atLeast"/>
              <w:ind w:left="324" w:right="318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7B65F6" w14:paraId="5A28DEE4" w14:textId="77777777" w:rsidTr="007B65F6">
        <w:trPr>
          <w:trHeight w:val="594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55811FD2" w14:textId="77777777" w:rsidR="007B65F6" w:rsidRDefault="007B65F6" w:rsidP="00506C9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BEBEBE"/>
          </w:tcPr>
          <w:p w14:paraId="55AE907B" w14:textId="77777777" w:rsidR="007B65F6" w:rsidRDefault="007B65F6" w:rsidP="00506C99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2"/>
            <w:shd w:val="clear" w:color="auto" w:fill="D9D9D9"/>
          </w:tcPr>
          <w:p w14:paraId="24E9ACAE" w14:textId="77777777" w:rsidR="007B65F6" w:rsidRDefault="007B65F6" w:rsidP="00506C99">
            <w:pPr>
              <w:pStyle w:val="TableParagraph"/>
              <w:spacing w:before="26"/>
              <w:ind w:left="997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407" w:type="dxa"/>
            <w:gridSpan w:val="6"/>
            <w:shd w:val="clear" w:color="auto" w:fill="D9D9D9"/>
          </w:tcPr>
          <w:p w14:paraId="33925B90" w14:textId="77777777" w:rsidR="007B65F6" w:rsidRDefault="007B65F6" w:rsidP="00506C99">
            <w:pPr>
              <w:pStyle w:val="TableParagraph"/>
              <w:spacing w:before="26"/>
              <w:ind w:left="411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760" w:type="dxa"/>
            <w:gridSpan w:val="4"/>
            <w:shd w:val="clear" w:color="auto" w:fill="D9D9D9"/>
          </w:tcPr>
          <w:p w14:paraId="10CF80AD" w14:textId="77777777" w:rsidR="007B65F6" w:rsidRDefault="007B65F6" w:rsidP="00506C99">
            <w:pPr>
              <w:pStyle w:val="TableParagraph"/>
              <w:spacing w:before="26"/>
              <w:ind w:left="596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133" w:type="dxa"/>
            <w:gridSpan w:val="4"/>
            <w:vMerge/>
            <w:tcBorders>
              <w:top w:val="nil"/>
            </w:tcBorders>
            <w:shd w:val="clear" w:color="auto" w:fill="BEBEBE"/>
          </w:tcPr>
          <w:p w14:paraId="03882CC4" w14:textId="77777777" w:rsidR="007B65F6" w:rsidRDefault="007B65F6" w:rsidP="00506C9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</w:tcBorders>
            <w:shd w:val="clear" w:color="auto" w:fill="BEBEBE"/>
          </w:tcPr>
          <w:p w14:paraId="1A2A0C5C" w14:textId="77777777" w:rsidR="007B65F6" w:rsidRDefault="007B65F6" w:rsidP="00506C99">
            <w:pPr>
              <w:rPr>
                <w:sz w:val="2"/>
                <w:szCs w:val="2"/>
              </w:rPr>
            </w:pPr>
          </w:p>
        </w:tc>
      </w:tr>
      <w:tr w:rsidR="007B65F6" w14:paraId="7CBAF074" w14:textId="77777777" w:rsidTr="007B65F6">
        <w:trPr>
          <w:trHeight w:val="1288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6CFBB6E1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14:paraId="0FA3BEB7" w14:textId="77777777" w:rsidR="007B65F6" w:rsidRDefault="007B65F6" w:rsidP="007B65F6">
            <w:pPr>
              <w:pStyle w:val="TableParagraph"/>
              <w:rPr>
                <w:b/>
              </w:rPr>
            </w:pPr>
          </w:p>
          <w:p w14:paraId="17D83864" w14:textId="77777777" w:rsidR="007B65F6" w:rsidRDefault="007B65F6" w:rsidP="007B65F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CF819DC" w14:textId="77777777" w:rsidR="007B65F6" w:rsidRDefault="007B65F6" w:rsidP="007B65F6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25" w:type="dxa"/>
            <w:gridSpan w:val="2"/>
            <w:vMerge w:val="restart"/>
          </w:tcPr>
          <w:p w14:paraId="3504FC57" w14:textId="77777777" w:rsidR="007B65F6" w:rsidRPr="007B65F6" w:rsidRDefault="007B65F6" w:rsidP="007B65F6">
            <w:pPr>
              <w:spacing w:line="200" w:lineRule="exact"/>
              <w:ind w:left="412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1B517345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>1. Controles de parámetros físico, químico y biológico de los ambientes acuícolas.</w:t>
            </w:r>
          </w:p>
          <w:p w14:paraId="1EBFD37E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 xml:space="preserve">. </w:t>
            </w:r>
          </w:p>
          <w:p w14:paraId="40214FCE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 xml:space="preserve">2. Controles biométricos de las especies en crianza. </w:t>
            </w:r>
          </w:p>
          <w:p w14:paraId="58FF732B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5AF21096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 xml:space="preserve">3. Cosecha y post-cosecha. </w:t>
            </w:r>
          </w:p>
          <w:p w14:paraId="13732DC6" w14:textId="77777777" w:rsidR="007B65F6" w:rsidRPr="007B65F6" w:rsidRDefault="007B65F6" w:rsidP="007B65F6">
            <w:pPr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44AFD241" w14:textId="77777777" w:rsidR="007B65F6" w:rsidRPr="007B65F6" w:rsidRDefault="007B65F6" w:rsidP="007B65F6">
            <w:pPr>
              <w:pStyle w:val="Prrafodelista"/>
              <w:spacing w:line="200" w:lineRule="exact"/>
              <w:ind w:left="412" w:right="213" w:hanging="283"/>
              <w:jc w:val="both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  <w:t>4. Cuidados en el centro acuícola de las especies a comercializar.</w:t>
            </w:r>
          </w:p>
          <w:p w14:paraId="2821F2D6" w14:textId="77777777" w:rsidR="007B65F6" w:rsidRPr="007B65F6" w:rsidRDefault="007B65F6" w:rsidP="007B65F6">
            <w:pPr>
              <w:pStyle w:val="Prrafodelista"/>
              <w:spacing w:line="200" w:lineRule="exact"/>
              <w:ind w:left="412" w:right="213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PE"/>
              </w:rPr>
            </w:pPr>
          </w:p>
          <w:p w14:paraId="396DD2CF" w14:textId="77777777" w:rsidR="007B65F6" w:rsidRPr="007B65F6" w:rsidRDefault="007B65F6" w:rsidP="007B65F6">
            <w:pPr>
              <w:pStyle w:val="Prrafodelista"/>
              <w:numPr>
                <w:ilvl w:val="0"/>
                <w:numId w:val="4"/>
              </w:numPr>
              <w:ind w:left="271" w:right="213" w:hanging="142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Acondicionamientos de la infraestructura acuícola para el inicio de un nuevo proceso de producción </w:t>
            </w:r>
          </w:p>
          <w:p w14:paraId="453D2B96" w14:textId="77777777" w:rsidR="007B65F6" w:rsidRPr="007B65F6" w:rsidRDefault="007B65F6" w:rsidP="007B65F6">
            <w:pPr>
              <w:pStyle w:val="Prrafodelista"/>
              <w:ind w:left="271" w:right="213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  <w:p w14:paraId="56BDF1E8" w14:textId="77777777" w:rsidR="007B65F6" w:rsidRPr="007903A8" w:rsidRDefault="007B65F6" w:rsidP="007B65F6">
            <w:pPr>
              <w:pStyle w:val="Prrafodelista"/>
              <w:numPr>
                <w:ilvl w:val="0"/>
                <w:numId w:val="4"/>
              </w:numPr>
              <w:ind w:left="129" w:right="213" w:firstLine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Bioseguridad.</w:t>
            </w:r>
          </w:p>
        </w:tc>
        <w:tc>
          <w:tcPr>
            <w:tcW w:w="2407" w:type="dxa"/>
            <w:gridSpan w:val="6"/>
            <w:vMerge w:val="restart"/>
          </w:tcPr>
          <w:p w14:paraId="4FF63802" w14:textId="77777777" w:rsidR="007B65F6" w:rsidRPr="007B65F6" w:rsidRDefault="007B65F6" w:rsidP="007B65F6">
            <w:pPr>
              <w:spacing w:before="6" w:line="200" w:lineRule="exact"/>
              <w:ind w:left="239" w:right="268" w:hanging="176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pacing w:val="3"/>
                <w:sz w:val="16"/>
                <w:szCs w:val="16"/>
                <w:lang w:val="es-PE"/>
              </w:rPr>
              <w:t>Programa</w:t>
            </w:r>
            <w:r w:rsidRPr="007B65F6">
              <w:rPr>
                <w:rFonts w:ascii="Arial" w:hAnsi="Arial" w:cs="Arial"/>
                <w:spacing w:val="3"/>
                <w:sz w:val="16"/>
                <w:szCs w:val="16"/>
                <w:lang w:val="es-PE"/>
              </w:rPr>
              <w:t xml:space="preserve"> los Controles de parámetros físico, químico y biológico de los ambientes acuícolas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  <w:p w14:paraId="33CF7FB1" w14:textId="77777777" w:rsidR="007B65F6" w:rsidRPr="007B65F6" w:rsidRDefault="007B65F6" w:rsidP="007B65F6">
            <w:pPr>
              <w:spacing w:before="6" w:line="200" w:lineRule="exact"/>
              <w:ind w:left="239" w:right="268" w:hanging="176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Programa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Controles biométricos de las especies en crianza. </w:t>
            </w:r>
          </w:p>
          <w:p w14:paraId="3A627069" w14:textId="77777777" w:rsidR="007B65F6" w:rsidRPr="007B65F6" w:rsidRDefault="007B65F6" w:rsidP="007B65F6">
            <w:pPr>
              <w:spacing w:before="6" w:line="200" w:lineRule="exact"/>
              <w:ind w:left="239" w:right="268" w:hanging="176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Organiza 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la Cosecha y post-cosecha y</w:t>
            </w:r>
            <w:r w:rsidRPr="007B65F6">
              <w:rPr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Cuidados en el centro acuícola de las especies a comercializar.</w:t>
            </w:r>
          </w:p>
          <w:p w14:paraId="6D7F2E14" w14:textId="77777777" w:rsidR="007B65F6" w:rsidRPr="007B65F6" w:rsidRDefault="007B65F6" w:rsidP="007B65F6">
            <w:pPr>
              <w:ind w:left="136" w:right="709" w:hanging="142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Realiza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el Acondicionamiento de la infraestructura acuícola para el inicio de un nuevo proceso de producción.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</w:p>
          <w:p w14:paraId="4317AF79" w14:textId="77777777" w:rsidR="007B65F6" w:rsidRPr="007B65F6" w:rsidRDefault="007B65F6" w:rsidP="007B65F6">
            <w:pPr>
              <w:ind w:left="280" w:right="72" w:hanging="425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  </w:t>
            </w:r>
            <w:r w:rsidRPr="007B65F6">
              <w:rPr>
                <w:rFonts w:ascii="Arial" w:hAnsi="Arial" w:cs="Arial"/>
                <w:spacing w:val="17"/>
                <w:sz w:val="16"/>
                <w:szCs w:val="16"/>
                <w:lang w:val="es-PE"/>
              </w:rPr>
              <w:t xml:space="preserve"> </w:t>
            </w:r>
          </w:p>
          <w:p w14:paraId="7EB398AF" w14:textId="77777777" w:rsidR="007B65F6" w:rsidRPr="001468E8" w:rsidRDefault="007B65F6" w:rsidP="007B65F6">
            <w:pPr>
              <w:ind w:left="2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vMerge w:val="restart"/>
          </w:tcPr>
          <w:p w14:paraId="4AF568B6" w14:textId="77777777" w:rsidR="007B65F6" w:rsidRPr="007B65F6" w:rsidRDefault="007B65F6" w:rsidP="007B65F6">
            <w:pPr>
              <w:spacing w:before="6" w:line="200" w:lineRule="exact"/>
              <w:ind w:right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cl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r 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du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 xml:space="preserve"> s</w:t>
            </w:r>
            <w:r w:rsidRPr="007B65F6">
              <w:rPr>
                <w:rFonts w:ascii="Arial" w:eastAsia="Calibri" w:hAnsi="Arial" w:cs="Arial"/>
                <w:spacing w:val="-3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br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l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 t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b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jo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c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m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-3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dos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  <w:p w14:paraId="43BEE0C3" w14:textId="77777777" w:rsidR="007B65F6" w:rsidRPr="007B65F6" w:rsidRDefault="007B65F6" w:rsidP="007B65F6">
            <w:pPr>
              <w:spacing w:before="8"/>
              <w:ind w:right="144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-Pro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p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ici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l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pacing w:val="4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é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 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d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l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 xml:space="preserve">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s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ud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 los Controles de parámetros físico, químico y biológico de los ambientes acuícolas y los Controles biométricos de las especies en crianza. </w:t>
            </w:r>
          </w:p>
          <w:p w14:paraId="0CC18018" w14:textId="77777777" w:rsidR="007B65F6" w:rsidRPr="007B65F6" w:rsidRDefault="007B65F6" w:rsidP="007B65F6">
            <w:pPr>
              <w:ind w:right="144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spacing w:val="-28"/>
                <w:sz w:val="16"/>
                <w:szCs w:val="16"/>
                <w:lang w:val="es-PE"/>
              </w:rPr>
              <w:t>-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o</w:t>
            </w:r>
            <w:r w:rsidRPr="007B65F6">
              <w:rPr>
                <w:rFonts w:ascii="Arial" w:eastAsia="Calibri" w:hAnsi="Arial" w:cs="Arial"/>
                <w:b/>
                <w:spacing w:val="1"/>
                <w:sz w:val="16"/>
                <w:szCs w:val="16"/>
                <w:lang w:val="es-PE"/>
              </w:rPr>
              <w:t>m</w:t>
            </w:r>
            <w:r w:rsidRPr="007B65F6">
              <w:rPr>
                <w:rFonts w:ascii="Arial" w:eastAsia="Calibri" w:hAnsi="Arial" w:cs="Arial"/>
                <w:b/>
                <w:spacing w:val="-1"/>
                <w:sz w:val="16"/>
                <w:szCs w:val="16"/>
                <w:lang w:val="es-PE"/>
              </w:rPr>
              <w:t>pa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b/>
                <w:spacing w:val="1"/>
                <w:sz w:val="16"/>
                <w:szCs w:val="16"/>
                <w:lang w:val="es-PE"/>
              </w:rPr>
              <w:t>t</w:t>
            </w:r>
            <w:r w:rsidRPr="007B65F6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ir 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ex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p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r</w:t>
            </w:r>
            <w:r w:rsidRPr="007B65F6">
              <w:rPr>
                <w:rFonts w:ascii="Arial" w:eastAsia="Calibri" w:hAnsi="Arial" w:cs="Arial"/>
                <w:spacing w:val="-1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e</w:t>
            </w:r>
            <w:r w:rsidRPr="007B65F6">
              <w:rPr>
                <w:rFonts w:ascii="Arial" w:eastAsia="Calibri" w:hAnsi="Arial" w:cs="Arial"/>
                <w:spacing w:val="1"/>
                <w:sz w:val="16"/>
                <w:szCs w:val="16"/>
                <w:lang w:val="es-PE"/>
              </w:rPr>
              <w:t>n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c</w:t>
            </w:r>
            <w:r w:rsidRPr="007B65F6">
              <w:rPr>
                <w:rFonts w:ascii="Arial" w:eastAsia="Calibri" w:hAnsi="Arial" w:cs="Arial"/>
                <w:spacing w:val="-2"/>
                <w:sz w:val="16"/>
                <w:szCs w:val="16"/>
                <w:lang w:val="es-PE"/>
              </w:rPr>
              <w:t>i</w:t>
            </w:r>
            <w:r w:rsidRPr="007B65F6">
              <w:rPr>
                <w:rFonts w:ascii="Arial" w:eastAsia="Calibri" w:hAnsi="Arial" w:cs="Arial"/>
                <w:spacing w:val="2"/>
                <w:sz w:val="16"/>
                <w:szCs w:val="16"/>
                <w:lang w:val="es-PE"/>
              </w:rPr>
              <w:t>a</w:t>
            </w: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s en la Cosecha, post-cosecha y Cuidados en el centro acuícola de las especies a comercializar.</w:t>
            </w:r>
          </w:p>
          <w:p w14:paraId="765BD7BB" w14:textId="77777777" w:rsidR="007B65F6" w:rsidRPr="000F3807" w:rsidRDefault="007B65F6" w:rsidP="007B65F6">
            <w:pPr>
              <w:ind w:right="14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B65F6">
              <w:rPr>
                <w:rFonts w:ascii="Arial" w:eastAsia="Calibri" w:hAnsi="Arial" w:cs="Arial"/>
                <w:sz w:val="16"/>
                <w:szCs w:val="16"/>
                <w:lang w:val="es-PE"/>
              </w:rPr>
              <w:t>-</w:t>
            </w: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Participar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 en   el  Acondicionamiento de la infraestructura acuícola para el inicio de un nuevo proceso de producción</w:t>
            </w:r>
          </w:p>
        </w:tc>
        <w:tc>
          <w:tcPr>
            <w:tcW w:w="2133" w:type="dxa"/>
            <w:gridSpan w:val="4"/>
            <w:vMerge w:val="restart"/>
          </w:tcPr>
          <w:p w14:paraId="3C7017EC" w14:textId="77777777" w:rsidR="007B65F6" w:rsidRPr="007B65F6" w:rsidRDefault="007B65F6" w:rsidP="007B65F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3527D4B" w14:textId="77777777" w:rsidR="007B65F6" w:rsidRPr="007B65F6" w:rsidRDefault="007B65F6" w:rsidP="007B65F6">
            <w:pPr>
              <w:pStyle w:val="TableParagraph"/>
              <w:ind w:left="68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Expositiva (Docente/Alumno)</w:t>
            </w:r>
          </w:p>
          <w:p w14:paraId="7E9D87CD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17"/>
              <w:rPr>
                <w:sz w:val="18"/>
              </w:rPr>
            </w:pPr>
            <w:r w:rsidRPr="007B65F6">
              <w:rPr>
                <w:sz w:val="18"/>
              </w:rPr>
              <w:t>Uso del Google</w:t>
            </w:r>
            <w:r w:rsidRPr="007B65F6">
              <w:rPr>
                <w:spacing w:val="-4"/>
                <w:sz w:val="18"/>
              </w:rPr>
              <w:t xml:space="preserve"> </w:t>
            </w:r>
            <w:r w:rsidRPr="007B65F6">
              <w:rPr>
                <w:sz w:val="18"/>
              </w:rPr>
              <w:t>Meet</w:t>
            </w:r>
          </w:p>
          <w:p w14:paraId="7C6FB057" w14:textId="77777777" w:rsidR="007B65F6" w:rsidRPr="007B65F6" w:rsidRDefault="007B65F6" w:rsidP="007B65F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3CCF6F5" w14:textId="77777777" w:rsidR="007B65F6" w:rsidRPr="007B65F6" w:rsidRDefault="007B65F6" w:rsidP="007B65F6">
            <w:pPr>
              <w:pStyle w:val="TableParagraph"/>
              <w:spacing w:line="259" w:lineRule="auto"/>
              <w:ind w:left="68" w:right="1195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Debate dirigido (Discusiones)</w:t>
            </w:r>
          </w:p>
          <w:p w14:paraId="492B10DC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line="228" w:lineRule="exact"/>
              <w:rPr>
                <w:sz w:val="18"/>
              </w:rPr>
            </w:pPr>
            <w:r w:rsidRPr="007B65F6">
              <w:rPr>
                <w:sz w:val="18"/>
              </w:rPr>
              <w:t>Foros, Chat,</w:t>
            </w:r>
            <w:r w:rsidRPr="007B65F6">
              <w:rPr>
                <w:spacing w:val="-2"/>
                <w:sz w:val="18"/>
              </w:rPr>
              <w:t xml:space="preserve"> </w:t>
            </w:r>
            <w:r w:rsidRPr="007B65F6">
              <w:rPr>
                <w:sz w:val="18"/>
              </w:rPr>
              <w:t>Padlet</w:t>
            </w:r>
          </w:p>
          <w:p w14:paraId="1432AB6E" w14:textId="77777777" w:rsidR="007B65F6" w:rsidRPr="007B65F6" w:rsidRDefault="007B65F6" w:rsidP="007B65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6E756D3" w14:textId="77777777" w:rsidR="007B65F6" w:rsidRPr="007B65F6" w:rsidRDefault="007B65F6" w:rsidP="007B65F6">
            <w:pPr>
              <w:pStyle w:val="TableParagraph"/>
              <w:ind w:left="68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Lecturas</w:t>
            </w:r>
          </w:p>
          <w:p w14:paraId="23FAE1E0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20"/>
              <w:rPr>
                <w:sz w:val="18"/>
              </w:rPr>
            </w:pPr>
            <w:r w:rsidRPr="007B65F6">
              <w:rPr>
                <w:sz w:val="18"/>
              </w:rPr>
              <w:t>Uso de repositorios</w:t>
            </w:r>
            <w:r w:rsidRPr="007B65F6">
              <w:rPr>
                <w:spacing w:val="-11"/>
                <w:sz w:val="18"/>
              </w:rPr>
              <w:t xml:space="preserve"> </w:t>
            </w:r>
            <w:r w:rsidRPr="007B65F6">
              <w:rPr>
                <w:sz w:val="18"/>
              </w:rPr>
              <w:t>digitales</w:t>
            </w:r>
          </w:p>
          <w:p w14:paraId="6AB826B7" w14:textId="77777777" w:rsidR="007B65F6" w:rsidRPr="007B65F6" w:rsidRDefault="007B65F6" w:rsidP="007B65F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5B21A3D" w14:textId="77777777" w:rsidR="007B65F6" w:rsidRPr="007B65F6" w:rsidRDefault="007B65F6" w:rsidP="007B65F6">
            <w:pPr>
              <w:pStyle w:val="TableParagraph"/>
              <w:spacing w:line="259" w:lineRule="auto"/>
              <w:ind w:left="68" w:right="474"/>
              <w:rPr>
                <w:b/>
                <w:sz w:val="18"/>
              </w:rPr>
            </w:pPr>
            <w:r w:rsidRPr="007B65F6">
              <w:rPr>
                <w:b/>
                <w:sz w:val="18"/>
              </w:rPr>
              <w:t>Lluvia de ideas (Saberes previos)</w:t>
            </w:r>
          </w:p>
          <w:p w14:paraId="0CA5753F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line="228" w:lineRule="exact"/>
              <w:rPr>
                <w:sz w:val="18"/>
              </w:rPr>
            </w:pPr>
            <w:r w:rsidRPr="007B65F6">
              <w:rPr>
                <w:sz w:val="18"/>
              </w:rPr>
              <w:t>Foros,</w:t>
            </w:r>
            <w:r w:rsidRPr="007B65F6">
              <w:rPr>
                <w:spacing w:val="-1"/>
                <w:sz w:val="18"/>
              </w:rPr>
              <w:t xml:space="preserve"> </w:t>
            </w:r>
            <w:r w:rsidRPr="007B65F6">
              <w:rPr>
                <w:sz w:val="18"/>
              </w:rPr>
              <w:t>Chat</w:t>
            </w:r>
          </w:p>
          <w:p w14:paraId="428FB89F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21"/>
              <w:rPr>
                <w:sz w:val="18"/>
              </w:rPr>
            </w:pPr>
            <w:r w:rsidRPr="007B65F6">
              <w:rPr>
                <w:sz w:val="18"/>
              </w:rPr>
              <w:t>Kahoot</w:t>
            </w:r>
          </w:p>
          <w:p w14:paraId="1EAA7139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17"/>
              <w:rPr>
                <w:sz w:val="18"/>
              </w:rPr>
            </w:pPr>
            <w:r w:rsidRPr="007B65F6">
              <w:rPr>
                <w:sz w:val="18"/>
              </w:rPr>
              <w:t>Mentimeter</w:t>
            </w:r>
          </w:p>
          <w:p w14:paraId="0BC659CC" w14:textId="77777777" w:rsidR="007B65F6" w:rsidRPr="007B65F6" w:rsidRDefault="007B65F6" w:rsidP="007B65F6">
            <w:pPr>
              <w:pStyle w:val="TableParagraph"/>
              <w:numPr>
                <w:ilvl w:val="0"/>
                <w:numId w:val="48"/>
              </w:numPr>
              <w:tabs>
                <w:tab w:val="left" w:pos="258"/>
              </w:tabs>
              <w:spacing w:before="18"/>
              <w:rPr>
                <w:sz w:val="18"/>
              </w:rPr>
            </w:pPr>
            <w:r w:rsidRPr="007B65F6">
              <w:rPr>
                <w:sz w:val="18"/>
              </w:rPr>
              <w:t>Classdojo</w:t>
            </w:r>
          </w:p>
        </w:tc>
        <w:tc>
          <w:tcPr>
            <w:tcW w:w="2269" w:type="dxa"/>
            <w:gridSpan w:val="3"/>
          </w:tcPr>
          <w:p w14:paraId="536FA287" w14:textId="77777777" w:rsidR="007B65F6" w:rsidRPr="007B65F6" w:rsidRDefault="007B65F6" w:rsidP="007B65F6">
            <w:pPr>
              <w:ind w:right="55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Sustenta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la importancia de la alimentación en la acuicultura extensiva, semiintensiva, intensiva y    superintensiva, basado en manuales validados</w:t>
            </w:r>
            <w:r w:rsidRPr="007B65F6">
              <w:rPr>
                <w:sz w:val="16"/>
                <w:szCs w:val="16"/>
                <w:lang w:val="es-PE"/>
              </w:rPr>
              <w:t>.</w:t>
            </w:r>
          </w:p>
        </w:tc>
      </w:tr>
      <w:tr w:rsidR="007B65F6" w14:paraId="1F5521C0" w14:textId="77777777" w:rsidTr="007B65F6">
        <w:trPr>
          <w:trHeight w:val="1290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2AA7830F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</w:tcPr>
          <w:p w14:paraId="775BA618" w14:textId="77777777" w:rsidR="007B65F6" w:rsidRDefault="007B65F6" w:rsidP="007B65F6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1FFEA25" w14:textId="77777777" w:rsidR="007B65F6" w:rsidRDefault="007B65F6" w:rsidP="007B65F6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25" w:type="dxa"/>
            <w:gridSpan w:val="2"/>
            <w:vMerge/>
          </w:tcPr>
          <w:p w14:paraId="21C657FF" w14:textId="77777777" w:rsidR="007B65F6" w:rsidRDefault="007B65F6" w:rsidP="007B65F6">
            <w:pPr>
              <w:pStyle w:val="TableParagraph"/>
              <w:spacing w:before="78" w:line="213" w:lineRule="auto"/>
              <w:ind w:left="68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512AA136" w14:textId="77777777" w:rsidR="007B65F6" w:rsidRDefault="007B65F6" w:rsidP="007B65F6">
            <w:pPr>
              <w:pStyle w:val="TableParagraph"/>
              <w:spacing w:before="78" w:line="213" w:lineRule="auto"/>
              <w:ind w:left="212" w:right="333" w:firstLine="31"/>
              <w:rPr>
                <w:sz w:val="20"/>
              </w:rPr>
            </w:pPr>
          </w:p>
        </w:tc>
        <w:tc>
          <w:tcPr>
            <w:tcW w:w="2760" w:type="dxa"/>
            <w:gridSpan w:val="4"/>
            <w:vMerge/>
          </w:tcPr>
          <w:p w14:paraId="6B776AB5" w14:textId="77777777" w:rsidR="007B65F6" w:rsidRDefault="007B65F6" w:rsidP="007B65F6">
            <w:pPr>
              <w:pStyle w:val="TableParagraph"/>
              <w:spacing w:before="79" w:line="211" w:lineRule="auto"/>
              <w:ind w:left="164" w:right="301" w:hanging="3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 w14:paraId="5F4596A4" w14:textId="77777777" w:rsidR="007B65F6" w:rsidRPr="007B65F6" w:rsidRDefault="007B65F6" w:rsidP="007B65F6">
            <w:pPr>
              <w:rPr>
                <w:sz w:val="18"/>
                <w:szCs w:val="2"/>
              </w:rPr>
            </w:pPr>
          </w:p>
        </w:tc>
        <w:tc>
          <w:tcPr>
            <w:tcW w:w="2269" w:type="dxa"/>
            <w:gridSpan w:val="3"/>
          </w:tcPr>
          <w:p w14:paraId="0BB0F935" w14:textId="77777777" w:rsidR="007B65F6" w:rsidRPr="007B65F6" w:rsidRDefault="007B65F6" w:rsidP="007B65F6">
            <w:pPr>
              <w:pStyle w:val="TableParagraph"/>
              <w:spacing w:before="77" w:line="211" w:lineRule="auto"/>
              <w:ind w:left="75" w:right="196"/>
              <w:jc w:val="both"/>
              <w:rPr>
                <w:sz w:val="16"/>
                <w:szCs w:val="16"/>
                <w:lang w:val="es-PE"/>
              </w:rPr>
            </w:pPr>
            <w:r w:rsidRPr="007B65F6">
              <w:rPr>
                <w:b/>
                <w:sz w:val="16"/>
                <w:szCs w:val="16"/>
              </w:rPr>
              <w:t xml:space="preserve">Explica </w:t>
            </w:r>
            <w:r w:rsidRPr="007B65F6">
              <w:rPr>
                <w:sz w:val="16"/>
                <w:szCs w:val="16"/>
              </w:rPr>
              <w:t>la producción de alimento natural en ambientes acuícolas, tomando como base bibliografías validadas.</w:t>
            </w:r>
          </w:p>
        </w:tc>
      </w:tr>
      <w:tr w:rsidR="007B65F6" w14:paraId="54758D31" w14:textId="77777777" w:rsidTr="007B65F6">
        <w:trPr>
          <w:trHeight w:val="1323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1FFC7EC5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</w:tcPr>
          <w:p w14:paraId="34981200" w14:textId="77777777" w:rsidR="007B65F6" w:rsidRDefault="007B65F6" w:rsidP="007B65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8F759F3" w14:textId="77777777" w:rsidR="007B65F6" w:rsidRDefault="007B65F6" w:rsidP="007B65F6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5" w:type="dxa"/>
            <w:gridSpan w:val="2"/>
            <w:vMerge/>
          </w:tcPr>
          <w:p w14:paraId="544291D9" w14:textId="77777777" w:rsidR="007B65F6" w:rsidRDefault="007B65F6" w:rsidP="007B65F6">
            <w:pPr>
              <w:pStyle w:val="TableParagraph"/>
              <w:spacing w:before="78" w:line="213" w:lineRule="auto"/>
              <w:ind w:left="68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18E2121E" w14:textId="77777777" w:rsidR="007B65F6" w:rsidRDefault="007B65F6" w:rsidP="007B65F6">
            <w:pPr>
              <w:pStyle w:val="TableParagraph"/>
              <w:spacing w:before="78" w:line="213" w:lineRule="auto"/>
              <w:ind w:left="212" w:right="333" w:firstLine="31"/>
              <w:rPr>
                <w:sz w:val="20"/>
              </w:rPr>
            </w:pPr>
          </w:p>
        </w:tc>
        <w:tc>
          <w:tcPr>
            <w:tcW w:w="2760" w:type="dxa"/>
            <w:gridSpan w:val="4"/>
            <w:vMerge/>
          </w:tcPr>
          <w:p w14:paraId="33DDCC09" w14:textId="77777777" w:rsidR="007B65F6" w:rsidRDefault="007B65F6" w:rsidP="007B65F6">
            <w:pPr>
              <w:pStyle w:val="TableParagraph"/>
              <w:spacing w:before="79" w:line="211" w:lineRule="auto"/>
              <w:ind w:left="164" w:right="301" w:hanging="3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 w14:paraId="5EE94584" w14:textId="77777777" w:rsidR="007B65F6" w:rsidRPr="007B65F6" w:rsidRDefault="007B65F6" w:rsidP="007B65F6">
            <w:pPr>
              <w:rPr>
                <w:sz w:val="18"/>
                <w:szCs w:val="2"/>
              </w:rPr>
            </w:pPr>
          </w:p>
        </w:tc>
        <w:tc>
          <w:tcPr>
            <w:tcW w:w="2269" w:type="dxa"/>
            <w:gridSpan w:val="3"/>
          </w:tcPr>
          <w:p w14:paraId="361CC766" w14:textId="77777777" w:rsidR="007B65F6" w:rsidRPr="007B65F6" w:rsidRDefault="007B65F6" w:rsidP="007B65F6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1A63DB" w14:textId="77777777" w:rsidR="007B65F6" w:rsidRPr="007B65F6" w:rsidRDefault="007B65F6" w:rsidP="007B65F6">
            <w:pPr>
              <w:ind w:right="55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Explica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la producción de diferentes tipos de alimento artificial (alimento balanceado) que se utilizan acuicultura., tomando como base bibliografías validadas.</w:t>
            </w:r>
          </w:p>
        </w:tc>
      </w:tr>
      <w:tr w:rsidR="007B65F6" w14:paraId="2DCFEDCA" w14:textId="77777777" w:rsidTr="007B65F6">
        <w:trPr>
          <w:trHeight w:val="1125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3CB67954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3F594DE7" w14:textId="77777777" w:rsidR="007B65F6" w:rsidRDefault="007B65F6" w:rsidP="007B65F6">
            <w:pPr>
              <w:pStyle w:val="TableParagraph"/>
              <w:spacing w:before="57"/>
              <w:ind w:left="29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25" w:type="dxa"/>
            <w:gridSpan w:val="2"/>
            <w:vMerge/>
          </w:tcPr>
          <w:p w14:paraId="600E6E35" w14:textId="77777777" w:rsidR="007B65F6" w:rsidRDefault="007B65F6" w:rsidP="007B65F6">
            <w:pPr>
              <w:pStyle w:val="TableParagraph"/>
              <w:spacing w:before="78" w:line="213" w:lineRule="auto"/>
              <w:ind w:left="68"/>
              <w:rPr>
                <w:sz w:val="20"/>
              </w:rPr>
            </w:pPr>
          </w:p>
        </w:tc>
        <w:tc>
          <w:tcPr>
            <w:tcW w:w="2407" w:type="dxa"/>
            <w:gridSpan w:val="6"/>
            <w:vMerge/>
          </w:tcPr>
          <w:p w14:paraId="24A6D88C" w14:textId="77777777" w:rsidR="007B65F6" w:rsidRDefault="007B65F6" w:rsidP="007B65F6">
            <w:pPr>
              <w:pStyle w:val="TableParagraph"/>
              <w:spacing w:before="78" w:line="213" w:lineRule="auto"/>
              <w:ind w:left="212" w:right="333" w:firstLine="31"/>
              <w:rPr>
                <w:sz w:val="20"/>
              </w:rPr>
            </w:pPr>
          </w:p>
        </w:tc>
        <w:tc>
          <w:tcPr>
            <w:tcW w:w="2760" w:type="dxa"/>
            <w:gridSpan w:val="4"/>
            <w:vMerge/>
          </w:tcPr>
          <w:p w14:paraId="2FCE3EEA" w14:textId="77777777" w:rsidR="007B65F6" w:rsidRDefault="007B65F6" w:rsidP="007B65F6">
            <w:pPr>
              <w:pStyle w:val="TableParagraph"/>
              <w:spacing w:before="79" w:line="211" w:lineRule="auto"/>
              <w:ind w:left="164" w:right="301" w:hanging="3"/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 w14:paraId="1650587F" w14:textId="77777777" w:rsidR="007B65F6" w:rsidRPr="007B65F6" w:rsidRDefault="007B65F6" w:rsidP="007B65F6">
            <w:pPr>
              <w:rPr>
                <w:sz w:val="18"/>
                <w:szCs w:val="2"/>
              </w:rPr>
            </w:pPr>
          </w:p>
        </w:tc>
        <w:tc>
          <w:tcPr>
            <w:tcW w:w="2269" w:type="dxa"/>
            <w:gridSpan w:val="3"/>
          </w:tcPr>
          <w:p w14:paraId="235FD089" w14:textId="77777777" w:rsidR="007B65F6" w:rsidRPr="007B65F6" w:rsidRDefault="007B65F6" w:rsidP="007B65F6">
            <w:pPr>
              <w:rPr>
                <w:sz w:val="16"/>
                <w:szCs w:val="16"/>
              </w:rPr>
            </w:pPr>
            <w:r w:rsidRPr="007B65F6">
              <w:rPr>
                <w:rFonts w:ascii="Arial" w:hAnsi="Arial" w:cs="Arial"/>
                <w:b/>
                <w:sz w:val="16"/>
                <w:szCs w:val="16"/>
                <w:lang w:val="es-PE"/>
              </w:rPr>
              <w:t>Conduce</w:t>
            </w:r>
            <w:r w:rsidRPr="007B65F6">
              <w:rPr>
                <w:rFonts w:ascii="Arial" w:hAnsi="Arial" w:cs="Arial"/>
                <w:sz w:val="16"/>
                <w:szCs w:val="16"/>
                <w:lang w:val="es-PE"/>
              </w:rPr>
              <w:t xml:space="preserve"> la preparación de alimento artificial para especies hidrobiológicas que se crían en un centro acuícola. </w:t>
            </w:r>
            <w:r w:rsidRPr="007B65F6">
              <w:rPr>
                <w:rFonts w:ascii="Arial" w:hAnsi="Arial" w:cs="Arial"/>
                <w:sz w:val="16"/>
                <w:szCs w:val="16"/>
              </w:rPr>
              <w:t>Se basa en estándares nacionales e internacionales.</w:t>
            </w:r>
          </w:p>
        </w:tc>
      </w:tr>
      <w:tr w:rsidR="007B65F6" w14:paraId="00C36B3E" w14:textId="77777777" w:rsidTr="007B65F6">
        <w:trPr>
          <w:trHeight w:val="304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1CE225F1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2AD653F0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  <w:gridSpan w:val="19"/>
          </w:tcPr>
          <w:p w14:paraId="7B5ED94D" w14:textId="77777777" w:rsidR="007B65F6" w:rsidRDefault="007B65F6" w:rsidP="007B65F6">
            <w:pPr>
              <w:pStyle w:val="TableParagraph"/>
              <w:spacing w:before="57" w:line="227" w:lineRule="exact"/>
              <w:ind w:left="3831" w:right="4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7B65F6" w14:paraId="2B45AB88" w14:textId="77777777" w:rsidTr="007B65F6">
        <w:trPr>
          <w:trHeight w:val="282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63F5DE32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6A5A189A" w14:textId="77777777" w:rsidR="007B65F6" w:rsidRPr="007B65F6" w:rsidRDefault="007B65F6" w:rsidP="007B65F6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82" w:type="dxa"/>
            <w:gridSpan w:val="5"/>
          </w:tcPr>
          <w:p w14:paraId="1D6EBB97" w14:textId="77777777" w:rsidR="007B65F6" w:rsidRDefault="007B65F6" w:rsidP="007B65F6">
            <w:pPr>
              <w:pStyle w:val="TableParagraph"/>
              <w:spacing w:before="59" w:line="203" w:lineRule="exact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610" w:type="dxa"/>
            <w:gridSpan w:val="7"/>
          </w:tcPr>
          <w:p w14:paraId="3C1F5C0F" w14:textId="77777777" w:rsidR="007B65F6" w:rsidRDefault="007B65F6" w:rsidP="007B65F6">
            <w:pPr>
              <w:pStyle w:val="TableParagraph"/>
              <w:spacing w:before="59" w:line="203" w:lineRule="exact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4402" w:type="dxa"/>
            <w:gridSpan w:val="7"/>
          </w:tcPr>
          <w:p w14:paraId="1A1B7AE0" w14:textId="77777777" w:rsidR="007B65F6" w:rsidRDefault="007B65F6" w:rsidP="007B65F6">
            <w:pPr>
              <w:pStyle w:val="TableParagraph"/>
              <w:spacing w:before="59" w:line="203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7B65F6" w14:paraId="60C74A39" w14:textId="77777777" w:rsidTr="007B65F6">
        <w:trPr>
          <w:trHeight w:val="765"/>
        </w:trPr>
        <w:tc>
          <w:tcPr>
            <w:tcW w:w="1143" w:type="dxa"/>
            <w:gridSpan w:val="2"/>
            <w:vMerge/>
            <w:tcBorders>
              <w:top w:val="nil"/>
            </w:tcBorders>
            <w:textDirection w:val="btLr"/>
          </w:tcPr>
          <w:p w14:paraId="2AD2572D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626719DC" w14:textId="77777777" w:rsidR="007B65F6" w:rsidRDefault="007B65F6" w:rsidP="007B65F6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gridSpan w:val="5"/>
          </w:tcPr>
          <w:p w14:paraId="2857F5D3" w14:textId="77777777" w:rsidR="007B65F6" w:rsidRP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2"/>
              <w:rPr>
                <w:sz w:val="16"/>
              </w:rPr>
            </w:pPr>
            <w:r w:rsidRPr="007B65F6">
              <w:rPr>
                <w:sz w:val="16"/>
              </w:rPr>
              <w:t>Síntesis de artículos</w:t>
            </w:r>
            <w:r w:rsidRPr="007B65F6">
              <w:rPr>
                <w:spacing w:val="-2"/>
                <w:sz w:val="16"/>
              </w:rPr>
              <w:t xml:space="preserve"> </w:t>
            </w:r>
            <w:r w:rsidRPr="007B65F6">
              <w:rPr>
                <w:sz w:val="16"/>
              </w:rPr>
              <w:t>científicos</w:t>
            </w:r>
          </w:p>
          <w:p w14:paraId="517E5E84" w14:textId="77777777" w:rsidR="007B65F6" w:rsidRP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93"/>
              </w:tabs>
              <w:spacing w:before="34" w:line="276" w:lineRule="auto"/>
              <w:ind w:right="57"/>
              <w:rPr>
                <w:sz w:val="16"/>
              </w:rPr>
            </w:pPr>
            <w:r w:rsidRPr="007B65F6">
              <w:rPr>
                <w:sz w:val="16"/>
              </w:rPr>
              <w:t>Evaluación virtual teórico-práctico de 20 preguntas con múltiples</w:t>
            </w:r>
            <w:r w:rsidRPr="007B65F6">
              <w:rPr>
                <w:spacing w:val="-4"/>
                <w:sz w:val="16"/>
              </w:rPr>
              <w:t xml:space="preserve"> </w:t>
            </w:r>
            <w:r w:rsidRPr="007B65F6">
              <w:rPr>
                <w:sz w:val="16"/>
              </w:rPr>
              <w:t>opciones.</w:t>
            </w:r>
          </w:p>
        </w:tc>
        <w:tc>
          <w:tcPr>
            <w:tcW w:w="4610" w:type="dxa"/>
            <w:gridSpan w:val="7"/>
          </w:tcPr>
          <w:p w14:paraId="77FCD700" w14:textId="77777777" w:rsidR="007B65F6" w:rsidRPr="007B65F6" w:rsidRDefault="007B65F6" w:rsidP="007B65F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2" w:line="276" w:lineRule="auto"/>
              <w:ind w:right="99"/>
              <w:rPr>
                <w:sz w:val="16"/>
              </w:rPr>
            </w:pPr>
            <w:r w:rsidRPr="007B65F6">
              <w:rPr>
                <w:sz w:val="16"/>
              </w:rPr>
              <w:t>Entrega   del   desarrollo   del   primer   avance   integrador.   El estudiante analizará aspectos  de manejo eficiente  de centros acuícolas y establecerá causas de la baja eficiencia en el manejo de centros acuícolas.</w:t>
            </w:r>
          </w:p>
        </w:tc>
        <w:tc>
          <w:tcPr>
            <w:tcW w:w="4402" w:type="dxa"/>
            <w:gridSpan w:val="7"/>
          </w:tcPr>
          <w:p w14:paraId="39D10E2A" w14:textId="77777777" w:rsidR="007B65F6" w:rsidRP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2"/>
              <w:rPr>
                <w:sz w:val="16"/>
              </w:rPr>
            </w:pPr>
            <w:r w:rsidRPr="007B65F6">
              <w:rPr>
                <w:sz w:val="16"/>
              </w:rPr>
              <w:t>Comportamiento en clase virtual,</w:t>
            </w:r>
            <w:r w:rsidRPr="007B65F6">
              <w:rPr>
                <w:spacing w:val="-4"/>
                <w:sz w:val="16"/>
              </w:rPr>
              <w:t xml:space="preserve"> </w:t>
            </w:r>
            <w:r w:rsidRPr="007B65F6">
              <w:rPr>
                <w:sz w:val="16"/>
              </w:rPr>
              <w:t>chats.</w:t>
            </w:r>
          </w:p>
          <w:p w14:paraId="24194224" w14:textId="77777777" w:rsidR="007B65F6" w:rsidRPr="007B65F6" w:rsidRDefault="007B65F6" w:rsidP="007B65F6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34"/>
              <w:rPr>
                <w:sz w:val="16"/>
              </w:rPr>
            </w:pPr>
            <w:r w:rsidRPr="007B65F6">
              <w:rPr>
                <w:sz w:val="16"/>
              </w:rPr>
              <w:t>Argumenta científicamente información</w:t>
            </w:r>
            <w:r w:rsidRPr="007B65F6">
              <w:rPr>
                <w:spacing w:val="1"/>
                <w:sz w:val="16"/>
              </w:rPr>
              <w:t xml:space="preserve"> </w:t>
            </w:r>
            <w:r w:rsidRPr="007B65F6">
              <w:rPr>
                <w:sz w:val="16"/>
              </w:rPr>
              <w:t>relacionada</w:t>
            </w:r>
          </w:p>
          <w:p w14:paraId="780B3398" w14:textId="77777777" w:rsidR="007B65F6" w:rsidRPr="007B65F6" w:rsidRDefault="007B65F6" w:rsidP="007B65F6">
            <w:pPr>
              <w:pStyle w:val="TableParagraph"/>
              <w:spacing w:before="5" w:line="260" w:lineRule="atLeast"/>
              <w:ind w:left="253"/>
              <w:rPr>
                <w:sz w:val="16"/>
              </w:rPr>
            </w:pPr>
            <w:r w:rsidRPr="007B65F6">
              <w:rPr>
                <w:sz w:val="16"/>
              </w:rPr>
              <w:t>con conocimientos básicos de control.</w:t>
            </w:r>
          </w:p>
        </w:tc>
      </w:tr>
    </w:tbl>
    <w:p w14:paraId="58775E39" w14:textId="77777777" w:rsidR="003963C6" w:rsidRDefault="003963C6" w:rsidP="009466FD">
      <w:pPr>
        <w:jc w:val="both"/>
        <w:sectPr w:rsidR="003963C6" w:rsidSect="009466F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66691A9" w14:textId="77777777" w:rsidR="00E276F3" w:rsidRDefault="00E276F3" w:rsidP="00E276F3">
      <w:pPr>
        <w:pStyle w:val="Prrafodelista"/>
        <w:widowControl w:val="0"/>
        <w:numPr>
          <w:ilvl w:val="0"/>
          <w:numId w:val="49"/>
        </w:numPr>
        <w:tabs>
          <w:tab w:val="left" w:pos="668"/>
          <w:tab w:val="left" w:pos="669"/>
        </w:tabs>
        <w:autoSpaceDE w:val="0"/>
        <w:autoSpaceDN w:val="0"/>
        <w:spacing w:before="90" w:after="0" w:line="240" w:lineRule="auto"/>
        <w:ind w:left="668" w:hanging="567"/>
        <w:contextualSpacing w:val="0"/>
        <w:rPr>
          <w:b/>
        </w:rPr>
      </w:pPr>
      <w:r>
        <w:rPr>
          <w:b/>
        </w:rPr>
        <w:lastRenderedPageBreak/>
        <w:t>MATERIALES EDUCATIVOS Y OTROS RECURSOS</w:t>
      </w:r>
      <w:r>
        <w:rPr>
          <w:b/>
          <w:spacing w:val="-4"/>
        </w:rPr>
        <w:t xml:space="preserve"> </w:t>
      </w:r>
      <w:r>
        <w:rPr>
          <w:b/>
        </w:rPr>
        <w:t>DIDÁCTICOS</w:t>
      </w:r>
    </w:p>
    <w:p w14:paraId="57EF023E" w14:textId="77777777" w:rsidR="00E276F3" w:rsidRDefault="00E276F3" w:rsidP="00E276F3">
      <w:pPr>
        <w:pStyle w:val="Textoindependiente"/>
        <w:spacing w:before="40" w:line="256" w:lineRule="auto"/>
        <w:ind w:left="668"/>
      </w:pPr>
      <w:r>
        <w:t>Se utilizarán todos los materiales y recursos requeridos de acuerdo a la naturaleza de los temas programados. Básicamente serán:</w:t>
      </w:r>
    </w:p>
    <w:p w14:paraId="0735FC7D" w14:textId="77777777" w:rsidR="00E276F3" w:rsidRDefault="00E276F3" w:rsidP="00E276F3">
      <w:pPr>
        <w:pStyle w:val="Textoindependiente"/>
        <w:spacing w:before="1"/>
        <w:rPr>
          <w:sz w:val="24"/>
        </w:rPr>
      </w:pPr>
    </w:p>
    <w:p w14:paraId="3D23F378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669"/>
        </w:tabs>
        <w:autoSpaceDE w:val="0"/>
        <w:autoSpaceDN w:val="0"/>
        <w:spacing w:before="0" w:line="240" w:lineRule="auto"/>
        <w:ind w:left="668" w:hanging="208"/>
      </w:pPr>
      <w:r>
        <w:t>MEDIOS Y PLATAFORMAS</w:t>
      </w:r>
      <w:r>
        <w:rPr>
          <w:spacing w:val="-3"/>
        </w:rPr>
        <w:t xml:space="preserve"> </w:t>
      </w:r>
      <w:r>
        <w:t>VIRTUALES</w:t>
      </w:r>
    </w:p>
    <w:p w14:paraId="274014F1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19" w:after="0" w:line="240" w:lineRule="auto"/>
        <w:ind w:hanging="286"/>
        <w:contextualSpacing w:val="0"/>
      </w:pPr>
      <w:r>
        <w:t>Casos</w:t>
      </w:r>
      <w:r>
        <w:rPr>
          <w:spacing w:val="-1"/>
        </w:rPr>
        <w:t xml:space="preserve"> </w:t>
      </w:r>
      <w:r>
        <w:t>prácticos</w:t>
      </w:r>
    </w:p>
    <w:p w14:paraId="60702CED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7" w:after="0" w:line="240" w:lineRule="auto"/>
        <w:ind w:hanging="286"/>
        <w:contextualSpacing w:val="0"/>
      </w:pPr>
      <w:r>
        <w:t>Google</w:t>
      </w:r>
      <w:r>
        <w:rPr>
          <w:spacing w:val="-1"/>
        </w:rPr>
        <w:t xml:space="preserve"> </w:t>
      </w:r>
      <w:r>
        <w:t>Meet</w:t>
      </w:r>
    </w:p>
    <w:p w14:paraId="4A7875F6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Enlaces de</w:t>
      </w:r>
      <w:r>
        <w:rPr>
          <w:spacing w:val="-1"/>
        </w:rPr>
        <w:t xml:space="preserve"> </w:t>
      </w:r>
      <w:r>
        <w:t>Youtube</w:t>
      </w:r>
    </w:p>
    <w:p w14:paraId="0A522D7F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Videos elaborados</w:t>
      </w:r>
    </w:p>
    <w:p w14:paraId="0DA80D6C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Repositorios de</w:t>
      </w:r>
      <w:r>
        <w:rPr>
          <w:spacing w:val="-14"/>
        </w:rPr>
        <w:t xml:space="preserve"> </w:t>
      </w:r>
      <w:r>
        <w:t>datos</w:t>
      </w:r>
    </w:p>
    <w:p w14:paraId="0317A920" w14:textId="77777777" w:rsidR="00E276F3" w:rsidRDefault="00E276F3" w:rsidP="00E276F3">
      <w:pPr>
        <w:pStyle w:val="Textoindependiente"/>
        <w:spacing w:before="7"/>
        <w:rPr>
          <w:sz w:val="28"/>
        </w:rPr>
      </w:pPr>
    </w:p>
    <w:p w14:paraId="3DBFEFA4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669"/>
        </w:tabs>
        <w:autoSpaceDE w:val="0"/>
        <w:autoSpaceDN w:val="0"/>
        <w:spacing w:before="1" w:line="240" w:lineRule="auto"/>
        <w:ind w:left="668" w:hanging="208"/>
      </w:pPr>
      <w:r>
        <w:t>MEDIOS</w:t>
      </w:r>
      <w:r>
        <w:rPr>
          <w:spacing w:val="-5"/>
        </w:rPr>
        <w:t xml:space="preserve"> </w:t>
      </w:r>
      <w:r>
        <w:t>INFORMATICOS:</w:t>
      </w:r>
    </w:p>
    <w:p w14:paraId="07593735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Computadora</w:t>
      </w:r>
    </w:p>
    <w:p w14:paraId="04A7A175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7" w:after="0" w:line="240" w:lineRule="auto"/>
        <w:ind w:hanging="286"/>
        <w:contextualSpacing w:val="0"/>
      </w:pPr>
      <w:r>
        <w:t>Tablet</w:t>
      </w:r>
    </w:p>
    <w:p w14:paraId="2DE9B7A2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6" w:after="0" w:line="240" w:lineRule="auto"/>
        <w:ind w:hanging="286"/>
        <w:contextualSpacing w:val="0"/>
      </w:pPr>
      <w:r>
        <w:t>Celulares</w:t>
      </w:r>
    </w:p>
    <w:p w14:paraId="7A36892E" w14:textId="77777777" w:rsidR="00E276F3" w:rsidRDefault="00E276F3" w:rsidP="00E276F3">
      <w:pPr>
        <w:pStyle w:val="Prrafodelista"/>
        <w:widowControl w:val="0"/>
        <w:numPr>
          <w:ilvl w:val="2"/>
          <w:numId w:val="49"/>
        </w:numPr>
        <w:tabs>
          <w:tab w:val="left" w:pos="1096"/>
        </w:tabs>
        <w:autoSpaceDE w:val="0"/>
        <w:autoSpaceDN w:val="0"/>
        <w:spacing w:before="38" w:after="0" w:line="240" w:lineRule="auto"/>
        <w:ind w:hanging="286"/>
        <w:contextualSpacing w:val="0"/>
      </w:pPr>
      <w:r>
        <w:t>Internet.</w:t>
      </w:r>
    </w:p>
    <w:p w14:paraId="1939A6EB" w14:textId="77777777" w:rsidR="00E276F3" w:rsidRDefault="00E276F3" w:rsidP="00E276F3">
      <w:pPr>
        <w:pStyle w:val="Textoindependiente"/>
        <w:spacing w:before="6"/>
        <w:rPr>
          <w:sz w:val="28"/>
        </w:rPr>
      </w:pPr>
    </w:p>
    <w:p w14:paraId="53C54CED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0"/>
          <w:numId w:val="49"/>
        </w:numPr>
        <w:tabs>
          <w:tab w:val="left" w:pos="668"/>
          <w:tab w:val="left" w:pos="669"/>
        </w:tabs>
        <w:autoSpaceDE w:val="0"/>
        <w:autoSpaceDN w:val="0"/>
        <w:spacing w:before="1" w:line="240" w:lineRule="auto"/>
        <w:ind w:left="668" w:hanging="567"/>
      </w:pPr>
      <w:r>
        <w:t>EVALUACIÓN:</w:t>
      </w:r>
    </w:p>
    <w:p w14:paraId="53250BD8" w14:textId="77777777" w:rsidR="00E276F3" w:rsidRDefault="00E276F3" w:rsidP="00E276F3">
      <w:pPr>
        <w:pStyle w:val="Textoindependiente"/>
        <w:spacing w:before="40" w:line="259" w:lineRule="auto"/>
        <w:ind w:left="668"/>
      </w:pPr>
      <w:r>
        <w:t>La</w:t>
      </w:r>
      <w:r>
        <w:rPr>
          <w:spacing w:val="-11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inherente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enseñanza</w:t>
      </w:r>
      <w:r>
        <w:rPr>
          <w:spacing w:val="-11"/>
        </w:rPr>
        <w:t xml:space="preserve"> </w:t>
      </w:r>
      <w:r>
        <w:t>aprendizaje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continua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permanente.</w:t>
      </w:r>
      <w:r>
        <w:rPr>
          <w:spacing w:val="-10"/>
        </w:rPr>
        <w:t xml:space="preserve"> </w:t>
      </w:r>
      <w:r>
        <w:t>Los criterios de evaluación son de conocimiento, de desempeño y de</w:t>
      </w:r>
      <w:r>
        <w:rPr>
          <w:spacing w:val="-13"/>
        </w:rPr>
        <w:t xml:space="preserve"> </w:t>
      </w:r>
      <w:r>
        <w:t>producto.</w:t>
      </w:r>
    </w:p>
    <w:p w14:paraId="4F443EF3" w14:textId="77777777" w:rsidR="00E276F3" w:rsidRDefault="00E276F3" w:rsidP="00E276F3">
      <w:pPr>
        <w:pStyle w:val="Textoindependiente"/>
        <w:spacing w:before="7"/>
        <w:rPr>
          <w:sz w:val="23"/>
        </w:rPr>
      </w:pPr>
    </w:p>
    <w:p w14:paraId="082FD62F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1096"/>
        </w:tabs>
        <w:autoSpaceDE w:val="0"/>
        <w:autoSpaceDN w:val="0"/>
        <w:spacing w:before="0" w:line="240" w:lineRule="auto"/>
        <w:jc w:val="both"/>
      </w:pPr>
      <w:r>
        <w:t>Evidencias de</w:t>
      </w:r>
      <w:r>
        <w:rPr>
          <w:spacing w:val="-1"/>
        </w:rPr>
        <w:t xml:space="preserve"> </w:t>
      </w:r>
      <w:r>
        <w:t>Conocimiento.</w:t>
      </w:r>
    </w:p>
    <w:p w14:paraId="2E387DC0" w14:textId="77777777" w:rsidR="00E276F3" w:rsidRDefault="00E276F3" w:rsidP="00E276F3">
      <w:pPr>
        <w:pStyle w:val="Textoindependiente"/>
        <w:spacing w:before="40" w:line="259" w:lineRule="auto"/>
        <w:ind w:left="1095" w:right="235"/>
        <w:jc w:val="both"/>
      </w:pPr>
      <w:r>
        <w:t>La Evaluación será a través de pruebas escritas y orales para el análisis y autoevaluación. En cuanto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primer</w:t>
      </w:r>
      <w:r>
        <w:rPr>
          <w:spacing w:val="-8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medir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competencia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interpretativo,</w:t>
      </w:r>
      <w:r>
        <w:rPr>
          <w:spacing w:val="-9"/>
        </w:rPr>
        <w:t xml:space="preserve"> </w:t>
      </w:r>
      <w:r>
        <w:t>argumentativo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propositivo, para</w:t>
      </w:r>
      <w:r>
        <w:rPr>
          <w:spacing w:val="-15"/>
        </w:rPr>
        <w:t xml:space="preserve"> </w:t>
      </w:r>
      <w:r>
        <w:t>ello</w:t>
      </w:r>
      <w:r>
        <w:rPr>
          <w:spacing w:val="-13"/>
        </w:rPr>
        <w:t xml:space="preserve"> </w:t>
      </w:r>
      <w:r>
        <w:t>debemos</w:t>
      </w:r>
      <w:r>
        <w:rPr>
          <w:spacing w:val="-15"/>
        </w:rPr>
        <w:t xml:space="preserve"> </w:t>
      </w:r>
      <w:r>
        <w:t>ver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identifica</w:t>
      </w:r>
      <w:r>
        <w:rPr>
          <w:spacing w:val="-14"/>
        </w:rPr>
        <w:t xml:space="preserve"> </w:t>
      </w:r>
      <w:r>
        <w:t>(describe,</w:t>
      </w:r>
      <w:r>
        <w:rPr>
          <w:spacing w:val="-14"/>
        </w:rPr>
        <w:t xml:space="preserve"> </w:t>
      </w:r>
      <w:r>
        <w:t>ejemplifica,</w:t>
      </w:r>
      <w:r>
        <w:rPr>
          <w:spacing w:val="-16"/>
        </w:rPr>
        <w:t xml:space="preserve"> </w:t>
      </w:r>
      <w:r>
        <w:t>relaciona,</w:t>
      </w:r>
      <w:r>
        <w:rPr>
          <w:spacing w:val="-13"/>
        </w:rPr>
        <w:t xml:space="preserve"> </w:t>
      </w:r>
      <w:r>
        <w:t>reconoce,</w:t>
      </w:r>
      <w:r>
        <w:rPr>
          <w:spacing w:val="-16"/>
        </w:rPr>
        <w:t xml:space="preserve"> </w:t>
      </w:r>
      <w:r>
        <w:t>explica,</w:t>
      </w:r>
      <w:r>
        <w:rPr>
          <w:spacing w:val="-14"/>
        </w:rPr>
        <w:t xml:space="preserve"> </w:t>
      </w:r>
      <w:r>
        <w:t>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</w:t>
      </w:r>
      <w:r>
        <w:rPr>
          <w:spacing w:val="-10"/>
        </w:rPr>
        <w:t xml:space="preserve"> </w:t>
      </w:r>
      <w:r>
        <w:t>etc.</w:t>
      </w:r>
    </w:p>
    <w:p w14:paraId="483CFCD3" w14:textId="77777777" w:rsidR="00E276F3" w:rsidRDefault="00E276F3" w:rsidP="00E276F3">
      <w:pPr>
        <w:pStyle w:val="Textoindependiente"/>
        <w:spacing w:line="259" w:lineRule="auto"/>
        <w:ind w:left="1095" w:right="237"/>
        <w:jc w:val="both"/>
      </w:pPr>
      <w:r>
        <w:t>En</w:t>
      </w:r>
      <w:r>
        <w:rPr>
          <w:spacing w:val="-13"/>
        </w:rPr>
        <w:t xml:space="preserve"> </w:t>
      </w:r>
      <w:r>
        <w:t>cuanto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autoevaluación</w:t>
      </w:r>
      <w:r>
        <w:rPr>
          <w:spacing w:val="-14"/>
        </w:rPr>
        <w:t xml:space="preserve"> </w:t>
      </w:r>
      <w:r>
        <w:t>permite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estudiante</w:t>
      </w:r>
      <w:r>
        <w:rPr>
          <w:spacing w:val="-14"/>
        </w:rPr>
        <w:t xml:space="preserve"> </w:t>
      </w:r>
      <w:r>
        <w:t>reconozca</w:t>
      </w:r>
      <w:r>
        <w:rPr>
          <w:spacing w:val="-14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debilidades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fortalezas para corregir o</w:t>
      </w:r>
      <w:r>
        <w:rPr>
          <w:spacing w:val="-4"/>
        </w:rPr>
        <w:t xml:space="preserve"> </w:t>
      </w:r>
      <w:r>
        <w:t>mejorar.</w:t>
      </w:r>
    </w:p>
    <w:p w14:paraId="66BC0ED4" w14:textId="77777777" w:rsidR="00E276F3" w:rsidRDefault="00E276F3" w:rsidP="00E276F3">
      <w:pPr>
        <w:pStyle w:val="Textoindependiente"/>
        <w:spacing w:line="259" w:lineRule="auto"/>
        <w:ind w:left="1095" w:right="244"/>
        <w:jc w:val="both"/>
      </w:pPr>
      <w:r>
        <w:t>Las evaluaciones de este nivel serán de respuestas simples y otras con preguntas abiertas para su</w:t>
      </w:r>
      <w:r>
        <w:rPr>
          <w:spacing w:val="-4"/>
        </w:rPr>
        <w:t xml:space="preserve"> </w:t>
      </w:r>
      <w:r>
        <w:t>argumentación.</w:t>
      </w:r>
    </w:p>
    <w:p w14:paraId="5791D599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1096"/>
        </w:tabs>
        <w:autoSpaceDE w:val="0"/>
        <w:autoSpaceDN w:val="0"/>
        <w:spacing w:before="45" w:line="240" w:lineRule="auto"/>
        <w:jc w:val="both"/>
      </w:pPr>
      <w:r>
        <w:t>Evidencia de</w:t>
      </w:r>
      <w:r>
        <w:rPr>
          <w:spacing w:val="-1"/>
        </w:rPr>
        <w:t xml:space="preserve"> </w:t>
      </w:r>
      <w:r>
        <w:t>Desempeño.</w:t>
      </w:r>
    </w:p>
    <w:p w14:paraId="10BC2EB8" w14:textId="77777777" w:rsidR="00E276F3" w:rsidRDefault="00E276F3" w:rsidP="00E276F3">
      <w:pPr>
        <w:pStyle w:val="Textoindependiente"/>
        <w:spacing w:before="41" w:line="259" w:lineRule="auto"/>
        <w:ind w:left="1095" w:right="237"/>
        <w:jc w:val="both"/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E58FE0C" w14:textId="77777777" w:rsidR="00E276F3" w:rsidRDefault="00E276F3" w:rsidP="00E276F3">
      <w:pPr>
        <w:pStyle w:val="Textoindependiente"/>
        <w:spacing w:line="259" w:lineRule="auto"/>
        <w:ind w:left="1095" w:right="239"/>
        <w:jc w:val="both"/>
      </w:pPr>
      <w:r>
        <w:t>La evaluación de desempeño se evalúa ponderando como el estudiante se hace investigador aplicando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clases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asistencia y participación</w:t>
      </w:r>
      <w:r>
        <w:rPr>
          <w:spacing w:val="-4"/>
        </w:rPr>
        <w:t xml:space="preserve"> </w:t>
      </w:r>
      <w:r>
        <w:t>asertiva.</w:t>
      </w:r>
    </w:p>
    <w:p w14:paraId="5716C47C" w14:textId="77777777" w:rsidR="00E276F3" w:rsidRDefault="00E276F3" w:rsidP="00E276F3">
      <w:pPr>
        <w:pStyle w:val="Ttulo2"/>
        <w:keepNext w:val="0"/>
        <w:keepLines w:val="0"/>
        <w:widowControl w:val="0"/>
        <w:numPr>
          <w:ilvl w:val="1"/>
          <w:numId w:val="49"/>
        </w:numPr>
        <w:tabs>
          <w:tab w:val="left" w:pos="1096"/>
        </w:tabs>
        <w:autoSpaceDE w:val="0"/>
        <w:autoSpaceDN w:val="0"/>
        <w:spacing w:before="120" w:line="240" w:lineRule="auto"/>
        <w:jc w:val="both"/>
      </w:pPr>
      <w:r>
        <w:t>Evidencia de</w:t>
      </w:r>
      <w:r>
        <w:rPr>
          <w:spacing w:val="-1"/>
        </w:rPr>
        <w:t xml:space="preserve"> </w:t>
      </w:r>
      <w:r>
        <w:t>Producto.</w:t>
      </w:r>
    </w:p>
    <w:p w14:paraId="1F7CB6BF" w14:textId="77777777" w:rsidR="00E276F3" w:rsidRDefault="00E276F3" w:rsidP="00E276F3">
      <w:pPr>
        <w:pStyle w:val="Textoindependiente"/>
        <w:spacing w:before="41" w:line="259" w:lineRule="auto"/>
        <w:ind w:left="1095" w:right="240"/>
        <w:jc w:val="both"/>
      </w:pPr>
      <w:r>
        <w:t>Están</w:t>
      </w:r>
      <w:r>
        <w:rPr>
          <w:spacing w:val="-11"/>
        </w:rPr>
        <w:t xml:space="preserve"> </w:t>
      </w:r>
      <w:r>
        <w:t>implicadas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finalidades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competencia,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tanto,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simplemente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entrega del producto, sino que tiene que ver con el campo de acción y los requerimientos del contexto de</w:t>
      </w:r>
      <w:r>
        <w:rPr>
          <w:spacing w:val="-1"/>
        </w:rPr>
        <w:t xml:space="preserve"> </w:t>
      </w:r>
      <w:r>
        <w:t>aplicación.</w:t>
      </w:r>
    </w:p>
    <w:p w14:paraId="0E7B6DDE" w14:textId="77777777" w:rsidR="00E276F3" w:rsidRDefault="00E276F3" w:rsidP="00E276F3">
      <w:pPr>
        <w:pStyle w:val="Textoindependiente"/>
        <w:spacing w:line="259" w:lineRule="auto"/>
        <w:ind w:left="1095" w:right="242"/>
        <w:jc w:val="both"/>
      </w:pPr>
      <w:r>
        <w:t>La evaluación de producto de evidencia en la entrega oportuna de sus trabajos parciales y el trabajo final.</w:t>
      </w:r>
    </w:p>
    <w:p w14:paraId="3032A522" w14:textId="77777777" w:rsidR="00E276F3" w:rsidRDefault="00E276F3" w:rsidP="00E276F3">
      <w:pPr>
        <w:jc w:val="both"/>
        <w:sectPr w:rsidR="00E276F3">
          <w:headerReference w:type="default" r:id="rId11"/>
          <w:footerReference w:type="default" r:id="rId12"/>
          <w:pgSz w:w="11910" w:h="16840"/>
          <w:pgMar w:top="1320" w:right="1460" w:bottom="1360" w:left="1600" w:header="307" w:footer="1179" w:gutter="0"/>
          <w:pgNumType w:start="8"/>
          <w:cols w:space="720"/>
        </w:sectPr>
      </w:pPr>
    </w:p>
    <w:p w14:paraId="21F5C7C5" w14:textId="77777777" w:rsidR="00E276F3" w:rsidRDefault="00E276F3" w:rsidP="00E276F3">
      <w:pPr>
        <w:pStyle w:val="Textoindependiente"/>
        <w:spacing w:before="93" w:line="256" w:lineRule="auto"/>
        <w:ind w:left="1095"/>
      </w:pPr>
      <w:r>
        <w:lastRenderedPageBreak/>
        <w:t>Además, se tendrá en cuenta la asistencia como componente del desempeño, el 30% de inasistencia inhabilita el derecho a la evaluación.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810"/>
        <w:gridCol w:w="2696"/>
      </w:tblGrid>
      <w:tr w:rsidR="00E276F3" w14:paraId="293807A7" w14:textId="77777777" w:rsidTr="00506C99">
        <w:trPr>
          <w:trHeight w:val="544"/>
        </w:trPr>
        <w:tc>
          <w:tcPr>
            <w:tcW w:w="2996" w:type="dxa"/>
            <w:shd w:val="clear" w:color="auto" w:fill="D9D9D9"/>
          </w:tcPr>
          <w:p w14:paraId="6CFD8FCE" w14:textId="77777777" w:rsidR="00E276F3" w:rsidRDefault="00E276F3" w:rsidP="00506C99">
            <w:pPr>
              <w:pStyle w:val="TableParagraph"/>
              <w:spacing w:before="139"/>
              <w:ind w:left="974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1810" w:type="dxa"/>
            <w:shd w:val="clear" w:color="auto" w:fill="D9D9D9"/>
          </w:tcPr>
          <w:p w14:paraId="5682B75D" w14:textId="77777777" w:rsidR="00E276F3" w:rsidRDefault="00E276F3" w:rsidP="00506C99">
            <w:pPr>
              <w:pStyle w:val="TableParagraph"/>
              <w:spacing w:before="139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PONDERACIONES</w:t>
            </w:r>
          </w:p>
        </w:tc>
        <w:tc>
          <w:tcPr>
            <w:tcW w:w="2696" w:type="dxa"/>
            <w:shd w:val="clear" w:color="auto" w:fill="D9D9D9"/>
          </w:tcPr>
          <w:p w14:paraId="6FC1496B" w14:textId="77777777" w:rsidR="00E276F3" w:rsidRDefault="00E276F3" w:rsidP="00506C99">
            <w:pPr>
              <w:pStyle w:val="TableParagraph"/>
              <w:spacing w:before="2"/>
              <w:ind w:left="294"/>
              <w:rPr>
                <w:b/>
              </w:rPr>
            </w:pPr>
            <w:r>
              <w:rPr>
                <w:b/>
              </w:rPr>
              <w:t>UNIDADES DIDÁCTICAS</w:t>
            </w:r>
          </w:p>
          <w:p w14:paraId="652A7785" w14:textId="77777777" w:rsidR="00E276F3" w:rsidRDefault="00E276F3" w:rsidP="00506C99">
            <w:pPr>
              <w:pStyle w:val="TableParagraph"/>
              <w:spacing w:before="21" w:line="248" w:lineRule="exact"/>
              <w:ind w:left="179"/>
              <w:rPr>
                <w:b/>
              </w:rPr>
            </w:pPr>
            <w:r>
              <w:rPr>
                <w:b/>
              </w:rPr>
              <w:t>DENOMINADAS MÓDULOS</w:t>
            </w:r>
          </w:p>
        </w:tc>
      </w:tr>
      <w:tr w:rsidR="00E276F3" w14:paraId="6DAFEF6B" w14:textId="77777777" w:rsidTr="00506C99">
        <w:trPr>
          <w:trHeight w:val="419"/>
        </w:trPr>
        <w:tc>
          <w:tcPr>
            <w:tcW w:w="2996" w:type="dxa"/>
          </w:tcPr>
          <w:p w14:paraId="658A5F71" w14:textId="77777777" w:rsidR="00E276F3" w:rsidRDefault="00E276F3" w:rsidP="00506C99">
            <w:pPr>
              <w:pStyle w:val="TableParagraph"/>
              <w:spacing w:before="77"/>
              <w:ind w:left="107"/>
            </w:pPr>
            <w:r>
              <w:t>Evaluación de Conocimiento</w:t>
            </w:r>
          </w:p>
        </w:tc>
        <w:tc>
          <w:tcPr>
            <w:tcW w:w="1810" w:type="dxa"/>
          </w:tcPr>
          <w:p w14:paraId="087C60B9" w14:textId="77777777" w:rsidR="00E276F3" w:rsidRDefault="00E276F3" w:rsidP="00506C99">
            <w:pPr>
              <w:pStyle w:val="TableParagraph"/>
              <w:spacing w:before="77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  <w:tc>
          <w:tcPr>
            <w:tcW w:w="2696" w:type="dxa"/>
            <w:vMerge w:val="restart"/>
          </w:tcPr>
          <w:p w14:paraId="2697578D" w14:textId="77777777" w:rsidR="00E276F3" w:rsidRDefault="00E276F3" w:rsidP="00506C99">
            <w:pPr>
              <w:pStyle w:val="TableParagraph"/>
              <w:spacing w:before="2"/>
              <w:rPr>
                <w:sz w:val="32"/>
              </w:rPr>
            </w:pPr>
          </w:p>
          <w:p w14:paraId="1706747F" w14:textId="77777777" w:rsidR="00E276F3" w:rsidRDefault="00E276F3" w:rsidP="00506C99">
            <w:pPr>
              <w:pStyle w:val="TableParagraph"/>
              <w:spacing w:line="256" w:lineRule="auto"/>
              <w:ind w:left="1295" w:right="98" w:hanging="1174"/>
            </w:pPr>
            <w:r>
              <w:t>El ciclo académico comprende 4</w:t>
            </w:r>
          </w:p>
        </w:tc>
      </w:tr>
      <w:tr w:rsidR="00E276F3" w14:paraId="4ED9F59F" w14:textId="77777777" w:rsidTr="00506C99">
        <w:trPr>
          <w:trHeight w:val="419"/>
        </w:trPr>
        <w:tc>
          <w:tcPr>
            <w:tcW w:w="2996" w:type="dxa"/>
          </w:tcPr>
          <w:p w14:paraId="1180E06C" w14:textId="77777777" w:rsidR="00E276F3" w:rsidRDefault="00E276F3" w:rsidP="00506C99">
            <w:pPr>
              <w:pStyle w:val="TableParagraph"/>
              <w:spacing w:before="74"/>
              <w:ind w:left="107"/>
            </w:pPr>
            <w:r>
              <w:t>Evaluación de Producto</w:t>
            </w:r>
          </w:p>
        </w:tc>
        <w:tc>
          <w:tcPr>
            <w:tcW w:w="1810" w:type="dxa"/>
          </w:tcPr>
          <w:p w14:paraId="182E4F27" w14:textId="77777777" w:rsidR="00E276F3" w:rsidRDefault="00E276F3" w:rsidP="00506C99">
            <w:pPr>
              <w:pStyle w:val="TableParagraph"/>
              <w:spacing w:before="74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439F3C52" w14:textId="77777777" w:rsidR="00E276F3" w:rsidRDefault="00E276F3" w:rsidP="00506C99">
            <w:pPr>
              <w:rPr>
                <w:sz w:val="2"/>
                <w:szCs w:val="2"/>
              </w:rPr>
            </w:pPr>
          </w:p>
        </w:tc>
      </w:tr>
      <w:tr w:rsidR="00E276F3" w14:paraId="1E8E05A9" w14:textId="77777777" w:rsidTr="00506C99">
        <w:trPr>
          <w:trHeight w:val="417"/>
        </w:trPr>
        <w:tc>
          <w:tcPr>
            <w:tcW w:w="2996" w:type="dxa"/>
          </w:tcPr>
          <w:p w14:paraId="1AB0BAD1" w14:textId="77777777" w:rsidR="00E276F3" w:rsidRDefault="00E276F3" w:rsidP="00506C99">
            <w:pPr>
              <w:pStyle w:val="TableParagraph"/>
              <w:spacing w:before="74"/>
              <w:ind w:left="107"/>
            </w:pPr>
            <w:r>
              <w:t>Evaluación de Desempeño</w:t>
            </w:r>
          </w:p>
        </w:tc>
        <w:tc>
          <w:tcPr>
            <w:tcW w:w="1810" w:type="dxa"/>
          </w:tcPr>
          <w:p w14:paraId="08FBA68A" w14:textId="77777777" w:rsidR="00E276F3" w:rsidRDefault="00E276F3" w:rsidP="00506C99">
            <w:pPr>
              <w:pStyle w:val="TableParagraph"/>
              <w:spacing w:before="74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35 %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3930C1F7" w14:textId="77777777" w:rsidR="00E276F3" w:rsidRDefault="00E276F3" w:rsidP="00506C99">
            <w:pPr>
              <w:rPr>
                <w:sz w:val="2"/>
                <w:szCs w:val="2"/>
              </w:rPr>
            </w:pPr>
          </w:p>
        </w:tc>
      </w:tr>
    </w:tbl>
    <w:p w14:paraId="497BF192" w14:textId="77777777" w:rsidR="00E276F3" w:rsidRDefault="00E276F3" w:rsidP="00E276F3">
      <w:pPr>
        <w:pStyle w:val="Textoindependiente"/>
        <w:spacing w:before="1"/>
        <w:rPr>
          <w:sz w:val="23"/>
        </w:rPr>
      </w:pPr>
    </w:p>
    <w:p w14:paraId="32EF4B53" w14:textId="77777777" w:rsidR="00E276F3" w:rsidRDefault="00E276F3" w:rsidP="00E276F3">
      <w:pPr>
        <w:pStyle w:val="Textoindependiente"/>
        <w:spacing w:line="216" w:lineRule="auto"/>
        <w:ind w:left="1803" w:right="1935" w:hanging="6"/>
        <w:jc w:val="center"/>
      </w:pPr>
      <w:r>
        <w:t>Siendo el promedio final (PF), el promedio simple de los promedios</w:t>
      </w:r>
      <w:r>
        <w:rPr>
          <w:spacing w:val="-8"/>
        </w:rPr>
        <w:t xml:space="preserve"> </w:t>
      </w:r>
      <w:r>
        <w:t>ponderados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módulo</w:t>
      </w:r>
      <w:r>
        <w:rPr>
          <w:spacing w:val="-7"/>
        </w:rPr>
        <w:t xml:space="preserve"> </w:t>
      </w:r>
      <w:r>
        <w:t>(PM1,</w:t>
      </w:r>
      <w:r>
        <w:rPr>
          <w:spacing w:val="-9"/>
        </w:rPr>
        <w:t xml:space="preserve"> </w:t>
      </w:r>
      <w:r>
        <w:t>PM2,</w:t>
      </w:r>
      <w:r>
        <w:rPr>
          <w:spacing w:val="-9"/>
        </w:rPr>
        <w:t xml:space="preserve"> </w:t>
      </w:r>
      <w:r>
        <w:t>PM3,</w:t>
      </w:r>
      <w:r>
        <w:rPr>
          <w:spacing w:val="-8"/>
        </w:rPr>
        <w:t xml:space="preserve"> </w:t>
      </w:r>
      <w:r>
        <w:t>PM4)</w:t>
      </w:r>
    </w:p>
    <w:p w14:paraId="21298E77" w14:textId="77777777" w:rsidR="00E276F3" w:rsidRDefault="00E276F3" w:rsidP="00E276F3">
      <w:pPr>
        <w:pStyle w:val="Textoindependiente"/>
        <w:spacing w:before="5"/>
        <w:rPr>
          <w:sz w:val="21"/>
        </w:rPr>
      </w:pPr>
    </w:p>
    <w:p w14:paraId="524B2081" w14:textId="77777777" w:rsidR="00E276F3" w:rsidRDefault="00E276F3" w:rsidP="00E276F3">
      <w:pPr>
        <w:pStyle w:val="Textoindependiente"/>
        <w:spacing w:line="177" w:lineRule="auto"/>
        <w:ind w:left="964" w:right="1097"/>
        <w:jc w:val="center"/>
        <w:rPr>
          <w:rFonts w:ascii="Cambria Math" w:eastAsia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9187FF" wp14:editId="551B2E82">
                <wp:simplePos x="0" y="0"/>
                <wp:positionH relativeFrom="page">
                  <wp:posOffset>3161665</wp:posOffset>
                </wp:positionH>
                <wp:positionV relativeFrom="paragraph">
                  <wp:posOffset>189230</wp:posOffset>
                </wp:positionV>
                <wp:extent cx="1630680" cy="889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9F4E" id="Rectangle 2" o:spid="_x0000_s1026" style="position:absolute;margin-left:248.95pt;margin-top:14.9pt;width:128.4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LZ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position w:val="-16"/>
        </w:rPr>
        <w:t xml:space="preserve">𝑃𝐹 = </w:t>
      </w:r>
      <w:r>
        <w:rPr>
          <w:rFonts w:ascii="Cambria Math" w:eastAsia="Cambria Math"/>
        </w:rPr>
        <w:t>𝑃𝑀1 + 𝑃𝑀2 + 𝑃𝑀3 + 𝑃𝑀4</w:t>
      </w:r>
    </w:p>
    <w:p w14:paraId="272AD453" w14:textId="77777777" w:rsidR="00E276F3" w:rsidRDefault="00E276F3" w:rsidP="00E276F3">
      <w:pPr>
        <w:pStyle w:val="Textoindependiente"/>
        <w:spacing w:line="202" w:lineRule="exact"/>
        <w:ind w:left="476"/>
        <w:jc w:val="center"/>
        <w:rPr>
          <w:rFonts w:ascii="Cambria Math"/>
        </w:rPr>
      </w:pPr>
      <w:r>
        <w:rPr>
          <w:rFonts w:ascii="Cambria Math"/>
        </w:rPr>
        <w:t>4</w:t>
      </w:r>
    </w:p>
    <w:p w14:paraId="3120375D" w14:textId="77777777" w:rsidR="005C740D" w:rsidRDefault="005C740D" w:rsidP="00AF7EC1">
      <w:pPr>
        <w:spacing w:before="32" w:after="0" w:line="240" w:lineRule="auto"/>
        <w:ind w:left="449"/>
        <w:rPr>
          <w:rFonts w:ascii="Arial" w:eastAsia="Arial" w:hAnsi="Arial" w:cs="Arial"/>
          <w:lang w:val="es-ES"/>
        </w:rPr>
      </w:pPr>
    </w:p>
    <w:p w14:paraId="3BF8C201" w14:textId="77777777" w:rsidR="005C740D" w:rsidRPr="005C740D" w:rsidRDefault="005C740D" w:rsidP="005C740D">
      <w:pPr>
        <w:rPr>
          <w:rFonts w:ascii="Arial" w:eastAsia="Arial" w:hAnsi="Arial" w:cs="Arial"/>
          <w:lang w:val="es-ES"/>
        </w:rPr>
      </w:pPr>
    </w:p>
    <w:p w14:paraId="51376453" w14:textId="77777777" w:rsidR="005C740D" w:rsidRPr="005C740D" w:rsidRDefault="005C740D" w:rsidP="005C740D">
      <w:pPr>
        <w:rPr>
          <w:rFonts w:ascii="Arial" w:eastAsia="Arial" w:hAnsi="Arial" w:cs="Arial"/>
          <w:lang w:val="es-ES"/>
        </w:rPr>
      </w:pPr>
    </w:p>
    <w:p w14:paraId="55109453" w14:textId="77777777" w:rsidR="005C740D" w:rsidRPr="005C740D" w:rsidRDefault="005C740D" w:rsidP="005C740D">
      <w:pPr>
        <w:rPr>
          <w:rFonts w:ascii="Arial" w:eastAsia="Arial" w:hAnsi="Arial" w:cs="Arial"/>
          <w:lang w:val="es-ES"/>
        </w:rPr>
      </w:pPr>
    </w:p>
    <w:p w14:paraId="78171BA0" w14:textId="77777777" w:rsidR="005C740D" w:rsidRDefault="005C740D" w:rsidP="005C740D">
      <w:pPr>
        <w:jc w:val="center"/>
        <w:rPr>
          <w:rFonts w:ascii="Arial" w:eastAsia="Arial" w:hAnsi="Arial" w:cs="Arial"/>
          <w:lang w:val="es-ES"/>
        </w:rPr>
      </w:pPr>
    </w:p>
    <w:p w14:paraId="298BC369" w14:textId="77777777" w:rsidR="00AF7EC1" w:rsidRPr="005C740D" w:rsidRDefault="005C740D" w:rsidP="005C740D">
      <w:pPr>
        <w:tabs>
          <w:tab w:val="center" w:pos="4680"/>
        </w:tabs>
        <w:rPr>
          <w:rFonts w:ascii="Arial" w:eastAsia="Arial" w:hAnsi="Arial" w:cs="Arial"/>
          <w:lang w:val="es-ES"/>
        </w:rPr>
        <w:sectPr w:rsidR="00AF7EC1" w:rsidRPr="005C740D">
          <w:pgSz w:w="11920" w:h="16840"/>
          <w:pgMar w:top="1740" w:right="880" w:bottom="280" w:left="1680" w:header="708" w:footer="0" w:gutter="0"/>
          <w:cols w:space="720"/>
        </w:sectPr>
      </w:pPr>
      <w:r>
        <w:rPr>
          <w:rFonts w:ascii="Arial" w:eastAsia="Arial" w:hAnsi="Arial" w:cs="Arial"/>
          <w:lang w:val="es-ES"/>
        </w:rPr>
        <w:tab/>
      </w:r>
    </w:p>
    <w:p w14:paraId="71D45767" w14:textId="77777777" w:rsidR="00AF7EC1" w:rsidRPr="00270489" w:rsidRDefault="00AF7EC1" w:rsidP="00270489">
      <w:pPr>
        <w:pStyle w:val="Prrafodelista"/>
        <w:numPr>
          <w:ilvl w:val="0"/>
          <w:numId w:val="28"/>
        </w:numPr>
        <w:spacing w:line="360" w:lineRule="auto"/>
        <w:ind w:left="425" w:hanging="425"/>
        <w:rPr>
          <w:rFonts w:ascii="Calibri" w:eastAsia="Calibri" w:hAnsi="Calibri" w:cs="Calibri"/>
          <w:b/>
          <w:sz w:val="24"/>
        </w:rPr>
      </w:pPr>
      <w:r w:rsidRPr="00270489">
        <w:rPr>
          <w:rFonts w:ascii="Calibri" w:eastAsia="Calibri" w:hAnsi="Calibri" w:cs="Calibri"/>
          <w:b/>
          <w:spacing w:val="2"/>
          <w:sz w:val="28"/>
          <w:szCs w:val="24"/>
        </w:rPr>
        <w:lastRenderedPageBreak/>
        <w:t xml:space="preserve"> </w:t>
      </w:r>
      <w:r w:rsidRPr="00270489">
        <w:rPr>
          <w:rFonts w:ascii="Calibri" w:eastAsia="Calibri" w:hAnsi="Calibri" w:cs="Calibri"/>
          <w:b/>
          <w:spacing w:val="1"/>
          <w:sz w:val="24"/>
        </w:rPr>
        <w:t>B</w:t>
      </w:r>
      <w:r w:rsidRPr="00270489">
        <w:rPr>
          <w:rFonts w:ascii="Calibri" w:eastAsia="Calibri" w:hAnsi="Calibri" w:cs="Calibri"/>
          <w:b/>
          <w:sz w:val="24"/>
        </w:rPr>
        <w:t>I</w:t>
      </w:r>
      <w:r w:rsidRPr="00270489">
        <w:rPr>
          <w:rFonts w:ascii="Calibri" w:eastAsia="Calibri" w:hAnsi="Calibri" w:cs="Calibri"/>
          <w:b/>
          <w:spacing w:val="1"/>
          <w:sz w:val="24"/>
        </w:rPr>
        <w:t>B</w:t>
      </w:r>
      <w:r w:rsidRPr="00270489">
        <w:rPr>
          <w:rFonts w:ascii="Calibri" w:eastAsia="Calibri" w:hAnsi="Calibri" w:cs="Calibri"/>
          <w:b/>
          <w:spacing w:val="-1"/>
          <w:sz w:val="24"/>
        </w:rPr>
        <w:t>L</w:t>
      </w:r>
      <w:r w:rsidRPr="00270489">
        <w:rPr>
          <w:rFonts w:ascii="Calibri" w:eastAsia="Calibri" w:hAnsi="Calibri" w:cs="Calibri"/>
          <w:b/>
          <w:sz w:val="24"/>
        </w:rPr>
        <w:t>I</w:t>
      </w:r>
      <w:r w:rsidRPr="00270489">
        <w:rPr>
          <w:rFonts w:ascii="Calibri" w:eastAsia="Calibri" w:hAnsi="Calibri" w:cs="Calibri"/>
          <w:b/>
          <w:spacing w:val="1"/>
          <w:sz w:val="24"/>
        </w:rPr>
        <w:t>O</w:t>
      </w:r>
      <w:r w:rsidRPr="00270489">
        <w:rPr>
          <w:rFonts w:ascii="Calibri" w:eastAsia="Calibri" w:hAnsi="Calibri" w:cs="Calibri"/>
          <w:b/>
          <w:spacing w:val="-1"/>
          <w:sz w:val="24"/>
        </w:rPr>
        <w:t>G</w:t>
      </w:r>
      <w:r w:rsidRPr="00270489">
        <w:rPr>
          <w:rFonts w:ascii="Calibri" w:eastAsia="Calibri" w:hAnsi="Calibri" w:cs="Calibri"/>
          <w:b/>
          <w:spacing w:val="1"/>
          <w:sz w:val="24"/>
        </w:rPr>
        <w:t>R</w:t>
      </w:r>
      <w:r w:rsidRPr="00270489">
        <w:rPr>
          <w:rFonts w:ascii="Calibri" w:eastAsia="Calibri" w:hAnsi="Calibri" w:cs="Calibri"/>
          <w:b/>
          <w:spacing w:val="-1"/>
          <w:sz w:val="24"/>
        </w:rPr>
        <w:t>A</w:t>
      </w:r>
      <w:r w:rsidRPr="00270489">
        <w:rPr>
          <w:rFonts w:ascii="Calibri" w:eastAsia="Calibri" w:hAnsi="Calibri" w:cs="Calibri"/>
          <w:b/>
          <w:spacing w:val="2"/>
          <w:sz w:val="24"/>
        </w:rPr>
        <w:t>F</w:t>
      </w:r>
      <w:r w:rsidRPr="00270489">
        <w:rPr>
          <w:rFonts w:ascii="Calibri" w:eastAsia="Calibri" w:hAnsi="Calibri" w:cs="Calibri"/>
          <w:b/>
          <w:sz w:val="24"/>
        </w:rPr>
        <w:t>ÍA Y</w:t>
      </w:r>
      <w:r w:rsidRPr="00270489">
        <w:rPr>
          <w:rFonts w:ascii="Calibri" w:eastAsia="Calibri" w:hAnsi="Calibri" w:cs="Calibri"/>
          <w:b/>
          <w:spacing w:val="1"/>
          <w:sz w:val="24"/>
        </w:rPr>
        <w:t xml:space="preserve"> R</w:t>
      </w:r>
      <w:r w:rsidRPr="00270489">
        <w:rPr>
          <w:rFonts w:ascii="Calibri" w:eastAsia="Calibri" w:hAnsi="Calibri" w:cs="Calibri"/>
          <w:b/>
          <w:spacing w:val="-5"/>
          <w:sz w:val="24"/>
        </w:rPr>
        <w:t>E</w:t>
      </w:r>
      <w:r w:rsidRPr="00270489">
        <w:rPr>
          <w:rFonts w:ascii="Calibri" w:eastAsia="Calibri" w:hAnsi="Calibri" w:cs="Calibri"/>
          <w:b/>
          <w:spacing w:val="2"/>
          <w:sz w:val="24"/>
        </w:rPr>
        <w:t>F</w:t>
      </w:r>
      <w:r w:rsidRPr="00270489">
        <w:rPr>
          <w:rFonts w:ascii="Calibri" w:eastAsia="Calibri" w:hAnsi="Calibri" w:cs="Calibri"/>
          <w:b/>
          <w:spacing w:val="-1"/>
          <w:sz w:val="24"/>
        </w:rPr>
        <w:t>E</w:t>
      </w:r>
      <w:r w:rsidRPr="00270489">
        <w:rPr>
          <w:rFonts w:ascii="Calibri" w:eastAsia="Calibri" w:hAnsi="Calibri" w:cs="Calibri"/>
          <w:b/>
          <w:spacing w:val="1"/>
          <w:sz w:val="24"/>
        </w:rPr>
        <w:t>R</w:t>
      </w:r>
      <w:r w:rsidRPr="00270489">
        <w:rPr>
          <w:rFonts w:ascii="Calibri" w:eastAsia="Calibri" w:hAnsi="Calibri" w:cs="Calibri"/>
          <w:b/>
          <w:spacing w:val="-1"/>
          <w:sz w:val="24"/>
        </w:rPr>
        <w:t>E</w:t>
      </w:r>
      <w:r w:rsidRPr="00270489">
        <w:rPr>
          <w:rFonts w:ascii="Calibri" w:eastAsia="Calibri" w:hAnsi="Calibri" w:cs="Calibri"/>
          <w:b/>
          <w:spacing w:val="2"/>
          <w:sz w:val="24"/>
        </w:rPr>
        <w:t>N</w:t>
      </w:r>
      <w:r w:rsidRPr="00270489">
        <w:rPr>
          <w:rFonts w:ascii="Calibri" w:eastAsia="Calibri" w:hAnsi="Calibri" w:cs="Calibri"/>
          <w:b/>
          <w:spacing w:val="1"/>
          <w:sz w:val="24"/>
        </w:rPr>
        <w:t>C</w:t>
      </w:r>
      <w:r w:rsidRPr="00270489">
        <w:rPr>
          <w:rFonts w:ascii="Calibri" w:eastAsia="Calibri" w:hAnsi="Calibri" w:cs="Calibri"/>
          <w:b/>
          <w:sz w:val="24"/>
        </w:rPr>
        <w:t>I</w:t>
      </w:r>
      <w:r w:rsidRPr="00270489">
        <w:rPr>
          <w:rFonts w:ascii="Calibri" w:eastAsia="Calibri" w:hAnsi="Calibri" w:cs="Calibri"/>
          <w:b/>
          <w:spacing w:val="-1"/>
          <w:sz w:val="24"/>
        </w:rPr>
        <w:t>A</w:t>
      </w:r>
      <w:r w:rsidRPr="00270489">
        <w:rPr>
          <w:rFonts w:ascii="Calibri" w:eastAsia="Calibri" w:hAnsi="Calibri" w:cs="Calibri"/>
          <w:b/>
          <w:sz w:val="24"/>
        </w:rPr>
        <w:t>S</w:t>
      </w:r>
      <w:r w:rsidRPr="00270489">
        <w:rPr>
          <w:rFonts w:ascii="Calibri" w:eastAsia="Calibri" w:hAnsi="Calibri" w:cs="Calibri"/>
          <w:b/>
          <w:spacing w:val="4"/>
          <w:sz w:val="24"/>
        </w:rPr>
        <w:t xml:space="preserve"> </w:t>
      </w:r>
      <w:r w:rsidRPr="00270489">
        <w:rPr>
          <w:rFonts w:ascii="Calibri" w:eastAsia="Calibri" w:hAnsi="Calibri" w:cs="Calibri"/>
          <w:b/>
          <w:spacing w:val="-1"/>
          <w:sz w:val="24"/>
        </w:rPr>
        <w:t>WE</w:t>
      </w:r>
      <w:r w:rsidRPr="00270489">
        <w:rPr>
          <w:rFonts w:ascii="Calibri" w:eastAsia="Calibri" w:hAnsi="Calibri" w:cs="Calibri"/>
          <w:b/>
          <w:sz w:val="24"/>
        </w:rPr>
        <w:t>B</w:t>
      </w:r>
    </w:p>
    <w:p w14:paraId="7A29F676" w14:textId="77777777" w:rsidR="00AF7EC1" w:rsidRPr="006C3039" w:rsidRDefault="00AF7EC1" w:rsidP="008D6696">
      <w:pPr>
        <w:spacing w:line="240" w:lineRule="auto"/>
        <w:jc w:val="both"/>
        <w:rPr>
          <w:rFonts w:ascii="Calibri" w:eastAsia="Calibri" w:hAnsi="Calibri" w:cs="Calibri"/>
          <w:b/>
          <w:position w:val="1"/>
        </w:rPr>
      </w:pPr>
      <w:r w:rsidRPr="006C3039">
        <w:rPr>
          <w:rFonts w:ascii="Calibri" w:eastAsia="Calibri" w:hAnsi="Calibri" w:cs="Calibri"/>
          <w:b/>
          <w:position w:val="1"/>
        </w:rPr>
        <w:t>UNI</w:t>
      </w:r>
      <w:r w:rsidRPr="006C3039">
        <w:rPr>
          <w:rFonts w:ascii="Calibri" w:eastAsia="Calibri" w:hAnsi="Calibri" w:cs="Calibri"/>
          <w:b/>
          <w:spacing w:val="2"/>
          <w:position w:val="1"/>
        </w:rPr>
        <w:t>D</w:t>
      </w:r>
      <w:r w:rsidRPr="006C3039">
        <w:rPr>
          <w:rFonts w:ascii="Calibri" w:eastAsia="Calibri" w:hAnsi="Calibri" w:cs="Calibri"/>
          <w:b/>
          <w:spacing w:val="-1"/>
          <w:position w:val="1"/>
        </w:rPr>
        <w:t>A</w:t>
      </w:r>
      <w:r w:rsidRPr="006C3039">
        <w:rPr>
          <w:rFonts w:ascii="Calibri" w:eastAsia="Calibri" w:hAnsi="Calibri" w:cs="Calibri"/>
          <w:b/>
          <w:position w:val="1"/>
        </w:rPr>
        <w:t>D</w:t>
      </w:r>
      <w:r w:rsidRPr="006C3039">
        <w:rPr>
          <w:rFonts w:ascii="Calibri" w:eastAsia="Calibri" w:hAnsi="Calibri" w:cs="Calibri"/>
          <w:b/>
          <w:spacing w:val="-1"/>
          <w:position w:val="1"/>
        </w:rPr>
        <w:t xml:space="preserve"> </w:t>
      </w:r>
      <w:r w:rsidRPr="006C3039">
        <w:rPr>
          <w:rFonts w:ascii="Calibri" w:eastAsia="Calibri" w:hAnsi="Calibri" w:cs="Calibri"/>
          <w:b/>
          <w:spacing w:val="1"/>
          <w:position w:val="1"/>
        </w:rPr>
        <w:t>DID</w:t>
      </w:r>
      <w:r w:rsidRPr="006C3039">
        <w:rPr>
          <w:rFonts w:ascii="Calibri" w:eastAsia="Calibri" w:hAnsi="Calibri" w:cs="Calibri"/>
          <w:b/>
          <w:spacing w:val="-1"/>
          <w:position w:val="1"/>
        </w:rPr>
        <w:t>A</w:t>
      </w:r>
      <w:r w:rsidRPr="006C3039">
        <w:rPr>
          <w:rFonts w:ascii="Calibri" w:eastAsia="Calibri" w:hAnsi="Calibri" w:cs="Calibri"/>
          <w:b/>
          <w:position w:val="1"/>
        </w:rPr>
        <w:t>C</w:t>
      </w:r>
      <w:r w:rsidRPr="006C3039">
        <w:rPr>
          <w:rFonts w:ascii="Calibri" w:eastAsia="Calibri" w:hAnsi="Calibri" w:cs="Calibri"/>
          <w:b/>
          <w:spacing w:val="-1"/>
          <w:position w:val="1"/>
        </w:rPr>
        <w:t>T</w:t>
      </w:r>
      <w:r w:rsidRPr="006C3039">
        <w:rPr>
          <w:rFonts w:ascii="Calibri" w:eastAsia="Calibri" w:hAnsi="Calibri" w:cs="Calibri"/>
          <w:b/>
          <w:spacing w:val="1"/>
          <w:position w:val="1"/>
        </w:rPr>
        <w:t>I</w:t>
      </w:r>
      <w:r w:rsidRPr="006C3039">
        <w:rPr>
          <w:rFonts w:ascii="Calibri" w:eastAsia="Calibri" w:hAnsi="Calibri" w:cs="Calibri"/>
          <w:b/>
          <w:position w:val="1"/>
        </w:rPr>
        <w:t>CA</w:t>
      </w:r>
      <w:r>
        <w:rPr>
          <w:rFonts w:ascii="Calibri" w:eastAsia="Calibri" w:hAnsi="Calibri" w:cs="Calibri"/>
          <w:b/>
          <w:position w:val="1"/>
        </w:rPr>
        <w:t xml:space="preserve"> </w:t>
      </w:r>
      <w:r w:rsidRPr="006C3039">
        <w:rPr>
          <w:rFonts w:ascii="Calibri" w:eastAsia="Calibri" w:hAnsi="Calibri" w:cs="Calibri"/>
          <w:b/>
          <w:spacing w:val="-4"/>
          <w:position w:val="1"/>
        </w:rPr>
        <w:t>I</w:t>
      </w:r>
      <w:r w:rsidRPr="006C3039">
        <w:rPr>
          <w:rFonts w:ascii="Calibri" w:eastAsia="Calibri" w:hAnsi="Calibri" w:cs="Calibri"/>
          <w:b/>
          <w:position w:val="1"/>
        </w:rPr>
        <w:t>:</w:t>
      </w:r>
    </w:p>
    <w:p w14:paraId="36E10A5F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>Bardales, J.  (2015) “</w:t>
      </w:r>
      <w:r w:rsidRPr="008D6696">
        <w:rPr>
          <w:rFonts w:ascii="Times New Roman" w:eastAsia="Calibri" w:hAnsi="Times New Roman" w:cs="Times New Roman"/>
          <w:i/>
          <w:position w:val="1"/>
        </w:rPr>
        <w:t>Instalación de la Cadena Productiva de Peces Nativos en el Caserío La Colpa, Distrito de José Crespo y Castillo, Leoncio Prado, Huánuco</w:t>
      </w:r>
      <w:r w:rsidRPr="008D6696">
        <w:rPr>
          <w:rFonts w:ascii="Times New Roman" w:eastAsia="Calibri" w:hAnsi="Times New Roman" w:cs="Times New Roman"/>
          <w:position w:val="1"/>
        </w:rPr>
        <w:t>". Perfil de Proyecto de Inversión Pública. Municipalidad Distrital de José Crespo y Castillo. Huánuco – Perú. pp. 124</w:t>
      </w:r>
    </w:p>
    <w:p w14:paraId="7257C1F0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Mailxmail.com (2019) </w:t>
      </w:r>
      <w:r w:rsidRPr="008D6696">
        <w:rPr>
          <w:rFonts w:ascii="Times New Roman" w:eastAsia="Calibri" w:hAnsi="Times New Roman" w:cs="Times New Roman"/>
          <w:i/>
          <w:position w:val="1"/>
        </w:rPr>
        <w:t>“ Acuicultura. Sistemas y modos de producción”</w:t>
      </w:r>
      <w:r w:rsidRPr="008D6696">
        <w:rPr>
          <w:rFonts w:ascii="Times New Roman" w:eastAsia="Calibri" w:hAnsi="Times New Roman" w:cs="Times New Roman"/>
          <w:position w:val="1"/>
        </w:rPr>
        <w:t>. Recuperado de http://www.mailxmail.com/curso-acuicultura-sistemas-modos-produccion/sistemas-acuicultura</w:t>
      </w:r>
    </w:p>
    <w:p w14:paraId="2BB815D1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Ministerio de la Producción (2019) </w:t>
      </w:r>
      <w:r w:rsidRPr="008D6696">
        <w:rPr>
          <w:rFonts w:ascii="Times New Roman" w:eastAsia="Calibri" w:hAnsi="Times New Roman" w:cs="Times New Roman"/>
          <w:i/>
          <w:position w:val="1"/>
        </w:rPr>
        <w:t>“La Actividad de Acuicultura en el Perú”</w:t>
      </w:r>
      <w:r w:rsidRPr="008D6696">
        <w:rPr>
          <w:rFonts w:ascii="Times New Roman" w:eastAsia="Calibri" w:hAnsi="Times New Roman" w:cs="Times New Roman"/>
          <w:position w:val="1"/>
        </w:rPr>
        <w:t xml:space="preserve">. Recuperado de </w:t>
      </w:r>
      <w:hyperlink r:id="rId13" w:history="1">
        <w:r w:rsidRPr="008D6696">
          <w:rPr>
            <w:rStyle w:val="Hipervnculo"/>
            <w:rFonts w:ascii="Times New Roman" w:eastAsia="Calibri" w:hAnsi="Times New Roman" w:cs="Times New Roman"/>
            <w:position w:val="1"/>
          </w:rPr>
          <w:t>http://www2.produce.gob.pe/RepositorioAPS/3/jer/ACUISUBMENU4/boletines/DESCRIPCI%C3%93N%20DE%20LA%20ACTIVIDAD%20ACUICOLA.pdf</w:t>
        </w:r>
      </w:hyperlink>
      <w:r w:rsidRPr="008D6696">
        <w:rPr>
          <w:rFonts w:ascii="Times New Roman" w:eastAsia="Calibri" w:hAnsi="Times New Roman" w:cs="Times New Roman"/>
          <w:position w:val="1"/>
        </w:rPr>
        <w:t>.</w:t>
      </w:r>
    </w:p>
    <w:p w14:paraId="5029AFB1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 Plan de empresa. extremadura empresarial (2018)  </w:t>
      </w:r>
      <w:r w:rsidRPr="008D6696">
        <w:rPr>
          <w:rFonts w:ascii="Times New Roman" w:eastAsia="Calibri" w:hAnsi="Times New Roman" w:cs="Times New Roman"/>
          <w:i/>
          <w:position w:val="1"/>
        </w:rPr>
        <w:t xml:space="preserve">“Plan de Negocio-Empresa de Acuicultura”. </w:t>
      </w:r>
      <w:r w:rsidRPr="008D6696">
        <w:rPr>
          <w:rFonts w:ascii="Times New Roman" w:eastAsia="Calibri" w:hAnsi="Times New Roman" w:cs="Times New Roman"/>
          <w:position w:val="1"/>
        </w:rPr>
        <w:t>Recuperado de</w:t>
      </w:r>
      <w:r w:rsidRPr="008D6696">
        <w:rPr>
          <w:rFonts w:ascii="Times New Roman" w:eastAsia="Calibri" w:hAnsi="Times New Roman" w:cs="Times New Roman"/>
          <w:i/>
          <w:position w:val="1"/>
        </w:rPr>
        <w:t xml:space="preserve"> </w:t>
      </w:r>
      <w:hyperlink r:id="rId14" w:history="1">
        <w:r w:rsidRPr="008D6696">
          <w:rPr>
            <w:rStyle w:val="Hipervnculo"/>
            <w:rFonts w:ascii="Times New Roman" w:eastAsia="Calibri" w:hAnsi="Times New Roman" w:cs="Times New Roman"/>
            <w:i/>
            <w:position w:val="1"/>
          </w:rPr>
          <w:t>http:/ /plan de empresa. Extremadura empresarial</w:t>
        </w:r>
      </w:hyperlink>
      <w:r w:rsidRPr="008D6696">
        <w:rPr>
          <w:rFonts w:ascii="Times New Roman" w:eastAsia="Calibri" w:hAnsi="Times New Roman" w:cs="Times New Roman"/>
          <w:i/>
          <w:position w:val="1"/>
        </w:rPr>
        <w:t>. es/ users/ download ExamplePlan/64</w:t>
      </w:r>
    </w:p>
    <w:p w14:paraId="6A45FF0D" w14:textId="77777777" w:rsidR="00AF7EC1" w:rsidRPr="008D6696" w:rsidRDefault="00AF7EC1" w:rsidP="00AF7EC1">
      <w:pPr>
        <w:spacing w:line="240" w:lineRule="auto"/>
        <w:ind w:left="1276" w:hanging="709"/>
        <w:jc w:val="both"/>
        <w:rPr>
          <w:rFonts w:ascii="Times New Roman" w:eastAsia="Calibri" w:hAnsi="Times New Roman" w:cs="Times New Roman"/>
          <w:position w:val="1"/>
        </w:rPr>
      </w:pPr>
      <w:r w:rsidRPr="008D6696">
        <w:rPr>
          <w:rFonts w:ascii="Times New Roman" w:eastAsia="Calibri" w:hAnsi="Times New Roman" w:cs="Times New Roman"/>
          <w:position w:val="1"/>
        </w:rPr>
        <w:t xml:space="preserve">    Rojas, J.  (2014)   “</w:t>
      </w:r>
      <w:r w:rsidRPr="008D6696">
        <w:rPr>
          <w:rFonts w:ascii="Times New Roman" w:eastAsia="Calibri" w:hAnsi="Times New Roman" w:cs="Times New Roman"/>
          <w:i/>
          <w:position w:val="1"/>
        </w:rPr>
        <w:t>Sistema Acuícola, Acuicultura</w:t>
      </w:r>
      <w:r w:rsidRPr="008D6696">
        <w:rPr>
          <w:rFonts w:ascii="Times New Roman" w:eastAsia="Calibri" w:hAnsi="Times New Roman" w:cs="Times New Roman"/>
          <w:position w:val="1"/>
        </w:rPr>
        <w:t xml:space="preserve">”. Recuperado de </w:t>
      </w:r>
      <w:hyperlink w:history="1">
        <w:r w:rsidRPr="008D6696">
          <w:rPr>
            <w:rStyle w:val="Hipervnculo"/>
            <w:rFonts w:ascii="Times New Roman" w:eastAsia="Calibri" w:hAnsi="Times New Roman" w:cs="Times New Roman"/>
            <w:position w:val="1"/>
          </w:rPr>
          <w:t>https://www.monografias. com/ trabajos102/sistema-acuicola-acuicultura-tipos/sistema-acuicola-acuicultura-tipos.shtml</w:t>
        </w:r>
      </w:hyperlink>
      <w:r w:rsidRPr="008D6696">
        <w:rPr>
          <w:rFonts w:ascii="Times New Roman" w:eastAsia="Calibri" w:hAnsi="Times New Roman" w:cs="Times New Roman"/>
          <w:position w:val="1"/>
        </w:rPr>
        <w:t>.</w:t>
      </w:r>
    </w:p>
    <w:p w14:paraId="1A568931" w14:textId="77777777" w:rsidR="00AF7EC1" w:rsidRPr="00ED1EF6" w:rsidRDefault="00AF7EC1" w:rsidP="008D6696">
      <w:pPr>
        <w:pStyle w:val="Sinespaciado"/>
        <w:rPr>
          <w:rFonts w:eastAsia="Calibri"/>
          <w:b/>
          <w:lang w:val="es-PE"/>
        </w:rPr>
      </w:pP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UNI</w:t>
      </w:r>
      <w:r w:rsidRPr="00ED1EF6">
        <w:rPr>
          <w:rFonts w:ascii="Calibri" w:eastAsia="Calibri" w:hAnsi="Calibri" w:cs="Calibri"/>
          <w:b/>
          <w:spacing w:val="2"/>
          <w:sz w:val="22"/>
          <w:szCs w:val="22"/>
          <w:lang w:val="es-PE"/>
        </w:rPr>
        <w:t>D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D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 xml:space="preserve"> </w:t>
      </w:r>
      <w:r w:rsidRPr="00ED1EF6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DID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A</w:t>
      </w: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C</w:t>
      </w:r>
      <w:r w:rsidRPr="00ED1EF6">
        <w:rPr>
          <w:rFonts w:ascii="Calibri" w:eastAsia="Calibri" w:hAnsi="Calibri" w:cs="Calibri"/>
          <w:b/>
          <w:spacing w:val="-1"/>
          <w:sz w:val="22"/>
          <w:szCs w:val="22"/>
          <w:lang w:val="es-PE"/>
        </w:rPr>
        <w:t>T</w:t>
      </w:r>
      <w:r w:rsidRPr="00ED1EF6">
        <w:rPr>
          <w:rFonts w:ascii="Calibri" w:eastAsia="Calibri" w:hAnsi="Calibri" w:cs="Calibri"/>
          <w:b/>
          <w:spacing w:val="1"/>
          <w:sz w:val="22"/>
          <w:szCs w:val="22"/>
          <w:lang w:val="es-PE"/>
        </w:rPr>
        <w:t>I</w:t>
      </w:r>
      <w:r w:rsidRPr="00ED1EF6">
        <w:rPr>
          <w:rFonts w:ascii="Calibri" w:eastAsia="Calibri" w:hAnsi="Calibri" w:cs="Calibri"/>
          <w:b/>
          <w:sz w:val="22"/>
          <w:szCs w:val="22"/>
          <w:lang w:val="es-PE"/>
        </w:rPr>
        <w:t>CA</w:t>
      </w:r>
      <w:r w:rsidRPr="00ED1EF6">
        <w:rPr>
          <w:rFonts w:ascii="Calibri" w:eastAsia="Calibri" w:hAnsi="Calibri" w:cs="Calibri"/>
          <w:b/>
          <w:spacing w:val="-4"/>
          <w:sz w:val="22"/>
          <w:szCs w:val="22"/>
          <w:lang w:val="es-PE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  <w:lang w:val="es-PE"/>
        </w:rPr>
        <w:t>II</w:t>
      </w:r>
      <w:r w:rsidRPr="00ED1EF6">
        <w:rPr>
          <w:rFonts w:eastAsia="Calibri"/>
          <w:b/>
          <w:lang w:val="es-PE"/>
        </w:rPr>
        <w:t>:</w:t>
      </w:r>
    </w:p>
    <w:p w14:paraId="04D9CCC2" w14:textId="77777777" w:rsidR="00AF7EC1" w:rsidRPr="008D6696" w:rsidRDefault="00AF7EC1" w:rsidP="00AF7EC1">
      <w:p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286D06">
        <w:rPr>
          <w:rFonts w:ascii="Calibri" w:hAnsi="Calibri" w:cs="Calibri"/>
        </w:rPr>
        <w:t xml:space="preserve">    </w:t>
      </w:r>
      <w:r w:rsidRPr="008D6696">
        <w:rPr>
          <w:rFonts w:ascii="Times New Roman" w:hAnsi="Times New Roman" w:cs="Times New Roman"/>
        </w:rPr>
        <w:t>abc.com.py () ”</w:t>
      </w:r>
      <w:r w:rsidRPr="008D6696">
        <w:rPr>
          <w:rFonts w:ascii="Times New Roman" w:hAnsi="Times New Roman" w:cs="Times New Roman"/>
          <w:i/>
        </w:rPr>
        <w:t>Construcción de estanques para piscicultura</w:t>
      </w:r>
      <w:r w:rsidRPr="008D6696">
        <w:rPr>
          <w:rFonts w:ascii="Times New Roman" w:hAnsi="Times New Roman" w:cs="Times New Roman"/>
        </w:rPr>
        <w:t xml:space="preserve"> “ . Recuperado de </w:t>
      </w:r>
      <w:hyperlink r:id="rId15" w:history="1">
        <w:r w:rsidRPr="008D6696">
          <w:rPr>
            <w:rStyle w:val="Hipervnculo"/>
            <w:rFonts w:ascii="Times New Roman" w:hAnsi="Times New Roman" w:cs="Times New Roman"/>
          </w:rPr>
          <w:t>http://www.abc</w:t>
        </w:r>
      </w:hyperlink>
      <w:r w:rsidRPr="008D6696">
        <w:rPr>
          <w:rFonts w:ascii="Times New Roman" w:hAnsi="Times New Roman" w:cs="Times New Roman"/>
        </w:rPr>
        <w:t>. com. Py /edición – impresa /suplementos /abc - rural/construccion-de-estanques-para-piscicultura-569857.html.</w:t>
      </w:r>
    </w:p>
    <w:p w14:paraId="3290EB8B" w14:textId="77777777" w:rsidR="00AF7EC1" w:rsidRPr="008D6696" w:rsidRDefault="00AF7EC1" w:rsidP="00AF7EC1">
      <w:pPr>
        <w:spacing w:line="240" w:lineRule="auto"/>
        <w:ind w:left="1276" w:hanging="850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  <w:spacing w:val="33"/>
          <w:position w:val="1"/>
        </w:rPr>
        <w:t xml:space="preserve">    Aquatic (2013) “</w:t>
      </w:r>
      <w:r w:rsidRPr="008D6696">
        <w:rPr>
          <w:rFonts w:ascii="Times New Roman" w:hAnsi="Times New Roman" w:cs="Times New Roman"/>
          <w:i/>
        </w:rPr>
        <w:t>Propuesta metodológica para el diseño de instalaciones piscícolas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16" w:history="1">
        <w:r w:rsidRPr="008D6696">
          <w:rPr>
            <w:rStyle w:val="Hipervnculo"/>
            <w:rFonts w:ascii="Times New Roman" w:hAnsi="Times New Roman" w:cs="Times New Roman"/>
          </w:rPr>
          <w:t>http://www.revistaaquatic.com/aquatic/pdf/19_3.pdf</w:t>
        </w:r>
      </w:hyperlink>
      <w:r w:rsidRPr="008D6696">
        <w:rPr>
          <w:rFonts w:ascii="Times New Roman" w:hAnsi="Times New Roman" w:cs="Times New Roman"/>
        </w:rPr>
        <w:t>.</w:t>
      </w:r>
    </w:p>
    <w:p w14:paraId="7CA90EC1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Ecured.cu ()  “Reproducción de los peces”. Recuperado de </w:t>
      </w:r>
      <w:hyperlink r:id="rId17" w:history="1">
        <w:r w:rsidRPr="008D6696">
          <w:rPr>
            <w:rStyle w:val="Hipervnculo"/>
            <w:rFonts w:ascii="Times New Roman" w:hAnsi="Times New Roman" w:cs="Times New Roman"/>
          </w:rPr>
          <w:t>https://www.ecured.cu/</w:t>
        </w:r>
      </w:hyperlink>
      <w:r w:rsidRPr="008D6696">
        <w:rPr>
          <w:rFonts w:ascii="Times New Roman" w:hAnsi="Times New Roman" w:cs="Times New Roman"/>
        </w:rPr>
        <w:t xml:space="preserve"> Reproducci %C3%B3n_ de_los_peces.</w:t>
      </w:r>
    </w:p>
    <w:p w14:paraId="7CA80B74" w14:textId="77777777" w:rsidR="00AF7EC1" w:rsidRPr="00355A82" w:rsidRDefault="00AF7EC1" w:rsidP="00AF7EC1">
      <w:pPr>
        <w:spacing w:line="240" w:lineRule="auto"/>
        <w:ind w:left="1276" w:hanging="850"/>
        <w:rPr>
          <w:rFonts w:ascii="Times New Roman" w:hAnsi="Times New Roman" w:cs="Times New Roman"/>
          <w:lang w:val="en-US"/>
        </w:rPr>
      </w:pPr>
      <w:r w:rsidRPr="008D6696">
        <w:rPr>
          <w:rFonts w:ascii="Times New Roman" w:hAnsi="Times New Roman" w:cs="Times New Roman"/>
        </w:rPr>
        <w:t xml:space="preserve">       FAO (2014) “</w:t>
      </w:r>
      <w:r w:rsidRPr="008D6696">
        <w:rPr>
          <w:rFonts w:ascii="Times New Roman" w:hAnsi="Times New Roman" w:cs="Times New Roman"/>
          <w:i/>
        </w:rPr>
        <w:t>La Reproducción de los Peces</w:t>
      </w:r>
      <w:r w:rsidRPr="008D6696">
        <w:rPr>
          <w:rFonts w:ascii="Times New Roman" w:hAnsi="Times New Roman" w:cs="Times New Roman"/>
        </w:rPr>
        <w:t xml:space="preserve">”. </w:t>
      </w:r>
      <w:r w:rsidRPr="00355A82">
        <w:rPr>
          <w:rFonts w:ascii="Times New Roman" w:hAnsi="Times New Roman" w:cs="Times New Roman"/>
          <w:lang w:val="en-US"/>
        </w:rPr>
        <w:t xml:space="preserve">Recuperado </w:t>
      </w:r>
      <w:hyperlink r:id="rId18" w:history="1">
        <w:r w:rsidRPr="00355A82">
          <w:rPr>
            <w:rStyle w:val="Hipervnculo"/>
            <w:rFonts w:ascii="Times New Roman" w:hAnsi="Times New Roman" w:cs="Times New Roman"/>
            <w:lang w:val="en-US"/>
          </w:rPr>
          <w:t>http://www.fao.org/tempref/FI/</w:t>
        </w:r>
      </w:hyperlink>
      <w:r w:rsidRPr="00355A82">
        <w:rPr>
          <w:rFonts w:ascii="Times New Roman" w:hAnsi="Times New Roman" w:cs="Times New Roman"/>
          <w:lang w:val="en-US"/>
        </w:rPr>
        <w:t xml:space="preserve"> CDrom /FAO_ Training/FAO_Training/General/x6709s/x6709s09.htm.</w:t>
      </w:r>
    </w:p>
    <w:p w14:paraId="55CC5F65" w14:textId="77777777" w:rsidR="00AF7EC1" w:rsidRPr="008D6696" w:rsidRDefault="00AF7EC1" w:rsidP="00AF7EC1">
      <w:pPr>
        <w:spacing w:line="240" w:lineRule="auto"/>
        <w:ind w:left="1276" w:hanging="850"/>
        <w:jc w:val="both"/>
        <w:rPr>
          <w:rFonts w:ascii="Times New Roman" w:hAnsi="Times New Roman" w:cs="Times New Roman"/>
        </w:rPr>
      </w:pPr>
      <w:r w:rsidRPr="00355A82">
        <w:rPr>
          <w:rFonts w:ascii="Times New Roman" w:hAnsi="Times New Roman" w:cs="Times New Roman"/>
          <w:lang w:val="en-US"/>
        </w:rPr>
        <w:t xml:space="preserve">       </w:t>
      </w:r>
      <w:r w:rsidRPr="008D6696">
        <w:rPr>
          <w:rFonts w:ascii="Times New Roman" w:hAnsi="Times New Roman" w:cs="Times New Roman"/>
        </w:rPr>
        <w:t>Guerra, S. (2014) “</w:t>
      </w:r>
      <w:r w:rsidRPr="008D6696">
        <w:rPr>
          <w:rFonts w:ascii="Times New Roman" w:hAnsi="Times New Roman" w:cs="Times New Roman"/>
          <w:i/>
        </w:rPr>
        <w:t>Reproducción sexual en crustáceos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19" w:history="1">
        <w:r w:rsidRPr="008D6696">
          <w:rPr>
            <w:rStyle w:val="Hipervnculo"/>
            <w:rFonts w:ascii="Times New Roman" w:hAnsi="Times New Roman" w:cs="Times New Roman"/>
          </w:rPr>
          <w:t>https://prezi.com</w:t>
        </w:r>
      </w:hyperlink>
      <w:r w:rsidRPr="008D6696">
        <w:rPr>
          <w:rFonts w:ascii="Times New Roman" w:hAnsi="Times New Roman" w:cs="Times New Roman"/>
        </w:rPr>
        <w:t xml:space="preserve"> /iae8th8dw5gq/reproduccion-sexual-en-crustaceos/.</w:t>
      </w:r>
    </w:p>
    <w:p w14:paraId="1C748215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  <w:spacing w:val="33"/>
          <w:position w:val="1"/>
        </w:rPr>
      </w:pPr>
      <w:r w:rsidRPr="008D6696">
        <w:rPr>
          <w:rFonts w:ascii="Times New Roman" w:hAnsi="Times New Roman" w:cs="Times New Roman"/>
        </w:rPr>
        <w:t xml:space="preserve"> Minep (2005) “</w:t>
      </w:r>
      <w:r w:rsidRPr="008D6696">
        <w:rPr>
          <w:rFonts w:ascii="Times New Roman" w:hAnsi="Times New Roman" w:cs="Times New Roman"/>
          <w:i/>
        </w:rPr>
        <w:t>Construcción y Acondicionamiento de áreas de cultivo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20" w:history="1">
        <w:r w:rsidRPr="008D6696">
          <w:rPr>
            <w:rStyle w:val="Hipervnculo"/>
            <w:rFonts w:ascii="Times New Roman" w:hAnsi="Times New Roman" w:cs="Times New Roman"/>
          </w:rPr>
          <w:t>http://www.inces.gob</w:t>
        </w:r>
      </w:hyperlink>
      <w:r w:rsidRPr="008D6696">
        <w:rPr>
          <w:rFonts w:ascii="Times New Roman" w:hAnsi="Times New Roman" w:cs="Times New Roman"/>
        </w:rPr>
        <w:t>. ve/wrappers/AutoServicios/Aplicaciones_Intranet /Material_ Formacion/pdf/Alimentacion/Productor%20Agricola%20Acuicola%201412239/Cuadernos/Construccion%20Y%20Acondicionamiento%20DE%20Areas%20de%20Cultivo.pdf.</w:t>
      </w:r>
    </w:p>
    <w:p w14:paraId="3CAF11AE" w14:textId="77777777" w:rsidR="00AF7EC1" w:rsidRPr="008D6696" w:rsidRDefault="00AF7EC1" w:rsidP="00AF7EC1">
      <w:pPr>
        <w:spacing w:line="240" w:lineRule="auto"/>
        <w:ind w:left="1276" w:hanging="567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Morales, I. (2014) “</w:t>
      </w:r>
      <w:r w:rsidRPr="008D6696">
        <w:rPr>
          <w:rFonts w:ascii="Times New Roman" w:hAnsi="Times New Roman" w:cs="Times New Roman"/>
          <w:i/>
        </w:rPr>
        <w:t>Instalaciones de Manejo Acuícola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  <w:spacing w:val="33"/>
            <w:position w:val="1"/>
          </w:rPr>
          <w:t>https:// prezi. com/ adkmuksejk0a/instalaciones-de-manejo-acuicola/</w:t>
        </w:r>
      </w:hyperlink>
    </w:p>
    <w:p w14:paraId="234626F1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 Peceswiki.com(2019) ”</w:t>
      </w:r>
      <w:r w:rsidRPr="008D6696">
        <w:rPr>
          <w:rFonts w:ascii="Times New Roman" w:hAnsi="Times New Roman" w:cs="Times New Roman"/>
          <w:i/>
        </w:rPr>
        <w:t>Cómo hacer un estanque para peces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</w:rPr>
          <w:t>https://www. peceswiki. com/</w:t>
        </w:r>
      </w:hyperlink>
      <w:r w:rsidRPr="008D6696">
        <w:rPr>
          <w:rFonts w:ascii="Times New Roman" w:hAnsi="Times New Roman" w:cs="Times New Roman"/>
        </w:rPr>
        <w:t xml:space="preserve"> como - hacer-un-estanque-para-peces.</w:t>
      </w:r>
    </w:p>
    <w:p w14:paraId="5550A026" w14:textId="77777777" w:rsidR="00AF7EC1" w:rsidRPr="008D6696" w:rsidRDefault="00AF7EC1" w:rsidP="00AF7EC1">
      <w:pPr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lastRenderedPageBreak/>
        <w:t>Ramirez, A. (2015) “</w:t>
      </w:r>
      <w:r w:rsidRPr="008D6696">
        <w:rPr>
          <w:rFonts w:ascii="Times New Roman" w:hAnsi="Times New Roman" w:cs="Times New Roman"/>
          <w:i/>
        </w:rPr>
        <w:t>Reproducción en Moluscos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</w:rPr>
          <w:t>https://prezi.com /0bbxugq2_ znp</w:t>
        </w:r>
      </w:hyperlink>
      <w:r w:rsidRPr="008D6696">
        <w:rPr>
          <w:rFonts w:ascii="Times New Roman" w:hAnsi="Times New Roman" w:cs="Times New Roman"/>
        </w:rPr>
        <w:t xml:space="preserve"> /reproduccion-en-moluscos/.</w:t>
      </w:r>
    </w:p>
    <w:p w14:paraId="111CBF47" w14:textId="77777777" w:rsidR="00AF7EC1" w:rsidRPr="00CD3DCA" w:rsidRDefault="00AF7EC1" w:rsidP="008D6696">
      <w:pPr>
        <w:rPr>
          <w:rFonts w:eastAsia="Calibri" w:cstheme="minorHAnsi"/>
        </w:rPr>
      </w:pPr>
      <w:r w:rsidRPr="00CD3DCA">
        <w:rPr>
          <w:rFonts w:eastAsia="Calibri" w:cstheme="minorHAnsi"/>
          <w:b/>
          <w:position w:val="1"/>
        </w:rPr>
        <w:t>UNI</w:t>
      </w:r>
      <w:r w:rsidRPr="00CD3DCA">
        <w:rPr>
          <w:rFonts w:eastAsia="Calibri" w:cstheme="minorHAnsi"/>
          <w:b/>
          <w:spacing w:val="2"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DID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C</w:t>
      </w:r>
      <w:r w:rsidRPr="00CD3DCA">
        <w:rPr>
          <w:rFonts w:eastAsia="Calibri" w:cstheme="minorHAnsi"/>
          <w:b/>
          <w:spacing w:val="-1"/>
          <w:position w:val="1"/>
        </w:rPr>
        <w:t>T</w:t>
      </w:r>
      <w:r w:rsidRPr="00CD3DCA">
        <w:rPr>
          <w:rFonts w:eastAsia="Calibri" w:cstheme="minorHAnsi"/>
          <w:b/>
          <w:spacing w:val="1"/>
          <w:position w:val="1"/>
        </w:rPr>
        <w:t>I</w:t>
      </w:r>
      <w:r w:rsidRPr="00CD3DCA">
        <w:rPr>
          <w:rFonts w:eastAsia="Calibri" w:cstheme="minorHAnsi"/>
          <w:b/>
          <w:position w:val="1"/>
        </w:rPr>
        <w:t>CA</w:t>
      </w:r>
      <w:r w:rsidRPr="00CD3DCA">
        <w:rPr>
          <w:rFonts w:eastAsia="Calibri" w:cstheme="minorHAnsi"/>
          <w:b/>
          <w:spacing w:val="-4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II</w:t>
      </w:r>
      <w:r w:rsidRPr="00CD3DCA">
        <w:rPr>
          <w:rFonts w:eastAsia="Calibri" w:cstheme="minorHAnsi"/>
          <w:spacing w:val="1"/>
          <w:position w:val="1"/>
        </w:rPr>
        <w:t>I</w:t>
      </w:r>
      <w:r w:rsidRPr="00CD3DCA">
        <w:rPr>
          <w:rFonts w:eastAsia="Calibri" w:cstheme="minorHAnsi"/>
          <w:position w:val="1"/>
        </w:rPr>
        <w:t>:</w:t>
      </w:r>
    </w:p>
    <w:p w14:paraId="16E2C8BC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CD3DCA">
        <w:rPr>
          <w:rFonts w:cstheme="minorHAnsi"/>
        </w:rPr>
        <w:t xml:space="preserve">  </w:t>
      </w:r>
      <w:r w:rsidRPr="008D6696">
        <w:rPr>
          <w:rFonts w:ascii="Times New Roman" w:hAnsi="Times New Roman" w:cs="Times New Roman"/>
        </w:rPr>
        <w:t>Aquafeed.com (2019) “</w:t>
      </w:r>
      <w:r w:rsidRPr="008D6696">
        <w:rPr>
          <w:rFonts w:ascii="Times New Roman" w:hAnsi="Times New Roman" w:cs="Times New Roman"/>
          <w:i/>
        </w:rPr>
        <w:t>Alimentación Acuícola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  <w:spacing w:val="33"/>
          </w:rPr>
          <w:t>http://www.aquafeed.co /alimentacion-acuicola-una-gran-oportunidad-para-la-argentina/</w:t>
        </w:r>
      </w:hyperlink>
      <w:r w:rsidRPr="008D6696">
        <w:rPr>
          <w:rFonts w:ascii="Times New Roman" w:hAnsi="Times New Roman" w:cs="Times New Roman"/>
        </w:rPr>
        <w:t>.</w:t>
      </w:r>
    </w:p>
    <w:p w14:paraId="153B81C8" w14:textId="77777777" w:rsidR="00AF7EC1" w:rsidRPr="008D6696" w:rsidRDefault="00AF7EC1" w:rsidP="00AF7EC1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Mis peces. com(2019) “</w:t>
      </w:r>
      <w:r w:rsidRPr="008D6696">
        <w:rPr>
          <w:rFonts w:ascii="Times New Roman" w:hAnsi="Times New Roman" w:cs="Times New Roman"/>
          <w:i/>
        </w:rPr>
        <w:t>El futuro de la alimentación acuícola pasa por la flexibilidad en el empleo de ingredientes para una mayor eficiencia de los piensos y un menor uso de los recursos disponibles</w:t>
      </w:r>
      <w:r w:rsidRPr="008D6696">
        <w:rPr>
          <w:rFonts w:ascii="Times New Roman" w:hAnsi="Times New Roman" w:cs="Times New Roman"/>
        </w:rPr>
        <w:t xml:space="preserve">”. Recuperado de </w:t>
      </w:r>
      <w:hyperlink r:id="rId21" w:history="1">
        <w:r w:rsidRPr="008D6696">
          <w:rPr>
            <w:rStyle w:val="Hipervnculo"/>
            <w:rFonts w:ascii="Times New Roman" w:hAnsi="Times New Roman" w:cs="Times New Roman"/>
          </w:rPr>
          <w:t>http://www.mispeces.com/nav/actualidad/reportajes</w:t>
        </w:r>
      </w:hyperlink>
      <w:r w:rsidRPr="008D6696">
        <w:rPr>
          <w:rFonts w:ascii="Times New Roman" w:hAnsi="Times New Roman" w:cs="Times New Roman"/>
        </w:rPr>
        <w:t xml:space="preserve"> /reportaje/Julio - Docando - de – Skretting - El-futuro-de-la-alimentacin-acuicola-pasa-por-la-flexibilidad – en – el - empleo-de-ingredientes-para-una-mayor-eficiencia-de-los-piensos-y-un-menor-uso-de-los-recursos-disponibles/#.XHrUmYlKjcs.</w:t>
      </w:r>
    </w:p>
    <w:p w14:paraId="26EE92F3" w14:textId="77777777" w:rsidR="00AF7EC1" w:rsidRPr="008D6696" w:rsidRDefault="00AF7EC1" w:rsidP="00AF7EC1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 w:rsidRPr="008D6696">
        <w:rPr>
          <w:rFonts w:ascii="Times New Roman" w:hAnsi="Times New Roman" w:cs="Times New Roman"/>
        </w:rPr>
        <w:t xml:space="preserve">   Tecnovit.net (2014) “</w:t>
      </w:r>
      <w:r w:rsidRPr="008D6696">
        <w:rPr>
          <w:rFonts w:ascii="Times New Roman" w:hAnsi="Times New Roman" w:cs="Times New Roman"/>
          <w:i/>
        </w:rPr>
        <w:t>Importancia de la Nutrición en Acuicultura</w:t>
      </w:r>
      <w:r w:rsidRPr="008D6696">
        <w:rPr>
          <w:rFonts w:ascii="Times New Roman" w:hAnsi="Times New Roman" w:cs="Times New Roman"/>
        </w:rPr>
        <w:t xml:space="preserve">”. Recuperado de </w:t>
      </w:r>
      <w:hyperlink w:history="1">
        <w:r w:rsidRPr="008D6696">
          <w:rPr>
            <w:rStyle w:val="Hipervnculo"/>
            <w:rFonts w:ascii="Times New Roman" w:hAnsi="Times New Roman" w:cs="Times New Roman"/>
          </w:rPr>
          <w:t>http://tecnovit. net</w:t>
        </w:r>
      </w:hyperlink>
      <w:r w:rsidRPr="008D6696">
        <w:rPr>
          <w:rFonts w:ascii="Times New Roman" w:hAnsi="Times New Roman" w:cs="Times New Roman"/>
        </w:rPr>
        <w:t xml:space="preserve"> /noticias-tecnovit/importancia-de-la-nutricion-en-acuicultura </w:t>
      </w:r>
    </w:p>
    <w:p w14:paraId="29883E15" w14:textId="77777777" w:rsidR="00AF7EC1" w:rsidRPr="008D6696" w:rsidRDefault="00AF7EC1" w:rsidP="00AF7EC1">
      <w:pPr>
        <w:spacing w:line="240" w:lineRule="auto"/>
        <w:ind w:left="1276" w:hanging="709"/>
        <w:jc w:val="both"/>
        <w:rPr>
          <w:rFonts w:ascii="Times New Roman" w:eastAsia="Calibri" w:hAnsi="Times New Roman" w:cs="Times New Roman"/>
        </w:rPr>
      </w:pPr>
      <w:r w:rsidRPr="008D6696">
        <w:rPr>
          <w:rFonts w:ascii="Times New Roman" w:eastAsia="Calibri" w:hAnsi="Times New Roman" w:cs="Times New Roman"/>
          <w:spacing w:val="-1"/>
        </w:rPr>
        <w:t xml:space="preserve">      Uanl.mx</w:t>
      </w:r>
      <w:r w:rsidR="008D6696" w:rsidRPr="008D6696">
        <w:rPr>
          <w:rFonts w:ascii="Times New Roman" w:eastAsia="Calibri" w:hAnsi="Times New Roman" w:cs="Times New Roman"/>
          <w:spacing w:val="-1"/>
        </w:rPr>
        <w:t xml:space="preserve">  (</w:t>
      </w:r>
      <w:r w:rsidRPr="008D6696">
        <w:rPr>
          <w:rFonts w:ascii="Times New Roman" w:eastAsia="Calibri" w:hAnsi="Times New Roman" w:cs="Times New Roman"/>
          <w:spacing w:val="-1"/>
        </w:rPr>
        <w:t>2013)     “</w:t>
      </w:r>
      <w:r w:rsidRPr="008D6696">
        <w:rPr>
          <w:rFonts w:ascii="Times New Roman" w:eastAsia="Calibri" w:hAnsi="Times New Roman" w:cs="Times New Roman"/>
          <w:i/>
          <w:spacing w:val="-1"/>
        </w:rPr>
        <w:t>Contribuciones Recientes en Alimentación y Nutrición Acuícola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2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http://www.uanl.mx/utilerias/nutricion_acuicola/xii/LibroCRANA-ISBN.pdf</w:t>
        </w:r>
      </w:hyperlink>
      <w:r w:rsidRPr="008D6696">
        <w:rPr>
          <w:rFonts w:ascii="Times New Roman" w:eastAsia="Calibri" w:hAnsi="Times New Roman" w:cs="Times New Roman"/>
        </w:rPr>
        <w:t>.</w:t>
      </w:r>
    </w:p>
    <w:p w14:paraId="6AC2823E" w14:textId="77777777" w:rsidR="00AF7EC1" w:rsidRPr="00CD3DCA" w:rsidRDefault="00AF7EC1" w:rsidP="008D6696">
      <w:pPr>
        <w:jc w:val="both"/>
        <w:rPr>
          <w:rFonts w:eastAsia="Calibri" w:cstheme="minorHAnsi"/>
          <w:b/>
        </w:rPr>
      </w:pPr>
      <w:r w:rsidRPr="00CD3DCA">
        <w:rPr>
          <w:rFonts w:eastAsia="Calibri" w:cstheme="minorHAnsi"/>
          <w:b/>
          <w:position w:val="1"/>
        </w:rPr>
        <w:t>UNI</w:t>
      </w:r>
      <w:r w:rsidRPr="00CD3DCA">
        <w:rPr>
          <w:rFonts w:eastAsia="Calibri" w:cstheme="minorHAnsi"/>
          <w:b/>
          <w:spacing w:val="2"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D</w:t>
      </w:r>
      <w:r w:rsidRPr="00CD3DCA">
        <w:rPr>
          <w:rFonts w:eastAsia="Calibri" w:cstheme="minorHAnsi"/>
          <w:b/>
          <w:spacing w:val="-1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DID</w:t>
      </w:r>
      <w:r w:rsidRPr="00CD3DCA">
        <w:rPr>
          <w:rFonts w:eastAsia="Calibri" w:cstheme="minorHAnsi"/>
          <w:b/>
          <w:spacing w:val="-1"/>
          <w:position w:val="1"/>
        </w:rPr>
        <w:t>A</w:t>
      </w:r>
      <w:r w:rsidRPr="00CD3DCA">
        <w:rPr>
          <w:rFonts w:eastAsia="Calibri" w:cstheme="minorHAnsi"/>
          <w:b/>
          <w:position w:val="1"/>
        </w:rPr>
        <w:t>C</w:t>
      </w:r>
      <w:r w:rsidRPr="00CD3DCA">
        <w:rPr>
          <w:rFonts w:eastAsia="Calibri" w:cstheme="minorHAnsi"/>
          <w:b/>
          <w:spacing w:val="-1"/>
          <w:position w:val="1"/>
        </w:rPr>
        <w:t>T</w:t>
      </w:r>
      <w:r w:rsidRPr="00CD3DCA">
        <w:rPr>
          <w:rFonts w:eastAsia="Calibri" w:cstheme="minorHAnsi"/>
          <w:b/>
          <w:spacing w:val="1"/>
          <w:position w:val="1"/>
        </w:rPr>
        <w:t>I</w:t>
      </w:r>
      <w:r w:rsidRPr="00CD3DCA">
        <w:rPr>
          <w:rFonts w:eastAsia="Calibri" w:cstheme="minorHAnsi"/>
          <w:b/>
          <w:position w:val="1"/>
        </w:rPr>
        <w:t>CA</w:t>
      </w:r>
      <w:r w:rsidRPr="00CD3DCA">
        <w:rPr>
          <w:rFonts w:eastAsia="Calibri" w:cstheme="minorHAnsi"/>
          <w:b/>
          <w:spacing w:val="-4"/>
          <w:position w:val="1"/>
        </w:rPr>
        <w:t xml:space="preserve"> </w:t>
      </w:r>
      <w:r w:rsidRPr="00CD3DCA">
        <w:rPr>
          <w:rFonts w:eastAsia="Calibri" w:cstheme="minorHAnsi"/>
          <w:b/>
          <w:spacing w:val="1"/>
          <w:position w:val="1"/>
        </w:rPr>
        <w:t>I</w:t>
      </w:r>
      <w:r w:rsidRPr="00CD3DCA">
        <w:rPr>
          <w:rFonts w:eastAsia="Calibri" w:cstheme="minorHAnsi"/>
          <w:b/>
          <w:spacing w:val="2"/>
          <w:position w:val="1"/>
        </w:rPr>
        <w:t>V</w:t>
      </w:r>
      <w:r w:rsidRPr="00CD3DCA">
        <w:rPr>
          <w:rFonts w:eastAsia="Calibri" w:cstheme="minorHAnsi"/>
          <w:b/>
          <w:position w:val="1"/>
        </w:rPr>
        <w:t>:</w:t>
      </w:r>
    </w:p>
    <w:p w14:paraId="430B83D4" w14:textId="77777777" w:rsidR="00AF7EC1" w:rsidRPr="008D6696" w:rsidRDefault="00FF66AE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hyperlink r:id="rId23" w:history="1">
        <w:r w:rsidR="00AF7EC1" w:rsidRPr="008D6696">
          <w:rPr>
            <w:rFonts w:ascii="Times New Roman" w:eastAsia="Calibri" w:hAnsi="Times New Roman" w:cs="Times New Roman"/>
            <w:spacing w:val="-1"/>
          </w:rPr>
          <w:t>A</w:t>
        </w:r>
        <w:r w:rsidR="00AF7EC1" w:rsidRPr="008D6696">
          <w:rPr>
            <w:rStyle w:val="Hipervnculo"/>
            <w:rFonts w:ascii="Times New Roman" w:eastAsia="Calibri" w:hAnsi="Times New Roman" w:cs="Times New Roman"/>
            <w:spacing w:val="-1"/>
          </w:rPr>
          <w:t>cuiculturapiscicultura.blogspot.com</w:t>
        </w:r>
      </w:hyperlink>
      <w:r w:rsidR="00AF7EC1" w:rsidRPr="008D6696">
        <w:rPr>
          <w:rFonts w:ascii="Times New Roman" w:eastAsia="Calibri" w:hAnsi="Times New Roman" w:cs="Times New Roman"/>
          <w:spacing w:val="-1"/>
        </w:rPr>
        <w:t xml:space="preserve"> (2015) “</w:t>
      </w:r>
      <w:r w:rsidR="00AF7EC1" w:rsidRPr="008D6696">
        <w:rPr>
          <w:rFonts w:ascii="Times New Roman" w:eastAsia="Calibri" w:hAnsi="Times New Roman" w:cs="Times New Roman"/>
          <w:i/>
          <w:spacing w:val="-1"/>
        </w:rPr>
        <w:t>Cultivo de Macrobrachium rosenbergii (Camarón Gigante o Camarón de Malasia</w:t>
      </w:r>
      <w:r w:rsidR="00AF7EC1" w:rsidRPr="008D6696">
        <w:rPr>
          <w:rFonts w:ascii="Times New Roman" w:eastAsia="Calibri" w:hAnsi="Times New Roman" w:cs="Times New Roman"/>
          <w:spacing w:val="-1"/>
        </w:rPr>
        <w:t>)”. Recuperado de http://acuiculturapiscicultura.blogspot.com/2015/01/cultivo-del-macrobrachium-rosembergii.html</w:t>
      </w:r>
    </w:p>
    <w:p w14:paraId="2BCD26CC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International Center For Aquaculture And Aquatic Environments Auburn University (2018) “</w:t>
      </w:r>
      <w:r w:rsidRPr="008D6696">
        <w:rPr>
          <w:rFonts w:ascii="Times New Roman" w:eastAsia="Calibri" w:hAnsi="Times New Roman" w:cs="Times New Roman"/>
          <w:i/>
          <w:spacing w:val="-1"/>
        </w:rPr>
        <w:t>Introducción al Cultivo de Peces en Estanques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4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https://cals.arizona.edu/azaqua/AquacultureTIES/publications/Spanish%20WHAP/GT6%20Intro%20al%20Cultivo.pdf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78561E39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Ministerio de la Producción (2015) “</w:t>
      </w:r>
      <w:r w:rsidRPr="008D6696">
        <w:rPr>
          <w:rFonts w:ascii="Times New Roman" w:eastAsia="Calibri" w:hAnsi="Times New Roman" w:cs="Times New Roman"/>
          <w:i/>
          <w:spacing w:val="-1"/>
        </w:rPr>
        <w:t>Manual de Crianza de la Trucha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5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https://www.fondepes.gob.pe/src/manuales/MANUAL_TRUCHA.pdf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1AD260CD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 xml:space="preserve">Ministerio de la Producción (2015) “Manual de Cultivo Suspendido de la Concha de Abanico”. Recuperado de </w:t>
      </w:r>
      <w:hyperlink r:id="rId26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http://www2.produce.gob.pe/RepositorioAPS/3/jer/ACUISUBMENU4 /manual_suspendido_abanico.pdf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13D86820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Navarrete, O. (2013) “</w:t>
      </w:r>
      <w:r w:rsidRPr="008D6696">
        <w:rPr>
          <w:rFonts w:ascii="Times New Roman" w:eastAsia="Calibri" w:hAnsi="Times New Roman" w:cs="Times New Roman"/>
          <w:i/>
          <w:spacing w:val="-1"/>
        </w:rPr>
        <w:t>Cultivo de Langostinos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dehttps://oneproceso.webcindario.com/Langostino.pdf </w:t>
      </w:r>
    </w:p>
    <w:p w14:paraId="701F4A52" w14:textId="77777777" w:rsidR="00AF7EC1" w:rsidRPr="008D6696" w:rsidRDefault="00AF7EC1" w:rsidP="00AF7EC1">
      <w:pPr>
        <w:spacing w:line="240" w:lineRule="auto"/>
        <w:ind w:left="1276" w:right="794" w:hanging="567"/>
        <w:jc w:val="both"/>
        <w:rPr>
          <w:rFonts w:ascii="Times New Roman" w:eastAsia="Calibri" w:hAnsi="Times New Roman" w:cs="Times New Roman"/>
          <w:spacing w:val="-1"/>
        </w:rPr>
      </w:pPr>
      <w:r w:rsidRPr="008D6696">
        <w:rPr>
          <w:rFonts w:ascii="Times New Roman" w:eastAsia="Calibri" w:hAnsi="Times New Roman" w:cs="Times New Roman"/>
          <w:spacing w:val="-1"/>
        </w:rPr>
        <w:t>Nicovita (2016) “</w:t>
      </w:r>
      <w:r w:rsidRPr="008D6696">
        <w:rPr>
          <w:rFonts w:ascii="Times New Roman" w:eastAsia="Calibri" w:hAnsi="Times New Roman" w:cs="Times New Roman"/>
          <w:i/>
          <w:spacing w:val="-1"/>
        </w:rPr>
        <w:t>Manual de Crianza de la Tilapia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7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http://www.industriaacuicola.com/biblioteca/Tilapia/Manual%20de%20crianza%20de%20tilapia.pdf</w:t>
        </w:r>
      </w:hyperlink>
      <w:r w:rsidRPr="008D6696">
        <w:rPr>
          <w:rFonts w:ascii="Times New Roman" w:eastAsia="Calibri" w:hAnsi="Times New Roman" w:cs="Times New Roman"/>
          <w:spacing w:val="-1"/>
        </w:rPr>
        <w:t>.</w:t>
      </w:r>
    </w:p>
    <w:p w14:paraId="7B731C8E" w14:textId="77777777" w:rsidR="008D6696" w:rsidRPr="003963C6" w:rsidRDefault="00AF7EC1" w:rsidP="00E276F3">
      <w:pPr>
        <w:spacing w:line="240" w:lineRule="auto"/>
        <w:ind w:left="1276" w:right="796" w:hanging="567"/>
        <w:jc w:val="both"/>
      </w:pPr>
      <w:r w:rsidRPr="008D6696">
        <w:rPr>
          <w:rFonts w:ascii="Times New Roman" w:eastAsia="Calibri" w:hAnsi="Times New Roman" w:cs="Times New Roman"/>
          <w:spacing w:val="-1"/>
        </w:rPr>
        <w:t>Oliva, R. (2017) “</w:t>
      </w:r>
      <w:r w:rsidRPr="008D6696">
        <w:rPr>
          <w:rFonts w:ascii="Times New Roman" w:eastAsia="Calibri" w:hAnsi="Times New Roman" w:cs="Times New Roman"/>
          <w:i/>
          <w:spacing w:val="-1"/>
        </w:rPr>
        <w:t>Proceso de Cultivo de Peces Amazónicos</w:t>
      </w:r>
      <w:r w:rsidRPr="008D6696">
        <w:rPr>
          <w:rFonts w:ascii="Times New Roman" w:eastAsia="Calibri" w:hAnsi="Times New Roman" w:cs="Times New Roman"/>
          <w:spacing w:val="-1"/>
        </w:rPr>
        <w:t xml:space="preserve">”. Recuperado de </w:t>
      </w:r>
      <w:hyperlink r:id="rId28" w:history="1">
        <w:r w:rsidRPr="008D6696">
          <w:rPr>
            <w:rStyle w:val="Hipervnculo"/>
            <w:rFonts w:ascii="Times New Roman" w:eastAsia="Calibri" w:hAnsi="Times New Roman" w:cs="Times New Roman"/>
            <w:spacing w:val="-1"/>
          </w:rPr>
          <w:t>http://191.98.188.189/Fulltext/13385.pdf</w:t>
        </w:r>
      </w:hyperlink>
      <w:r w:rsidR="00E276F3">
        <w:rPr>
          <w:rStyle w:val="Hipervnculo"/>
          <w:rFonts w:ascii="Times New Roman" w:eastAsia="Calibri" w:hAnsi="Times New Roman" w:cs="Times New Roman"/>
          <w:spacing w:val="-1"/>
        </w:rPr>
        <w:t xml:space="preserve">. </w:t>
      </w:r>
    </w:p>
    <w:sectPr w:rsidR="008D6696" w:rsidRPr="003963C6" w:rsidSect="00E276F3">
      <w:footerReference w:type="default" r:id="rId2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1B71" w14:textId="77777777" w:rsidR="00FF66AE" w:rsidRDefault="00FF66AE" w:rsidP="00F51023">
      <w:pPr>
        <w:spacing w:after="0" w:line="240" w:lineRule="auto"/>
      </w:pPr>
      <w:r>
        <w:separator/>
      </w:r>
    </w:p>
  </w:endnote>
  <w:endnote w:type="continuationSeparator" w:id="0">
    <w:p w14:paraId="309D2630" w14:textId="77777777" w:rsidR="00FF66AE" w:rsidRDefault="00FF66AE" w:rsidP="00F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2F01" w14:textId="77777777" w:rsidR="00E276F3" w:rsidRDefault="005C740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D1C8AE" wp14:editId="0A0C77C2">
              <wp:simplePos x="0" y="0"/>
              <wp:positionH relativeFrom="page">
                <wp:posOffset>1123950</wp:posOffset>
              </wp:positionH>
              <wp:positionV relativeFrom="bottomMargin">
                <wp:posOffset>228600</wp:posOffset>
              </wp:positionV>
              <wp:extent cx="2990850" cy="274955"/>
              <wp:effectExtent l="0" t="0" r="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9EB9" w14:textId="77777777" w:rsidR="00E276F3" w:rsidRDefault="005C740D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MANEJO EFICIENTE DE CENTROS ACUICOLAS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83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8.5pt;margin-top:18pt;width:235.5pt;height:2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bx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" filled="f" stroked="f">
              <v:textbox inset="0,0,0,0">
                <w:txbxContent>
                  <w:p w:rsidR="00E276F3" w:rsidRDefault="005C740D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MANEJO EFICIENTE DE CENTROS ACUICOLAS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5AF7F7" wp14:editId="0BE771D6">
              <wp:simplePos x="0" y="0"/>
              <wp:positionH relativeFrom="margin">
                <wp:align>center</wp:align>
              </wp:positionH>
              <wp:positionV relativeFrom="page">
                <wp:posOffset>9975215</wp:posOffset>
              </wp:positionV>
              <wp:extent cx="5437505" cy="56515"/>
              <wp:effectExtent l="0" t="0" r="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56515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408 15379"/>
                          <a:gd name="T3" fmla="*/ 15408 h 89"/>
                          <a:gd name="T4" fmla="+- 0 1673 1673"/>
                          <a:gd name="T5" fmla="*/ T4 w 8563"/>
                          <a:gd name="T6" fmla="+- 0 15408 15379"/>
                          <a:gd name="T7" fmla="*/ 15408 h 89"/>
                          <a:gd name="T8" fmla="+- 0 1673 1673"/>
                          <a:gd name="T9" fmla="*/ T8 w 8563"/>
                          <a:gd name="T10" fmla="+- 0 15468 15379"/>
                          <a:gd name="T11" fmla="*/ 15468 h 89"/>
                          <a:gd name="T12" fmla="+- 0 10235 1673"/>
                          <a:gd name="T13" fmla="*/ T12 w 8563"/>
                          <a:gd name="T14" fmla="+- 0 15468 15379"/>
                          <a:gd name="T15" fmla="*/ 15468 h 89"/>
                          <a:gd name="T16" fmla="+- 0 10235 1673"/>
                          <a:gd name="T17" fmla="*/ T16 w 8563"/>
                          <a:gd name="T18" fmla="+- 0 15408 15379"/>
                          <a:gd name="T19" fmla="*/ 15408 h 89"/>
                          <a:gd name="T20" fmla="+- 0 10235 1673"/>
                          <a:gd name="T21" fmla="*/ T20 w 8563"/>
                          <a:gd name="T22" fmla="+- 0 15379 15379"/>
                          <a:gd name="T23" fmla="*/ 15379 h 89"/>
                          <a:gd name="T24" fmla="+- 0 1673 1673"/>
                          <a:gd name="T25" fmla="*/ T24 w 8563"/>
                          <a:gd name="T26" fmla="+- 0 15379 15379"/>
                          <a:gd name="T27" fmla="*/ 15379 h 89"/>
                          <a:gd name="T28" fmla="+- 0 1673 1673"/>
                          <a:gd name="T29" fmla="*/ T28 w 8563"/>
                          <a:gd name="T30" fmla="+- 0 15394 15379"/>
                          <a:gd name="T31" fmla="*/ 15394 h 89"/>
                          <a:gd name="T32" fmla="+- 0 10235 1673"/>
                          <a:gd name="T33" fmla="*/ T32 w 8563"/>
                          <a:gd name="T34" fmla="+- 0 15394 15379"/>
                          <a:gd name="T35" fmla="*/ 15394 h 89"/>
                          <a:gd name="T36" fmla="+- 0 10235 1673"/>
                          <a:gd name="T37" fmla="*/ T36 w 8563"/>
                          <a:gd name="T38" fmla="+- 0 15379 15379"/>
                          <a:gd name="T39" fmla="*/ 153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89">
                            <a:moveTo>
                              <a:pt x="8562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8562" y="89"/>
                            </a:lnTo>
                            <a:lnTo>
                              <a:pt x="8562" y="29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8562" y="15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2BCDF" id="AutoShape 3" o:spid="_x0000_s1026" style="position:absolute;margin-left:0;margin-top:785.45pt;width:428.15pt;height:4.4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" path="m8562,29l,29,,89r8562,l8562,29xm8562,l,,,15r8562,l8562,xe" fillcolor="#612322" stroked="f">
              <v:path arrowok="t" o:connecttype="custom" o:connectlocs="5436870,9784080;0,9784080;0,9822180;5436870,9822180;5436870,9784080;5436870,9765665;0,9765665;0,9775190;5436870,9775190;5436870,9765665" o:connectangles="0,0,0,0,0,0,0,0,0,0"/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06CD92" wp14:editId="25094809">
              <wp:simplePos x="0" y="0"/>
              <wp:positionH relativeFrom="page">
                <wp:posOffset>6308090</wp:posOffset>
              </wp:positionH>
              <wp:positionV relativeFrom="page">
                <wp:posOffset>10046335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01972" w14:textId="77777777" w:rsidR="00E276F3" w:rsidRDefault="00E276F3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AE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81C1" id="Text Box 1" o:spid="_x0000_s1032" type="#_x0000_t202" style="position:absolute;margin-left:496.7pt;margin-top:791.05pt;width:17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P6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" filled="f" stroked="f">
              <v:textbox inset="0,0,0,0">
                <w:txbxContent>
                  <w:p w:rsidR="00E276F3" w:rsidRDefault="00E276F3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AE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DA94" w14:textId="77777777" w:rsidR="00355A82" w:rsidRDefault="00355A8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3985" w14:textId="77777777" w:rsidR="00FF66AE" w:rsidRDefault="00FF66AE" w:rsidP="00F51023">
      <w:pPr>
        <w:spacing w:after="0" w:line="240" w:lineRule="auto"/>
      </w:pPr>
      <w:r>
        <w:separator/>
      </w:r>
    </w:p>
  </w:footnote>
  <w:footnote w:type="continuationSeparator" w:id="0">
    <w:p w14:paraId="26B83965" w14:textId="77777777" w:rsidR="00FF66AE" w:rsidRDefault="00FF66AE" w:rsidP="00F5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95E3" w14:textId="77777777" w:rsidR="00E276F3" w:rsidRDefault="00E276F3" w:rsidP="00E276F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CC30857" wp14:editId="1123D0D8">
              <wp:simplePos x="0" y="0"/>
              <wp:positionH relativeFrom="page">
                <wp:posOffset>648970</wp:posOffset>
              </wp:positionH>
              <wp:positionV relativeFrom="page">
                <wp:posOffset>194945</wp:posOffset>
              </wp:positionV>
              <wp:extent cx="9163050" cy="530860"/>
              <wp:effectExtent l="0" t="0" r="0" b="0"/>
              <wp:wrapNone/>
              <wp:docPr id="1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63050" cy="530860"/>
                        <a:chOff x="1022" y="307"/>
                        <a:chExt cx="14430" cy="836"/>
                      </a:xfrm>
                    </wpg:grpSpPr>
                    <wps:wsp>
                      <wps:cNvPr id="18" name="AutoShape 16"/>
                      <wps:cNvSpPr>
                        <a:spLocks/>
                      </wps:cNvSpPr>
                      <wps:spPr bwMode="auto">
                        <a:xfrm>
                          <a:off x="1389" y="986"/>
                          <a:ext cx="14062" cy="89"/>
                        </a:xfrm>
                        <a:custGeom>
                          <a:avLst/>
                          <a:gdLst>
                            <a:gd name="T0" fmla="+- 0 15451 1390"/>
                            <a:gd name="T1" fmla="*/ T0 w 14062"/>
                            <a:gd name="T2" fmla="+- 0 1015 986"/>
                            <a:gd name="T3" fmla="*/ 1015 h 89"/>
                            <a:gd name="T4" fmla="+- 0 1390 1390"/>
                            <a:gd name="T5" fmla="*/ T4 w 14062"/>
                            <a:gd name="T6" fmla="+- 0 1015 986"/>
                            <a:gd name="T7" fmla="*/ 1015 h 89"/>
                            <a:gd name="T8" fmla="+- 0 1390 1390"/>
                            <a:gd name="T9" fmla="*/ T8 w 14062"/>
                            <a:gd name="T10" fmla="+- 0 1075 986"/>
                            <a:gd name="T11" fmla="*/ 1075 h 89"/>
                            <a:gd name="T12" fmla="+- 0 15451 1390"/>
                            <a:gd name="T13" fmla="*/ T12 w 14062"/>
                            <a:gd name="T14" fmla="+- 0 1075 986"/>
                            <a:gd name="T15" fmla="*/ 1075 h 89"/>
                            <a:gd name="T16" fmla="+- 0 15451 1390"/>
                            <a:gd name="T17" fmla="*/ T16 w 14062"/>
                            <a:gd name="T18" fmla="+- 0 1015 986"/>
                            <a:gd name="T19" fmla="*/ 1015 h 89"/>
                            <a:gd name="T20" fmla="+- 0 15451 1390"/>
                            <a:gd name="T21" fmla="*/ T20 w 14062"/>
                            <a:gd name="T22" fmla="+- 0 986 986"/>
                            <a:gd name="T23" fmla="*/ 986 h 89"/>
                            <a:gd name="T24" fmla="+- 0 1390 1390"/>
                            <a:gd name="T25" fmla="*/ T24 w 14062"/>
                            <a:gd name="T26" fmla="+- 0 986 986"/>
                            <a:gd name="T27" fmla="*/ 986 h 89"/>
                            <a:gd name="T28" fmla="+- 0 1390 1390"/>
                            <a:gd name="T29" fmla="*/ T28 w 14062"/>
                            <a:gd name="T30" fmla="+- 0 1001 986"/>
                            <a:gd name="T31" fmla="*/ 1001 h 89"/>
                            <a:gd name="T32" fmla="+- 0 15451 1390"/>
                            <a:gd name="T33" fmla="*/ T32 w 14062"/>
                            <a:gd name="T34" fmla="+- 0 1001 986"/>
                            <a:gd name="T35" fmla="*/ 1001 h 89"/>
                            <a:gd name="T36" fmla="+- 0 15451 1390"/>
                            <a:gd name="T37" fmla="*/ T36 w 14062"/>
                            <a:gd name="T38" fmla="+- 0 986 986"/>
                            <a:gd name="T39" fmla="*/ 9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62" h="89">
                              <a:moveTo>
                                <a:pt x="1406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4061" y="89"/>
                              </a:lnTo>
                              <a:lnTo>
                                <a:pt x="14061" y="29"/>
                              </a:lnTo>
                              <a:close/>
                              <a:moveTo>
                                <a:pt x="1406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061" y="15"/>
                              </a:lnTo>
                              <a:lnTo>
                                <a:pt x="14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" y="306"/>
                          <a:ext cx="920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8680A" id="Group 14" o:spid="_x0000_s1026" style="position:absolute;margin-left:51.1pt;margin-top:15.35pt;width:721.5pt;height:41.8pt;z-index:-251650048;mso-position-horizontal-relative:page;mso-position-vertical-relative:page" coordorigin="1022,307" coordsize="14430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">
              <v:shape id="AutoShape 16" o:spid="_x0000_s1027" style="position:absolute;left:1389;top:986;width:14062;height:89;visibility:visible;mso-wrap-style:square;v-text-anchor:top" coordsize="1406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" path="m14061,29l,29,,89r14061,l14061,29xm14061,l,,,15r14061,l14061,xe" fillcolor="#612322" stroked="f">
                <v:path arrowok="t" o:connecttype="custom" o:connectlocs="14061,1015;0,1015;0,1075;14061,1075;14061,1015;14061,986;0,986;0,1001;14061,1001;14061,986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1022;top:306;width:920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0F9CDA" wp14:editId="40011B61">
              <wp:simplePos x="0" y="0"/>
              <wp:positionH relativeFrom="page">
                <wp:posOffset>1255395</wp:posOffset>
              </wp:positionH>
              <wp:positionV relativeFrom="page">
                <wp:posOffset>437515</wp:posOffset>
              </wp:positionV>
              <wp:extent cx="2829560" cy="17081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B732C" w14:textId="77777777" w:rsidR="00E276F3" w:rsidRDefault="00E276F3" w:rsidP="00E276F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ESCUELA PROFESIONAL DE INGENIERIA ACUICOLA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0B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98.85pt;margin-top:34.45pt;width:222.8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zYrA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" filled="f" stroked="f">
              <v:textbox inset="0,0,0,0">
                <w:txbxContent>
                  <w:p w:rsidR="00E276F3" w:rsidRDefault="00E276F3" w:rsidP="00E276F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ESCUELA PROF</w:t>
                    </w:r>
                    <w:r>
                      <w:rPr>
                        <w:b/>
                        <w:sz w:val="20"/>
                      </w:rPr>
                      <w:t>ESIONAL DE INGENIERIA ACUICOLA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843D52" wp14:editId="3D31278A">
              <wp:simplePos x="0" y="0"/>
              <wp:positionH relativeFrom="page">
                <wp:posOffset>5517515</wp:posOffset>
              </wp:positionH>
              <wp:positionV relativeFrom="page">
                <wp:posOffset>437515</wp:posOffset>
              </wp:positionV>
              <wp:extent cx="769620" cy="17081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3A5B" w14:textId="77777777" w:rsidR="00E276F3" w:rsidRDefault="00E276F3" w:rsidP="00E276F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VRAC-UNJFSC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B6E35" id="Text Box 12" o:spid="_x0000_s1028" type="#_x0000_t202" style="position:absolute;margin-left:434.45pt;margin-top:34.45pt;width:60.6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er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" filled="f" stroked="f">
              <v:textbox inset="0,0,0,0">
                <w:txbxContent>
                  <w:p w:rsidR="00E276F3" w:rsidRDefault="00E276F3" w:rsidP="00E276F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VRAC-UNJFSC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650D9D" w14:textId="77777777" w:rsidR="00E276F3" w:rsidRDefault="00E276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57FA" w14:textId="77777777" w:rsidR="00E276F3" w:rsidRDefault="00E276F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C6AE2E" wp14:editId="5E14D467">
              <wp:simplePos x="0" y="0"/>
              <wp:positionH relativeFrom="page">
                <wp:posOffset>828675</wp:posOffset>
              </wp:positionH>
              <wp:positionV relativeFrom="page">
                <wp:posOffset>194945</wp:posOffset>
              </wp:positionV>
              <wp:extent cx="5671185" cy="530860"/>
              <wp:effectExtent l="0" t="0" r="0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1185" cy="530860"/>
                        <a:chOff x="1305" y="307"/>
                        <a:chExt cx="8931" cy="836"/>
                      </a:xfrm>
                    </wpg:grpSpPr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1673" y="986"/>
                          <a:ext cx="8563" cy="89"/>
                        </a:xfrm>
                        <a:custGeom>
                          <a:avLst/>
                          <a:gdLst>
                            <a:gd name="T0" fmla="+- 0 10235 1673"/>
                            <a:gd name="T1" fmla="*/ T0 w 8563"/>
                            <a:gd name="T2" fmla="+- 0 1015 986"/>
                            <a:gd name="T3" fmla="*/ 1015 h 89"/>
                            <a:gd name="T4" fmla="+- 0 1673 1673"/>
                            <a:gd name="T5" fmla="*/ T4 w 8563"/>
                            <a:gd name="T6" fmla="+- 0 1015 986"/>
                            <a:gd name="T7" fmla="*/ 1015 h 89"/>
                            <a:gd name="T8" fmla="+- 0 1673 1673"/>
                            <a:gd name="T9" fmla="*/ T8 w 8563"/>
                            <a:gd name="T10" fmla="+- 0 1075 986"/>
                            <a:gd name="T11" fmla="*/ 1075 h 89"/>
                            <a:gd name="T12" fmla="+- 0 10235 1673"/>
                            <a:gd name="T13" fmla="*/ T12 w 8563"/>
                            <a:gd name="T14" fmla="+- 0 1075 986"/>
                            <a:gd name="T15" fmla="*/ 1075 h 89"/>
                            <a:gd name="T16" fmla="+- 0 10235 1673"/>
                            <a:gd name="T17" fmla="*/ T16 w 8563"/>
                            <a:gd name="T18" fmla="+- 0 1015 986"/>
                            <a:gd name="T19" fmla="*/ 1015 h 89"/>
                            <a:gd name="T20" fmla="+- 0 10235 1673"/>
                            <a:gd name="T21" fmla="*/ T20 w 8563"/>
                            <a:gd name="T22" fmla="+- 0 986 986"/>
                            <a:gd name="T23" fmla="*/ 986 h 89"/>
                            <a:gd name="T24" fmla="+- 0 1673 1673"/>
                            <a:gd name="T25" fmla="*/ T24 w 8563"/>
                            <a:gd name="T26" fmla="+- 0 986 986"/>
                            <a:gd name="T27" fmla="*/ 986 h 89"/>
                            <a:gd name="T28" fmla="+- 0 1673 1673"/>
                            <a:gd name="T29" fmla="*/ T28 w 8563"/>
                            <a:gd name="T30" fmla="+- 0 1001 986"/>
                            <a:gd name="T31" fmla="*/ 1001 h 89"/>
                            <a:gd name="T32" fmla="+- 0 10235 1673"/>
                            <a:gd name="T33" fmla="*/ T32 w 8563"/>
                            <a:gd name="T34" fmla="+- 0 1001 986"/>
                            <a:gd name="T35" fmla="*/ 1001 h 89"/>
                            <a:gd name="T36" fmla="+- 0 10235 1673"/>
                            <a:gd name="T37" fmla="*/ T36 w 8563"/>
                            <a:gd name="T38" fmla="+- 0 986 986"/>
                            <a:gd name="T39" fmla="*/ 9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63" h="89">
                              <a:moveTo>
                                <a:pt x="856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8562" y="89"/>
                              </a:lnTo>
                              <a:lnTo>
                                <a:pt x="8562" y="29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562" y="15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306"/>
                          <a:ext cx="920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959DF" id="Group 6" o:spid="_x0000_s1026" style="position:absolute;margin-left:65.25pt;margin-top:15.35pt;width:446.55pt;height:41.8pt;z-index:-251657216;mso-position-horizontal-relative:page;mso-position-vertical-relative:page" coordorigin="1305,307" coordsize="8931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">
              <v:shape id="AutoShape 8" o:spid="_x0000_s1027" style="position:absolute;left:1673;top:986;width:8563;height:89;visibility:visible;mso-wrap-style:square;v-text-anchor:top" coordsize="85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" path="m8562,29l,29,,89r8562,l8562,29xm8562,l,,,15r8562,l8562,xe" fillcolor="#612322" stroked="f">
                <v:path arrowok="t" o:connecttype="custom" o:connectlocs="8562,1015;0,1015;0,1075;8562,1075;8562,1015;8562,986;0,986;0,1001;8562,1001;8562,986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305;top:306;width:920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256E60" wp14:editId="1708357D">
              <wp:simplePos x="0" y="0"/>
              <wp:positionH relativeFrom="page">
                <wp:posOffset>1528445</wp:posOffset>
              </wp:positionH>
              <wp:positionV relativeFrom="page">
                <wp:posOffset>437515</wp:posOffset>
              </wp:positionV>
              <wp:extent cx="2828925" cy="1708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405B2" w14:textId="77777777" w:rsidR="00E276F3" w:rsidRDefault="00E276F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ESCUELA PROFESIONAL DE INGENIERIA ZOOTECNICA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835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0.35pt;margin-top:34.45pt;width:222.7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" filled="f" stroked="f">
              <v:textbox inset="0,0,0,0">
                <w:txbxContent>
                  <w:p w:rsidR="00E276F3" w:rsidRDefault="00E276F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ESCUELA PROFESIONAL DE INGENIERIA ZOOTECNICA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F8C35E" wp14:editId="526BC783">
              <wp:simplePos x="0" y="0"/>
              <wp:positionH relativeFrom="page">
                <wp:posOffset>5702300</wp:posOffset>
              </wp:positionH>
              <wp:positionV relativeFrom="page">
                <wp:posOffset>437515</wp:posOffset>
              </wp:positionV>
              <wp:extent cx="769620" cy="1708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62821" w14:textId="77777777" w:rsidR="00E276F3" w:rsidRDefault="00E276F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VRAC-UNJFSC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E8818" id="Text Box 4" o:spid="_x0000_s1030" type="#_x0000_t202" style="position:absolute;margin-left:449pt;margin-top:34.45pt;width:60.6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B9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" filled="f" stroked="f">
              <v:textbox inset="0,0,0,0">
                <w:txbxContent>
                  <w:p w:rsidR="00E276F3" w:rsidRDefault="00E276F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VRAC-UNJFSC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C75"/>
    <w:multiLevelType w:val="hybridMultilevel"/>
    <w:tmpl w:val="5A26CA84"/>
    <w:lvl w:ilvl="0" w:tplc="7FDA73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51BE"/>
    <w:multiLevelType w:val="hybridMultilevel"/>
    <w:tmpl w:val="D9729C10"/>
    <w:lvl w:ilvl="0" w:tplc="5DE6BF4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F6D"/>
    <w:multiLevelType w:val="hybridMultilevel"/>
    <w:tmpl w:val="45DA0CEC"/>
    <w:lvl w:ilvl="0" w:tplc="00AAF638">
      <w:numFmt w:val="bullet"/>
      <w:lvlText w:val=""/>
      <w:lvlJc w:val="left"/>
      <w:pPr>
        <w:ind w:left="268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7468B32">
      <w:numFmt w:val="bullet"/>
      <w:lvlText w:val="•"/>
      <w:lvlJc w:val="left"/>
      <w:pPr>
        <w:ind w:left="481" w:hanging="142"/>
      </w:pPr>
      <w:rPr>
        <w:rFonts w:hint="default"/>
        <w:lang w:val="es-ES" w:eastAsia="en-US" w:bidi="ar-SA"/>
      </w:rPr>
    </w:lvl>
    <w:lvl w:ilvl="2" w:tplc="7A1C0082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DE0021EA">
      <w:numFmt w:val="bullet"/>
      <w:lvlText w:val="•"/>
      <w:lvlJc w:val="left"/>
      <w:pPr>
        <w:ind w:left="924" w:hanging="142"/>
      </w:pPr>
      <w:rPr>
        <w:rFonts w:hint="default"/>
        <w:lang w:val="es-ES" w:eastAsia="en-US" w:bidi="ar-SA"/>
      </w:rPr>
    </w:lvl>
    <w:lvl w:ilvl="4" w:tplc="64CC777C">
      <w:numFmt w:val="bullet"/>
      <w:lvlText w:val="•"/>
      <w:lvlJc w:val="left"/>
      <w:pPr>
        <w:ind w:left="1146" w:hanging="142"/>
      </w:pPr>
      <w:rPr>
        <w:rFonts w:hint="default"/>
        <w:lang w:val="es-ES" w:eastAsia="en-US" w:bidi="ar-SA"/>
      </w:rPr>
    </w:lvl>
    <w:lvl w:ilvl="5" w:tplc="65ACD6AE">
      <w:numFmt w:val="bullet"/>
      <w:lvlText w:val="•"/>
      <w:lvlJc w:val="left"/>
      <w:pPr>
        <w:ind w:left="1367" w:hanging="142"/>
      </w:pPr>
      <w:rPr>
        <w:rFonts w:hint="default"/>
        <w:lang w:val="es-ES" w:eastAsia="en-US" w:bidi="ar-SA"/>
      </w:rPr>
    </w:lvl>
    <w:lvl w:ilvl="6" w:tplc="4FB4258A">
      <w:numFmt w:val="bullet"/>
      <w:lvlText w:val="•"/>
      <w:lvlJc w:val="left"/>
      <w:pPr>
        <w:ind w:left="1589" w:hanging="142"/>
      </w:pPr>
      <w:rPr>
        <w:rFonts w:hint="default"/>
        <w:lang w:val="es-ES" w:eastAsia="en-US" w:bidi="ar-SA"/>
      </w:rPr>
    </w:lvl>
    <w:lvl w:ilvl="7" w:tplc="913E7BF4">
      <w:numFmt w:val="bullet"/>
      <w:lvlText w:val="•"/>
      <w:lvlJc w:val="left"/>
      <w:pPr>
        <w:ind w:left="1810" w:hanging="142"/>
      </w:pPr>
      <w:rPr>
        <w:rFonts w:hint="default"/>
        <w:lang w:val="es-ES" w:eastAsia="en-US" w:bidi="ar-SA"/>
      </w:rPr>
    </w:lvl>
    <w:lvl w:ilvl="8" w:tplc="DDBE66EA">
      <w:numFmt w:val="bullet"/>
      <w:lvlText w:val="•"/>
      <w:lvlJc w:val="left"/>
      <w:pPr>
        <w:ind w:left="2032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136C38BF"/>
    <w:multiLevelType w:val="hybridMultilevel"/>
    <w:tmpl w:val="9F783A14"/>
    <w:lvl w:ilvl="0" w:tplc="C2443C02">
      <w:start w:val="1"/>
      <w:numFmt w:val="decimal"/>
      <w:lvlText w:val="%1-"/>
      <w:lvlJc w:val="left"/>
      <w:pPr>
        <w:ind w:left="495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15" w:hanging="360"/>
      </w:pPr>
    </w:lvl>
    <w:lvl w:ilvl="2" w:tplc="280A001B" w:tentative="1">
      <w:start w:val="1"/>
      <w:numFmt w:val="lowerRoman"/>
      <w:lvlText w:val="%3."/>
      <w:lvlJc w:val="right"/>
      <w:pPr>
        <w:ind w:left="1935" w:hanging="180"/>
      </w:pPr>
    </w:lvl>
    <w:lvl w:ilvl="3" w:tplc="280A000F" w:tentative="1">
      <w:start w:val="1"/>
      <w:numFmt w:val="decimal"/>
      <w:lvlText w:val="%4."/>
      <w:lvlJc w:val="left"/>
      <w:pPr>
        <w:ind w:left="2655" w:hanging="360"/>
      </w:pPr>
    </w:lvl>
    <w:lvl w:ilvl="4" w:tplc="280A0019" w:tentative="1">
      <w:start w:val="1"/>
      <w:numFmt w:val="lowerLetter"/>
      <w:lvlText w:val="%5."/>
      <w:lvlJc w:val="left"/>
      <w:pPr>
        <w:ind w:left="3375" w:hanging="360"/>
      </w:pPr>
    </w:lvl>
    <w:lvl w:ilvl="5" w:tplc="280A001B" w:tentative="1">
      <w:start w:val="1"/>
      <w:numFmt w:val="lowerRoman"/>
      <w:lvlText w:val="%6."/>
      <w:lvlJc w:val="right"/>
      <w:pPr>
        <w:ind w:left="4095" w:hanging="180"/>
      </w:pPr>
    </w:lvl>
    <w:lvl w:ilvl="6" w:tplc="280A000F" w:tentative="1">
      <w:start w:val="1"/>
      <w:numFmt w:val="decimal"/>
      <w:lvlText w:val="%7."/>
      <w:lvlJc w:val="left"/>
      <w:pPr>
        <w:ind w:left="4815" w:hanging="360"/>
      </w:pPr>
    </w:lvl>
    <w:lvl w:ilvl="7" w:tplc="280A0019" w:tentative="1">
      <w:start w:val="1"/>
      <w:numFmt w:val="lowerLetter"/>
      <w:lvlText w:val="%8."/>
      <w:lvlJc w:val="left"/>
      <w:pPr>
        <w:ind w:left="5535" w:hanging="360"/>
      </w:pPr>
    </w:lvl>
    <w:lvl w:ilvl="8" w:tplc="2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67D5D3A"/>
    <w:multiLevelType w:val="hybridMultilevel"/>
    <w:tmpl w:val="E6F03F06"/>
    <w:lvl w:ilvl="0" w:tplc="46AC8E96">
      <w:numFmt w:val="bullet"/>
      <w:lvlText w:val=""/>
      <w:lvlJc w:val="left"/>
      <w:pPr>
        <w:ind w:left="393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3646082">
      <w:numFmt w:val="bullet"/>
      <w:lvlText w:val="•"/>
      <w:lvlJc w:val="left"/>
      <w:pPr>
        <w:ind w:left="739" w:hanging="286"/>
      </w:pPr>
      <w:rPr>
        <w:rFonts w:hint="default"/>
        <w:lang w:val="es-ES" w:eastAsia="en-US" w:bidi="ar-SA"/>
      </w:rPr>
    </w:lvl>
    <w:lvl w:ilvl="2" w:tplc="C6043230">
      <w:numFmt w:val="bullet"/>
      <w:lvlText w:val="•"/>
      <w:lvlJc w:val="left"/>
      <w:pPr>
        <w:ind w:left="1078" w:hanging="286"/>
      </w:pPr>
      <w:rPr>
        <w:rFonts w:hint="default"/>
        <w:lang w:val="es-ES" w:eastAsia="en-US" w:bidi="ar-SA"/>
      </w:rPr>
    </w:lvl>
    <w:lvl w:ilvl="3" w:tplc="D4CAE658">
      <w:numFmt w:val="bullet"/>
      <w:lvlText w:val="•"/>
      <w:lvlJc w:val="left"/>
      <w:pPr>
        <w:ind w:left="1417" w:hanging="286"/>
      </w:pPr>
      <w:rPr>
        <w:rFonts w:hint="default"/>
        <w:lang w:val="es-ES" w:eastAsia="en-US" w:bidi="ar-SA"/>
      </w:rPr>
    </w:lvl>
    <w:lvl w:ilvl="4" w:tplc="750CB3F2">
      <w:numFmt w:val="bullet"/>
      <w:lvlText w:val="•"/>
      <w:lvlJc w:val="left"/>
      <w:pPr>
        <w:ind w:left="1756" w:hanging="286"/>
      </w:pPr>
      <w:rPr>
        <w:rFonts w:hint="default"/>
        <w:lang w:val="es-ES" w:eastAsia="en-US" w:bidi="ar-SA"/>
      </w:rPr>
    </w:lvl>
    <w:lvl w:ilvl="5" w:tplc="F920E0E4">
      <w:numFmt w:val="bullet"/>
      <w:lvlText w:val="•"/>
      <w:lvlJc w:val="left"/>
      <w:pPr>
        <w:ind w:left="2095" w:hanging="286"/>
      </w:pPr>
      <w:rPr>
        <w:rFonts w:hint="default"/>
        <w:lang w:val="es-ES" w:eastAsia="en-US" w:bidi="ar-SA"/>
      </w:rPr>
    </w:lvl>
    <w:lvl w:ilvl="6" w:tplc="2C2602A8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7" w:tplc="4C0E27C6">
      <w:numFmt w:val="bullet"/>
      <w:lvlText w:val="•"/>
      <w:lvlJc w:val="left"/>
      <w:pPr>
        <w:ind w:left="2773" w:hanging="286"/>
      </w:pPr>
      <w:rPr>
        <w:rFonts w:hint="default"/>
        <w:lang w:val="es-ES" w:eastAsia="en-US" w:bidi="ar-SA"/>
      </w:rPr>
    </w:lvl>
    <w:lvl w:ilvl="8" w:tplc="23D28FB0">
      <w:numFmt w:val="bullet"/>
      <w:lvlText w:val="•"/>
      <w:lvlJc w:val="left"/>
      <w:pPr>
        <w:ind w:left="3112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17B22F85"/>
    <w:multiLevelType w:val="multilevel"/>
    <w:tmpl w:val="6ECE44CC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4D51C7"/>
    <w:multiLevelType w:val="hybridMultilevel"/>
    <w:tmpl w:val="0A60467E"/>
    <w:lvl w:ilvl="0" w:tplc="C0564718">
      <w:numFmt w:val="bullet"/>
      <w:lvlText w:val=""/>
      <w:lvlJc w:val="left"/>
      <w:pPr>
        <w:ind w:left="257" w:hanging="19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832E446">
      <w:numFmt w:val="bullet"/>
      <w:lvlText w:val="•"/>
      <w:lvlJc w:val="left"/>
      <w:pPr>
        <w:ind w:left="481" w:hanging="190"/>
      </w:pPr>
      <w:rPr>
        <w:rFonts w:hint="default"/>
        <w:lang w:val="es-ES" w:eastAsia="en-US" w:bidi="ar-SA"/>
      </w:rPr>
    </w:lvl>
    <w:lvl w:ilvl="2" w:tplc="01600BD0">
      <w:numFmt w:val="bullet"/>
      <w:lvlText w:val="•"/>
      <w:lvlJc w:val="left"/>
      <w:pPr>
        <w:ind w:left="703" w:hanging="190"/>
      </w:pPr>
      <w:rPr>
        <w:rFonts w:hint="default"/>
        <w:lang w:val="es-ES" w:eastAsia="en-US" w:bidi="ar-SA"/>
      </w:rPr>
    </w:lvl>
    <w:lvl w:ilvl="3" w:tplc="A3AEEF6A">
      <w:numFmt w:val="bullet"/>
      <w:lvlText w:val="•"/>
      <w:lvlJc w:val="left"/>
      <w:pPr>
        <w:ind w:left="925" w:hanging="190"/>
      </w:pPr>
      <w:rPr>
        <w:rFonts w:hint="default"/>
        <w:lang w:val="es-ES" w:eastAsia="en-US" w:bidi="ar-SA"/>
      </w:rPr>
    </w:lvl>
    <w:lvl w:ilvl="4" w:tplc="6DB063FC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5" w:tplc="284C3804">
      <w:numFmt w:val="bullet"/>
      <w:lvlText w:val="•"/>
      <w:lvlJc w:val="left"/>
      <w:pPr>
        <w:ind w:left="1368" w:hanging="190"/>
      </w:pPr>
      <w:rPr>
        <w:rFonts w:hint="default"/>
        <w:lang w:val="es-ES" w:eastAsia="en-US" w:bidi="ar-SA"/>
      </w:rPr>
    </w:lvl>
    <w:lvl w:ilvl="6" w:tplc="4BB847D2">
      <w:numFmt w:val="bullet"/>
      <w:lvlText w:val="•"/>
      <w:lvlJc w:val="left"/>
      <w:pPr>
        <w:ind w:left="1590" w:hanging="190"/>
      </w:pPr>
      <w:rPr>
        <w:rFonts w:hint="default"/>
        <w:lang w:val="es-ES" w:eastAsia="en-US" w:bidi="ar-SA"/>
      </w:rPr>
    </w:lvl>
    <w:lvl w:ilvl="7" w:tplc="BFDCCD9E">
      <w:numFmt w:val="bullet"/>
      <w:lvlText w:val="•"/>
      <w:lvlJc w:val="left"/>
      <w:pPr>
        <w:ind w:left="1811" w:hanging="190"/>
      </w:pPr>
      <w:rPr>
        <w:rFonts w:hint="default"/>
        <w:lang w:val="es-ES" w:eastAsia="en-US" w:bidi="ar-SA"/>
      </w:rPr>
    </w:lvl>
    <w:lvl w:ilvl="8" w:tplc="A14ED626">
      <w:numFmt w:val="bullet"/>
      <w:lvlText w:val="•"/>
      <w:lvlJc w:val="left"/>
      <w:pPr>
        <w:ind w:left="2033" w:hanging="190"/>
      </w:pPr>
      <w:rPr>
        <w:rFonts w:hint="default"/>
        <w:lang w:val="es-ES" w:eastAsia="en-US" w:bidi="ar-SA"/>
      </w:rPr>
    </w:lvl>
  </w:abstractNum>
  <w:abstractNum w:abstractNumId="7" w15:restartNumberingAfterBreak="0">
    <w:nsid w:val="1FF232BF"/>
    <w:multiLevelType w:val="hybridMultilevel"/>
    <w:tmpl w:val="F47CFF70"/>
    <w:lvl w:ilvl="0" w:tplc="F706307E">
      <w:start w:val="1"/>
      <w:numFmt w:val="upperRoman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D46249B6">
      <w:start w:val="1"/>
      <w:numFmt w:val="decimal"/>
      <w:lvlText w:val="%2."/>
      <w:lvlJc w:val="left"/>
      <w:pPr>
        <w:ind w:left="1095" w:hanging="428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3D2081B2">
      <w:numFmt w:val="bullet"/>
      <w:lvlText w:val=""/>
      <w:lvlJc w:val="left"/>
      <w:pPr>
        <w:ind w:left="1095" w:hanging="42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30DE1DAA">
      <w:numFmt w:val="bullet"/>
      <w:lvlText w:val="•"/>
      <w:lvlJc w:val="left"/>
      <w:pPr>
        <w:ind w:left="2068" w:hanging="428"/>
      </w:pPr>
      <w:rPr>
        <w:rFonts w:hint="default"/>
        <w:lang w:val="es-ES" w:eastAsia="en-US" w:bidi="ar-SA"/>
      </w:rPr>
    </w:lvl>
    <w:lvl w:ilvl="4" w:tplc="711CCE54">
      <w:numFmt w:val="bullet"/>
      <w:lvlText w:val="•"/>
      <w:lvlJc w:val="left"/>
      <w:pPr>
        <w:ind w:left="3036" w:hanging="428"/>
      </w:pPr>
      <w:rPr>
        <w:rFonts w:hint="default"/>
        <w:lang w:val="es-ES" w:eastAsia="en-US" w:bidi="ar-SA"/>
      </w:rPr>
    </w:lvl>
    <w:lvl w:ilvl="5" w:tplc="24820DD8">
      <w:numFmt w:val="bullet"/>
      <w:lvlText w:val="•"/>
      <w:lvlJc w:val="left"/>
      <w:pPr>
        <w:ind w:left="4004" w:hanging="428"/>
      </w:pPr>
      <w:rPr>
        <w:rFonts w:hint="default"/>
        <w:lang w:val="es-ES" w:eastAsia="en-US" w:bidi="ar-SA"/>
      </w:rPr>
    </w:lvl>
    <w:lvl w:ilvl="6" w:tplc="7A54483A">
      <w:numFmt w:val="bullet"/>
      <w:lvlText w:val="•"/>
      <w:lvlJc w:val="left"/>
      <w:pPr>
        <w:ind w:left="4973" w:hanging="428"/>
      </w:pPr>
      <w:rPr>
        <w:rFonts w:hint="default"/>
        <w:lang w:val="es-ES" w:eastAsia="en-US" w:bidi="ar-SA"/>
      </w:rPr>
    </w:lvl>
    <w:lvl w:ilvl="7" w:tplc="6B32F46E">
      <w:numFmt w:val="bullet"/>
      <w:lvlText w:val="•"/>
      <w:lvlJc w:val="left"/>
      <w:pPr>
        <w:ind w:left="5941" w:hanging="428"/>
      </w:pPr>
      <w:rPr>
        <w:rFonts w:hint="default"/>
        <w:lang w:val="es-ES" w:eastAsia="en-US" w:bidi="ar-SA"/>
      </w:rPr>
    </w:lvl>
    <w:lvl w:ilvl="8" w:tplc="C3A05944">
      <w:numFmt w:val="bullet"/>
      <w:lvlText w:val="•"/>
      <w:lvlJc w:val="left"/>
      <w:pPr>
        <w:ind w:left="6909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21876DDE"/>
    <w:multiLevelType w:val="multilevel"/>
    <w:tmpl w:val="60647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F60CB"/>
    <w:multiLevelType w:val="hybridMultilevel"/>
    <w:tmpl w:val="258488F2"/>
    <w:lvl w:ilvl="0" w:tplc="460E167A">
      <w:numFmt w:val="bullet"/>
      <w:lvlText w:val=""/>
      <w:lvlJc w:val="left"/>
      <w:pPr>
        <w:ind w:left="1160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B268658">
      <w:numFmt w:val="bullet"/>
      <w:lvlText w:val="•"/>
      <w:lvlJc w:val="left"/>
      <w:pPr>
        <w:ind w:left="1527" w:hanging="142"/>
      </w:pPr>
      <w:rPr>
        <w:rFonts w:hint="default"/>
        <w:lang w:val="es-ES" w:eastAsia="en-US" w:bidi="ar-SA"/>
      </w:rPr>
    </w:lvl>
    <w:lvl w:ilvl="2" w:tplc="493C175A">
      <w:numFmt w:val="bullet"/>
      <w:lvlText w:val="•"/>
      <w:lvlJc w:val="left"/>
      <w:pPr>
        <w:ind w:left="1894" w:hanging="142"/>
      </w:pPr>
      <w:rPr>
        <w:rFonts w:hint="default"/>
        <w:lang w:val="es-ES" w:eastAsia="en-US" w:bidi="ar-SA"/>
      </w:rPr>
    </w:lvl>
    <w:lvl w:ilvl="3" w:tplc="57D27C58">
      <w:numFmt w:val="bullet"/>
      <w:lvlText w:val="•"/>
      <w:lvlJc w:val="left"/>
      <w:pPr>
        <w:ind w:left="2261" w:hanging="142"/>
      </w:pPr>
      <w:rPr>
        <w:rFonts w:hint="default"/>
        <w:lang w:val="es-ES" w:eastAsia="en-US" w:bidi="ar-SA"/>
      </w:rPr>
    </w:lvl>
    <w:lvl w:ilvl="4" w:tplc="D4B8292C">
      <w:numFmt w:val="bullet"/>
      <w:lvlText w:val="•"/>
      <w:lvlJc w:val="left"/>
      <w:pPr>
        <w:ind w:left="2628" w:hanging="142"/>
      </w:pPr>
      <w:rPr>
        <w:rFonts w:hint="default"/>
        <w:lang w:val="es-ES" w:eastAsia="en-US" w:bidi="ar-SA"/>
      </w:rPr>
    </w:lvl>
    <w:lvl w:ilvl="5" w:tplc="EE2CB02A">
      <w:numFmt w:val="bullet"/>
      <w:lvlText w:val="•"/>
      <w:lvlJc w:val="left"/>
      <w:pPr>
        <w:ind w:left="2995" w:hanging="142"/>
      </w:pPr>
      <w:rPr>
        <w:rFonts w:hint="default"/>
        <w:lang w:val="es-ES" w:eastAsia="en-US" w:bidi="ar-SA"/>
      </w:rPr>
    </w:lvl>
    <w:lvl w:ilvl="6" w:tplc="EC66BBBC">
      <w:numFmt w:val="bullet"/>
      <w:lvlText w:val="•"/>
      <w:lvlJc w:val="left"/>
      <w:pPr>
        <w:ind w:left="3362" w:hanging="142"/>
      </w:pPr>
      <w:rPr>
        <w:rFonts w:hint="default"/>
        <w:lang w:val="es-ES" w:eastAsia="en-US" w:bidi="ar-SA"/>
      </w:rPr>
    </w:lvl>
    <w:lvl w:ilvl="7" w:tplc="8C7AB89E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  <w:lvl w:ilvl="8" w:tplc="098A5B9E">
      <w:numFmt w:val="bullet"/>
      <w:lvlText w:val="•"/>
      <w:lvlJc w:val="left"/>
      <w:pPr>
        <w:ind w:left="4096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260F507D"/>
    <w:multiLevelType w:val="hybridMultilevel"/>
    <w:tmpl w:val="333CF5E0"/>
    <w:lvl w:ilvl="0" w:tplc="85546E7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14" w:hanging="360"/>
      </w:pPr>
    </w:lvl>
    <w:lvl w:ilvl="2" w:tplc="280A001B" w:tentative="1">
      <w:start w:val="1"/>
      <w:numFmt w:val="lowerRoman"/>
      <w:lvlText w:val="%3."/>
      <w:lvlJc w:val="right"/>
      <w:pPr>
        <w:ind w:left="1934" w:hanging="180"/>
      </w:pPr>
    </w:lvl>
    <w:lvl w:ilvl="3" w:tplc="280A000F" w:tentative="1">
      <w:start w:val="1"/>
      <w:numFmt w:val="decimal"/>
      <w:lvlText w:val="%4."/>
      <w:lvlJc w:val="left"/>
      <w:pPr>
        <w:ind w:left="2654" w:hanging="360"/>
      </w:pPr>
    </w:lvl>
    <w:lvl w:ilvl="4" w:tplc="280A0019" w:tentative="1">
      <w:start w:val="1"/>
      <w:numFmt w:val="lowerLetter"/>
      <w:lvlText w:val="%5."/>
      <w:lvlJc w:val="left"/>
      <w:pPr>
        <w:ind w:left="3374" w:hanging="360"/>
      </w:pPr>
    </w:lvl>
    <w:lvl w:ilvl="5" w:tplc="280A001B" w:tentative="1">
      <w:start w:val="1"/>
      <w:numFmt w:val="lowerRoman"/>
      <w:lvlText w:val="%6."/>
      <w:lvlJc w:val="right"/>
      <w:pPr>
        <w:ind w:left="4094" w:hanging="180"/>
      </w:pPr>
    </w:lvl>
    <w:lvl w:ilvl="6" w:tplc="280A000F" w:tentative="1">
      <w:start w:val="1"/>
      <w:numFmt w:val="decimal"/>
      <w:lvlText w:val="%7."/>
      <w:lvlJc w:val="left"/>
      <w:pPr>
        <w:ind w:left="4814" w:hanging="360"/>
      </w:pPr>
    </w:lvl>
    <w:lvl w:ilvl="7" w:tplc="280A0019" w:tentative="1">
      <w:start w:val="1"/>
      <w:numFmt w:val="lowerLetter"/>
      <w:lvlText w:val="%8."/>
      <w:lvlJc w:val="left"/>
      <w:pPr>
        <w:ind w:left="5534" w:hanging="360"/>
      </w:pPr>
    </w:lvl>
    <w:lvl w:ilvl="8" w:tplc="28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27B622B3"/>
    <w:multiLevelType w:val="hybridMultilevel"/>
    <w:tmpl w:val="E8F49C0A"/>
    <w:lvl w:ilvl="0" w:tplc="C6FE76BE">
      <w:start w:val="2"/>
      <w:numFmt w:val="bullet"/>
      <w:lvlText w:val="-"/>
      <w:lvlJc w:val="left"/>
      <w:pPr>
        <w:ind w:left="35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2" w15:restartNumberingAfterBreak="0">
    <w:nsid w:val="28266463"/>
    <w:multiLevelType w:val="hybridMultilevel"/>
    <w:tmpl w:val="ECB228D2"/>
    <w:lvl w:ilvl="0" w:tplc="C4F468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AC1"/>
    <w:multiLevelType w:val="hybridMultilevel"/>
    <w:tmpl w:val="6BBEF534"/>
    <w:lvl w:ilvl="0" w:tplc="4C9453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3D4"/>
    <w:multiLevelType w:val="hybridMultilevel"/>
    <w:tmpl w:val="8912E322"/>
    <w:lvl w:ilvl="0" w:tplc="5160620E">
      <w:numFmt w:val="bullet"/>
      <w:lvlText w:val=""/>
      <w:lvlJc w:val="left"/>
      <w:pPr>
        <w:ind w:left="253" w:hanging="18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2016726A">
      <w:numFmt w:val="bullet"/>
      <w:lvlText w:val="•"/>
      <w:lvlJc w:val="left"/>
      <w:pPr>
        <w:ind w:left="647" w:hanging="188"/>
      </w:pPr>
      <w:rPr>
        <w:rFonts w:hint="default"/>
        <w:lang w:val="es-ES" w:eastAsia="en-US" w:bidi="ar-SA"/>
      </w:rPr>
    </w:lvl>
    <w:lvl w:ilvl="2" w:tplc="D7E64DDC">
      <w:numFmt w:val="bullet"/>
      <w:lvlText w:val="•"/>
      <w:lvlJc w:val="left"/>
      <w:pPr>
        <w:ind w:left="1034" w:hanging="188"/>
      </w:pPr>
      <w:rPr>
        <w:rFonts w:hint="default"/>
        <w:lang w:val="es-ES" w:eastAsia="en-US" w:bidi="ar-SA"/>
      </w:rPr>
    </w:lvl>
    <w:lvl w:ilvl="3" w:tplc="514095E0">
      <w:numFmt w:val="bullet"/>
      <w:lvlText w:val="•"/>
      <w:lvlJc w:val="left"/>
      <w:pPr>
        <w:ind w:left="1421" w:hanging="188"/>
      </w:pPr>
      <w:rPr>
        <w:rFonts w:hint="default"/>
        <w:lang w:val="es-ES" w:eastAsia="en-US" w:bidi="ar-SA"/>
      </w:rPr>
    </w:lvl>
    <w:lvl w:ilvl="4" w:tplc="25CA3ED4">
      <w:numFmt w:val="bullet"/>
      <w:lvlText w:val="•"/>
      <w:lvlJc w:val="left"/>
      <w:pPr>
        <w:ind w:left="1808" w:hanging="188"/>
      </w:pPr>
      <w:rPr>
        <w:rFonts w:hint="default"/>
        <w:lang w:val="es-ES" w:eastAsia="en-US" w:bidi="ar-SA"/>
      </w:rPr>
    </w:lvl>
    <w:lvl w:ilvl="5" w:tplc="D946E980">
      <w:numFmt w:val="bullet"/>
      <w:lvlText w:val="•"/>
      <w:lvlJc w:val="left"/>
      <w:pPr>
        <w:ind w:left="2195" w:hanging="188"/>
      </w:pPr>
      <w:rPr>
        <w:rFonts w:hint="default"/>
        <w:lang w:val="es-ES" w:eastAsia="en-US" w:bidi="ar-SA"/>
      </w:rPr>
    </w:lvl>
    <w:lvl w:ilvl="6" w:tplc="5A2CD61E">
      <w:numFmt w:val="bullet"/>
      <w:lvlText w:val="•"/>
      <w:lvlJc w:val="left"/>
      <w:pPr>
        <w:ind w:left="2582" w:hanging="188"/>
      </w:pPr>
      <w:rPr>
        <w:rFonts w:hint="default"/>
        <w:lang w:val="es-ES" w:eastAsia="en-US" w:bidi="ar-SA"/>
      </w:rPr>
    </w:lvl>
    <w:lvl w:ilvl="7" w:tplc="BECC2DE6">
      <w:numFmt w:val="bullet"/>
      <w:lvlText w:val="•"/>
      <w:lvlJc w:val="left"/>
      <w:pPr>
        <w:ind w:left="2969" w:hanging="188"/>
      </w:pPr>
      <w:rPr>
        <w:rFonts w:hint="default"/>
        <w:lang w:val="es-ES" w:eastAsia="en-US" w:bidi="ar-SA"/>
      </w:rPr>
    </w:lvl>
    <w:lvl w:ilvl="8" w:tplc="2B6E67B0">
      <w:numFmt w:val="bullet"/>
      <w:lvlText w:val="•"/>
      <w:lvlJc w:val="left"/>
      <w:pPr>
        <w:ind w:left="3356" w:hanging="188"/>
      </w:pPr>
      <w:rPr>
        <w:rFonts w:hint="default"/>
        <w:lang w:val="es-ES" w:eastAsia="en-US" w:bidi="ar-SA"/>
      </w:rPr>
    </w:lvl>
  </w:abstractNum>
  <w:abstractNum w:abstractNumId="15" w15:restartNumberingAfterBreak="0">
    <w:nsid w:val="34642DA2"/>
    <w:multiLevelType w:val="hybridMultilevel"/>
    <w:tmpl w:val="88A47A5E"/>
    <w:lvl w:ilvl="0" w:tplc="A26EFAF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41A41"/>
    <w:multiLevelType w:val="hybridMultilevel"/>
    <w:tmpl w:val="8D125EC4"/>
    <w:lvl w:ilvl="0" w:tplc="F1FC1BE4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E42F78"/>
    <w:multiLevelType w:val="hybridMultilevel"/>
    <w:tmpl w:val="9E2212C0"/>
    <w:lvl w:ilvl="0" w:tplc="CF383302">
      <w:numFmt w:val="bullet"/>
      <w:lvlText w:val=""/>
      <w:lvlJc w:val="left"/>
      <w:pPr>
        <w:ind w:left="253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3D4B18A">
      <w:numFmt w:val="bullet"/>
      <w:lvlText w:val="•"/>
      <w:lvlJc w:val="left"/>
      <w:pPr>
        <w:ind w:left="614" w:hanging="144"/>
      </w:pPr>
      <w:rPr>
        <w:rFonts w:hint="default"/>
        <w:lang w:val="es-ES" w:eastAsia="en-US" w:bidi="ar-SA"/>
      </w:rPr>
    </w:lvl>
    <w:lvl w:ilvl="2" w:tplc="B1E2B0C0">
      <w:numFmt w:val="bullet"/>
      <w:lvlText w:val="•"/>
      <w:lvlJc w:val="left"/>
      <w:pPr>
        <w:ind w:left="968" w:hanging="144"/>
      </w:pPr>
      <w:rPr>
        <w:rFonts w:hint="default"/>
        <w:lang w:val="es-ES" w:eastAsia="en-US" w:bidi="ar-SA"/>
      </w:rPr>
    </w:lvl>
    <w:lvl w:ilvl="3" w:tplc="673E4224">
      <w:numFmt w:val="bullet"/>
      <w:lvlText w:val="•"/>
      <w:lvlJc w:val="left"/>
      <w:pPr>
        <w:ind w:left="1322" w:hanging="144"/>
      </w:pPr>
      <w:rPr>
        <w:rFonts w:hint="default"/>
        <w:lang w:val="es-ES" w:eastAsia="en-US" w:bidi="ar-SA"/>
      </w:rPr>
    </w:lvl>
    <w:lvl w:ilvl="4" w:tplc="D248CBFE">
      <w:numFmt w:val="bullet"/>
      <w:lvlText w:val="•"/>
      <w:lvlJc w:val="left"/>
      <w:pPr>
        <w:ind w:left="1676" w:hanging="144"/>
      </w:pPr>
      <w:rPr>
        <w:rFonts w:hint="default"/>
        <w:lang w:val="es-ES" w:eastAsia="en-US" w:bidi="ar-SA"/>
      </w:rPr>
    </w:lvl>
    <w:lvl w:ilvl="5" w:tplc="4D1A60F6">
      <w:numFmt w:val="bullet"/>
      <w:lvlText w:val="•"/>
      <w:lvlJc w:val="left"/>
      <w:pPr>
        <w:ind w:left="2031" w:hanging="144"/>
      </w:pPr>
      <w:rPr>
        <w:rFonts w:hint="default"/>
        <w:lang w:val="es-ES" w:eastAsia="en-US" w:bidi="ar-SA"/>
      </w:rPr>
    </w:lvl>
    <w:lvl w:ilvl="6" w:tplc="1C32FBFE">
      <w:numFmt w:val="bullet"/>
      <w:lvlText w:val="•"/>
      <w:lvlJc w:val="left"/>
      <w:pPr>
        <w:ind w:left="2385" w:hanging="144"/>
      </w:pPr>
      <w:rPr>
        <w:rFonts w:hint="default"/>
        <w:lang w:val="es-ES" w:eastAsia="en-US" w:bidi="ar-SA"/>
      </w:rPr>
    </w:lvl>
    <w:lvl w:ilvl="7" w:tplc="CBB6AD62">
      <w:numFmt w:val="bullet"/>
      <w:lvlText w:val="•"/>
      <w:lvlJc w:val="left"/>
      <w:pPr>
        <w:ind w:left="2739" w:hanging="144"/>
      </w:pPr>
      <w:rPr>
        <w:rFonts w:hint="default"/>
        <w:lang w:val="es-ES" w:eastAsia="en-US" w:bidi="ar-SA"/>
      </w:rPr>
    </w:lvl>
    <w:lvl w:ilvl="8" w:tplc="3732F6D0">
      <w:numFmt w:val="bullet"/>
      <w:lvlText w:val="•"/>
      <w:lvlJc w:val="left"/>
      <w:pPr>
        <w:ind w:left="3093" w:hanging="144"/>
      </w:pPr>
      <w:rPr>
        <w:rFonts w:hint="default"/>
        <w:lang w:val="es-ES" w:eastAsia="en-US" w:bidi="ar-SA"/>
      </w:rPr>
    </w:lvl>
  </w:abstractNum>
  <w:abstractNum w:abstractNumId="18" w15:restartNumberingAfterBreak="0">
    <w:nsid w:val="3ABE429C"/>
    <w:multiLevelType w:val="hybridMultilevel"/>
    <w:tmpl w:val="29E235FC"/>
    <w:lvl w:ilvl="0" w:tplc="EF5A0E4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86" w:hanging="360"/>
      </w:pPr>
    </w:lvl>
    <w:lvl w:ilvl="2" w:tplc="280A001B" w:tentative="1">
      <w:start w:val="1"/>
      <w:numFmt w:val="lowerRoman"/>
      <w:lvlText w:val="%3."/>
      <w:lvlJc w:val="right"/>
      <w:pPr>
        <w:ind w:left="2006" w:hanging="180"/>
      </w:pPr>
    </w:lvl>
    <w:lvl w:ilvl="3" w:tplc="280A000F" w:tentative="1">
      <w:start w:val="1"/>
      <w:numFmt w:val="decimal"/>
      <w:lvlText w:val="%4."/>
      <w:lvlJc w:val="left"/>
      <w:pPr>
        <w:ind w:left="2726" w:hanging="360"/>
      </w:pPr>
    </w:lvl>
    <w:lvl w:ilvl="4" w:tplc="280A0019" w:tentative="1">
      <w:start w:val="1"/>
      <w:numFmt w:val="lowerLetter"/>
      <w:lvlText w:val="%5."/>
      <w:lvlJc w:val="left"/>
      <w:pPr>
        <w:ind w:left="3446" w:hanging="360"/>
      </w:pPr>
    </w:lvl>
    <w:lvl w:ilvl="5" w:tplc="280A001B" w:tentative="1">
      <w:start w:val="1"/>
      <w:numFmt w:val="lowerRoman"/>
      <w:lvlText w:val="%6."/>
      <w:lvlJc w:val="right"/>
      <w:pPr>
        <w:ind w:left="4166" w:hanging="180"/>
      </w:pPr>
    </w:lvl>
    <w:lvl w:ilvl="6" w:tplc="280A000F" w:tentative="1">
      <w:start w:val="1"/>
      <w:numFmt w:val="decimal"/>
      <w:lvlText w:val="%7."/>
      <w:lvlJc w:val="left"/>
      <w:pPr>
        <w:ind w:left="4886" w:hanging="360"/>
      </w:pPr>
    </w:lvl>
    <w:lvl w:ilvl="7" w:tplc="280A0019" w:tentative="1">
      <w:start w:val="1"/>
      <w:numFmt w:val="lowerLetter"/>
      <w:lvlText w:val="%8."/>
      <w:lvlJc w:val="left"/>
      <w:pPr>
        <w:ind w:left="5606" w:hanging="360"/>
      </w:pPr>
    </w:lvl>
    <w:lvl w:ilvl="8" w:tplc="280A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9" w15:restartNumberingAfterBreak="0">
    <w:nsid w:val="3B0F7423"/>
    <w:multiLevelType w:val="hybridMultilevel"/>
    <w:tmpl w:val="627206CC"/>
    <w:lvl w:ilvl="0" w:tplc="35BE1228">
      <w:numFmt w:val="bullet"/>
      <w:lvlText w:val=""/>
      <w:lvlJc w:val="left"/>
      <w:pPr>
        <w:ind w:left="2077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2AA20A0">
      <w:numFmt w:val="bullet"/>
      <w:lvlText w:val="•"/>
      <w:lvlJc w:val="left"/>
      <w:pPr>
        <w:ind w:left="2356" w:hanging="142"/>
      </w:pPr>
      <w:rPr>
        <w:rFonts w:hint="default"/>
        <w:lang w:val="es-ES" w:eastAsia="en-US" w:bidi="ar-SA"/>
      </w:rPr>
    </w:lvl>
    <w:lvl w:ilvl="2" w:tplc="0FB4B6E4">
      <w:numFmt w:val="bullet"/>
      <w:lvlText w:val="•"/>
      <w:lvlJc w:val="left"/>
      <w:pPr>
        <w:ind w:left="2633" w:hanging="142"/>
      </w:pPr>
      <w:rPr>
        <w:rFonts w:hint="default"/>
        <w:lang w:val="es-ES" w:eastAsia="en-US" w:bidi="ar-SA"/>
      </w:rPr>
    </w:lvl>
    <w:lvl w:ilvl="3" w:tplc="ED8CA426">
      <w:numFmt w:val="bullet"/>
      <w:lvlText w:val="•"/>
      <w:lvlJc w:val="left"/>
      <w:pPr>
        <w:ind w:left="2910" w:hanging="142"/>
      </w:pPr>
      <w:rPr>
        <w:rFonts w:hint="default"/>
        <w:lang w:val="es-ES" w:eastAsia="en-US" w:bidi="ar-SA"/>
      </w:rPr>
    </w:lvl>
    <w:lvl w:ilvl="4" w:tplc="C608C4BC">
      <w:numFmt w:val="bullet"/>
      <w:lvlText w:val="•"/>
      <w:lvlJc w:val="left"/>
      <w:pPr>
        <w:ind w:left="3186" w:hanging="142"/>
      </w:pPr>
      <w:rPr>
        <w:rFonts w:hint="default"/>
        <w:lang w:val="es-ES" w:eastAsia="en-US" w:bidi="ar-SA"/>
      </w:rPr>
    </w:lvl>
    <w:lvl w:ilvl="5" w:tplc="01DE0EAE">
      <w:numFmt w:val="bullet"/>
      <w:lvlText w:val="•"/>
      <w:lvlJc w:val="left"/>
      <w:pPr>
        <w:ind w:left="3463" w:hanging="142"/>
      </w:pPr>
      <w:rPr>
        <w:rFonts w:hint="default"/>
        <w:lang w:val="es-ES" w:eastAsia="en-US" w:bidi="ar-SA"/>
      </w:rPr>
    </w:lvl>
    <w:lvl w:ilvl="6" w:tplc="9F68078C">
      <w:numFmt w:val="bullet"/>
      <w:lvlText w:val="•"/>
      <w:lvlJc w:val="left"/>
      <w:pPr>
        <w:ind w:left="3740" w:hanging="142"/>
      </w:pPr>
      <w:rPr>
        <w:rFonts w:hint="default"/>
        <w:lang w:val="es-ES" w:eastAsia="en-US" w:bidi="ar-SA"/>
      </w:rPr>
    </w:lvl>
    <w:lvl w:ilvl="7" w:tplc="FF4C8C52">
      <w:numFmt w:val="bullet"/>
      <w:lvlText w:val="•"/>
      <w:lvlJc w:val="left"/>
      <w:pPr>
        <w:ind w:left="4016" w:hanging="142"/>
      </w:pPr>
      <w:rPr>
        <w:rFonts w:hint="default"/>
        <w:lang w:val="es-ES" w:eastAsia="en-US" w:bidi="ar-SA"/>
      </w:rPr>
    </w:lvl>
    <w:lvl w:ilvl="8" w:tplc="9C969750">
      <w:numFmt w:val="bullet"/>
      <w:lvlText w:val="•"/>
      <w:lvlJc w:val="left"/>
      <w:pPr>
        <w:ind w:left="4293" w:hanging="142"/>
      </w:pPr>
      <w:rPr>
        <w:rFonts w:hint="default"/>
        <w:lang w:val="es-ES" w:eastAsia="en-US" w:bidi="ar-SA"/>
      </w:rPr>
    </w:lvl>
  </w:abstractNum>
  <w:abstractNum w:abstractNumId="20" w15:restartNumberingAfterBreak="0">
    <w:nsid w:val="3D6166A3"/>
    <w:multiLevelType w:val="hybridMultilevel"/>
    <w:tmpl w:val="89F860D2"/>
    <w:lvl w:ilvl="0" w:tplc="EDB4C8CA">
      <w:numFmt w:val="bullet"/>
      <w:lvlText w:val=""/>
      <w:lvlJc w:val="left"/>
      <w:pPr>
        <w:ind w:left="267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3865C6">
      <w:numFmt w:val="bullet"/>
      <w:lvlText w:val="•"/>
      <w:lvlJc w:val="left"/>
      <w:pPr>
        <w:ind w:left="718" w:hanging="142"/>
      </w:pPr>
      <w:rPr>
        <w:rFonts w:hint="default"/>
        <w:lang w:val="es-ES" w:eastAsia="en-US" w:bidi="ar-SA"/>
      </w:rPr>
    </w:lvl>
    <w:lvl w:ilvl="2" w:tplc="C15A3B1E">
      <w:numFmt w:val="bullet"/>
      <w:lvlText w:val="•"/>
      <w:lvlJc w:val="left"/>
      <w:pPr>
        <w:ind w:left="1176" w:hanging="142"/>
      </w:pPr>
      <w:rPr>
        <w:rFonts w:hint="default"/>
        <w:lang w:val="es-ES" w:eastAsia="en-US" w:bidi="ar-SA"/>
      </w:rPr>
    </w:lvl>
    <w:lvl w:ilvl="3" w:tplc="5F4095F4">
      <w:numFmt w:val="bullet"/>
      <w:lvlText w:val="•"/>
      <w:lvlJc w:val="left"/>
      <w:pPr>
        <w:ind w:left="1635" w:hanging="142"/>
      </w:pPr>
      <w:rPr>
        <w:rFonts w:hint="default"/>
        <w:lang w:val="es-ES" w:eastAsia="en-US" w:bidi="ar-SA"/>
      </w:rPr>
    </w:lvl>
    <w:lvl w:ilvl="4" w:tplc="28D84CFC">
      <w:numFmt w:val="bullet"/>
      <w:lvlText w:val="•"/>
      <w:lvlJc w:val="left"/>
      <w:pPr>
        <w:ind w:left="2093" w:hanging="142"/>
      </w:pPr>
      <w:rPr>
        <w:rFonts w:hint="default"/>
        <w:lang w:val="es-ES" w:eastAsia="en-US" w:bidi="ar-SA"/>
      </w:rPr>
    </w:lvl>
    <w:lvl w:ilvl="5" w:tplc="AD0652CC">
      <w:numFmt w:val="bullet"/>
      <w:lvlText w:val="•"/>
      <w:lvlJc w:val="left"/>
      <w:pPr>
        <w:ind w:left="2552" w:hanging="142"/>
      </w:pPr>
      <w:rPr>
        <w:rFonts w:hint="default"/>
        <w:lang w:val="es-ES" w:eastAsia="en-US" w:bidi="ar-SA"/>
      </w:rPr>
    </w:lvl>
    <w:lvl w:ilvl="6" w:tplc="BECAE6D2">
      <w:numFmt w:val="bullet"/>
      <w:lvlText w:val="•"/>
      <w:lvlJc w:val="left"/>
      <w:pPr>
        <w:ind w:left="3010" w:hanging="142"/>
      </w:pPr>
      <w:rPr>
        <w:rFonts w:hint="default"/>
        <w:lang w:val="es-ES" w:eastAsia="en-US" w:bidi="ar-SA"/>
      </w:rPr>
    </w:lvl>
    <w:lvl w:ilvl="7" w:tplc="C6C62F20">
      <w:numFmt w:val="bullet"/>
      <w:lvlText w:val="•"/>
      <w:lvlJc w:val="left"/>
      <w:pPr>
        <w:ind w:left="3468" w:hanging="142"/>
      </w:pPr>
      <w:rPr>
        <w:rFonts w:hint="default"/>
        <w:lang w:val="es-ES" w:eastAsia="en-US" w:bidi="ar-SA"/>
      </w:rPr>
    </w:lvl>
    <w:lvl w:ilvl="8" w:tplc="480A2248">
      <w:numFmt w:val="bullet"/>
      <w:lvlText w:val="•"/>
      <w:lvlJc w:val="left"/>
      <w:pPr>
        <w:ind w:left="3927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429D4DC6"/>
    <w:multiLevelType w:val="hybridMultilevel"/>
    <w:tmpl w:val="AF3AEE5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0B14"/>
    <w:multiLevelType w:val="hybridMultilevel"/>
    <w:tmpl w:val="5A480CA4"/>
    <w:lvl w:ilvl="0" w:tplc="4E36FCCC">
      <w:numFmt w:val="bullet"/>
      <w:lvlText w:val=""/>
      <w:lvlJc w:val="left"/>
      <w:pPr>
        <w:ind w:left="250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5A8670A">
      <w:numFmt w:val="bullet"/>
      <w:lvlText w:val="•"/>
      <w:lvlJc w:val="left"/>
      <w:pPr>
        <w:ind w:left="614" w:hanging="142"/>
      </w:pPr>
      <w:rPr>
        <w:rFonts w:hint="default"/>
        <w:lang w:val="es-ES" w:eastAsia="en-US" w:bidi="ar-SA"/>
      </w:rPr>
    </w:lvl>
    <w:lvl w:ilvl="2" w:tplc="5212056C">
      <w:numFmt w:val="bullet"/>
      <w:lvlText w:val="•"/>
      <w:lvlJc w:val="left"/>
      <w:pPr>
        <w:ind w:left="968" w:hanging="142"/>
      </w:pPr>
      <w:rPr>
        <w:rFonts w:hint="default"/>
        <w:lang w:val="es-ES" w:eastAsia="en-US" w:bidi="ar-SA"/>
      </w:rPr>
    </w:lvl>
    <w:lvl w:ilvl="3" w:tplc="6D34BEFA">
      <w:numFmt w:val="bullet"/>
      <w:lvlText w:val="•"/>
      <w:lvlJc w:val="left"/>
      <w:pPr>
        <w:ind w:left="1322" w:hanging="142"/>
      </w:pPr>
      <w:rPr>
        <w:rFonts w:hint="default"/>
        <w:lang w:val="es-ES" w:eastAsia="en-US" w:bidi="ar-SA"/>
      </w:rPr>
    </w:lvl>
    <w:lvl w:ilvl="4" w:tplc="2548AC32">
      <w:numFmt w:val="bullet"/>
      <w:lvlText w:val="•"/>
      <w:lvlJc w:val="left"/>
      <w:pPr>
        <w:ind w:left="1676" w:hanging="142"/>
      </w:pPr>
      <w:rPr>
        <w:rFonts w:hint="default"/>
        <w:lang w:val="es-ES" w:eastAsia="en-US" w:bidi="ar-SA"/>
      </w:rPr>
    </w:lvl>
    <w:lvl w:ilvl="5" w:tplc="76A86728">
      <w:numFmt w:val="bullet"/>
      <w:lvlText w:val="•"/>
      <w:lvlJc w:val="left"/>
      <w:pPr>
        <w:ind w:left="2031" w:hanging="142"/>
      </w:pPr>
      <w:rPr>
        <w:rFonts w:hint="default"/>
        <w:lang w:val="es-ES" w:eastAsia="en-US" w:bidi="ar-SA"/>
      </w:rPr>
    </w:lvl>
    <w:lvl w:ilvl="6" w:tplc="EF622DAA">
      <w:numFmt w:val="bullet"/>
      <w:lvlText w:val="•"/>
      <w:lvlJc w:val="left"/>
      <w:pPr>
        <w:ind w:left="2385" w:hanging="142"/>
      </w:pPr>
      <w:rPr>
        <w:rFonts w:hint="default"/>
        <w:lang w:val="es-ES" w:eastAsia="en-US" w:bidi="ar-SA"/>
      </w:rPr>
    </w:lvl>
    <w:lvl w:ilvl="7" w:tplc="1DB276C0">
      <w:numFmt w:val="bullet"/>
      <w:lvlText w:val="•"/>
      <w:lvlJc w:val="left"/>
      <w:pPr>
        <w:ind w:left="2739" w:hanging="142"/>
      </w:pPr>
      <w:rPr>
        <w:rFonts w:hint="default"/>
        <w:lang w:val="es-ES" w:eastAsia="en-US" w:bidi="ar-SA"/>
      </w:rPr>
    </w:lvl>
    <w:lvl w:ilvl="8" w:tplc="3104C506">
      <w:numFmt w:val="bullet"/>
      <w:lvlText w:val="•"/>
      <w:lvlJc w:val="left"/>
      <w:pPr>
        <w:ind w:left="3093" w:hanging="142"/>
      </w:pPr>
      <w:rPr>
        <w:rFonts w:hint="default"/>
        <w:lang w:val="es-ES" w:eastAsia="en-US" w:bidi="ar-SA"/>
      </w:rPr>
    </w:lvl>
  </w:abstractNum>
  <w:abstractNum w:abstractNumId="23" w15:restartNumberingAfterBreak="0">
    <w:nsid w:val="44BC35BA"/>
    <w:multiLevelType w:val="hybridMultilevel"/>
    <w:tmpl w:val="ED78C8C4"/>
    <w:lvl w:ilvl="0" w:tplc="AB00D0F6">
      <w:start w:val="1"/>
      <w:numFmt w:val="decimal"/>
      <w:lvlText w:val="%1-"/>
      <w:lvlJc w:val="left"/>
      <w:pPr>
        <w:ind w:left="405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E72221B"/>
    <w:multiLevelType w:val="hybridMultilevel"/>
    <w:tmpl w:val="142AFD02"/>
    <w:lvl w:ilvl="0" w:tplc="280CCD2E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ED0411C"/>
    <w:multiLevelType w:val="hybridMultilevel"/>
    <w:tmpl w:val="2FF88C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F6716"/>
    <w:multiLevelType w:val="hybridMultilevel"/>
    <w:tmpl w:val="E5929FF6"/>
    <w:lvl w:ilvl="0" w:tplc="4D8EBB1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 w15:restartNumberingAfterBreak="0">
    <w:nsid w:val="509C4477"/>
    <w:multiLevelType w:val="hybridMultilevel"/>
    <w:tmpl w:val="316EC336"/>
    <w:lvl w:ilvl="0" w:tplc="3F120392">
      <w:start w:val="3"/>
      <w:numFmt w:val="upperRoman"/>
      <w:lvlText w:val="%1."/>
      <w:lvlJc w:val="left"/>
      <w:pPr>
        <w:ind w:left="247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33" w:hanging="360"/>
      </w:pPr>
    </w:lvl>
    <w:lvl w:ilvl="2" w:tplc="280A001B" w:tentative="1">
      <w:start w:val="1"/>
      <w:numFmt w:val="lowerRoman"/>
      <w:lvlText w:val="%3."/>
      <w:lvlJc w:val="right"/>
      <w:pPr>
        <w:ind w:left="3553" w:hanging="180"/>
      </w:pPr>
    </w:lvl>
    <w:lvl w:ilvl="3" w:tplc="280A000F" w:tentative="1">
      <w:start w:val="1"/>
      <w:numFmt w:val="decimal"/>
      <w:lvlText w:val="%4."/>
      <w:lvlJc w:val="left"/>
      <w:pPr>
        <w:ind w:left="4273" w:hanging="360"/>
      </w:pPr>
    </w:lvl>
    <w:lvl w:ilvl="4" w:tplc="280A0019" w:tentative="1">
      <w:start w:val="1"/>
      <w:numFmt w:val="lowerLetter"/>
      <w:lvlText w:val="%5."/>
      <w:lvlJc w:val="left"/>
      <w:pPr>
        <w:ind w:left="4993" w:hanging="360"/>
      </w:pPr>
    </w:lvl>
    <w:lvl w:ilvl="5" w:tplc="280A001B" w:tentative="1">
      <w:start w:val="1"/>
      <w:numFmt w:val="lowerRoman"/>
      <w:lvlText w:val="%6."/>
      <w:lvlJc w:val="right"/>
      <w:pPr>
        <w:ind w:left="5713" w:hanging="180"/>
      </w:pPr>
    </w:lvl>
    <w:lvl w:ilvl="6" w:tplc="280A000F" w:tentative="1">
      <w:start w:val="1"/>
      <w:numFmt w:val="decimal"/>
      <w:lvlText w:val="%7."/>
      <w:lvlJc w:val="left"/>
      <w:pPr>
        <w:ind w:left="6433" w:hanging="360"/>
      </w:pPr>
    </w:lvl>
    <w:lvl w:ilvl="7" w:tplc="280A0019" w:tentative="1">
      <w:start w:val="1"/>
      <w:numFmt w:val="lowerLetter"/>
      <w:lvlText w:val="%8."/>
      <w:lvlJc w:val="left"/>
      <w:pPr>
        <w:ind w:left="7153" w:hanging="360"/>
      </w:pPr>
    </w:lvl>
    <w:lvl w:ilvl="8" w:tplc="280A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28" w15:restartNumberingAfterBreak="0">
    <w:nsid w:val="567D525B"/>
    <w:multiLevelType w:val="hybridMultilevel"/>
    <w:tmpl w:val="581A4B2A"/>
    <w:lvl w:ilvl="0" w:tplc="F842C182">
      <w:numFmt w:val="bullet"/>
      <w:lvlText w:val=""/>
      <w:lvlJc w:val="left"/>
      <w:pPr>
        <w:ind w:left="221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2989330">
      <w:numFmt w:val="bullet"/>
      <w:lvlText w:val="•"/>
      <w:lvlJc w:val="left"/>
      <w:pPr>
        <w:ind w:left="612" w:hanging="144"/>
      </w:pPr>
      <w:rPr>
        <w:rFonts w:hint="default"/>
        <w:lang w:val="es-ES" w:eastAsia="en-US" w:bidi="ar-SA"/>
      </w:rPr>
    </w:lvl>
    <w:lvl w:ilvl="2" w:tplc="22D4A608">
      <w:numFmt w:val="bullet"/>
      <w:lvlText w:val="•"/>
      <w:lvlJc w:val="left"/>
      <w:pPr>
        <w:ind w:left="1004" w:hanging="144"/>
      </w:pPr>
      <w:rPr>
        <w:rFonts w:hint="default"/>
        <w:lang w:val="es-ES" w:eastAsia="en-US" w:bidi="ar-SA"/>
      </w:rPr>
    </w:lvl>
    <w:lvl w:ilvl="3" w:tplc="1924BB70">
      <w:numFmt w:val="bullet"/>
      <w:lvlText w:val="•"/>
      <w:lvlJc w:val="left"/>
      <w:pPr>
        <w:ind w:left="1396" w:hanging="144"/>
      </w:pPr>
      <w:rPr>
        <w:rFonts w:hint="default"/>
        <w:lang w:val="es-ES" w:eastAsia="en-US" w:bidi="ar-SA"/>
      </w:rPr>
    </w:lvl>
    <w:lvl w:ilvl="4" w:tplc="44A86D64">
      <w:numFmt w:val="bullet"/>
      <w:lvlText w:val="•"/>
      <w:lvlJc w:val="left"/>
      <w:pPr>
        <w:ind w:left="1788" w:hanging="144"/>
      </w:pPr>
      <w:rPr>
        <w:rFonts w:hint="default"/>
        <w:lang w:val="es-ES" w:eastAsia="en-US" w:bidi="ar-SA"/>
      </w:rPr>
    </w:lvl>
    <w:lvl w:ilvl="5" w:tplc="1E528542">
      <w:numFmt w:val="bullet"/>
      <w:lvlText w:val="•"/>
      <w:lvlJc w:val="left"/>
      <w:pPr>
        <w:ind w:left="2180" w:hanging="144"/>
      </w:pPr>
      <w:rPr>
        <w:rFonts w:hint="default"/>
        <w:lang w:val="es-ES" w:eastAsia="en-US" w:bidi="ar-SA"/>
      </w:rPr>
    </w:lvl>
    <w:lvl w:ilvl="6" w:tplc="98DEF2EC">
      <w:numFmt w:val="bullet"/>
      <w:lvlText w:val="•"/>
      <w:lvlJc w:val="left"/>
      <w:pPr>
        <w:ind w:left="2572" w:hanging="144"/>
      </w:pPr>
      <w:rPr>
        <w:rFonts w:hint="default"/>
        <w:lang w:val="es-ES" w:eastAsia="en-US" w:bidi="ar-SA"/>
      </w:rPr>
    </w:lvl>
    <w:lvl w:ilvl="7" w:tplc="E63666E6">
      <w:numFmt w:val="bullet"/>
      <w:lvlText w:val="•"/>
      <w:lvlJc w:val="left"/>
      <w:pPr>
        <w:ind w:left="2964" w:hanging="144"/>
      </w:pPr>
      <w:rPr>
        <w:rFonts w:hint="default"/>
        <w:lang w:val="es-ES" w:eastAsia="en-US" w:bidi="ar-SA"/>
      </w:rPr>
    </w:lvl>
    <w:lvl w:ilvl="8" w:tplc="168C5266">
      <w:numFmt w:val="bullet"/>
      <w:lvlText w:val="•"/>
      <w:lvlJc w:val="left"/>
      <w:pPr>
        <w:ind w:left="3356" w:hanging="144"/>
      </w:pPr>
      <w:rPr>
        <w:rFonts w:hint="default"/>
        <w:lang w:val="es-ES" w:eastAsia="en-US" w:bidi="ar-SA"/>
      </w:rPr>
    </w:lvl>
  </w:abstractNum>
  <w:abstractNum w:abstractNumId="29" w15:restartNumberingAfterBreak="0">
    <w:nsid w:val="57EC3FB1"/>
    <w:multiLevelType w:val="hybridMultilevel"/>
    <w:tmpl w:val="675E1C6E"/>
    <w:lvl w:ilvl="0" w:tplc="667ABD5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5C432F95"/>
    <w:multiLevelType w:val="hybridMultilevel"/>
    <w:tmpl w:val="617EAF02"/>
    <w:lvl w:ilvl="0" w:tplc="622A5208">
      <w:numFmt w:val="bullet"/>
      <w:lvlText w:val=""/>
      <w:lvlJc w:val="left"/>
      <w:pPr>
        <w:ind w:left="268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434BCAC">
      <w:numFmt w:val="bullet"/>
      <w:lvlText w:val="•"/>
      <w:lvlJc w:val="left"/>
      <w:pPr>
        <w:ind w:left="481" w:hanging="142"/>
      </w:pPr>
      <w:rPr>
        <w:rFonts w:hint="default"/>
        <w:lang w:val="es-ES" w:eastAsia="en-US" w:bidi="ar-SA"/>
      </w:rPr>
    </w:lvl>
    <w:lvl w:ilvl="2" w:tplc="9D72872A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D62E34D6">
      <w:numFmt w:val="bullet"/>
      <w:lvlText w:val="•"/>
      <w:lvlJc w:val="left"/>
      <w:pPr>
        <w:ind w:left="924" w:hanging="142"/>
      </w:pPr>
      <w:rPr>
        <w:rFonts w:hint="default"/>
        <w:lang w:val="es-ES" w:eastAsia="en-US" w:bidi="ar-SA"/>
      </w:rPr>
    </w:lvl>
    <w:lvl w:ilvl="4" w:tplc="5ADE610C">
      <w:numFmt w:val="bullet"/>
      <w:lvlText w:val="•"/>
      <w:lvlJc w:val="left"/>
      <w:pPr>
        <w:ind w:left="1146" w:hanging="142"/>
      </w:pPr>
      <w:rPr>
        <w:rFonts w:hint="default"/>
        <w:lang w:val="es-ES" w:eastAsia="en-US" w:bidi="ar-SA"/>
      </w:rPr>
    </w:lvl>
    <w:lvl w:ilvl="5" w:tplc="9942F482">
      <w:numFmt w:val="bullet"/>
      <w:lvlText w:val="•"/>
      <w:lvlJc w:val="left"/>
      <w:pPr>
        <w:ind w:left="1367" w:hanging="142"/>
      </w:pPr>
      <w:rPr>
        <w:rFonts w:hint="default"/>
        <w:lang w:val="es-ES" w:eastAsia="en-US" w:bidi="ar-SA"/>
      </w:rPr>
    </w:lvl>
    <w:lvl w:ilvl="6" w:tplc="D890BE52">
      <w:numFmt w:val="bullet"/>
      <w:lvlText w:val="•"/>
      <w:lvlJc w:val="left"/>
      <w:pPr>
        <w:ind w:left="1589" w:hanging="142"/>
      </w:pPr>
      <w:rPr>
        <w:rFonts w:hint="default"/>
        <w:lang w:val="es-ES" w:eastAsia="en-US" w:bidi="ar-SA"/>
      </w:rPr>
    </w:lvl>
    <w:lvl w:ilvl="7" w:tplc="FD4A8D8C">
      <w:numFmt w:val="bullet"/>
      <w:lvlText w:val="•"/>
      <w:lvlJc w:val="left"/>
      <w:pPr>
        <w:ind w:left="1810" w:hanging="142"/>
      </w:pPr>
      <w:rPr>
        <w:rFonts w:hint="default"/>
        <w:lang w:val="es-ES" w:eastAsia="en-US" w:bidi="ar-SA"/>
      </w:rPr>
    </w:lvl>
    <w:lvl w:ilvl="8" w:tplc="CA5CB702">
      <w:numFmt w:val="bullet"/>
      <w:lvlText w:val="•"/>
      <w:lvlJc w:val="left"/>
      <w:pPr>
        <w:ind w:left="2032" w:hanging="142"/>
      </w:pPr>
      <w:rPr>
        <w:rFonts w:hint="default"/>
        <w:lang w:val="es-ES" w:eastAsia="en-US" w:bidi="ar-SA"/>
      </w:rPr>
    </w:lvl>
  </w:abstractNum>
  <w:abstractNum w:abstractNumId="31" w15:restartNumberingAfterBreak="0">
    <w:nsid w:val="5DCA5F66"/>
    <w:multiLevelType w:val="hybridMultilevel"/>
    <w:tmpl w:val="3162D156"/>
    <w:lvl w:ilvl="0" w:tplc="680AACC2">
      <w:start w:val="1"/>
      <w:numFmt w:val="upperRoman"/>
      <w:lvlText w:val="%1."/>
      <w:lvlJc w:val="left"/>
      <w:pPr>
        <w:ind w:left="175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13" w:hanging="360"/>
      </w:pPr>
    </w:lvl>
    <w:lvl w:ilvl="2" w:tplc="280A001B" w:tentative="1">
      <w:start w:val="1"/>
      <w:numFmt w:val="lowerRoman"/>
      <w:lvlText w:val="%3."/>
      <w:lvlJc w:val="right"/>
      <w:pPr>
        <w:ind w:left="2833" w:hanging="180"/>
      </w:pPr>
    </w:lvl>
    <w:lvl w:ilvl="3" w:tplc="280A000F" w:tentative="1">
      <w:start w:val="1"/>
      <w:numFmt w:val="decimal"/>
      <w:lvlText w:val="%4."/>
      <w:lvlJc w:val="left"/>
      <w:pPr>
        <w:ind w:left="3553" w:hanging="360"/>
      </w:pPr>
    </w:lvl>
    <w:lvl w:ilvl="4" w:tplc="280A0019" w:tentative="1">
      <w:start w:val="1"/>
      <w:numFmt w:val="lowerLetter"/>
      <w:lvlText w:val="%5."/>
      <w:lvlJc w:val="left"/>
      <w:pPr>
        <w:ind w:left="4273" w:hanging="360"/>
      </w:pPr>
    </w:lvl>
    <w:lvl w:ilvl="5" w:tplc="280A001B" w:tentative="1">
      <w:start w:val="1"/>
      <w:numFmt w:val="lowerRoman"/>
      <w:lvlText w:val="%6."/>
      <w:lvlJc w:val="right"/>
      <w:pPr>
        <w:ind w:left="4993" w:hanging="180"/>
      </w:pPr>
    </w:lvl>
    <w:lvl w:ilvl="6" w:tplc="280A000F" w:tentative="1">
      <w:start w:val="1"/>
      <w:numFmt w:val="decimal"/>
      <w:lvlText w:val="%7."/>
      <w:lvlJc w:val="left"/>
      <w:pPr>
        <w:ind w:left="5713" w:hanging="360"/>
      </w:pPr>
    </w:lvl>
    <w:lvl w:ilvl="7" w:tplc="280A0019" w:tentative="1">
      <w:start w:val="1"/>
      <w:numFmt w:val="lowerLetter"/>
      <w:lvlText w:val="%8."/>
      <w:lvlJc w:val="left"/>
      <w:pPr>
        <w:ind w:left="6433" w:hanging="360"/>
      </w:pPr>
    </w:lvl>
    <w:lvl w:ilvl="8" w:tplc="280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2" w15:restartNumberingAfterBreak="0">
    <w:nsid w:val="5E344745"/>
    <w:multiLevelType w:val="hybridMultilevel"/>
    <w:tmpl w:val="E4E81350"/>
    <w:lvl w:ilvl="0" w:tplc="5D1465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71CBE"/>
    <w:multiLevelType w:val="hybridMultilevel"/>
    <w:tmpl w:val="CD9C541C"/>
    <w:lvl w:ilvl="0" w:tplc="2282609E">
      <w:numFmt w:val="bullet"/>
      <w:lvlText w:val=""/>
      <w:lvlJc w:val="left"/>
      <w:pPr>
        <w:ind w:left="290" w:hanging="207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s-ES" w:eastAsia="en-US" w:bidi="ar-SA"/>
      </w:rPr>
    </w:lvl>
    <w:lvl w:ilvl="1" w:tplc="E6C266B4">
      <w:numFmt w:val="bullet"/>
      <w:lvlText w:val="•"/>
      <w:lvlJc w:val="left"/>
      <w:pPr>
        <w:ind w:left="517" w:hanging="207"/>
      </w:pPr>
      <w:rPr>
        <w:rFonts w:hint="default"/>
        <w:lang w:val="es-ES" w:eastAsia="en-US" w:bidi="ar-SA"/>
      </w:rPr>
    </w:lvl>
    <w:lvl w:ilvl="2" w:tplc="A36E1B92">
      <w:numFmt w:val="bullet"/>
      <w:lvlText w:val="•"/>
      <w:lvlJc w:val="left"/>
      <w:pPr>
        <w:ind w:left="734" w:hanging="207"/>
      </w:pPr>
      <w:rPr>
        <w:rFonts w:hint="default"/>
        <w:lang w:val="es-ES" w:eastAsia="en-US" w:bidi="ar-SA"/>
      </w:rPr>
    </w:lvl>
    <w:lvl w:ilvl="3" w:tplc="1B0E439C">
      <w:numFmt w:val="bullet"/>
      <w:lvlText w:val="•"/>
      <w:lvlJc w:val="left"/>
      <w:pPr>
        <w:ind w:left="951" w:hanging="207"/>
      </w:pPr>
      <w:rPr>
        <w:rFonts w:hint="default"/>
        <w:lang w:val="es-ES" w:eastAsia="en-US" w:bidi="ar-SA"/>
      </w:rPr>
    </w:lvl>
    <w:lvl w:ilvl="4" w:tplc="08FC237A">
      <w:numFmt w:val="bullet"/>
      <w:lvlText w:val="•"/>
      <w:lvlJc w:val="left"/>
      <w:pPr>
        <w:ind w:left="1168" w:hanging="207"/>
      </w:pPr>
      <w:rPr>
        <w:rFonts w:hint="default"/>
        <w:lang w:val="es-ES" w:eastAsia="en-US" w:bidi="ar-SA"/>
      </w:rPr>
    </w:lvl>
    <w:lvl w:ilvl="5" w:tplc="81644C36">
      <w:numFmt w:val="bullet"/>
      <w:lvlText w:val="•"/>
      <w:lvlJc w:val="left"/>
      <w:pPr>
        <w:ind w:left="1385" w:hanging="207"/>
      </w:pPr>
      <w:rPr>
        <w:rFonts w:hint="default"/>
        <w:lang w:val="es-ES" w:eastAsia="en-US" w:bidi="ar-SA"/>
      </w:rPr>
    </w:lvl>
    <w:lvl w:ilvl="6" w:tplc="30128B66">
      <w:numFmt w:val="bullet"/>
      <w:lvlText w:val="•"/>
      <w:lvlJc w:val="left"/>
      <w:pPr>
        <w:ind w:left="1602" w:hanging="207"/>
      </w:pPr>
      <w:rPr>
        <w:rFonts w:hint="default"/>
        <w:lang w:val="es-ES" w:eastAsia="en-US" w:bidi="ar-SA"/>
      </w:rPr>
    </w:lvl>
    <w:lvl w:ilvl="7" w:tplc="41E8DE20">
      <w:numFmt w:val="bullet"/>
      <w:lvlText w:val="•"/>
      <w:lvlJc w:val="left"/>
      <w:pPr>
        <w:ind w:left="1819" w:hanging="207"/>
      </w:pPr>
      <w:rPr>
        <w:rFonts w:hint="default"/>
        <w:lang w:val="es-ES" w:eastAsia="en-US" w:bidi="ar-SA"/>
      </w:rPr>
    </w:lvl>
    <w:lvl w:ilvl="8" w:tplc="EFD68C3C">
      <w:numFmt w:val="bullet"/>
      <w:lvlText w:val="•"/>
      <w:lvlJc w:val="left"/>
      <w:pPr>
        <w:ind w:left="2036" w:hanging="207"/>
      </w:pPr>
      <w:rPr>
        <w:rFonts w:hint="default"/>
        <w:lang w:val="es-ES" w:eastAsia="en-US" w:bidi="ar-SA"/>
      </w:rPr>
    </w:lvl>
  </w:abstractNum>
  <w:abstractNum w:abstractNumId="34" w15:restartNumberingAfterBreak="0">
    <w:nsid w:val="63A748F5"/>
    <w:multiLevelType w:val="hybridMultilevel"/>
    <w:tmpl w:val="CC463D46"/>
    <w:lvl w:ilvl="0" w:tplc="8C70059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5" w15:restartNumberingAfterBreak="0">
    <w:nsid w:val="63E050ED"/>
    <w:multiLevelType w:val="hybridMultilevel"/>
    <w:tmpl w:val="ACFE3B20"/>
    <w:lvl w:ilvl="0" w:tplc="CC72D60E">
      <w:numFmt w:val="bullet"/>
      <w:lvlText w:val=""/>
      <w:lvlJc w:val="left"/>
      <w:pPr>
        <w:ind w:left="374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5643A3C">
      <w:numFmt w:val="bullet"/>
      <w:lvlText w:val="•"/>
      <w:lvlJc w:val="left"/>
      <w:pPr>
        <w:ind w:left="755" w:hanging="286"/>
      </w:pPr>
      <w:rPr>
        <w:rFonts w:hint="default"/>
        <w:lang w:val="es-ES" w:eastAsia="en-US" w:bidi="ar-SA"/>
      </w:rPr>
    </w:lvl>
    <w:lvl w:ilvl="2" w:tplc="8672644E">
      <w:numFmt w:val="bullet"/>
      <w:lvlText w:val="•"/>
      <w:lvlJc w:val="left"/>
      <w:pPr>
        <w:ind w:left="1131" w:hanging="286"/>
      </w:pPr>
      <w:rPr>
        <w:rFonts w:hint="default"/>
        <w:lang w:val="es-ES" w:eastAsia="en-US" w:bidi="ar-SA"/>
      </w:rPr>
    </w:lvl>
    <w:lvl w:ilvl="3" w:tplc="806A04AE">
      <w:numFmt w:val="bullet"/>
      <w:lvlText w:val="•"/>
      <w:lvlJc w:val="left"/>
      <w:pPr>
        <w:ind w:left="1507" w:hanging="286"/>
      </w:pPr>
      <w:rPr>
        <w:rFonts w:hint="default"/>
        <w:lang w:val="es-ES" w:eastAsia="en-US" w:bidi="ar-SA"/>
      </w:rPr>
    </w:lvl>
    <w:lvl w:ilvl="4" w:tplc="C26C569A">
      <w:numFmt w:val="bullet"/>
      <w:lvlText w:val="•"/>
      <w:lvlJc w:val="left"/>
      <w:pPr>
        <w:ind w:left="1883" w:hanging="286"/>
      </w:pPr>
      <w:rPr>
        <w:rFonts w:hint="default"/>
        <w:lang w:val="es-ES" w:eastAsia="en-US" w:bidi="ar-SA"/>
      </w:rPr>
    </w:lvl>
    <w:lvl w:ilvl="5" w:tplc="AEB4C858">
      <w:numFmt w:val="bullet"/>
      <w:lvlText w:val="•"/>
      <w:lvlJc w:val="left"/>
      <w:pPr>
        <w:ind w:left="2259" w:hanging="286"/>
      </w:pPr>
      <w:rPr>
        <w:rFonts w:hint="default"/>
        <w:lang w:val="es-ES" w:eastAsia="en-US" w:bidi="ar-SA"/>
      </w:rPr>
    </w:lvl>
    <w:lvl w:ilvl="6" w:tplc="5436EFBA">
      <w:numFmt w:val="bullet"/>
      <w:lvlText w:val="•"/>
      <w:lvlJc w:val="left"/>
      <w:pPr>
        <w:ind w:left="2634" w:hanging="286"/>
      </w:pPr>
      <w:rPr>
        <w:rFonts w:hint="default"/>
        <w:lang w:val="es-ES" w:eastAsia="en-US" w:bidi="ar-SA"/>
      </w:rPr>
    </w:lvl>
    <w:lvl w:ilvl="7" w:tplc="580C2EF6">
      <w:numFmt w:val="bullet"/>
      <w:lvlText w:val="•"/>
      <w:lvlJc w:val="left"/>
      <w:pPr>
        <w:ind w:left="3010" w:hanging="286"/>
      </w:pPr>
      <w:rPr>
        <w:rFonts w:hint="default"/>
        <w:lang w:val="es-ES" w:eastAsia="en-US" w:bidi="ar-SA"/>
      </w:rPr>
    </w:lvl>
    <w:lvl w:ilvl="8" w:tplc="0DF8236E">
      <w:numFmt w:val="bullet"/>
      <w:lvlText w:val="•"/>
      <w:lvlJc w:val="left"/>
      <w:pPr>
        <w:ind w:left="3386" w:hanging="286"/>
      </w:pPr>
      <w:rPr>
        <w:rFonts w:hint="default"/>
        <w:lang w:val="es-ES" w:eastAsia="en-US" w:bidi="ar-SA"/>
      </w:rPr>
    </w:lvl>
  </w:abstractNum>
  <w:abstractNum w:abstractNumId="36" w15:restartNumberingAfterBreak="0">
    <w:nsid w:val="6515354B"/>
    <w:multiLevelType w:val="multilevel"/>
    <w:tmpl w:val="972E23A0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5937F7E"/>
    <w:multiLevelType w:val="hybridMultilevel"/>
    <w:tmpl w:val="2C620B6E"/>
    <w:lvl w:ilvl="0" w:tplc="233C144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6BEE"/>
    <w:multiLevelType w:val="hybridMultilevel"/>
    <w:tmpl w:val="D6DE81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374FB"/>
    <w:multiLevelType w:val="hybridMultilevel"/>
    <w:tmpl w:val="6478AA08"/>
    <w:lvl w:ilvl="0" w:tplc="DB26CA52">
      <w:start w:val="1"/>
      <w:numFmt w:val="decimal"/>
      <w:lvlText w:val="%1-"/>
      <w:lvlJc w:val="left"/>
      <w:pPr>
        <w:ind w:left="468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188" w:hanging="360"/>
      </w:pPr>
    </w:lvl>
    <w:lvl w:ilvl="2" w:tplc="280A001B" w:tentative="1">
      <w:start w:val="1"/>
      <w:numFmt w:val="lowerRoman"/>
      <w:lvlText w:val="%3."/>
      <w:lvlJc w:val="right"/>
      <w:pPr>
        <w:ind w:left="1908" w:hanging="180"/>
      </w:pPr>
    </w:lvl>
    <w:lvl w:ilvl="3" w:tplc="280A000F" w:tentative="1">
      <w:start w:val="1"/>
      <w:numFmt w:val="decimal"/>
      <w:lvlText w:val="%4."/>
      <w:lvlJc w:val="left"/>
      <w:pPr>
        <w:ind w:left="2628" w:hanging="360"/>
      </w:pPr>
    </w:lvl>
    <w:lvl w:ilvl="4" w:tplc="280A0019" w:tentative="1">
      <w:start w:val="1"/>
      <w:numFmt w:val="lowerLetter"/>
      <w:lvlText w:val="%5."/>
      <w:lvlJc w:val="left"/>
      <w:pPr>
        <w:ind w:left="3348" w:hanging="360"/>
      </w:pPr>
    </w:lvl>
    <w:lvl w:ilvl="5" w:tplc="280A001B" w:tentative="1">
      <w:start w:val="1"/>
      <w:numFmt w:val="lowerRoman"/>
      <w:lvlText w:val="%6."/>
      <w:lvlJc w:val="right"/>
      <w:pPr>
        <w:ind w:left="4068" w:hanging="180"/>
      </w:pPr>
    </w:lvl>
    <w:lvl w:ilvl="6" w:tplc="280A000F" w:tentative="1">
      <w:start w:val="1"/>
      <w:numFmt w:val="decimal"/>
      <w:lvlText w:val="%7."/>
      <w:lvlJc w:val="left"/>
      <w:pPr>
        <w:ind w:left="4788" w:hanging="360"/>
      </w:pPr>
    </w:lvl>
    <w:lvl w:ilvl="7" w:tplc="280A0019" w:tentative="1">
      <w:start w:val="1"/>
      <w:numFmt w:val="lowerLetter"/>
      <w:lvlText w:val="%8."/>
      <w:lvlJc w:val="left"/>
      <w:pPr>
        <w:ind w:left="5508" w:hanging="360"/>
      </w:pPr>
    </w:lvl>
    <w:lvl w:ilvl="8" w:tplc="2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 w15:restartNumberingAfterBreak="0">
    <w:nsid w:val="691C14E8"/>
    <w:multiLevelType w:val="hybridMultilevel"/>
    <w:tmpl w:val="751E8AC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9508F"/>
    <w:multiLevelType w:val="hybridMultilevel"/>
    <w:tmpl w:val="D9088138"/>
    <w:lvl w:ilvl="0" w:tplc="F9F23E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40B8D"/>
    <w:multiLevelType w:val="hybridMultilevel"/>
    <w:tmpl w:val="FA9AA9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54B86"/>
    <w:multiLevelType w:val="hybridMultilevel"/>
    <w:tmpl w:val="75C2FAAC"/>
    <w:lvl w:ilvl="0" w:tplc="1534C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46699"/>
    <w:multiLevelType w:val="hybridMultilevel"/>
    <w:tmpl w:val="187A72DE"/>
    <w:lvl w:ilvl="0" w:tplc="41E6A2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6033B"/>
    <w:multiLevelType w:val="hybridMultilevel"/>
    <w:tmpl w:val="51BADA3E"/>
    <w:lvl w:ilvl="0" w:tplc="36C466FA">
      <w:numFmt w:val="bullet"/>
      <w:lvlText w:val=""/>
      <w:lvlJc w:val="left"/>
      <w:pPr>
        <w:ind w:left="295" w:hanging="207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es-ES" w:eastAsia="en-US" w:bidi="ar-SA"/>
      </w:rPr>
    </w:lvl>
    <w:lvl w:ilvl="1" w:tplc="21C4E41A">
      <w:numFmt w:val="bullet"/>
      <w:lvlText w:val="•"/>
      <w:lvlJc w:val="left"/>
      <w:pPr>
        <w:ind w:left="517" w:hanging="207"/>
      </w:pPr>
      <w:rPr>
        <w:rFonts w:hint="default"/>
        <w:lang w:val="es-ES" w:eastAsia="en-US" w:bidi="ar-SA"/>
      </w:rPr>
    </w:lvl>
    <w:lvl w:ilvl="2" w:tplc="343C6FDE">
      <w:numFmt w:val="bullet"/>
      <w:lvlText w:val="•"/>
      <w:lvlJc w:val="left"/>
      <w:pPr>
        <w:ind w:left="734" w:hanging="207"/>
      </w:pPr>
      <w:rPr>
        <w:rFonts w:hint="default"/>
        <w:lang w:val="es-ES" w:eastAsia="en-US" w:bidi="ar-SA"/>
      </w:rPr>
    </w:lvl>
    <w:lvl w:ilvl="3" w:tplc="F88E2AB6">
      <w:numFmt w:val="bullet"/>
      <w:lvlText w:val="•"/>
      <w:lvlJc w:val="left"/>
      <w:pPr>
        <w:ind w:left="951" w:hanging="207"/>
      </w:pPr>
      <w:rPr>
        <w:rFonts w:hint="default"/>
        <w:lang w:val="es-ES" w:eastAsia="en-US" w:bidi="ar-SA"/>
      </w:rPr>
    </w:lvl>
    <w:lvl w:ilvl="4" w:tplc="16FC44CC">
      <w:numFmt w:val="bullet"/>
      <w:lvlText w:val="•"/>
      <w:lvlJc w:val="left"/>
      <w:pPr>
        <w:ind w:left="1168" w:hanging="207"/>
      </w:pPr>
      <w:rPr>
        <w:rFonts w:hint="default"/>
        <w:lang w:val="es-ES" w:eastAsia="en-US" w:bidi="ar-SA"/>
      </w:rPr>
    </w:lvl>
    <w:lvl w:ilvl="5" w:tplc="987C34DC">
      <w:numFmt w:val="bullet"/>
      <w:lvlText w:val="•"/>
      <w:lvlJc w:val="left"/>
      <w:pPr>
        <w:ind w:left="1385" w:hanging="207"/>
      </w:pPr>
      <w:rPr>
        <w:rFonts w:hint="default"/>
        <w:lang w:val="es-ES" w:eastAsia="en-US" w:bidi="ar-SA"/>
      </w:rPr>
    </w:lvl>
    <w:lvl w:ilvl="6" w:tplc="67C0A44E">
      <w:numFmt w:val="bullet"/>
      <w:lvlText w:val="•"/>
      <w:lvlJc w:val="left"/>
      <w:pPr>
        <w:ind w:left="1602" w:hanging="207"/>
      </w:pPr>
      <w:rPr>
        <w:rFonts w:hint="default"/>
        <w:lang w:val="es-ES" w:eastAsia="en-US" w:bidi="ar-SA"/>
      </w:rPr>
    </w:lvl>
    <w:lvl w:ilvl="7" w:tplc="F7C4C28E">
      <w:numFmt w:val="bullet"/>
      <w:lvlText w:val="•"/>
      <w:lvlJc w:val="left"/>
      <w:pPr>
        <w:ind w:left="1819" w:hanging="207"/>
      </w:pPr>
      <w:rPr>
        <w:rFonts w:hint="default"/>
        <w:lang w:val="es-ES" w:eastAsia="en-US" w:bidi="ar-SA"/>
      </w:rPr>
    </w:lvl>
    <w:lvl w:ilvl="8" w:tplc="4E0EE5A0">
      <w:numFmt w:val="bullet"/>
      <w:lvlText w:val="•"/>
      <w:lvlJc w:val="left"/>
      <w:pPr>
        <w:ind w:left="2036" w:hanging="207"/>
      </w:pPr>
      <w:rPr>
        <w:rFonts w:hint="default"/>
        <w:lang w:val="es-ES" w:eastAsia="en-US" w:bidi="ar-SA"/>
      </w:rPr>
    </w:lvl>
  </w:abstractNum>
  <w:abstractNum w:abstractNumId="46" w15:restartNumberingAfterBreak="0">
    <w:nsid w:val="7B71619A"/>
    <w:multiLevelType w:val="hybridMultilevel"/>
    <w:tmpl w:val="675E1C6E"/>
    <w:lvl w:ilvl="0" w:tplc="667ABD5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7" w15:restartNumberingAfterBreak="0">
    <w:nsid w:val="7E9D1577"/>
    <w:multiLevelType w:val="hybridMultilevel"/>
    <w:tmpl w:val="6D7C8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95C09"/>
    <w:multiLevelType w:val="multilevel"/>
    <w:tmpl w:val="14344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46"/>
  </w:num>
  <w:num w:numId="5">
    <w:abstractNumId w:val="12"/>
  </w:num>
  <w:num w:numId="6">
    <w:abstractNumId w:val="41"/>
  </w:num>
  <w:num w:numId="7">
    <w:abstractNumId w:val="29"/>
  </w:num>
  <w:num w:numId="8">
    <w:abstractNumId w:val="32"/>
  </w:num>
  <w:num w:numId="9">
    <w:abstractNumId w:val="13"/>
  </w:num>
  <w:num w:numId="10">
    <w:abstractNumId w:val="11"/>
  </w:num>
  <w:num w:numId="11">
    <w:abstractNumId w:val="44"/>
  </w:num>
  <w:num w:numId="12">
    <w:abstractNumId w:val="15"/>
  </w:num>
  <w:num w:numId="13">
    <w:abstractNumId w:val="37"/>
  </w:num>
  <w:num w:numId="14">
    <w:abstractNumId w:val="0"/>
  </w:num>
  <w:num w:numId="15">
    <w:abstractNumId w:val="36"/>
  </w:num>
  <w:num w:numId="16">
    <w:abstractNumId w:val="18"/>
  </w:num>
  <w:num w:numId="17">
    <w:abstractNumId w:val="10"/>
  </w:num>
  <w:num w:numId="18">
    <w:abstractNumId w:val="42"/>
  </w:num>
  <w:num w:numId="19">
    <w:abstractNumId w:val="8"/>
  </w:num>
  <w:num w:numId="20">
    <w:abstractNumId w:val="48"/>
  </w:num>
  <w:num w:numId="21">
    <w:abstractNumId w:val="16"/>
  </w:num>
  <w:num w:numId="22">
    <w:abstractNumId w:val="31"/>
  </w:num>
  <w:num w:numId="23">
    <w:abstractNumId w:val="39"/>
  </w:num>
  <w:num w:numId="24">
    <w:abstractNumId w:val="23"/>
  </w:num>
  <w:num w:numId="25">
    <w:abstractNumId w:val="3"/>
  </w:num>
  <w:num w:numId="26">
    <w:abstractNumId w:val="1"/>
  </w:num>
  <w:num w:numId="27">
    <w:abstractNumId w:val="24"/>
  </w:num>
  <w:num w:numId="28">
    <w:abstractNumId w:val="5"/>
  </w:num>
  <w:num w:numId="29">
    <w:abstractNumId w:val="21"/>
  </w:num>
  <w:num w:numId="30">
    <w:abstractNumId w:val="47"/>
  </w:num>
  <w:num w:numId="31">
    <w:abstractNumId w:val="25"/>
  </w:num>
  <w:num w:numId="32">
    <w:abstractNumId w:val="43"/>
  </w:num>
  <w:num w:numId="33">
    <w:abstractNumId w:val="33"/>
  </w:num>
  <w:num w:numId="34">
    <w:abstractNumId w:val="45"/>
  </w:num>
  <w:num w:numId="35">
    <w:abstractNumId w:val="14"/>
  </w:num>
  <w:num w:numId="36">
    <w:abstractNumId w:val="9"/>
  </w:num>
  <w:num w:numId="37">
    <w:abstractNumId w:val="4"/>
  </w:num>
  <w:num w:numId="38">
    <w:abstractNumId w:val="34"/>
  </w:num>
  <w:num w:numId="39">
    <w:abstractNumId w:val="35"/>
  </w:num>
  <w:num w:numId="40">
    <w:abstractNumId w:val="20"/>
  </w:num>
  <w:num w:numId="41">
    <w:abstractNumId w:val="22"/>
  </w:num>
  <w:num w:numId="42">
    <w:abstractNumId w:val="2"/>
  </w:num>
  <w:num w:numId="43">
    <w:abstractNumId w:val="30"/>
  </w:num>
  <w:num w:numId="44">
    <w:abstractNumId w:val="26"/>
  </w:num>
  <w:num w:numId="45">
    <w:abstractNumId w:val="28"/>
  </w:num>
  <w:num w:numId="46">
    <w:abstractNumId w:val="19"/>
  </w:num>
  <w:num w:numId="47">
    <w:abstractNumId w:val="17"/>
  </w:num>
  <w:num w:numId="48">
    <w:abstractNumId w:val="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D"/>
    <w:rsid w:val="000F3807"/>
    <w:rsid w:val="00166267"/>
    <w:rsid w:val="00190EAE"/>
    <w:rsid w:val="0022644D"/>
    <w:rsid w:val="00231626"/>
    <w:rsid w:val="00270489"/>
    <w:rsid w:val="002B1BCF"/>
    <w:rsid w:val="00355A82"/>
    <w:rsid w:val="003963C6"/>
    <w:rsid w:val="0043054F"/>
    <w:rsid w:val="00531D6B"/>
    <w:rsid w:val="005B7C38"/>
    <w:rsid w:val="005C740D"/>
    <w:rsid w:val="00605630"/>
    <w:rsid w:val="0065003C"/>
    <w:rsid w:val="006520E8"/>
    <w:rsid w:val="00757097"/>
    <w:rsid w:val="007B65F6"/>
    <w:rsid w:val="00862555"/>
    <w:rsid w:val="008D6696"/>
    <w:rsid w:val="0094425D"/>
    <w:rsid w:val="009466FD"/>
    <w:rsid w:val="00A61C72"/>
    <w:rsid w:val="00AF340F"/>
    <w:rsid w:val="00AF7EC1"/>
    <w:rsid w:val="00B42CAC"/>
    <w:rsid w:val="00BF5C1D"/>
    <w:rsid w:val="00CB31CE"/>
    <w:rsid w:val="00D26675"/>
    <w:rsid w:val="00E276F3"/>
    <w:rsid w:val="00E32BBF"/>
    <w:rsid w:val="00E64915"/>
    <w:rsid w:val="00F51023"/>
    <w:rsid w:val="00FC6F8C"/>
    <w:rsid w:val="00FF3AEE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B6162E"/>
  <w15:chartTrackingRefBased/>
  <w15:docId w15:val="{C300DB1F-0D13-49E8-81CC-EFA8F3B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63C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63C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63C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63C6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63C6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63C6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63C6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63C6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63C6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466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1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23"/>
  </w:style>
  <w:style w:type="paragraph" w:styleId="Piedepgina">
    <w:name w:val="footer"/>
    <w:basedOn w:val="Normal"/>
    <w:link w:val="PiedepginaCar"/>
    <w:uiPriority w:val="99"/>
    <w:unhideWhenUsed/>
    <w:rsid w:val="00F51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23"/>
  </w:style>
  <w:style w:type="character" w:styleId="Hipervnculo">
    <w:name w:val="Hyperlink"/>
    <w:basedOn w:val="Fuentedeprrafopredeter"/>
    <w:uiPriority w:val="99"/>
    <w:unhideWhenUsed/>
    <w:rsid w:val="00F51023"/>
    <w:rPr>
      <w:color w:val="0563C1" w:themeColor="hyperlink"/>
      <w:u w:val="single"/>
    </w:rPr>
  </w:style>
  <w:style w:type="paragraph" w:customStyle="1" w:styleId="Ttulo11">
    <w:name w:val="Título 11"/>
    <w:basedOn w:val="Normal"/>
    <w:next w:val="Normal"/>
    <w:uiPriority w:val="9"/>
    <w:qFormat/>
    <w:rsid w:val="003963C6"/>
    <w:pPr>
      <w:keepNext/>
      <w:numPr>
        <w:numId w:val="15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3963C6"/>
    <w:pPr>
      <w:keepNext/>
      <w:numPr>
        <w:ilvl w:val="1"/>
        <w:numId w:val="15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963C6"/>
    <w:pPr>
      <w:keepNext/>
      <w:numPr>
        <w:ilvl w:val="2"/>
        <w:numId w:val="15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963C6"/>
    <w:pPr>
      <w:keepNext/>
      <w:numPr>
        <w:ilvl w:val="3"/>
        <w:numId w:val="15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3963C6"/>
    <w:pPr>
      <w:numPr>
        <w:ilvl w:val="4"/>
        <w:numId w:val="15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963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3963C6"/>
    <w:pPr>
      <w:numPr>
        <w:ilvl w:val="6"/>
        <w:numId w:val="15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963C6"/>
    <w:pPr>
      <w:numPr>
        <w:ilvl w:val="7"/>
        <w:numId w:val="15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963C6"/>
    <w:pPr>
      <w:numPr>
        <w:ilvl w:val="8"/>
        <w:numId w:val="15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3963C6"/>
  </w:style>
  <w:style w:type="character" w:customStyle="1" w:styleId="Ttulo1Car">
    <w:name w:val="Título 1 Car"/>
    <w:basedOn w:val="Fuentedeprrafopredeter"/>
    <w:link w:val="Ttulo1"/>
    <w:uiPriority w:val="9"/>
    <w:rsid w:val="003963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63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63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63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63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63C6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63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63C6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3C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3C6"/>
    <w:rPr>
      <w:rFonts w:ascii="Segoe UI" w:eastAsia="Times New Roman" w:hAnsi="Segoe UI" w:cs="Segoe UI"/>
      <w:sz w:val="18"/>
      <w:szCs w:val="18"/>
      <w:lang w:val="en-US"/>
    </w:rPr>
  </w:style>
  <w:style w:type="paragraph" w:styleId="Sinespaciado">
    <w:name w:val="No Spacing"/>
    <w:uiPriority w:val="1"/>
    <w:qFormat/>
    <w:rsid w:val="003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uiPriority w:val="9"/>
    <w:rsid w:val="00396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3963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2316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5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A8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276F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76F3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2.produce.gob.pe/RepositorioAPS/3/jer/ACUISUBMENU4/boletines/DESCRIPCI%C3%93N%20DE%20LA%20ACTIVIDAD%20ACUICOLA.pdf" TargetMode="External"/><Relationship Id="rId18" Type="http://schemas.openxmlformats.org/officeDocument/2006/relationships/hyperlink" Target="http://www.fao.org/tempref/FI/" TargetMode="External"/><Relationship Id="rId26" Type="http://schemas.openxmlformats.org/officeDocument/2006/relationships/hyperlink" Target="http://www2.produce.gob.pe/RepositorioAPS/3/jer/ACUISUBMENU4%20/manual_suspendido_abanic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speces.com/nav/actualidad/reportaje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ecured.cu/" TargetMode="External"/><Relationship Id="rId25" Type="http://schemas.openxmlformats.org/officeDocument/2006/relationships/hyperlink" Target="https://www.fondepes.gob.pe/src/manuales/MANUAL_TRUCH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istaaquatic.com/aquatic/pdf/19_3.pdf" TargetMode="External"/><Relationship Id="rId20" Type="http://schemas.openxmlformats.org/officeDocument/2006/relationships/hyperlink" Target="http://www.inces.gob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cals.arizona.edu/azaqua/AquacultureTIES/publications/Spanish%20WHAP/GT6%20Intro%20al%20Cult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" TargetMode="External"/><Relationship Id="rId23" Type="http://schemas.openxmlformats.org/officeDocument/2006/relationships/hyperlink" Target="http://acuiculturapiscicultura.blogspot.com" TargetMode="External"/><Relationship Id="rId28" Type="http://schemas.openxmlformats.org/officeDocument/2006/relationships/hyperlink" Target="http://191.98.188.189/Fulltext/13385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rezi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opezr@unjfsc.edu.pe" TargetMode="External"/><Relationship Id="rId14" Type="http://schemas.openxmlformats.org/officeDocument/2006/relationships/hyperlink" Target="http://plandeempresa.extremaduraempresarial" TargetMode="External"/><Relationship Id="rId22" Type="http://schemas.openxmlformats.org/officeDocument/2006/relationships/hyperlink" Target="http://www.uanl.mx/utilerias/nutricion_acuicola/xii/LibroCRANA-ISBN.pdf" TargetMode="External"/><Relationship Id="rId27" Type="http://schemas.openxmlformats.org/officeDocument/2006/relationships/hyperlink" Target="http://www.industriaacuicola.com/biblioteca/Tilapia/Manual%20de%20crianza%20de%20tilapia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9A47-56DC-4FE4-BF51-B13B63A5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4065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Ceabal EIRL</cp:lastModifiedBy>
  <cp:revision>14</cp:revision>
  <dcterms:created xsi:type="dcterms:W3CDTF">2019-05-17T08:58:00Z</dcterms:created>
  <dcterms:modified xsi:type="dcterms:W3CDTF">2021-01-11T12:09:00Z</dcterms:modified>
</cp:coreProperties>
</file>