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652BC" w14:textId="77777777" w:rsidR="00164D42" w:rsidRDefault="00164D42" w:rsidP="00F26ED7">
      <w:pPr>
        <w:pStyle w:val="Ttulo3"/>
        <w:spacing w:before="240" w:line="126" w:lineRule="exact"/>
        <w:ind w:left="608" w:right="484"/>
        <w:jc w:val="center"/>
      </w:pPr>
      <w:r>
        <w:t>UNIVERSIDAD NACIONAL</w:t>
      </w:r>
    </w:p>
    <w:p w14:paraId="6930ED6E" w14:textId="77777777" w:rsidR="00164D42" w:rsidRDefault="00164D42" w:rsidP="00F26ED7">
      <w:pPr>
        <w:pStyle w:val="Ttulo3"/>
        <w:spacing w:line="126" w:lineRule="exact"/>
        <w:ind w:left="608" w:right="484"/>
        <w:jc w:val="center"/>
      </w:pPr>
    </w:p>
    <w:p w14:paraId="15118DF9" w14:textId="05651AA9" w:rsidR="00164D42" w:rsidRDefault="00164D42" w:rsidP="00F26ED7">
      <w:pPr>
        <w:spacing w:before="240" w:line="151" w:lineRule="exact"/>
        <w:ind w:left="403" w:right="484"/>
        <w:jc w:val="center"/>
        <w:rPr>
          <w:rFonts w:ascii="Arial" w:hAnsi="Arial"/>
          <w:b/>
          <w:sz w:val="24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664384" behindDoc="0" locked="0" layoutInCell="1" allowOverlap="1" wp14:anchorId="48627298" wp14:editId="7CA20BA6">
            <wp:simplePos x="0" y="0"/>
            <wp:positionH relativeFrom="page">
              <wp:posOffset>1316355</wp:posOffset>
            </wp:positionH>
            <wp:positionV relativeFrom="page">
              <wp:posOffset>859790</wp:posOffset>
            </wp:positionV>
            <wp:extent cx="800735" cy="771525"/>
            <wp:effectExtent l="0" t="0" r="0" b="9525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ACA">
        <w:rPr>
          <w:rFonts w:ascii="Arial" w:hAnsi="Arial"/>
          <w:b/>
          <w:sz w:val="24"/>
        </w:rPr>
        <w:t>JOSÉ FAUSTINO SÁNCHEZ CARRIÓN</w:t>
      </w:r>
    </w:p>
    <w:p w14:paraId="5D804A58" w14:textId="77777777" w:rsidR="00164D42" w:rsidRDefault="00164D42" w:rsidP="00F26ED7">
      <w:pPr>
        <w:pStyle w:val="Textoindependiente"/>
        <w:spacing w:before="8"/>
        <w:jc w:val="center"/>
        <w:rPr>
          <w:rFonts w:ascii="Arial"/>
          <w:b/>
          <w:sz w:val="20"/>
        </w:rPr>
      </w:pPr>
    </w:p>
    <w:p w14:paraId="1DB0F759" w14:textId="77777777" w:rsidR="00164D42" w:rsidRDefault="00164D42" w:rsidP="00F26ED7">
      <w:pPr>
        <w:spacing w:before="92"/>
        <w:ind w:left="142" w:right="1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VICERRECTORADO ACADÉMICO</w:t>
      </w:r>
    </w:p>
    <w:p w14:paraId="290DE1F5" w14:textId="77777777" w:rsidR="00164D42" w:rsidRDefault="00164D42" w:rsidP="00F26ED7">
      <w:pPr>
        <w:pStyle w:val="Textoindependiente"/>
        <w:jc w:val="center"/>
        <w:rPr>
          <w:rFonts w:ascii="Arial"/>
          <w:b/>
          <w:sz w:val="24"/>
        </w:rPr>
      </w:pPr>
    </w:p>
    <w:p w14:paraId="14A23891" w14:textId="77777777" w:rsidR="00164D42" w:rsidRPr="004F1ACA" w:rsidRDefault="00164D42" w:rsidP="00F26ED7">
      <w:pPr>
        <w:pStyle w:val="Ttulo4"/>
        <w:spacing w:after="19" w:line="357" w:lineRule="auto"/>
        <w:ind w:left="142" w:right="112" w:firstLine="0"/>
        <w:jc w:val="center"/>
        <w:rPr>
          <w:b/>
        </w:rPr>
      </w:pPr>
      <w:r w:rsidRPr="004F1ACA">
        <w:rPr>
          <w:b/>
        </w:rPr>
        <w:t>FACULTAD DE BROMATOLOGÍA Y NUTRICIÓN</w:t>
      </w:r>
    </w:p>
    <w:p w14:paraId="2E60CDDF" w14:textId="77777777" w:rsidR="00164D42" w:rsidRPr="004F1ACA" w:rsidRDefault="00164D42" w:rsidP="00F26ED7">
      <w:pPr>
        <w:pStyle w:val="Ttulo4"/>
        <w:spacing w:after="19" w:line="357" w:lineRule="auto"/>
        <w:ind w:left="142" w:right="-171" w:firstLine="8"/>
        <w:jc w:val="center"/>
        <w:rPr>
          <w:b/>
        </w:rPr>
      </w:pPr>
      <w:r w:rsidRPr="004F1ACA">
        <w:rPr>
          <w:b/>
        </w:rPr>
        <w:t>ESCUELA PROFESIONAL DE BROMATOLOGÍA Y NUTRICIÓN</w:t>
      </w:r>
    </w:p>
    <w:p w14:paraId="52C6AA85" w14:textId="77777777" w:rsidR="00164D42" w:rsidRDefault="00164D42" w:rsidP="00164D42">
      <w:pPr>
        <w:pStyle w:val="Textoindependiente"/>
        <w:ind w:left="1824"/>
        <w:rPr>
          <w:rFonts w:ascii="Arial"/>
          <w:sz w:val="20"/>
        </w:rPr>
      </w:pPr>
      <w:bookmarkStart w:id="0" w:name="_GoBack"/>
      <w:r>
        <w:rPr>
          <w:rFonts w:ascii="Arial"/>
          <w:noProof/>
          <w:position w:val="-1"/>
          <w:sz w:val="20"/>
          <w:lang w:val="es-PE" w:eastAsia="es-PE" w:bidi="ar-SA"/>
        </w:rPr>
        <mc:AlternateContent>
          <mc:Choice Requires="wps">
            <w:drawing>
              <wp:inline distT="0" distB="0" distL="0" distR="0" wp14:anchorId="516A9AFC" wp14:editId="6FB06140">
                <wp:extent cx="5505450" cy="1476375"/>
                <wp:effectExtent l="0" t="0" r="19050" b="28575"/>
                <wp:docPr id="37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7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E31D2" w14:textId="77777777" w:rsidR="00C067D4" w:rsidRPr="00824513" w:rsidRDefault="00C067D4" w:rsidP="00164D42">
                            <w:pPr>
                              <w:spacing w:before="73"/>
                              <w:ind w:left="853" w:right="851"/>
                              <w:jc w:val="center"/>
                              <w:rPr>
                                <w:rFonts w:ascii="Calibri"/>
                                <w:b/>
                                <w:sz w:val="32"/>
                                <w:szCs w:val="36"/>
                              </w:rPr>
                            </w:pPr>
                            <w:r w:rsidRPr="00824513">
                              <w:rPr>
                                <w:rFonts w:ascii="Calibri"/>
                                <w:b/>
                                <w:sz w:val="32"/>
                                <w:szCs w:val="36"/>
                              </w:rPr>
                              <w:t>MODALIDAD NO PRESENCIAL</w:t>
                            </w:r>
                          </w:p>
                          <w:p w14:paraId="317A1D55" w14:textId="77777777" w:rsidR="00C067D4" w:rsidRPr="00824513" w:rsidRDefault="00C067D4" w:rsidP="00164D42">
                            <w:pPr>
                              <w:spacing w:before="2"/>
                              <w:ind w:left="2225" w:right="2221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82451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SÍLABO POR OBJETIVOS ASIGNATURA:</w:t>
                            </w:r>
                          </w:p>
                          <w:p w14:paraId="34C409C4" w14:textId="77777777" w:rsidR="00C067D4" w:rsidRPr="00824513" w:rsidRDefault="00C067D4" w:rsidP="00164D42">
                            <w:pPr>
                              <w:pStyle w:val="Textoindependiente"/>
                              <w:spacing w:before="6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14:paraId="5FB76D68" w14:textId="20AA0E63" w:rsidR="00C067D4" w:rsidRPr="00824513" w:rsidRDefault="00C067D4" w:rsidP="00164D42">
                            <w:pPr>
                              <w:ind w:left="851" w:right="851"/>
                              <w:jc w:val="center"/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</w:pPr>
                            <w:r w:rsidRP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>FISIOPATOLOG</w:t>
                            </w:r>
                            <w:r w:rsidRP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>Í</w:t>
                            </w:r>
                            <w:r w:rsidRP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>A Y DIETOTERAPIA DEL</w:t>
                            </w:r>
                            <w:r w:rsid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 xml:space="preserve"> NI</w:t>
                            </w:r>
                            <w:r w:rsid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>Ñ</w:t>
                            </w:r>
                            <w:r w:rsid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 xml:space="preserve">O Y DEL </w:t>
                            </w:r>
                            <w:r w:rsidRP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24513" w:rsidRP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824513">
                              <w:rPr>
                                <w:rFonts w:ascii="Calibri"/>
                                <w:b/>
                                <w:sz w:val="28"/>
                                <w:szCs w:val="32"/>
                              </w:rPr>
                              <w:t>ADULTO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width:433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3siQIAAB4FAAAOAAAAZHJzL2Uyb0RvYy54bWysVG1vmzAQ/j5p/8Hy9xRIIElRSdWFZJrU&#10;vUjtfoBjm2DN2Mx2At20/76zCWm6fpmm8cEc3N3je87P+ea2byQ6cmOFVgVOrmKMuKKaCbUv8NfH&#10;7WSJkXVEMSK14gV+4hbfrt6+uenanE91rSXjBgGIsnnXFrh2rs2jyNKaN8Re6ZYrcFbaNMTBp9lH&#10;zJAO0BsZTeN4HnXasNZoyq2Fv+XgxKuAX1Wcus9VZblDssBQmwurCevOr9HqhuR7Q9pa0FMZ5B+q&#10;aIhQsOkZqiSOoIMRr6AaQY22unJXVDeRripBeeAAbJL4DzYPNWl54ALNse25Tfb/wdJPxy8GCVbg&#10;2eIaI0UaOKRH3jv0TvdoNp35DnWtzSHwoYVQ14MDTjqwte29pt8sUnpdE7Xnd8boruaEQYWJz4wu&#10;Ugcc60F23UfNYCNycDoA9ZVpfPugIQjQ4aSezqfji6HwM8viLM3ARcGXpIv5bJGFPUg+prfGuvdc&#10;N8gbBTZw/AGeHO+t8+WQfAzxuym9FVIGCUiFugJPszSOB2ZaCua9Ps6a/W4tDToSr6LwnDa2l2Ee&#10;uiS2HuKCy4eRvBEORC5FU+DlOZvkvlEbxUKII0IONtQolc8C3lD1yRrE9PM6vt4sN8t0kk7nm0ka&#10;l+XkbrtOJ/NtssjKWblel8kvTyBJ81owxpXnMAo7Sf9OOKcRGyR5lvYLri9asg3P65ZEL8sI/QdW&#10;4zuwCwrxohjk4fpdDw3xstlp9gRaMXoYWrhkwKi1+YFRBwNbYPv9QAzHSH5QoDc/3aNhRmM3GkRR&#10;SC2ww2gw1264BQ6tEfsakAdFK30HmqxEUMtzFSclwxCG4k8Xhp/yy+8Q9XytrX4DAAD//wMAUEsD&#10;BBQABgAIAAAAIQBEiKZ63AAAAAUBAAAPAAAAZHJzL2Rvd25yZXYueG1sTI9BT8JAEIXvJvyHzZB4&#10;k61VgZRuCSF68GJCsZ6X7tAWu7NNd6HVX+/IRS8veXmT975J16NtxQV73zhScD+LQCCVzjRUKXjf&#10;v9wtQfigyejWESr4Qg/rbHKT6sS4gXZ4yUMluIR8ohXUIXSJlL6s0Wo/cx0SZ0fXWx3Y9pU0vR64&#10;3LYyjqK5tLohXqh1h9say8/8bBU8Fs+L731xrOzuZAb5lsdF9Pqh1O103KxABBzD3zH84jM6ZMx0&#10;cGcyXrQK+JFwVc6W8wXbg4L4IX4CmaXyP332AwAA//8DAFBLAQItABQABgAIAAAAIQC2gziS/gAA&#10;AOEBAAATAAAAAAAAAAAAAAAAAAAAAABbQ29udGVudF9UeXBlc10ueG1sUEsBAi0AFAAGAAgAAAAh&#10;ADj9If/WAAAAlAEAAAsAAAAAAAAAAAAAAAAALwEAAF9yZWxzLy5yZWxzUEsBAi0AFAAGAAgAAAAh&#10;AAEvDeyJAgAAHgUAAA4AAAAAAAAAAAAAAAAALgIAAGRycy9lMm9Eb2MueG1sUEsBAi0AFAAGAAgA&#10;AAAhAESIpnrcAAAABQEAAA8AAAAAAAAAAAAAAAAA4wQAAGRycy9kb3ducmV2LnhtbFBLBQYAAAAA&#10;BAAEAPMAAADsBQAAAAA=&#10;" filled="f" strokeweight="2pt">
                <v:textbox inset="0,0,0,0">
                  <w:txbxContent>
                    <w:p w14:paraId="2F6E31D2" w14:textId="77777777" w:rsidR="00C067D4" w:rsidRPr="00824513" w:rsidRDefault="00C067D4" w:rsidP="00164D42">
                      <w:pPr>
                        <w:spacing w:before="73"/>
                        <w:ind w:left="853" w:right="851"/>
                        <w:jc w:val="center"/>
                        <w:rPr>
                          <w:rFonts w:ascii="Calibri"/>
                          <w:b/>
                          <w:sz w:val="32"/>
                          <w:szCs w:val="36"/>
                        </w:rPr>
                      </w:pPr>
                      <w:r w:rsidRPr="00824513">
                        <w:rPr>
                          <w:rFonts w:ascii="Calibri"/>
                          <w:b/>
                          <w:sz w:val="32"/>
                          <w:szCs w:val="36"/>
                        </w:rPr>
                        <w:t>MODALIDAD NO PRESENCIAL</w:t>
                      </w:r>
                    </w:p>
                    <w:p w14:paraId="317A1D55" w14:textId="77777777" w:rsidR="00C067D4" w:rsidRPr="00824513" w:rsidRDefault="00C067D4" w:rsidP="00164D42">
                      <w:pPr>
                        <w:spacing w:before="2"/>
                        <w:ind w:left="2225" w:right="2221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824513">
                        <w:rPr>
                          <w:rFonts w:ascii="Calibri" w:hAnsi="Calibri"/>
                          <w:b/>
                          <w:sz w:val="28"/>
                        </w:rPr>
                        <w:t>SÍLABO POR OBJETIVOS ASIGNATURA:</w:t>
                      </w:r>
                    </w:p>
                    <w:p w14:paraId="34C409C4" w14:textId="77777777" w:rsidR="00C067D4" w:rsidRPr="00824513" w:rsidRDefault="00C067D4" w:rsidP="00164D42">
                      <w:pPr>
                        <w:pStyle w:val="Textoindependiente"/>
                        <w:spacing w:before="6"/>
                        <w:rPr>
                          <w:rFonts w:ascii="Arial"/>
                          <w:sz w:val="24"/>
                        </w:rPr>
                      </w:pPr>
                    </w:p>
                    <w:p w14:paraId="5FB76D68" w14:textId="20AA0E63" w:rsidR="00C067D4" w:rsidRPr="00824513" w:rsidRDefault="00C067D4" w:rsidP="00164D42">
                      <w:pPr>
                        <w:ind w:left="851" w:right="851"/>
                        <w:jc w:val="center"/>
                        <w:rPr>
                          <w:rFonts w:ascii="Calibri"/>
                          <w:b/>
                          <w:sz w:val="28"/>
                          <w:szCs w:val="32"/>
                        </w:rPr>
                      </w:pPr>
                      <w:r w:rsidRP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>FISIOPATOLOG</w:t>
                      </w:r>
                      <w:r w:rsidRP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>Í</w:t>
                      </w:r>
                      <w:r w:rsidRP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>A Y DIETOTERAPIA DEL</w:t>
                      </w:r>
                      <w:r w:rsid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 xml:space="preserve"> NI</w:t>
                      </w:r>
                      <w:r w:rsid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>Ñ</w:t>
                      </w:r>
                      <w:r w:rsid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 xml:space="preserve">O Y DEL </w:t>
                      </w:r>
                      <w:r w:rsidRP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824513" w:rsidRP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824513">
                        <w:rPr>
                          <w:rFonts w:ascii="Calibri"/>
                          <w:b/>
                          <w:sz w:val="28"/>
                          <w:szCs w:val="32"/>
                        </w:rPr>
                        <w:t>ADULTO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2A88873C" w14:textId="77777777" w:rsidR="00164D42" w:rsidRDefault="00164D42" w:rsidP="00164D42">
      <w:pPr>
        <w:pStyle w:val="Textoindependiente"/>
        <w:ind w:left="1824"/>
        <w:rPr>
          <w:rFonts w:ascii="Arial"/>
          <w:sz w:val="20"/>
        </w:rPr>
      </w:pPr>
    </w:p>
    <w:p w14:paraId="52B8D73F" w14:textId="77777777" w:rsidR="00164D42" w:rsidRDefault="00164D42" w:rsidP="00164D42">
      <w:pPr>
        <w:pStyle w:val="Prrafodelista"/>
        <w:numPr>
          <w:ilvl w:val="0"/>
          <w:numId w:val="5"/>
        </w:numPr>
        <w:tabs>
          <w:tab w:val="left" w:pos="1104"/>
          <w:tab w:val="left" w:pos="1105"/>
        </w:tabs>
        <w:spacing w:before="10"/>
        <w:ind w:hanging="493"/>
        <w:jc w:val="left"/>
        <w:rPr>
          <w:b/>
          <w:sz w:val="24"/>
        </w:rPr>
      </w:pPr>
      <w:r>
        <w:rPr>
          <w:b/>
          <w:sz w:val="24"/>
        </w:rPr>
        <w:t xml:space="preserve">    DATOS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GENERALES</w:t>
      </w:r>
    </w:p>
    <w:p w14:paraId="18266C8C" w14:textId="77777777" w:rsidR="00164D42" w:rsidRDefault="00164D42" w:rsidP="00164D42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5337"/>
      </w:tblGrid>
      <w:tr w:rsidR="00164D42" w14:paraId="0AD50AB0" w14:textId="77777777" w:rsidTr="00036555">
        <w:trPr>
          <w:trHeight w:val="406"/>
        </w:trPr>
        <w:tc>
          <w:tcPr>
            <w:tcW w:w="2915" w:type="dxa"/>
          </w:tcPr>
          <w:p w14:paraId="151EF67A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Departamento Académico</w:t>
            </w:r>
          </w:p>
        </w:tc>
        <w:tc>
          <w:tcPr>
            <w:tcW w:w="5337" w:type="dxa"/>
          </w:tcPr>
          <w:p w14:paraId="5FE261F6" w14:textId="77777777" w:rsidR="00164D42" w:rsidRDefault="00164D42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Bromatología y Nutrición</w:t>
            </w:r>
          </w:p>
        </w:tc>
      </w:tr>
      <w:tr w:rsidR="00164D42" w14:paraId="0C3C6578" w14:textId="77777777" w:rsidTr="00036555">
        <w:trPr>
          <w:trHeight w:val="410"/>
        </w:trPr>
        <w:tc>
          <w:tcPr>
            <w:tcW w:w="2915" w:type="dxa"/>
          </w:tcPr>
          <w:p w14:paraId="2A07C021" w14:textId="77777777" w:rsidR="00164D42" w:rsidRDefault="00164D42" w:rsidP="00036555">
            <w:pPr>
              <w:pStyle w:val="TableParagraph"/>
              <w:spacing w:before="58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Escuela Profesional</w:t>
            </w:r>
          </w:p>
        </w:tc>
        <w:tc>
          <w:tcPr>
            <w:tcW w:w="5337" w:type="dxa"/>
          </w:tcPr>
          <w:p w14:paraId="066282B1" w14:textId="77777777" w:rsidR="00164D42" w:rsidRDefault="00164D42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Bromatología y Nutrición</w:t>
            </w:r>
          </w:p>
        </w:tc>
      </w:tr>
      <w:tr w:rsidR="00164D42" w14:paraId="18E41FC3" w14:textId="77777777" w:rsidTr="00036555">
        <w:trPr>
          <w:trHeight w:val="405"/>
        </w:trPr>
        <w:tc>
          <w:tcPr>
            <w:tcW w:w="2915" w:type="dxa"/>
          </w:tcPr>
          <w:p w14:paraId="040D63AC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Especialidad</w:t>
            </w:r>
          </w:p>
        </w:tc>
        <w:tc>
          <w:tcPr>
            <w:tcW w:w="5337" w:type="dxa"/>
          </w:tcPr>
          <w:p w14:paraId="10B55E02" w14:textId="77777777" w:rsidR="00164D42" w:rsidRDefault="00164D42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Bromatología y Nutrición</w:t>
            </w:r>
          </w:p>
        </w:tc>
      </w:tr>
      <w:tr w:rsidR="00164D42" w14:paraId="61B3A92E" w14:textId="77777777" w:rsidTr="00036555">
        <w:trPr>
          <w:trHeight w:val="406"/>
        </w:trPr>
        <w:tc>
          <w:tcPr>
            <w:tcW w:w="2915" w:type="dxa"/>
          </w:tcPr>
          <w:p w14:paraId="02A335B0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Semestre Académico</w:t>
            </w:r>
          </w:p>
        </w:tc>
        <w:tc>
          <w:tcPr>
            <w:tcW w:w="5337" w:type="dxa"/>
          </w:tcPr>
          <w:p w14:paraId="4A4F5D1B" w14:textId="77777777" w:rsidR="00164D42" w:rsidRDefault="00164D42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2020 - I</w:t>
            </w:r>
          </w:p>
        </w:tc>
      </w:tr>
      <w:tr w:rsidR="00164D42" w14:paraId="27A1727A" w14:textId="77777777" w:rsidTr="00036555">
        <w:trPr>
          <w:trHeight w:val="405"/>
        </w:trPr>
        <w:tc>
          <w:tcPr>
            <w:tcW w:w="2915" w:type="dxa"/>
          </w:tcPr>
          <w:p w14:paraId="446E286C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Asignatura</w:t>
            </w:r>
          </w:p>
        </w:tc>
        <w:tc>
          <w:tcPr>
            <w:tcW w:w="5337" w:type="dxa"/>
          </w:tcPr>
          <w:p w14:paraId="5111817D" w14:textId="1429BFA6" w:rsidR="00164D42" w:rsidRDefault="004F1ACA" w:rsidP="004F1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Fisiopatología y </w:t>
            </w:r>
            <w:proofErr w:type="spellStart"/>
            <w:r>
              <w:rPr>
                <w:sz w:val="24"/>
              </w:rPr>
              <w:t>Dietoterapia</w:t>
            </w:r>
            <w:proofErr w:type="spellEnd"/>
            <w:r>
              <w:rPr>
                <w:sz w:val="24"/>
              </w:rPr>
              <w:t xml:space="preserve"> del </w:t>
            </w:r>
            <w:r w:rsidR="00824513">
              <w:rPr>
                <w:sz w:val="24"/>
              </w:rPr>
              <w:t xml:space="preserve">niño y </w:t>
            </w:r>
            <w:proofErr w:type="spellStart"/>
            <w:r w:rsidR="00824513">
              <w:rPr>
                <w:sz w:val="24"/>
              </w:rPr>
              <w:t>del</w:t>
            </w:r>
            <w:r>
              <w:rPr>
                <w:sz w:val="24"/>
              </w:rPr>
              <w:t>Adulto</w:t>
            </w:r>
            <w:proofErr w:type="spellEnd"/>
          </w:p>
        </w:tc>
      </w:tr>
      <w:tr w:rsidR="00164D42" w14:paraId="723B6775" w14:textId="77777777" w:rsidTr="00036555">
        <w:trPr>
          <w:trHeight w:val="410"/>
        </w:trPr>
        <w:tc>
          <w:tcPr>
            <w:tcW w:w="2915" w:type="dxa"/>
          </w:tcPr>
          <w:p w14:paraId="77B17288" w14:textId="77777777" w:rsidR="00164D42" w:rsidRDefault="00164D42" w:rsidP="00036555">
            <w:pPr>
              <w:pStyle w:val="TableParagraph"/>
              <w:spacing w:before="58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Pre-Requisito</w:t>
            </w:r>
          </w:p>
        </w:tc>
        <w:tc>
          <w:tcPr>
            <w:tcW w:w="5337" w:type="dxa"/>
          </w:tcPr>
          <w:p w14:paraId="6D83BECB" w14:textId="77777777" w:rsidR="00164D42" w:rsidRDefault="004F1ACA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455</w:t>
            </w:r>
          </w:p>
        </w:tc>
      </w:tr>
      <w:tr w:rsidR="00164D42" w14:paraId="7232BACB" w14:textId="77777777" w:rsidTr="00036555">
        <w:trPr>
          <w:trHeight w:val="406"/>
        </w:trPr>
        <w:tc>
          <w:tcPr>
            <w:tcW w:w="2915" w:type="dxa"/>
          </w:tcPr>
          <w:p w14:paraId="6BFCDB21" w14:textId="77777777" w:rsidR="00164D42" w:rsidRDefault="00164D42" w:rsidP="00036555">
            <w:pPr>
              <w:pStyle w:val="TableParagraph"/>
              <w:spacing w:before="53"/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Código</w:t>
            </w:r>
          </w:p>
        </w:tc>
        <w:tc>
          <w:tcPr>
            <w:tcW w:w="5337" w:type="dxa"/>
          </w:tcPr>
          <w:p w14:paraId="5E6F62EB" w14:textId="77777777" w:rsidR="00164D42" w:rsidRDefault="00164D42" w:rsidP="004F1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1ACA">
              <w:rPr>
                <w:sz w:val="24"/>
              </w:rPr>
              <w:t>12502</w:t>
            </w:r>
          </w:p>
        </w:tc>
      </w:tr>
      <w:tr w:rsidR="00164D42" w14:paraId="7A75AD91" w14:textId="77777777" w:rsidTr="00036555">
        <w:trPr>
          <w:trHeight w:val="405"/>
        </w:trPr>
        <w:tc>
          <w:tcPr>
            <w:tcW w:w="2915" w:type="dxa"/>
          </w:tcPr>
          <w:p w14:paraId="1F34ED64" w14:textId="77777777" w:rsidR="00164D42" w:rsidRDefault="00164D42" w:rsidP="00036555">
            <w:pPr>
              <w:pStyle w:val="TableParagraph"/>
              <w:spacing w:before="53"/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Área Curricular</w:t>
            </w:r>
          </w:p>
        </w:tc>
        <w:tc>
          <w:tcPr>
            <w:tcW w:w="5337" w:type="dxa"/>
          </w:tcPr>
          <w:p w14:paraId="4C83E1AE" w14:textId="77777777" w:rsidR="00164D42" w:rsidRDefault="00164D42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Formación Profesional</w:t>
            </w:r>
          </w:p>
        </w:tc>
      </w:tr>
      <w:tr w:rsidR="00164D42" w14:paraId="07104F42" w14:textId="77777777" w:rsidTr="00036555">
        <w:trPr>
          <w:trHeight w:val="406"/>
        </w:trPr>
        <w:tc>
          <w:tcPr>
            <w:tcW w:w="2915" w:type="dxa"/>
          </w:tcPr>
          <w:p w14:paraId="0F90A052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</w:t>
            </w:r>
          </w:p>
        </w:tc>
        <w:tc>
          <w:tcPr>
            <w:tcW w:w="5337" w:type="dxa"/>
          </w:tcPr>
          <w:p w14:paraId="3A631B05" w14:textId="77777777" w:rsidR="00164D42" w:rsidRDefault="004F1ACA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</w:tr>
      <w:tr w:rsidR="00164D42" w14:paraId="0FAC5226" w14:textId="77777777" w:rsidTr="00036555">
        <w:trPr>
          <w:trHeight w:val="457"/>
        </w:trPr>
        <w:tc>
          <w:tcPr>
            <w:tcW w:w="2915" w:type="dxa"/>
          </w:tcPr>
          <w:p w14:paraId="17BD528C" w14:textId="77777777" w:rsidR="00164D42" w:rsidRDefault="00164D42" w:rsidP="00036555">
            <w:pPr>
              <w:pStyle w:val="TableParagraph"/>
              <w:spacing w:before="149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Horas Semanales</w:t>
            </w:r>
          </w:p>
        </w:tc>
        <w:tc>
          <w:tcPr>
            <w:tcW w:w="5337" w:type="dxa"/>
          </w:tcPr>
          <w:p w14:paraId="551487D8" w14:textId="77777777" w:rsidR="00164D42" w:rsidRDefault="00164D42" w:rsidP="004F1ACA">
            <w:pPr>
              <w:pStyle w:val="TableParagraph"/>
              <w:tabs>
                <w:tab w:val="left" w:pos="2065"/>
                <w:tab w:val="left" w:pos="2799"/>
                <w:tab w:val="left" w:pos="4509"/>
              </w:tabs>
              <w:spacing w:before="1"/>
              <w:ind w:left="107"/>
              <w:rPr>
                <w:rFonts w:ascii="Arial"/>
                <w:sz w:val="24"/>
              </w:rPr>
            </w:pPr>
            <w:r>
              <w:rPr>
                <w:rFonts w:ascii="Arial" w:hAnsi="Arial"/>
                <w:sz w:val="24"/>
              </w:rPr>
              <w:t>Horas: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Totales:</w:t>
            </w:r>
            <w:r>
              <w:rPr>
                <w:rFonts w:ascii="Arial" w:hAnsi="Arial"/>
                <w:sz w:val="24"/>
                <w:u w:val="single"/>
              </w:rPr>
              <w:t xml:space="preserve"> 0</w:t>
            </w:r>
            <w:r w:rsidR="004F1ACA">
              <w:rPr>
                <w:rFonts w:ascii="Arial" w:hAnsi="Arial"/>
                <w:sz w:val="24"/>
                <w:u w:val="single"/>
              </w:rPr>
              <w:t>5</w:t>
            </w:r>
            <w:r>
              <w:rPr>
                <w:rFonts w:ascii="Arial" w:hAnsi="Arial"/>
                <w:sz w:val="24"/>
              </w:rPr>
              <w:t xml:space="preserve"> – Teóricas: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u w:val="single"/>
              </w:rPr>
              <w:t xml:space="preserve"> 0</w:t>
            </w:r>
            <w:r w:rsidR="004F1ACA">
              <w:rPr>
                <w:rFonts w:ascii="Arial" w:hAnsi="Arial"/>
                <w:sz w:val="24"/>
                <w:u w:val="single"/>
              </w:rPr>
              <w:t>3</w:t>
            </w:r>
            <w:r>
              <w:rPr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Fonts w:ascii="Arial"/>
                <w:sz w:val="24"/>
              </w:rPr>
              <w:t>Pr</w:t>
            </w:r>
            <w:r w:rsidRPr="00F87B2F">
              <w:rPr>
                <w:rFonts w:ascii="Arial" w:hAnsi="Arial" w:cs="Arial"/>
                <w:sz w:val="24"/>
              </w:rPr>
              <w:t>á</w:t>
            </w:r>
            <w:r>
              <w:rPr>
                <w:rFonts w:ascii="Arial"/>
                <w:sz w:val="24"/>
              </w:rPr>
              <w:t>cticas: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 xml:space="preserve"> 02</w:t>
            </w:r>
          </w:p>
        </w:tc>
      </w:tr>
      <w:tr w:rsidR="00164D42" w14:paraId="74434C4A" w14:textId="77777777" w:rsidTr="00036555">
        <w:trPr>
          <w:trHeight w:val="406"/>
        </w:trPr>
        <w:tc>
          <w:tcPr>
            <w:tcW w:w="2915" w:type="dxa"/>
          </w:tcPr>
          <w:p w14:paraId="60D825C3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Ciclo</w:t>
            </w:r>
          </w:p>
        </w:tc>
        <w:tc>
          <w:tcPr>
            <w:tcW w:w="5337" w:type="dxa"/>
          </w:tcPr>
          <w:p w14:paraId="5F2D9F40" w14:textId="77777777" w:rsidR="00164D42" w:rsidRDefault="00164D42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IX</w:t>
            </w:r>
          </w:p>
        </w:tc>
      </w:tr>
      <w:tr w:rsidR="00164D42" w14:paraId="4870496A" w14:textId="77777777" w:rsidTr="00036555">
        <w:trPr>
          <w:trHeight w:val="405"/>
        </w:trPr>
        <w:tc>
          <w:tcPr>
            <w:tcW w:w="2915" w:type="dxa"/>
          </w:tcPr>
          <w:p w14:paraId="54D29E41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Sección</w:t>
            </w:r>
          </w:p>
        </w:tc>
        <w:tc>
          <w:tcPr>
            <w:tcW w:w="5337" w:type="dxa"/>
          </w:tcPr>
          <w:p w14:paraId="2F0E08B1" w14:textId="77777777" w:rsidR="00164D42" w:rsidRDefault="00164D42" w:rsidP="00036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A</w:t>
            </w:r>
          </w:p>
        </w:tc>
      </w:tr>
      <w:tr w:rsidR="00164D42" w14:paraId="5833FD6F" w14:textId="77777777" w:rsidTr="00036555">
        <w:trPr>
          <w:trHeight w:val="598"/>
        </w:trPr>
        <w:tc>
          <w:tcPr>
            <w:tcW w:w="2915" w:type="dxa"/>
          </w:tcPr>
          <w:p w14:paraId="16BD3C8E" w14:textId="77777777" w:rsidR="00164D42" w:rsidRDefault="00164D42" w:rsidP="00036555">
            <w:pPr>
              <w:pStyle w:val="TableParagraph"/>
              <w:spacing w:before="2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Apellidos y Nombres del</w:t>
            </w:r>
          </w:p>
          <w:p w14:paraId="74C8CD47" w14:textId="77777777" w:rsidR="00164D42" w:rsidRDefault="00164D42" w:rsidP="00036555">
            <w:pPr>
              <w:pStyle w:val="TableParagraph"/>
              <w:spacing w:before="20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Docente</w:t>
            </w:r>
          </w:p>
        </w:tc>
        <w:tc>
          <w:tcPr>
            <w:tcW w:w="5337" w:type="dxa"/>
          </w:tcPr>
          <w:p w14:paraId="567817C0" w14:textId="77777777" w:rsidR="00164D42" w:rsidRDefault="004F1ACA" w:rsidP="004F1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Sosa Hijar Walter Jesús</w:t>
            </w:r>
          </w:p>
        </w:tc>
      </w:tr>
      <w:tr w:rsidR="00164D42" w14:paraId="46C00041" w14:textId="77777777" w:rsidTr="00036555">
        <w:trPr>
          <w:trHeight w:val="405"/>
        </w:trPr>
        <w:tc>
          <w:tcPr>
            <w:tcW w:w="2915" w:type="dxa"/>
          </w:tcPr>
          <w:p w14:paraId="5D8E7F9D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Correo Institucional</w:t>
            </w:r>
          </w:p>
        </w:tc>
        <w:tc>
          <w:tcPr>
            <w:tcW w:w="5337" w:type="dxa"/>
          </w:tcPr>
          <w:p w14:paraId="3EC28047" w14:textId="77777777" w:rsidR="00164D42" w:rsidRDefault="00164D42" w:rsidP="004F1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1ACA">
              <w:rPr>
                <w:sz w:val="24"/>
              </w:rPr>
              <w:t>wsosa</w:t>
            </w:r>
            <w:r>
              <w:rPr>
                <w:sz w:val="24"/>
              </w:rPr>
              <w:t>@unjfsc.edu.pe</w:t>
            </w:r>
          </w:p>
        </w:tc>
      </w:tr>
      <w:tr w:rsidR="00164D42" w14:paraId="4E08B6DC" w14:textId="77777777" w:rsidTr="00036555">
        <w:trPr>
          <w:trHeight w:val="406"/>
        </w:trPr>
        <w:tc>
          <w:tcPr>
            <w:tcW w:w="2915" w:type="dxa"/>
          </w:tcPr>
          <w:p w14:paraId="4ED69CFF" w14:textId="77777777" w:rsidR="00164D42" w:rsidRDefault="00164D42" w:rsidP="00036555">
            <w:pPr>
              <w:pStyle w:val="TableParagraph"/>
              <w:spacing w:before="54"/>
              <w:ind w:left="2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Correo Personal</w:t>
            </w:r>
          </w:p>
        </w:tc>
        <w:tc>
          <w:tcPr>
            <w:tcW w:w="5337" w:type="dxa"/>
          </w:tcPr>
          <w:p w14:paraId="1A51C53F" w14:textId="77777777" w:rsidR="00164D42" w:rsidRDefault="00164D42" w:rsidP="004F1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1ACA">
              <w:rPr>
                <w:sz w:val="24"/>
              </w:rPr>
              <w:t>waltersosahijar</w:t>
            </w:r>
            <w:r>
              <w:rPr>
                <w:sz w:val="24"/>
              </w:rPr>
              <w:t>@hotmail.com</w:t>
            </w:r>
          </w:p>
        </w:tc>
      </w:tr>
      <w:tr w:rsidR="00164D42" w14:paraId="43A6B279" w14:textId="77777777" w:rsidTr="00036555">
        <w:trPr>
          <w:trHeight w:val="405"/>
        </w:trPr>
        <w:tc>
          <w:tcPr>
            <w:tcW w:w="2915" w:type="dxa"/>
          </w:tcPr>
          <w:p w14:paraId="3F5BFFDF" w14:textId="77777777" w:rsidR="00164D42" w:rsidRDefault="00164D42" w:rsidP="00036555">
            <w:pPr>
              <w:pStyle w:val="TableParagraph"/>
              <w:spacing w:before="53"/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N° De Celular</w:t>
            </w:r>
          </w:p>
        </w:tc>
        <w:tc>
          <w:tcPr>
            <w:tcW w:w="5337" w:type="dxa"/>
          </w:tcPr>
          <w:p w14:paraId="4773E1B5" w14:textId="77777777" w:rsidR="00164D42" w:rsidRDefault="004F1ACA" w:rsidP="004F1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  <w:r w:rsidR="00164D42">
              <w:rPr>
                <w:sz w:val="24"/>
              </w:rPr>
              <w:t>9</w:t>
            </w:r>
            <w:r>
              <w:rPr>
                <w:sz w:val="24"/>
              </w:rPr>
              <w:t>5681288</w:t>
            </w:r>
          </w:p>
        </w:tc>
      </w:tr>
    </w:tbl>
    <w:p w14:paraId="6D199E00" w14:textId="77777777" w:rsidR="00164D42" w:rsidRDefault="00164D42" w:rsidP="00164D42">
      <w:pPr>
        <w:pStyle w:val="Textoindependiente"/>
        <w:spacing w:before="9"/>
        <w:rPr>
          <w:rFonts w:ascii="Arial"/>
          <w:b/>
          <w:sz w:val="25"/>
        </w:rPr>
      </w:pPr>
    </w:p>
    <w:p w14:paraId="0ACF623C" w14:textId="77777777" w:rsidR="00164D42" w:rsidRDefault="00164D42" w:rsidP="00164D42">
      <w:pPr>
        <w:tabs>
          <w:tab w:val="left" w:pos="4349"/>
        </w:tabs>
        <w:spacing w:before="145"/>
        <w:ind w:right="484"/>
        <w:jc w:val="both"/>
        <w:rPr>
          <w:rFonts w:ascii="Calibri" w:hAnsi="Calibri"/>
          <w:sz w:val="14"/>
        </w:rPr>
        <w:sectPr w:rsidR="00164D42" w:rsidSect="00036555">
          <w:headerReference w:type="default" r:id="rId10"/>
          <w:footerReference w:type="default" r:id="rId11"/>
          <w:pgSz w:w="12240" w:h="15840"/>
          <w:pgMar w:top="1560" w:right="1325" w:bottom="280" w:left="880" w:header="825" w:footer="0" w:gutter="0"/>
          <w:cols w:space="720"/>
        </w:sectPr>
      </w:pPr>
      <w:r>
        <w:rPr>
          <w:rFonts w:ascii="Calibri" w:hAnsi="Calibri"/>
          <w:sz w:val="14"/>
        </w:rPr>
        <w:tab/>
      </w:r>
    </w:p>
    <w:p w14:paraId="50F85191" w14:textId="77777777" w:rsidR="00164D42" w:rsidRDefault="00164D42" w:rsidP="00164D42">
      <w:pPr>
        <w:tabs>
          <w:tab w:val="left" w:pos="7122"/>
        </w:tabs>
        <w:spacing w:line="134" w:lineRule="exact"/>
        <w:ind w:left="8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</w:p>
    <w:p w14:paraId="615E033D" w14:textId="77777777" w:rsidR="00164D42" w:rsidRDefault="00164D42" w:rsidP="00164D42">
      <w:pPr>
        <w:pStyle w:val="Textoindependiente"/>
        <w:spacing w:before="6"/>
        <w:rPr>
          <w:rFonts w:ascii="Calibri"/>
          <w:b/>
          <w:sz w:val="13"/>
        </w:rPr>
      </w:pPr>
    </w:p>
    <w:p w14:paraId="6EAF13A6" w14:textId="77777777" w:rsidR="00164D42" w:rsidRDefault="00164D42" w:rsidP="00164D42">
      <w:pPr>
        <w:pStyle w:val="Prrafodelista"/>
        <w:numPr>
          <w:ilvl w:val="0"/>
          <w:numId w:val="5"/>
        </w:numPr>
        <w:tabs>
          <w:tab w:val="left" w:pos="820"/>
          <w:tab w:val="left" w:pos="821"/>
        </w:tabs>
        <w:spacing w:before="92"/>
        <w:ind w:left="820" w:hanging="253"/>
        <w:jc w:val="left"/>
        <w:rPr>
          <w:b/>
          <w:sz w:val="24"/>
        </w:rPr>
      </w:pPr>
      <w:r>
        <w:rPr>
          <w:b/>
          <w:sz w:val="24"/>
        </w:rPr>
        <w:t>JUSTIFICACIÓN</w:t>
      </w:r>
    </w:p>
    <w:p w14:paraId="4D91B500" w14:textId="77777777" w:rsidR="00A42993" w:rsidRDefault="00164D42" w:rsidP="0085108B">
      <w:pPr>
        <w:pStyle w:val="Prrafodelista"/>
        <w:tabs>
          <w:tab w:val="left" w:pos="820"/>
          <w:tab w:val="left" w:pos="821"/>
        </w:tabs>
        <w:spacing w:before="92"/>
        <w:ind w:left="820" w:right="-30" w:hanging="253"/>
        <w:jc w:val="both"/>
        <w:rPr>
          <w:b/>
          <w:sz w:val="24"/>
        </w:rPr>
      </w:pPr>
      <w:r>
        <w:rPr>
          <w:rFonts w:eastAsia="Calibri" w:cs="Calibri"/>
          <w:sz w:val="24"/>
          <w:szCs w:val="24"/>
          <w:lang w:eastAsia="en-US"/>
        </w:rPr>
        <w:tab/>
      </w:r>
      <w:r w:rsidRPr="00970C94">
        <w:rPr>
          <w:rFonts w:eastAsia="Calibri" w:cs="Calibri"/>
          <w:sz w:val="24"/>
          <w:szCs w:val="24"/>
          <w:lang w:eastAsia="en-US"/>
        </w:rPr>
        <w:t>La asignatura</w:t>
      </w:r>
      <w:r w:rsidR="00A42993">
        <w:rPr>
          <w:rFonts w:eastAsia="Calibri" w:cs="Calibri"/>
          <w:sz w:val="24"/>
          <w:szCs w:val="24"/>
          <w:lang w:eastAsia="en-US"/>
        </w:rPr>
        <w:t xml:space="preserve"> </w:t>
      </w:r>
      <w:r w:rsidR="0085108B" w:rsidRPr="0085108B">
        <w:rPr>
          <w:rFonts w:eastAsia="Calibri" w:cs="Calibri"/>
          <w:sz w:val="24"/>
          <w:szCs w:val="24"/>
          <w:lang w:eastAsia="en-US"/>
        </w:rPr>
        <w:t xml:space="preserve">es base en la formación profesional del futuro bromatólogo y nutricionista; toda vez que </w:t>
      </w:r>
      <w:r w:rsidR="00A42993">
        <w:rPr>
          <w:rFonts w:eastAsia="Calibri" w:cs="Calibri"/>
          <w:sz w:val="24"/>
          <w:szCs w:val="24"/>
          <w:lang w:eastAsia="en-US"/>
        </w:rPr>
        <w:t xml:space="preserve"> resulta fundamental que los estudiantes sean capaces de reconocer de formas razonada los síntomas y signos de las enfermedades prevalentes y el tratamiento dietoterapéutico adecuado dentro del proceso de restablecimiento de la salud de las personas adultas.</w:t>
      </w:r>
    </w:p>
    <w:p w14:paraId="69D997D7" w14:textId="77777777" w:rsidR="00164D42" w:rsidRDefault="00164D42" w:rsidP="00164D42">
      <w:pPr>
        <w:pStyle w:val="Prrafodelista"/>
        <w:tabs>
          <w:tab w:val="left" w:pos="820"/>
          <w:tab w:val="left" w:pos="821"/>
        </w:tabs>
        <w:spacing w:before="92"/>
        <w:ind w:left="820" w:firstLine="0"/>
        <w:jc w:val="right"/>
        <w:rPr>
          <w:b/>
          <w:sz w:val="24"/>
        </w:rPr>
      </w:pPr>
    </w:p>
    <w:p w14:paraId="5BA300F3" w14:textId="77777777" w:rsidR="00164D42" w:rsidRDefault="00164D42" w:rsidP="00164D42">
      <w:pPr>
        <w:pStyle w:val="Prrafodelista"/>
        <w:numPr>
          <w:ilvl w:val="0"/>
          <w:numId w:val="5"/>
        </w:numPr>
        <w:tabs>
          <w:tab w:val="left" w:pos="820"/>
          <w:tab w:val="left" w:pos="821"/>
        </w:tabs>
        <w:spacing w:before="1"/>
        <w:ind w:left="820" w:hanging="394"/>
        <w:jc w:val="left"/>
        <w:rPr>
          <w:b/>
          <w:sz w:val="24"/>
        </w:rPr>
      </w:pPr>
      <w:r>
        <w:rPr>
          <w:b/>
          <w:sz w:val="24"/>
        </w:rPr>
        <w:t>SUMILLA</w:t>
      </w:r>
    </w:p>
    <w:p w14:paraId="17684F0F" w14:textId="77777777" w:rsidR="00164D42" w:rsidRDefault="00164D42" w:rsidP="00164D42">
      <w:pPr>
        <w:pStyle w:val="Prrafodelista"/>
        <w:tabs>
          <w:tab w:val="left" w:pos="820"/>
          <w:tab w:val="left" w:pos="821"/>
        </w:tabs>
        <w:spacing w:before="1"/>
        <w:ind w:left="820" w:firstLine="0"/>
        <w:jc w:val="right"/>
        <w:rPr>
          <w:b/>
          <w:sz w:val="24"/>
        </w:rPr>
      </w:pPr>
    </w:p>
    <w:p w14:paraId="17ADB1B1" w14:textId="77777777" w:rsidR="00164D42" w:rsidRPr="00513328" w:rsidRDefault="00A42993" w:rsidP="00A42993">
      <w:pPr>
        <w:pStyle w:val="Prrafodelista"/>
        <w:tabs>
          <w:tab w:val="left" w:pos="820"/>
          <w:tab w:val="left" w:pos="821"/>
        </w:tabs>
        <w:spacing w:before="1"/>
        <w:ind w:left="820" w:firstLine="0"/>
        <w:jc w:val="both"/>
        <w:rPr>
          <w:b/>
          <w:sz w:val="24"/>
          <w:lang w:val="es-PE"/>
        </w:rPr>
      </w:pPr>
      <w:r w:rsidRPr="00A42993">
        <w:rPr>
          <w:rFonts w:eastAsiaTheme="minorEastAsia"/>
          <w:sz w:val="24"/>
          <w:szCs w:val="24"/>
          <w:lang w:val="es-PE" w:eastAsia="es-PE" w:bidi="ar-SA"/>
        </w:rPr>
        <w:t>La  Asignatura imparte conocimientos sobre la etiopatogenia de las enfermedades del adulto más prevalentes en nuestro medio y sus consecuencias nutricionales a corto plazo, incluyendo los diferentes aspectos de la dietoterapia según la evolución de la enfermedad y los problemas de la alimentación.</w:t>
      </w:r>
    </w:p>
    <w:p w14:paraId="7D869276" w14:textId="77777777" w:rsidR="00164D42" w:rsidRDefault="00164D42" w:rsidP="00A42993">
      <w:pPr>
        <w:pStyle w:val="Textoindependiente"/>
        <w:spacing w:before="10"/>
        <w:jc w:val="both"/>
        <w:rPr>
          <w:rFonts w:ascii="Arial"/>
          <w:sz w:val="27"/>
        </w:rPr>
      </w:pPr>
    </w:p>
    <w:p w14:paraId="2EADBDCB" w14:textId="77777777" w:rsidR="00B21CB2" w:rsidRDefault="00164D42" w:rsidP="00B21CB2">
      <w:pPr>
        <w:pStyle w:val="Prrafodelista"/>
        <w:numPr>
          <w:ilvl w:val="0"/>
          <w:numId w:val="5"/>
        </w:numPr>
        <w:tabs>
          <w:tab w:val="left" w:pos="820"/>
          <w:tab w:val="left" w:pos="821"/>
        </w:tabs>
        <w:ind w:left="0" w:firstLine="426"/>
        <w:jc w:val="left"/>
        <w:rPr>
          <w:b/>
          <w:sz w:val="24"/>
        </w:rPr>
      </w:pPr>
      <w:r>
        <w:rPr>
          <w:b/>
          <w:sz w:val="24"/>
        </w:rPr>
        <w:t>OBJETIVO GENERAL</w:t>
      </w:r>
    </w:p>
    <w:p w14:paraId="5A56D136" w14:textId="77777777" w:rsidR="00B21CB2" w:rsidRPr="00B21CB2" w:rsidRDefault="00B21CB2" w:rsidP="00B21CB2">
      <w:pPr>
        <w:pStyle w:val="Prrafodelista"/>
        <w:tabs>
          <w:tab w:val="left" w:pos="820"/>
          <w:tab w:val="left" w:pos="821"/>
        </w:tabs>
        <w:ind w:left="426" w:firstLine="0"/>
        <w:rPr>
          <w:b/>
          <w:sz w:val="24"/>
        </w:rPr>
      </w:pPr>
    </w:p>
    <w:p w14:paraId="4FA4F4DC" w14:textId="77777777" w:rsidR="00893A65" w:rsidRPr="00893A65" w:rsidRDefault="00893A65" w:rsidP="004614E6">
      <w:pPr>
        <w:pStyle w:val="Prrafodelista"/>
        <w:tabs>
          <w:tab w:val="left" w:pos="709"/>
        </w:tabs>
        <w:adjustRightInd w:val="0"/>
        <w:ind w:left="851" w:firstLine="0"/>
        <w:jc w:val="both"/>
        <w:rPr>
          <w:sz w:val="24"/>
          <w:szCs w:val="24"/>
        </w:rPr>
      </w:pPr>
      <w:r w:rsidRPr="00893A65">
        <w:rPr>
          <w:sz w:val="24"/>
          <w:szCs w:val="24"/>
        </w:rPr>
        <w:t xml:space="preserve">Brindar al estudiante los conocimientos teóricos </w:t>
      </w:r>
      <w:r w:rsidR="00B21CB2">
        <w:rPr>
          <w:sz w:val="24"/>
          <w:szCs w:val="24"/>
        </w:rPr>
        <w:t xml:space="preserve">sobre  </w:t>
      </w:r>
      <w:r w:rsidRPr="00893A65">
        <w:rPr>
          <w:sz w:val="24"/>
          <w:szCs w:val="24"/>
        </w:rPr>
        <w:t xml:space="preserve">las patologías que se pueden presentar </w:t>
      </w:r>
      <w:r w:rsidR="00B21CB2">
        <w:rPr>
          <w:sz w:val="24"/>
          <w:szCs w:val="24"/>
        </w:rPr>
        <w:t>en las personas adultas</w:t>
      </w:r>
      <w:r w:rsidRPr="00893A65">
        <w:rPr>
          <w:sz w:val="24"/>
          <w:szCs w:val="24"/>
        </w:rPr>
        <w:t xml:space="preserve">, </w:t>
      </w:r>
      <w:r w:rsidR="00B21CB2">
        <w:rPr>
          <w:sz w:val="24"/>
          <w:szCs w:val="24"/>
        </w:rPr>
        <w:t>que</w:t>
      </w:r>
      <w:r w:rsidRPr="00893A65">
        <w:rPr>
          <w:sz w:val="24"/>
          <w:szCs w:val="24"/>
        </w:rPr>
        <w:t xml:space="preserve"> comprenda las alteraciones anatómicas, funcionales y estructurales </w:t>
      </w:r>
      <w:r w:rsidR="00B21CB2">
        <w:rPr>
          <w:sz w:val="24"/>
          <w:szCs w:val="24"/>
        </w:rPr>
        <w:t>del organismo y su tratamiento dietoterapéutico adecuada a la enfermedad</w:t>
      </w:r>
      <w:r w:rsidRPr="00893A65">
        <w:rPr>
          <w:sz w:val="24"/>
          <w:szCs w:val="24"/>
        </w:rPr>
        <w:t>.</w:t>
      </w:r>
    </w:p>
    <w:p w14:paraId="06527983" w14:textId="77777777" w:rsidR="00164D42" w:rsidRDefault="00164D42" w:rsidP="00164D42">
      <w:pPr>
        <w:pStyle w:val="Prrafodelista"/>
        <w:tabs>
          <w:tab w:val="left" w:pos="820"/>
          <w:tab w:val="left" w:pos="821"/>
        </w:tabs>
        <w:ind w:left="820" w:firstLine="0"/>
        <w:jc w:val="right"/>
        <w:rPr>
          <w:b/>
          <w:sz w:val="24"/>
        </w:rPr>
      </w:pPr>
    </w:p>
    <w:p w14:paraId="250C450C" w14:textId="77777777" w:rsidR="00164D42" w:rsidRDefault="00164D42" w:rsidP="00164D42">
      <w:pPr>
        <w:pStyle w:val="Prrafodelista"/>
        <w:numPr>
          <w:ilvl w:val="0"/>
          <w:numId w:val="5"/>
        </w:numPr>
        <w:tabs>
          <w:tab w:val="left" w:pos="820"/>
          <w:tab w:val="left" w:pos="821"/>
        </w:tabs>
        <w:ind w:left="820" w:hanging="394"/>
        <w:jc w:val="left"/>
        <w:rPr>
          <w:b/>
          <w:sz w:val="24"/>
        </w:rPr>
      </w:pPr>
      <w:r>
        <w:rPr>
          <w:b/>
          <w:sz w:val="24"/>
        </w:rPr>
        <w:t>OBJETIVOS ESPECÍFICOS</w:t>
      </w:r>
    </w:p>
    <w:p w14:paraId="62C1A883" w14:textId="77777777" w:rsidR="00164D42" w:rsidRDefault="00164D42" w:rsidP="00164D42">
      <w:pPr>
        <w:spacing w:before="24" w:line="259" w:lineRule="auto"/>
        <w:ind w:left="820" w:right="1299"/>
        <w:jc w:val="both"/>
        <w:rPr>
          <w:rFonts w:ascii="Arial" w:hAnsi="Arial"/>
          <w:color w:val="FF0000"/>
          <w:sz w:val="24"/>
        </w:rPr>
      </w:pPr>
    </w:p>
    <w:p w14:paraId="3A6A8A8C" w14:textId="77777777" w:rsidR="00164D42" w:rsidRPr="00985D23" w:rsidRDefault="004614E6" w:rsidP="00985D23">
      <w:pPr>
        <w:adjustRightInd w:val="0"/>
        <w:spacing w:after="240"/>
        <w:ind w:left="1276" w:right="-30" w:hanging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 </w:t>
      </w:r>
      <w:r w:rsidRPr="004614E6">
        <w:rPr>
          <w:rFonts w:ascii="Arial" w:eastAsia="Arial" w:hAnsi="Arial" w:cs="Arial"/>
          <w:sz w:val="24"/>
          <w:szCs w:val="24"/>
        </w:rPr>
        <w:t>Brindar los conceptos  y términos básicos sobre fisiopatología y dietoterapia y describir la fis</w:t>
      </w:r>
      <w:r>
        <w:rPr>
          <w:rFonts w:ascii="Arial" w:eastAsia="Arial" w:hAnsi="Arial" w:cs="Arial"/>
          <w:sz w:val="24"/>
          <w:szCs w:val="24"/>
        </w:rPr>
        <w:t>i</w:t>
      </w:r>
      <w:r w:rsidRPr="004614E6">
        <w:rPr>
          <w:rFonts w:ascii="Arial" w:eastAsia="Arial" w:hAnsi="Arial" w:cs="Arial"/>
          <w:sz w:val="24"/>
          <w:szCs w:val="24"/>
        </w:rPr>
        <w:t xml:space="preserve">opatología y dietoterapia del aparato digestivo y </w:t>
      </w:r>
      <w:r w:rsidR="00985D23">
        <w:rPr>
          <w:rFonts w:ascii="Arial" w:eastAsia="Arial" w:hAnsi="Arial" w:cs="Arial"/>
          <w:sz w:val="24"/>
          <w:szCs w:val="24"/>
        </w:rPr>
        <w:t>páncreas</w:t>
      </w:r>
      <w:r>
        <w:rPr>
          <w:rFonts w:ascii="Arial" w:eastAsia="Arial" w:hAnsi="Arial" w:cs="Arial"/>
          <w:sz w:val="24"/>
          <w:szCs w:val="24"/>
        </w:rPr>
        <w:t>.</w:t>
      </w:r>
    </w:p>
    <w:p w14:paraId="2451F859" w14:textId="77777777" w:rsidR="00164D42" w:rsidRPr="00985D23" w:rsidRDefault="00945AA3" w:rsidP="00945AA3">
      <w:pPr>
        <w:pStyle w:val="Prrafodelista"/>
        <w:widowControl/>
        <w:tabs>
          <w:tab w:val="left" w:pos="1134"/>
        </w:tabs>
        <w:autoSpaceDE/>
        <w:autoSpaceDN/>
        <w:spacing w:after="160"/>
        <w:ind w:left="1276" w:right="-30" w:hanging="425"/>
        <w:contextualSpacing/>
        <w:jc w:val="both"/>
        <w:rPr>
          <w:rFonts w:eastAsia="Calibri"/>
          <w:sz w:val="24"/>
          <w:szCs w:val="24"/>
          <w:lang w:eastAsia="es-PE" w:bidi="ar-SA"/>
        </w:rPr>
      </w:pPr>
      <w:r>
        <w:rPr>
          <w:sz w:val="24"/>
          <w:szCs w:val="24"/>
        </w:rPr>
        <w:t xml:space="preserve">5.2. </w:t>
      </w:r>
      <w:r w:rsidR="00164D42" w:rsidRPr="00DF3B60">
        <w:rPr>
          <w:sz w:val="24"/>
          <w:szCs w:val="24"/>
        </w:rPr>
        <w:t>Describir</w:t>
      </w:r>
      <w:r w:rsidR="00985D23">
        <w:rPr>
          <w:sz w:val="24"/>
          <w:szCs w:val="24"/>
        </w:rPr>
        <w:t xml:space="preserve"> la Fisiopatología y </w:t>
      </w:r>
      <w:r w:rsidR="00036555">
        <w:rPr>
          <w:sz w:val="24"/>
          <w:szCs w:val="24"/>
        </w:rPr>
        <w:t xml:space="preserve">el tratamiento </w:t>
      </w:r>
      <w:r w:rsidR="00985D23">
        <w:rPr>
          <w:sz w:val="24"/>
          <w:szCs w:val="24"/>
        </w:rPr>
        <w:t>Dietoterap</w:t>
      </w:r>
      <w:r w:rsidR="00036555">
        <w:rPr>
          <w:sz w:val="24"/>
          <w:szCs w:val="24"/>
        </w:rPr>
        <w:t>éutica</w:t>
      </w:r>
      <w:r w:rsidR="00985D23">
        <w:rPr>
          <w:sz w:val="24"/>
          <w:szCs w:val="24"/>
        </w:rPr>
        <w:t xml:space="preserve"> de las enfermedades hepáticas biliares</w:t>
      </w:r>
      <w:r w:rsidR="00CD7426">
        <w:rPr>
          <w:sz w:val="24"/>
          <w:szCs w:val="24"/>
        </w:rPr>
        <w:t xml:space="preserve">, </w:t>
      </w:r>
      <w:r w:rsidR="00313E0A">
        <w:rPr>
          <w:sz w:val="24"/>
          <w:szCs w:val="24"/>
        </w:rPr>
        <w:t>óseas</w:t>
      </w:r>
      <w:r w:rsidR="00CD7426">
        <w:rPr>
          <w:sz w:val="24"/>
          <w:szCs w:val="24"/>
        </w:rPr>
        <w:t>, endócrinas  y en personas</w:t>
      </w:r>
      <w:r w:rsidR="00985D23">
        <w:rPr>
          <w:sz w:val="24"/>
          <w:szCs w:val="24"/>
        </w:rPr>
        <w:t xml:space="preserve"> pre y pos operado</w:t>
      </w:r>
      <w:r w:rsidR="00164D42" w:rsidRPr="00985D23">
        <w:rPr>
          <w:sz w:val="24"/>
          <w:szCs w:val="24"/>
        </w:rPr>
        <w:t>.</w:t>
      </w:r>
    </w:p>
    <w:p w14:paraId="77B13FDA" w14:textId="77777777" w:rsidR="00164D42" w:rsidRPr="00970C94" w:rsidRDefault="00164D42" w:rsidP="00164D42">
      <w:pPr>
        <w:pStyle w:val="Prrafodelista"/>
        <w:ind w:right="-30"/>
        <w:rPr>
          <w:rFonts w:eastAsia="Calibri"/>
          <w:sz w:val="24"/>
          <w:szCs w:val="24"/>
          <w:lang w:eastAsia="es-PE" w:bidi="ar-SA"/>
        </w:rPr>
      </w:pPr>
    </w:p>
    <w:p w14:paraId="65EB8002" w14:textId="77777777" w:rsidR="00036555" w:rsidRDefault="00313E0A" w:rsidP="00313E0A">
      <w:pPr>
        <w:pStyle w:val="Prrafodelista"/>
        <w:widowControl/>
        <w:tabs>
          <w:tab w:val="left" w:pos="1134"/>
        </w:tabs>
        <w:autoSpaceDE/>
        <w:autoSpaceDN/>
        <w:spacing w:after="160"/>
        <w:ind w:left="1276" w:right="-30" w:hanging="425"/>
        <w:contextualSpacing/>
        <w:jc w:val="both"/>
        <w:rPr>
          <w:rFonts w:eastAsia="Calibri"/>
          <w:sz w:val="24"/>
          <w:szCs w:val="24"/>
          <w:lang w:eastAsia="es-PE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5,3 Describir la </w:t>
      </w:r>
      <w:r w:rsidR="00945AA3" w:rsidRPr="00945AA3">
        <w:rPr>
          <w:rFonts w:eastAsia="Calibri"/>
          <w:sz w:val="24"/>
          <w:szCs w:val="24"/>
          <w:lang w:eastAsia="es-PE" w:bidi="ar-SA"/>
        </w:rPr>
        <w:t>Fisiopatología y</w:t>
      </w:r>
      <w:r>
        <w:rPr>
          <w:rFonts w:eastAsia="Calibri"/>
          <w:sz w:val="24"/>
          <w:szCs w:val="24"/>
          <w:lang w:eastAsia="es-PE" w:bidi="ar-SA"/>
        </w:rPr>
        <w:t xml:space="preserve"> su tratamiento</w:t>
      </w:r>
      <w:r w:rsidR="00945AA3" w:rsidRPr="00945AA3">
        <w:rPr>
          <w:rFonts w:eastAsia="Calibri"/>
          <w:sz w:val="24"/>
          <w:szCs w:val="24"/>
          <w:lang w:eastAsia="es-PE" w:bidi="ar-SA"/>
        </w:rPr>
        <w:t xml:space="preserve"> Dietoterap</w:t>
      </w:r>
      <w:r>
        <w:rPr>
          <w:rFonts w:eastAsia="Calibri"/>
          <w:sz w:val="24"/>
          <w:szCs w:val="24"/>
          <w:lang w:eastAsia="es-PE" w:bidi="ar-SA"/>
        </w:rPr>
        <w:t>éutico</w:t>
      </w:r>
      <w:r w:rsidR="00945AA3" w:rsidRPr="00945AA3">
        <w:rPr>
          <w:rFonts w:eastAsia="Calibri"/>
          <w:sz w:val="24"/>
          <w:szCs w:val="24"/>
          <w:lang w:eastAsia="es-PE" w:bidi="ar-SA"/>
        </w:rPr>
        <w:t xml:space="preserve">  de las Enf</w:t>
      </w:r>
      <w:r>
        <w:rPr>
          <w:rFonts w:eastAsia="Calibri"/>
          <w:sz w:val="24"/>
          <w:szCs w:val="24"/>
          <w:lang w:eastAsia="es-PE" w:bidi="ar-SA"/>
        </w:rPr>
        <w:t>ermedades Metabólicas: Diabetes, cardio-Vasculares, T</w:t>
      </w:r>
      <w:r w:rsidRPr="00313E0A">
        <w:rPr>
          <w:rFonts w:eastAsia="Calibri"/>
          <w:sz w:val="24"/>
          <w:szCs w:val="24"/>
          <w:lang w:eastAsia="es-PE" w:bidi="ar-SA"/>
        </w:rPr>
        <w:t xml:space="preserve">rastornos de la Conducta Alimentaria. </w:t>
      </w:r>
      <w:r w:rsidR="00036555">
        <w:rPr>
          <w:rFonts w:eastAsia="Calibri"/>
          <w:sz w:val="24"/>
          <w:szCs w:val="24"/>
          <w:lang w:eastAsia="es-PE" w:bidi="ar-SA"/>
        </w:rPr>
        <w:t>y mal nutrición.</w:t>
      </w:r>
    </w:p>
    <w:p w14:paraId="169AC9A3" w14:textId="77777777" w:rsidR="00036555" w:rsidRDefault="00036555" w:rsidP="00313E0A">
      <w:pPr>
        <w:pStyle w:val="Prrafodelista"/>
        <w:widowControl/>
        <w:tabs>
          <w:tab w:val="left" w:pos="1134"/>
        </w:tabs>
        <w:autoSpaceDE/>
        <w:autoSpaceDN/>
        <w:spacing w:after="160"/>
        <w:ind w:left="1276" w:right="-30" w:hanging="425"/>
        <w:contextualSpacing/>
        <w:jc w:val="both"/>
        <w:rPr>
          <w:rFonts w:eastAsia="Calibri"/>
          <w:sz w:val="24"/>
          <w:szCs w:val="24"/>
          <w:lang w:eastAsia="es-PE" w:bidi="ar-SA"/>
        </w:rPr>
      </w:pPr>
    </w:p>
    <w:p w14:paraId="4B361DD3" w14:textId="77777777" w:rsidR="00313E0A" w:rsidRDefault="00036555" w:rsidP="00313E0A">
      <w:pPr>
        <w:pStyle w:val="Prrafodelista"/>
        <w:widowControl/>
        <w:tabs>
          <w:tab w:val="left" w:pos="1134"/>
        </w:tabs>
        <w:autoSpaceDE/>
        <w:autoSpaceDN/>
        <w:spacing w:after="160"/>
        <w:ind w:left="1276" w:right="-30" w:hanging="425"/>
        <w:contextualSpacing/>
        <w:jc w:val="both"/>
        <w:rPr>
          <w:rFonts w:eastAsia="Calibri"/>
          <w:sz w:val="24"/>
          <w:szCs w:val="24"/>
          <w:lang w:eastAsia="es-PE" w:bidi="ar-SA"/>
        </w:rPr>
      </w:pPr>
      <w:r>
        <w:rPr>
          <w:rFonts w:eastAsia="Calibri"/>
          <w:sz w:val="24"/>
          <w:szCs w:val="24"/>
          <w:lang w:eastAsia="es-PE" w:bidi="ar-SA"/>
        </w:rPr>
        <w:t xml:space="preserve">5.4. Describir la Fisiopatología su tratamiento Dietoterapéutico de las anemias, pacientes quemados, </w:t>
      </w:r>
      <w:r w:rsidR="00736F94">
        <w:rPr>
          <w:rFonts w:eastAsia="Calibri"/>
          <w:sz w:val="24"/>
          <w:szCs w:val="24"/>
          <w:lang w:eastAsia="es-PE" w:bidi="ar-SA"/>
        </w:rPr>
        <w:t xml:space="preserve">enfermedades </w:t>
      </w:r>
      <w:r w:rsidR="001954F9">
        <w:rPr>
          <w:rFonts w:eastAsia="Calibri"/>
          <w:sz w:val="24"/>
          <w:szCs w:val="24"/>
          <w:lang w:eastAsia="es-PE" w:bidi="ar-SA"/>
        </w:rPr>
        <w:t>de los aparatos respiratorios y renales</w:t>
      </w:r>
      <w:r>
        <w:rPr>
          <w:rFonts w:eastAsia="Calibri"/>
          <w:sz w:val="24"/>
          <w:szCs w:val="24"/>
          <w:lang w:eastAsia="es-PE" w:bidi="ar-SA"/>
        </w:rPr>
        <w:t>.</w:t>
      </w:r>
    </w:p>
    <w:p w14:paraId="7622F68D" w14:textId="77777777" w:rsidR="00164D42" w:rsidRPr="00D273E1" w:rsidRDefault="006D5D2B" w:rsidP="006D5D2B">
      <w:pPr>
        <w:pStyle w:val="Prrafodelista"/>
        <w:widowControl/>
        <w:tabs>
          <w:tab w:val="left" w:pos="1134"/>
        </w:tabs>
        <w:autoSpaceDE/>
        <w:autoSpaceDN/>
        <w:spacing w:after="160"/>
        <w:ind w:left="1276" w:right="-30" w:firstLine="0"/>
        <w:contextualSpacing/>
        <w:jc w:val="both"/>
        <w:rPr>
          <w:rFonts w:eastAsia="Calibri"/>
          <w:sz w:val="24"/>
          <w:szCs w:val="24"/>
          <w:lang w:eastAsia="es-PE" w:bidi="ar-SA"/>
        </w:rPr>
      </w:pPr>
      <w:r>
        <w:rPr>
          <w:rFonts w:eastAsia="Calibri"/>
          <w:sz w:val="24"/>
          <w:szCs w:val="24"/>
          <w:lang w:eastAsia="es-PE" w:bidi="ar-SA"/>
        </w:rPr>
        <w:t xml:space="preserve">. </w:t>
      </w:r>
    </w:p>
    <w:p w14:paraId="36596354" w14:textId="77777777" w:rsidR="00164D42" w:rsidRDefault="00164D42" w:rsidP="00164D42">
      <w:pPr>
        <w:pStyle w:val="Prrafodelista"/>
        <w:numPr>
          <w:ilvl w:val="0"/>
          <w:numId w:val="5"/>
        </w:numPr>
        <w:tabs>
          <w:tab w:val="left" w:pos="820"/>
          <w:tab w:val="left" w:pos="821"/>
        </w:tabs>
        <w:ind w:left="820" w:hanging="394"/>
        <w:jc w:val="left"/>
        <w:rPr>
          <w:b/>
          <w:sz w:val="24"/>
        </w:rPr>
      </w:pPr>
      <w:r>
        <w:rPr>
          <w:b/>
          <w:sz w:val="24"/>
        </w:rPr>
        <w:t>CONTENIDOS CURRICULARES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TRANSVERSALES</w:t>
      </w:r>
    </w:p>
    <w:p w14:paraId="1E445AC5" w14:textId="77777777" w:rsidR="00164D42" w:rsidRDefault="00164D42" w:rsidP="00164D42">
      <w:pPr>
        <w:pStyle w:val="Prrafodelista"/>
        <w:tabs>
          <w:tab w:val="left" w:pos="820"/>
          <w:tab w:val="left" w:pos="821"/>
        </w:tabs>
        <w:ind w:left="820" w:firstLine="0"/>
        <w:jc w:val="right"/>
        <w:rPr>
          <w:b/>
          <w:sz w:val="24"/>
        </w:rPr>
      </w:pPr>
    </w:p>
    <w:p w14:paraId="3F5AF575" w14:textId="77777777" w:rsidR="00164D42" w:rsidRPr="00F460EE" w:rsidRDefault="00164D42" w:rsidP="00164D42">
      <w:pPr>
        <w:pStyle w:val="Prrafodelista"/>
        <w:numPr>
          <w:ilvl w:val="1"/>
          <w:numId w:val="5"/>
        </w:numPr>
        <w:spacing w:before="23"/>
        <w:ind w:left="1276" w:hanging="425"/>
        <w:rPr>
          <w:sz w:val="24"/>
        </w:rPr>
      </w:pPr>
      <w:r w:rsidRPr="00F460EE">
        <w:rPr>
          <w:sz w:val="24"/>
        </w:rPr>
        <w:t>La Educación en</w:t>
      </w:r>
      <w:r w:rsidRPr="00F460EE">
        <w:rPr>
          <w:spacing w:val="-2"/>
          <w:sz w:val="24"/>
        </w:rPr>
        <w:t xml:space="preserve"> </w:t>
      </w:r>
      <w:r w:rsidRPr="00F460EE">
        <w:rPr>
          <w:sz w:val="24"/>
        </w:rPr>
        <w:t>democracia.</w:t>
      </w:r>
    </w:p>
    <w:p w14:paraId="1F8764B2" w14:textId="77777777" w:rsidR="00164D42" w:rsidRPr="00F460EE" w:rsidRDefault="00164D42" w:rsidP="00C5514B">
      <w:pPr>
        <w:pStyle w:val="Prrafodelista"/>
        <w:numPr>
          <w:ilvl w:val="1"/>
          <w:numId w:val="5"/>
        </w:numPr>
        <w:spacing w:before="18" w:line="259" w:lineRule="auto"/>
        <w:ind w:left="1276" w:right="-30" w:hanging="425"/>
        <w:jc w:val="both"/>
        <w:rPr>
          <w:sz w:val="24"/>
        </w:rPr>
      </w:pPr>
      <w:r w:rsidRPr="00F460EE">
        <w:rPr>
          <w:sz w:val="24"/>
        </w:rPr>
        <w:t>La Educación en valores y formación ética priorizando la</w:t>
      </w:r>
      <w:r w:rsidR="00C5514B">
        <w:rPr>
          <w:sz w:val="24"/>
        </w:rPr>
        <w:t xml:space="preserve"> </w:t>
      </w:r>
      <w:r w:rsidRPr="00F460EE">
        <w:rPr>
          <w:sz w:val="24"/>
        </w:rPr>
        <w:t>salubridad</w:t>
      </w:r>
      <w:r w:rsidRPr="00F460EE">
        <w:rPr>
          <w:spacing w:val="-28"/>
          <w:sz w:val="24"/>
        </w:rPr>
        <w:t xml:space="preserve"> </w:t>
      </w:r>
      <w:r w:rsidRPr="00F460EE">
        <w:rPr>
          <w:sz w:val="24"/>
        </w:rPr>
        <w:t>en tiempos de pandemia – COVID</w:t>
      </w:r>
      <w:r w:rsidRPr="00F460EE">
        <w:rPr>
          <w:spacing w:val="2"/>
          <w:sz w:val="24"/>
        </w:rPr>
        <w:t xml:space="preserve"> </w:t>
      </w:r>
      <w:r w:rsidRPr="00F460EE">
        <w:rPr>
          <w:sz w:val="24"/>
        </w:rPr>
        <w:t>-19.</w:t>
      </w:r>
    </w:p>
    <w:p w14:paraId="282EB651" w14:textId="77777777" w:rsidR="00164D42" w:rsidRPr="00F460EE" w:rsidRDefault="00164D42" w:rsidP="00164D42">
      <w:pPr>
        <w:pStyle w:val="Prrafodelista"/>
        <w:numPr>
          <w:ilvl w:val="1"/>
          <w:numId w:val="5"/>
        </w:numPr>
        <w:spacing w:line="290" w:lineRule="exact"/>
        <w:ind w:left="1276" w:hanging="425"/>
        <w:rPr>
          <w:sz w:val="24"/>
        </w:rPr>
      </w:pPr>
      <w:r w:rsidRPr="00F460EE">
        <w:rPr>
          <w:sz w:val="24"/>
        </w:rPr>
        <w:t>La Educación para el desarrollo de la investigación</w:t>
      </w:r>
      <w:r w:rsidRPr="00F460EE">
        <w:rPr>
          <w:spacing w:val="-8"/>
          <w:sz w:val="24"/>
        </w:rPr>
        <w:t xml:space="preserve"> </w:t>
      </w:r>
      <w:r w:rsidRPr="00F460EE">
        <w:rPr>
          <w:sz w:val="24"/>
        </w:rPr>
        <w:t>científica.</w:t>
      </w:r>
    </w:p>
    <w:p w14:paraId="2314F700" w14:textId="77777777" w:rsidR="00D42493" w:rsidRPr="00982298" w:rsidRDefault="00164D42" w:rsidP="00D42493">
      <w:pPr>
        <w:pStyle w:val="Prrafodelista"/>
        <w:numPr>
          <w:ilvl w:val="1"/>
          <w:numId w:val="5"/>
        </w:numPr>
        <w:spacing w:before="22"/>
        <w:ind w:left="1276" w:hanging="425"/>
        <w:rPr>
          <w:sz w:val="24"/>
        </w:rPr>
      </w:pPr>
      <w:r w:rsidRPr="00982298">
        <w:rPr>
          <w:sz w:val="24"/>
        </w:rPr>
        <w:t>Práctica de la identidad Institucional, Local, Regional y</w:t>
      </w:r>
      <w:r w:rsidRPr="00982298">
        <w:rPr>
          <w:spacing w:val="-1"/>
          <w:sz w:val="24"/>
        </w:rPr>
        <w:t xml:space="preserve"> </w:t>
      </w:r>
      <w:r w:rsidRPr="00982298">
        <w:rPr>
          <w:sz w:val="24"/>
        </w:rPr>
        <w:t>Nacional.</w:t>
      </w:r>
    </w:p>
    <w:p w14:paraId="76548FF7" w14:textId="3A5086A6" w:rsidR="00D42493" w:rsidRDefault="00D42493" w:rsidP="00D42493">
      <w:pPr>
        <w:spacing w:before="22"/>
        <w:rPr>
          <w:sz w:val="24"/>
        </w:rPr>
      </w:pPr>
    </w:p>
    <w:p w14:paraId="3E4A5590" w14:textId="77777777" w:rsidR="004C2A40" w:rsidRDefault="004C2A40" w:rsidP="00D42493">
      <w:pPr>
        <w:spacing w:before="22"/>
        <w:rPr>
          <w:sz w:val="24"/>
        </w:rPr>
      </w:pPr>
    </w:p>
    <w:p w14:paraId="2523F62F" w14:textId="77777777" w:rsidR="00164D42" w:rsidRDefault="00164D42" w:rsidP="00164D42">
      <w:pPr>
        <w:pStyle w:val="Prrafodelista"/>
        <w:numPr>
          <w:ilvl w:val="0"/>
          <w:numId w:val="5"/>
        </w:numPr>
        <w:tabs>
          <w:tab w:val="left" w:pos="820"/>
          <w:tab w:val="left" w:pos="821"/>
        </w:tabs>
        <w:spacing w:before="1"/>
        <w:ind w:left="820" w:hanging="536"/>
        <w:jc w:val="left"/>
        <w:rPr>
          <w:b/>
          <w:sz w:val="24"/>
        </w:rPr>
      </w:pPr>
      <w:r>
        <w:rPr>
          <w:b/>
          <w:sz w:val="24"/>
        </w:rPr>
        <w:lastRenderedPageBreak/>
        <w:t>CRONOGRAMA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</w:t>
      </w:r>
      <w:r w:rsidR="00495931">
        <w:rPr>
          <w:b/>
          <w:sz w:val="24"/>
        </w:rPr>
        <w:t>É</w:t>
      </w:r>
      <w:r>
        <w:rPr>
          <w:b/>
          <w:sz w:val="24"/>
        </w:rPr>
        <w:t>MICO</w:t>
      </w:r>
    </w:p>
    <w:p w14:paraId="6FA841DD" w14:textId="77777777" w:rsidR="00164D42" w:rsidRPr="00982298" w:rsidRDefault="00164D42" w:rsidP="00164D42">
      <w:pPr>
        <w:pStyle w:val="Textoindependiente"/>
        <w:spacing w:before="8"/>
        <w:ind w:hanging="394"/>
        <w:rPr>
          <w:rFonts w:ascii="Arial"/>
          <w:b/>
        </w:rPr>
      </w:pPr>
    </w:p>
    <w:p w14:paraId="24F39E7E" w14:textId="77777777" w:rsidR="00164D42" w:rsidRPr="00982298" w:rsidRDefault="00164D42" w:rsidP="00164D42">
      <w:pPr>
        <w:pStyle w:val="Prrafodelista"/>
        <w:tabs>
          <w:tab w:val="left" w:pos="821"/>
        </w:tabs>
        <w:ind w:left="820" w:firstLine="0"/>
        <w:rPr>
          <w:b/>
        </w:rPr>
      </w:pPr>
      <w:r w:rsidRPr="00982298">
        <w:rPr>
          <w:b/>
        </w:rPr>
        <w:t>DESARROLLO DE LAS UNIDADES</w:t>
      </w:r>
      <w:r w:rsidRPr="00982298">
        <w:rPr>
          <w:b/>
          <w:spacing w:val="2"/>
        </w:rPr>
        <w:t xml:space="preserve"> </w:t>
      </w:r>
      <w:r w:rsidRPr="00982298">
        <w:rPr>
          <w:b/>
        </w:rPr>
        <w:t>DIDÁCTICAS</w:t>
      </w:r>
    </w:p>
    <w:p w14:paraId="31140E22" w14:textId="77777777" w:rsidR="00164D42" w:rsidRPr="00982298" w:rsidRDefault="00164D42" w:rsidP="00164D42">
      <w:pPr>
        <w:pStyle w:val="Textoindependiente"/>
        <w:spacing w:before="11"/>
        <w:rPr>
          <w:rFonts w:ascii="Arial"/>
          <w:b/>
        </w:rPr>
      </w:pPr>
    </w:p>
    <w:p w14:paraId="696EF754" w14:textId="77777777" w:rsidR="00164D42" w:rsidRPr="00982298" w:rsidRDefault="00164D42" w:rsidP="00164D42">
      <w:pPr>
        <w:ind w:left="820"/>
        <w:rPr>
          <w:rFonts w:ascii="Arial"/>
          <w:b/>
        </w:rPr>
      </w:pPr>
      <w:r w:rsidRPr="00982298">
        <w:rPr>
          <w:rFonts w:ascii="Arial"/>
          <w:b/>
        </w:rPr>
        <w:t>PRIMERA UNIDAD</w:t>
      </w:r>
    </w:p>
    <w:p w14:paraId="61134E92" w14:textId="77777777" w:rsidR="00164D42" w:rsidRPr="00495931" w:rsidRDefault="00164D42" w:rsidP="00164D42">
      <w:pPr>
        <w:pStyle w:val="Prrafodelista"/>
        <w:spacing w:before="140"/>
        <w:ind w:left="851" w:right="-30" w:firstLine="0"/>
        <w:jc w:val="both"/>
        <w:rPr>
          <w:sz w:val="24"/>
        </w:rPr>
      </w:pPr>
      <w:r w:rsidRPr="00495931">
        <w:rPr>
          <w:b/>
          <w:sz w:val="24"/>
        </w:rPr>
        <w:t>Título:</w:t>
      </w:r>
      <w:r w:rsidRPr="00495931">
        <w:rPr>
          <w:sz w:val="24"/>
        </w:rPr>
        <w:t xml:space="preserve"> </w:t>
      </w:r>
      <w:r w:rsidR="00036555">
        <w:rPr>
          <w:sz w:val="24"/>
        </w:rPr>
        <w:t>C</w:t>
      </w:r>
      <w:r w:rsidR="00036555" w:rsidRPr="00036555">
        <w:rPr>
          <w:sz w:val="24"/>
        </w:rPr>
        <w:t>onceptos  y términos básicos sobre fisiopatología y dietoterapia y describir la fisiopatología y dietoterapia del aparato digestivo y páncreas</w:t>
      </w:r>
      <w:r w:rsidRPr="00495931">
        <w:rPr>
          <w:sz w:val="24"/>
        </w:rPr>
        <w:t>.</w:t>
      </w:r>
    </w:p>
    <w:p w14:paraId="3CBA16F3" w14:textId="77777777" w:rsidR="00164D42" w:rsidRPr="00414E68" w:rsidRDefault="00164D42" w:rsidP="00164D42">
      <w:pPr>
        <w:pStyle w:val="Prrafodelista"/>
        <w:spacing w:before="140"/>
        <w:ind w:left="851" w:firstLine="0"/>
        <w:jc w:val="both"/>
        <w:rPr>
          <w:b/>
          <w:sz w:val="24"/>
        </w:rPr>
      </w:pPr>
      <w:r w:rsidRPr="00414E68">
        <w:rPr>
          <w:b/>
          <w:sz w:val="24"/>
        </w:rPr>
        <w:t>Objetivo</w:t>
      </w:r>
      <w:r w:rsidRPr="00414E68">
        <w:rPr>
          <w:b/>
          <w:spacing w:val="-1"/>
          <w:sz w:val="24"/>
        </w:rPr>
        <w:t xml:space="preserve"> </w:t>
      </w:r>
      <w:r w:rsidRPr="00414E68">
        <w:rPr>
          <w:b/>
          <w:sz w:val="24"/>
        </w:rPr>
        <w:t>Específico:</w:t>
      </w:r>
    </w:p>
    <w:p w14:paraId="4A0F2EEF" w14:textId="77777777" w:rsidR="00164D42" w:rsidRPr="00882E33" w:rsidRDefault="00036555" w:rsidP="00882E33">
      <w:pPr>
        <w:pStyle w:val="Prrafodelista"/>
        <w:widowControl/>
        <w:tabs>
          <w:tab w:val="left" w:pos="1134"/>
        </w:tabs>
        <w:autoSpaceDE/>
        <w:autoSpaceDN/>
        <w:ind w:left="851" w:right="-3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Describir </w:t>
      </w:r>
      <w:r w:rsidRPr="00036555">
        <w:rPr>
          <w:rFonts w:eastAsia="Calibri"/>
          <w:sz w:val="24"/>
          <w:szCs w:val="24"/>
        </w:rPr>
        <w:t>los conceptos  y términos básicos sobre fisiopatología y dietoterapia y describir la fisiopatología y dietoterapia del aparato digestivo y páncreas.</w:t>
      </w:r>
    </w:p>
    <w:p w14:paraId="43886BAE" w14:textId="77777777" w:rsidR="00392F84" w:rsidRDefault="00392F84" w:rsidP="00164D42">
      <w:pPr>
        <w:pStyle w:val="Prrafodelista"/>
        <w:widowControl/>
        <w:tabs>
          <w:tab w:val="left" w:pos="1134"/>
        </w:tabs>
        <w:autoSpaceDE/>
        <w:autoSpaceDN/>
        <w:ind w:left="851" w:firstLine="0"/>
        <w:contextualSpacing/>
        <w:jc w:val="both"/>
        <w:rPr>
          <w:b/>
          <w:sz w:val="24"/>
        </w:rPr>
      </w:pPr>
    </w:p>
    <w:p w14:paraId="6397B86B" w14:textId="77777777" w:rsidR="00164D42" w:rsidRDefault="00164D42" w:rsidP="00164D42">
      <w:pPr>
        <w:pStyle w:val="Prrafodelista"/>
        <w:widowControl/>
        <w:tabs>
          <w:tab w:val="left" w:pos="1134"/>
        </w:tabs>
        <w:autoSpaceDE/>
        <w:autoSpaceDN/>
        <w:ind w:left="851" w:firstLine="0"/>
        <w:contextualSpacing/>
        <w:jc w:val="both"/>
        <w:rPr>
          <w:b/>
          <w:sz w:val="24"/>
        </w:rPr>
      </w:pPr>
      <w:r w:rsidRPr="00DF2777">
        <w:rPr>
          <w:b/>
          <w:sz w:val="24"/>
        </w:rPr>
        <w:t>Contenidos:</w:t>
      </w:r>
    </w:p>
    <w:p w14:paraId="4E8AC247" w14:textId="77777777" w:rsidR="00392F84" w:rsidRDefault="00392F84" w:rsidP="00164D42">
      <w:pPr>
        <w:pStyle w:val="Prrafodelista"/>
        <w:widowControl/>
        <w:tabs>
          <w:tab w:val="left" w:pos="1134"/>
        </w:tabs>
        <w:autoSpaceDE/>
        <w:autoSpaceDN/>
        <w:ind w:left="851" w:firstLine="0"/>
        <w:contextualSpacing/>
        <w:jc w:val="both"/>
        <w:rPr>
          <w:b/>
          <w:sz w:val="24"/>
        </w:rPr>
      </w:pPr>
    </w:p>
    <w:tbl>
      <w:tblPr>
        <w:tblStyle w:val="TableNormal"/>
        <w:tblW w:w="963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2126"/>
        <w:gridCol w:w="1843"/>
        <w:gridCol w:w="992"/>
        <w:gridCol w:w="992"/>
      </w:tblGrid>
      <w:tr w:rsidR="00164D42" w:rsidRPr="00982298" w14:paraId="5F1110F9" w14:textId="77777777" w:rsidTr="00982298">
        <w:trPr>
          <w:trHeight w:val="612"/>
        </w:trPr>
        <w:tc>
          <w:tcPr>
            <w:tcW w:w="1984" w:type="dxa"/>
          </w:tcPr>
          <w:p w14:paraId="3C4BFCBA" w14:textId="77777777" w:rsidR="00164D42" w:rsidRPr="00982298" w:rsidRDefault="00164D42" w:rsidP="0098229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2B4ABB" w14:textId="77777777" w:rsidR="00164D42" w:rsidRPr="00982298" w:rsidRDefault="00164D42" w:rsidP="00982298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298">
              <w:rPr>
                <w:rFonts w:asciiTheme="minorHAnsi" w:hAnsiTheme="minorHAnsi" w:cstheme="minorHAnsi"/>
                <w:b/>
                <w:sz w:val="16"/>
                <w:szCs w:val="16"/>
              </w:rPr>
              <w:t>CONCEPTUAL</w:t>
            </w:r>
          </w:p>
        </w:tc>
        <w:tc>
          <w:tcPr>
            <w:tcW w:w="1701" w:type="dxa"/>
          </w:tcPr>
          <w:p w14:paraId="79DEB5A2" w14:textId="77777777" w:rsidR="00164D42" w:rsidRPr="00982298" w:rsidRDefault="00164D42" w:rsidP="0098229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EAEF8D" w14:textId="77777777" w:rsidR="00164D42" w:rsidRPr="00982298" w:rsidRDefault="00164D42" w:rsidP="00982298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298">
              <w:rPr>
                <w:rFonts w:asciiTheme="minorHAnsi" w:hAnsiTheme="minorHAnsi" w:cstheme="minorHAnsi"/>
                <w:b/>
                <w:sz w:val="16"/>
                <w:szCs w:val="16"/>
              </w:rPr>
              <w:t>PROCEDIMENTAL</w:t>
            </w:r>
          </w:p>
        </w:tc>
        <w:tc>
          <w:tcPr>
            <w:tcW w:w="2126" w:type="dxa"/>
          </w:tcPr>
          <w:p w14:paraId="22F4DD0D" w14:textId="77777777" w:rsidR="00164D42" w:rsidRPr="00982298" w:rsidRDefault="00164D42" w:rsidP="0098229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D0F3B2" w14:textId="77777777" w:rsidR="00164D42" w:rsidRPr="00982298" w:rsidRDefault="00164D42" w:rsidP="00982298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298">
              <w:rPr>
                <w:rFonts w:asciiTheme="minorHAnsi" w:hAnsiTheme="minorHAnsi" w:cstheme="minorHAnsi"/>
                <w:b/>
                <w:sz w:val="16"/>
                <w:szCs w:val="16"/>
              </w:rPr>
              <w:t>ACTITUDINAL</w:t>
            </w:r>
          </w:p>
        </w:tc>
        <w:tc>
          <w:tcPr>
            <w:tcW w:w="1843" w:type="dxa"/>
          </w:tcPr>
          <w:p w14:paraId="3921C171" w14:textId="77777777" w:rsidR="00164D42" w:rsidRPr="00982298" w:rsidRDefault="00164D42" w:rsidP="00982298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298">
              <w:rPr>
                <w:rFonts w:asciiTheme="minorHAnsi" w:hAnsiTheme="minorHAnsi" w:cstheme="minorHAnsi"/>
                <w:b/>
                <w:sz w:val="16"/>
                <w:szCs w:val="16"/>
              </w:rPr>
              <w:t>ESTRATEGIA</w:t>
            </w:r>
          </w:p>
          <w:p w14:paraId="5F06D45B" w14:textId="77777777" w:rsidR="00164D42" w:rsidRPr="00982298" w:rsidRDefault="00164D42" w:rsidP="00982298">
            <w:pPr>
              <w:pStyle w:val="TableParagraph"/>
              <w:ind w:left="103" w:right="2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298">
              <w:rPr>
                <w:rFonts w:asciiTheme="minorHAnsi" w:hAnsiTheme="minorHAnsi" w:cstheme="minorHAnsi"/>
                <w:b/>
                <w:sz w:val="16"/>
                <w:szCs w:val="16"/>
              </w:rPr>
              <w:t>DIDÁCTICA VIIRTUAL</w:t>
            </w:r>
          </w:p>
        </w:tc>
        <w:tc>
          <w:tcPr>
            <w:tcW w:w="992" w:type="dxa"/>
          </w:tcPr>
          <w:p w14:paraId="240D8BC4" w14:textId="77777777" w:rsidR="00164D42" w:rsidRPr="00982298" w:rsidRDefault="00164D42" w:rsidP="0098229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B7967A" w14:textId="77777777" w:rsidR="00164D42" w:rsidRPr="00982298" w:rsidRDefault="00164D42" w:rsidP="00982298">
            <w:pPr>
              <w:pStyle w:val="TableParagraph"/>
              <w:ind w:left="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298">
              <w:rPr>
                <w:rFonts w:asciiTheme="minorHAnsi" w:hAnsiTheme="minorHAnsi" w:cstheme="minorHAnsi"/>
                <w:b/>
                <w:sz w:val="16"/>
                <w:szCs w:val="16"/>
              </w:rPr>
              <w:t>SEMANAS</w:t>
            </w:r>
          </w:p>
        </w:tc>
        <w:tc>
          <w:tcPr>
            <w:tcW w:w="992" w:type="dxa"/>
          </w:tcPr>
          <w:p w14:paraId="3C14899B" w14:textId="77777777" w:rsidR="00164D42" w:rsidRPr="00982298" w:rsidRDefault="00164D42" w:rsidP="0098229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EFDD7D" w14:textId="77777777" w:rsidR="00164D42" w:rsidRPr="00982298" w:rsidRDefault="00164D42" w:rsidP="00982298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298">
              <w:rPr>
                <w:rFonts w:asciiTheme="minorHAnsi" w:hAnsiTheme="minorHAnsi" w:cstheme="minorHAnsi"/>
                <w:b/>
                <w:sz w:val="16"/>
                <w:szCs w:val="16"/>
              </w:rPr>
              <w:t>SESIONES</w:t>
            </w:r>
          </w:p>
        </w:tc>
      </w:tr>
      <w:tr w:rsidR="00D42493" w:rsidRPr="00982298" w14:paraId="50DC1942" w14:textId="77777777" w:rsidTr="00982298">
        <w:trPr>
          <w:trHeight w:val="1431"/>
        </w:trPr>
        <w:tc>
          <w:tcPr>
            <w:tcW w:w="1984" w:type="dxa"/>
          </w:tcPr>
          <w:p w14:paraId="2CC5175F" w14:textId="77777777" w:rsidR="00D42493" w:rsidRPr="00982298" w:rsidRDefault="00831836" w:rsidP="00831836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Conceptos y términos básicos de Fisiopatología y </w:t>
            </w:r>
            <w:r w:rsidR="005E003A">
              <w:rPr>
                <w:rFonts w:asciiTheme="minorHAnsi" w:hAnsiTheme="minorHAnsi" w:cstheme="minorHAnsi"/>
                <w:sz w:val="20"/>
                <w:szCs w:val="20"/>
              </w:rPr>
              <w:t xml:space="preserve"> tratamiento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Dietoterapia</w:t>
            </w:r>
            <w:r w:rsidR="00D42493" w:rsidRPr="009822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01E551B" w14:textId="77777777" w:rsidR="00D42493" w:rsidRPr="00982298" w:rsidRDefault="00831836" w:rsidP="00831836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Conoce los conceptos y terminología empleada en Fisiopatología y Dietoterapia.</w:t>
            </w:r>
          </w:p>
        </w:tc>
        <w:tc>
          <w:tcPr>
            <w:tcW w:w="2126" w:type="dxa"/>
          </w:tcPr>
          <w:p w14:paraId="46B3AC1F" w14:textId="77777777" w:rsidR="00D42493" w:rsidRPr="00982298" w:rsidRDefault="00D42493" w:rsidP="00831836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82298">
              <w:rPr>
                <w:rFonts w:asciiTheme="minorHAnsi" w:hAnsiTheme="minorHAnsi" w:cstheme="minorHAnsi"/>
                <w:sz w:val="20"/>
                <w:szCs w:val="20"/>
              </w:rPr>
              <w:t xml:space="preserve">Trabajo en equipo para conocer </w:t>
            </w:r>
            <w:r w:rsidR="00831836">
              <w:rPr>
                <w:rFonts w:asciiTheme="minorHAnsi" w:hAnsiTheme="minorHAnsi" w:cstheme="minorHAnsi"/>
                <w:sz w:val="20"/>
                <w:szCs w:val="20"/>
              </w:rPr>
              <w:t>la importancia de la valoración nutri</w:t>
            </w:r>
            <w:r w:rsidR="005E003A">
              <w:rPr>
                <w:rFonts w:asciiTheme="minorHAnsi" w:hAnsiTheme="minorHAnsi" w:cstheme="minorHAnsi"/>
                <w:sz w:val="20"/>
                <w:szCs w:val="20"/>
              </w:rPr>
              <w:t>ciona</w:t>
            </w:r>
            <w:r w:rsidR="0083183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E00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DF0DC1" w14:textId="77777777" w:rsidR="00D42493" w:rsidRPr="00982298" w:rsidRDefault="00D42493" w:rsidP="00831836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822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091FA5EB" w14:textId="77777777" w:rsidR="00D42493" w:rsidRPr="00982298" w:rsidRDefault="00D42493" w:rsidP="00D42493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</w:pPr>
          </w:p>
          <w:p w14:paraId="1E2CE524" w14:textId="77777777" w:rsidR="00D42493" w:rsidRPr="00982298" w:rsidRDefault="00D42493" w:rsidP="00D42493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</w:pPr>
          </w:p>
          <w:p w14:paraId="3B5F5578" w14:textId="77777777" w:rsidR="00D42493" w:rsidRPr="00982298" w:rsidRDefault="00D42493" w:rsidP="00D42493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  <w:t xml:space="preserve"> Expositiva  (Docente/Alumno)</w:t>
            </w:r>
          </w:p>
          <w:p w14:paraId="535EA9B2" w14:textId="77777777" w:rsidR="00D42493" w:rsidRPr="00982298" w:rsidRDefault="00D42493" w:rsidP="00D42493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71A0E7FB" w14:textId="77777777" w:rsidR="00D42493" w:rsidRPr="00982298" w:rsidRDefault="00D42493" w:rsidP="00D42493">
            <w:pPr>
              <w:ind w:left="22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44F06B9D" w14:textId="77777777" w:rsidR="00D42493" w:rsidRPr="00982298" w:rsidRDefault="00D42493" w:rsidP="00D42493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  <w:t xml:space="preserve"> Debate dirigido    (Discusiones)</w:t>
            </w:r>
          </w:p>
          <w:p w14:paraId="565D415F" w14:textId="77777777" w:rsidR="00D42493" w:rsidRPr="00982298" w:rsidRDefault="00D42493" w:rsidP="00D42493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52A1C376" w14:textId="77777777" w:rsidR="00D42493" w:rsidRPr="00982298" w:rsidRDefault="00D42493" w:rsidP="00D42493">
            <w:pPr>
              <w:ind w:left="22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22D45990" w14:textId="77777777" w:rsidR="00D42493" w:rsidRPr="00982298" w:rsidRDefault="00D42493" w:rsidP="00D42493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477CBF08" w14:textId="77777777" w:rsidR="00D42493" w:rsidRPr="00982298" w:rsidRDefault="00D42493" w:rsidP="00D42493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17B967F5" w14:textId="77777777" w:rsidR="00D42493" w:rsidRPr="00982298" w:rsidRDefault="00D42493" w:rsidP="00D42493">
            <w:pPr>
              <w:ind w:left="22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3ED5D182" w14:textId="77777777" w:rsidR="00D42493" w:rsidRPr="00982298" w:rsidRDefault="00D42493" w:rsidP="00D42493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2BD34836" w14:textId="77777777" w:rsidR="00D42493" w:rsidRPr="00982298" w:rsidRDefault="00D42493" w:rsidP="00D42493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9822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3860D3E" w14:textId="77777777" w:rsidR="00D42493" w:rsidRPr="00982298" w:rsidRDefault="00D42493" w:rsidP="00036555">
            <w:pPr>
              <w:ind w:left="1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B6E442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F7E90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711D5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40911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2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9CD892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D3B91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32469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89801" w14:textId="524A4136" w:rsidR="00D42493" w:rsidRPr="00982298" w:rsidRDefault="0082451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42493" w:rsidRPr="00982298" w14:paraId="09BBCBD6" w14:textId="77777777" w:rsidTr="00982298">
        <w:trPr>
          <w:trHeight w:val="1431"/>
        </w:trPr>
        <w:tc>
          <w:tcPr>
            <w:tcW w:w="1984" w:type="dxa"/>
          </w:tcPr>
          <w:p w14:paraId="26C1C9FA" w14:textId="77777777" w:rsidR="00D42493" w:rsidRPr="00982298" w:rsidRDefault="005E003A" w:rsidP="00831836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Enfermedades esofágicas y gástricas y tratamiento dietoterapéutico.</w:t>
            </w:r>
          </w:p>
        </w:tc>
        <w:tc>
          <w:tcPr>
            <w:tcW w:w="1701" w:type="dxa"/>
          </w:tcPr>
          <w:p w14:paraId="736E3CDB" w14:textId="77777777" w:rsidR="00D42493" w:rsidRPr="00982298" w:rsidRDefault="005E003A" w:rsidP="005E003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Reconoce </w:t>
            </w:r>
            <w:r w:rsidR="00E14D05">
              <w:rPr>
                <w:rFonts w:asciiTheme="minorHAnsi" w:hAnsiTheme="minorHAnsi" w:cstheme="minorHAnsi"/>
                <w:sz w:val="20"/>
                <w:szCs w:val="20"/>
              </w:rPr>
              <w:t>las fisiopatologías más importantes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esófago y estómago y su tratamiento dietoterapéutico</w:t>
            </w:r>
            <w:r w:rsidR="00D42493" w:rsidRPr="00982298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</w:tc>
        <w:tc>
          <w:tcPr>
            <w:tcW w:w="2126" w:type="dxa"/>
          </w:tcPr>
          <w:p w14:paraId="672190DF" w14:textId="77777777" w:rsidR="00D42493" w:rsidRPr="00982298" w:rsidRDefault="00D42493" w:rsidP="00E14D05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82298">
              <w:rPr>
                <w:rFonts w:asciiTheme="minorHAnsi" w:hAnsiTheme="minorHAnsi" w:cstheme="minorHAnsi"/>
                <w:sz w:val="20"/>
                <w:szCs w:val="20"/>
              </w:rPr>
              <w:t xml:space="preserve">Trabajo en equipo para </w:t>
            </w:r>
            <w:r w:rsidR="00E14D05">
              <w:rPr>
                <w:rFonts w:asciiTheme="minorHAnsi" w:hAnsiTheme="minorHAnsi" w:cstheme="minorHAnsi"/>
                <w:sz w:val="20"/>
                <w:szCs w:val="20"/>
              </w:rPr>
              <w:t>elaborar guías de alimentación en patologías esofágicas y gástricas</w:t>
            </w:r>
            <w:r w:rsidRPr="009822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14:paraId="0DBFA9D6" w14:textId="77777777" w:rsidR="00D42493" w:rsidRPr="00982298" w:rsidRDefault="00D42493" w:rsidP="00036555">
            <w:pPr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31CA9" w14:textId="77777777" w:rsidR="00D42493" w:rsidRPr="00982298" w:rsidRDefault="00D42493" w:rsidP="0003655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F2F6C" w14:textId="77777777" w:rsidR="00D42493" w:rsidRPr="00982298" w:rsidRDefault="00D42493" w:rsidP="0003655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B2CA2" w14:textId="77777777" w:rsidR="00D42493" w:rsidRPr="00982298" w:rsidRDefault="00D42493" w:rsidP="0003655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2298">
              <w:rPr>
                <w:rFonts w:asciiTheme="minorHAnsi" w:hAnsiTheme="minorHAnsi" w:cstheme="minorHAnsi"/>
                <w:sz w:val="20"/>
                <w:szCs w:val="20"/>
              </w:rPr>
              <w:t xml:space="preserve">   2</w:t>
            </w:r>
          </w:p>
        </w:tc>
        <w:tc>
          <w:tcPr>
            <w:tcW w:w="992" w:type="dxa"/>
          </w:tcPr>
          <w:p w14:paraId="26CC19FF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0E08A0" w14:textId="77777777" w:rsidR="00D42493" w:rsidRPr="00982298" w:rsidRDefault="00D4249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DDCC8" w14:textId="7D5F126D" w:rsidR="00D42493" w:rsidRPr="00982298" w:rsidRDefault="0082451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42493" w:rsidRPr="00982298" w14:paraId="4BCCA507" w14:textId="77777777" w:rsidTr="00982298">
        <w:trPr>
          <w:trHeight w:val="1256"/>
        </w:trPr>
        <w:tc>
          <w:tcPr>
            <w:tcW w:w="1984" w:type="dxa"/>
          </w:tcPr>
          <w:p w14:paraId="048788CB" w14:textId="77777777" w:rsidR="00D42493" w:rsidRPr="00982298" w:rsidRDefault="00E14D05" w:rsidP="00E14D05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E14D0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Enfermedades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intestinales</w:t>
            </w:r>
            <w:r w:rsidRPr="00E14D0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701" w:type="dxa"/>
          </w:tcPr>
          <w:p w14:paraId="5E978220" w14:textId="77777777" w:rsidR="00D42493" w:rsidRPr="00982298" w:rsidRDefault="00E14D05" w:rsidP="00E14D05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>Reconoce la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fisiopatología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más importante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 intestinos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y su tratamiento dietoterapéuticos</w:t>
            </w:r>
          </w:p>
        </w:tc>
        <w:tc>
          <w:tcPr>
            <w:tcW w:w="2126" w:type="dxa"/>
          </w:tcPr>
          <w:p w14:paraId="7567F02C" w14:textId="77777777" w:rsidR="00D42493" w:rsidRPr="00982298" w:rsidRDefault="00E14D05" w:rsidP="00E14D05">
            <w:pPr>
              <w:ind w:left="142" w:right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Trabajo en equipo para elaborar guías alimentarias en patologías intestinales</w:t>
            </w:r>
            <w:r w:rsidR="00D42493" w:rsidRPr="009822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14:paraId="2F75AD10" w14:textId="77777777" w:rsidR="00D42493" w:rsidRPr="00982298" w:rsidRDefault="00D42493" w:rsidP="00036555">
            <w:pPr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D1A00" w14:textId="36F69F97" w:rsidR="00D42493" w:rsidRPr="00982298" w:rsidRDefault="00824513" w:rsidP="0003655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A5B4E02" w14:textId="5EFE7A98" w:rsidR="00D42493" w:rsidRPr="00982298" w:rsidRDefault="0082451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42493" w:rsidRPr="00982298" w14:paraId="70FE50AA" w14:textId="77777777" w:rsidTr="00982298">
        <w:trPr>
          <w:trHeight w:val="1036"/>
        </w:trPr>
        <w:tc>
          <w:tcPr>
            <w:tcW w:w="1984" w:type="dxa"/>
          </w:tcPr>
          <w:p w14:paraId="04E3D284" w14:textId="45880E0A" w:rsidR="00D42493" w:rsidRPr="00982298" w:rsidRDefault="00E14D05" w:rsidP="009462BE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Enfermedades 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pancreáticas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y tratamiento </w:t>
            </w:r>
            <w:proofErr w:type="spellStart"/>
            <w:r w:rsidRPr="00E14D05">
              <w:rPr>
                <w:rFonts w:asciiTheme="minorHAnsi" w:hAnsiTheme="minorHAnsi" w:cstheme="minorHAnsi"/>
                <w:sz w:val="20"/>
                <w:szCs w:val="20"/>
              </w:rPr>
              <w:t>dietoterapéutico</w:t>
            </w:r>
            <w:proofErr w:type="spellEnd"/>
            <w:r w:rsidRPr="00E14D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30FC4AE" w14:textId="77777777" w:rsidR="00D42493" w:rsidRPr="00982298" w:rsidRDefault="00E14D05" w:rsidP="009462BE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>Reconoce la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fisiopatología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más </w:t>
            </w:r>
            <w:r w:rsidR="009462BE" w:rsidRPr="00E14D05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462BE" w:rsidRPr="00E14D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páncreas y su</w:t>
            </w:r>
            <w:r w:rsidRPr="00E14D05">
              <w:rPr>
                <w:rFonts w:asciiTheme="minorHAnsi" w:hAnsiTheme="minorHAnsi" w:cstheme="minorHAnsi"/>
                <w:sz w:val="20"/>
                <w:szCs w:val="20"/>
              </w:rPr>
              <w:t xml:space="preserve"> tratamiento dietoterapéuticos</w:t>
            </w:r>
          </w:p>
        </w:tc>
        <w:tc>
          <w:tcPr>
            <w:tcW w:w="2126" w:type="dxa"/>
          </w:tcPr>
          <w:p w14:paraId="7EF91FEC" w14:textId="44C14530" w:rsidR="00D42493" w:rsidRPr="00982298" w:rsidRDefault="00D42493" w:rsidP="00831836">
            <w:pPr>
              <w:ind w:left="142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982298">
              <w:rPr>
                <w:rFonts w:asciiTheme="minorHAnsi" w:hAnsiTheme="minorHAnsi" w:cstheme="minorHAnsi"/>
                <w:sz w:val="20"/>
                <w:szCs w:val="20"/>
              </w:rPr>
              <w:t xml:space="preserve">Trabajo en equipo </w:t>
            </w:r>
            <w:r w:rsidR="009462BE" w:rsidRPr="009462BE">
              <w:rPr>
                <w:rFonts w:asciiTheme="minorHAnsi" w:hAnsiTheme="minorHAnsi" w:cstheme="minorHAnsi"/>
                <w:sz w:val="20"/>
                <w:szCs w:val="20"/>
              </w:rPr>
              <w:t>para elaborar guías alime</w:t>
            </w:r>
            <w:r w:rsidR="009462BE">
              <w:rPr>
                <w:rFonts w:asciiTheme="minorHAnsi" w:hAnsiTheme="minorHAnsi" w:cstheme="minorHAnsi"/>
                <w:sz w:val="20"/>
                <w:szCs w:val="20"/>
              </w:rPr>
              <w:t>ntarias en patologías pancreáticas.</w:t>
            </w:r>
          </w:p>
        </w:tc>
        <w:tc>
          <w:tcPr>
            <w:tcW w:w="1843" w:type="dxa"/>
            <w:vMerge/>
          </w:tcPr>
          <w:p w14:paraId="364AA356" w14:textId="77777777" w:rsidR="00D42493" w:rsidRPr="00982298" w:rsidRDefault="00D42493" w:rsidP="00036555">
            <w:pPr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68E4CB" w14:textId="2E554377" w:rsidR="00D42493" w:rsidRPr="00982298" w:rsidRDefault="00824513" w:rsidP="0003655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B1E35B0" w14:textId="4352EA97" w:rsidR="00D42493" w:rsidRPr="00982298" w:rsidRDefault="00824513" w:rsidP="0003655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67697EA5" w14:textId="77777777" w:rsidR="00164D42" w:rsidRDefault="00164D42" w:rsidP="00164D42">
      <w:pPr>
        <w:tabs>
          <w:tab w:val="left" w:pos="9435"/>
        </w:tabs>
        <w:ind w:left="820"/>
        <w:rPr>
          <w:rFonts w:ascii="Arial" w:hAnsi="Arial"/>
          <w:sz w:val="24"/>
        </w:rPr>
      </w:pPr>
    </w:p>
    <w:p w14:paraId="552C6791" w14:textId="77777777" w:rsidR="00164D42" w:rsidRDefault="00164D42" w:rsidP="00164D42">
      <w:pPr>
        <w:tabs>
          <w:tab w:val="left" w:pos="9435"/>
        </w:tabs>
        <w:ind w:left="820"/>
        <w:rPr>
          <w:rFonts w:ascii="Arial" w:hAnsi="Arial"/>
          <w:sz w:val="24"/>
        </w:rPr>
      </w:pPr>
      <w:r>
        <w:rPr>
          <w:rFonts w:ascii="Arial" w:hAnsi="Arial"/>
          <w:sz w:val="24"/>
        </w:rPr>
        <w:t>BIBLIOGRAFÌA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VIRTUAL:</w:t>
      </w:r>
    </w:p>
    <w:p w14:paraId="238E0789" w14:textId="0545779F" w:rsidR="00164D42" w:rsidRDefault="00164D42" w:rsidP="00164D42">
      <w:pPr>
        <w:pStyle w:val="Textoindependiente"/>
        <w:spacing w:before="8"/>
        <w:ind w:right="754"/>
        <w:rPr>
          <w:rFonts w:ascii="Arial"/>
          <w:sz w:val="20"/>
        </w:rPr>
      </w:pPr>
    </w:p>
    <w:p w14:paraId="64E0E1D0" w14:textId="58CE9EE2" w:rsidR="00164D42" w:rsidRPr="004C2A40" w:rsidRDefault="00F26DB9" w:rsidP="004C2A40">
      <w:pPr>
        <w:widowControl/>
        <w:autoSpaceDE/>
        <w:autoSpaceDN/>
        <w:ind w:left="1985" w:right="754" w:hanging="785"/>
        <w:rPr>
          <w:rFonts w:eastAsia="Times New Roman"/>
          <w:color w:val="000000"/>
          <w:sz w:val="20"/>
          <w:szCs w:val="20"/>
          <w:lang w:val="es-PE" w:eastAsia="es-PE" w:bidi="ar-SA"/>
        </w:rPr>
      </w:pPr>
      <w:r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 xml:space="preserve">Hernández M, Plasencia d, Martín </w:t>
      </w:r>
      <w:r w:rsidR="004C2A40"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>I</w:t>
      </w:r>
      <w:proofErr w:type="gramStart"/>
      <w:r w:rsidR="004C2A40"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>.(</w:t>
      </w:r>
      <w:proofErr w:type="gramEnd"/>
      <w:r w:rsidR="004C2A40"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>2008</w:t>
      </w:r>
      <w:r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 xml:space="preserve">).Temas de Nutrición </w:t>
      </w:r>
      <w:proofErr w:type="spellStart"/>
      <w:r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>Dietoterapia</w:t>
      </w:r>
      <w:proofErr w:type="spellEnd"/>
      <w:r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>. Editorial Ciencias Médica. La Habana-Cuba 2008. Recuperado de:</w:t>
      </w:r>
      <w:r w:rsidR="004C2A40">
        <w:rPr>
          <w:rFonts w:eastAsia="Times New Roman"/>
          <w:color w:val="000000"/>
          <w:sz w:val="20"/>
          <w:szCs w:val="20"/>
          <w:lang w:val="es-PE" w:eastAsia="es-PE" w:bidi="ar-SA"/>
        </w:rPr>
        <w:t xml:space="preserve"> </w:t>
      </w:r>
      <w:r w:rsidRPr="004C2A40">
        <w:rPr>
          <w:rFonts w:eastAsia="Times New Roman"/>
          <w:color w:val="000000"/>
          <w:sz w:val="20"/>
          <w:szCs w:val="20"/>
          <w:lang w:val="es-PE" w:eastAsia="es-PE" w:bidi="ar-SA"/>
        </w:rPr>
        <w:t>https://www.paho.org/cub/index.php?option=com_docman&amp;view=download&amp;category_slug=mnt&amp;alias=893-temas-de-nutricion-dietoterapia-la-habana-2008&amp;Itemid=226</w:t>
      </w: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6207"/>
        <w:gridCol w:w="2917"/>
        <w:gridCol w:w="314"/>
        <w:gridCol w:w="17748"/>
      </w:tblGrid>
      <w:tr w:rsidR="00164D42" w:rsidRPr="00005B88" w14:paraId="437E1900" w14:textId="77777777" w:rsidTr="00036555">
        <w:trPr>
          <w:trHeight w:val="974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DEE0" w14:textId="77777777" w:rsidR="00A45428" w:rsidRPr="00A45428" w:rsidRDefault="00A45428" w:rsidP="00A45428">
            <w:pPr>
              <w:widowControl/>
              <w:autoSpaceDE/>
              <w:autoSpaceDN/>
              <w:ind w:left="1276" w:right="21334" w:hanging="283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  <w:p w14:paraId="20CA09F3" w14:textId="77777777" w:rsidR="00A45428" w:rsidRPr="004C2A40" w:rsidRDefault="00A45428" w:rsidP="004C2A40">
            <w:pPr>
              <w:widowControl/>
              <w:autoSpaceDE/>
              <w:autoSpaceDN/>
              <w:ind w:left="1276" w:right="21334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>OMS, Serie de Informes Técnicos 916 (2003)  DIETA, NUTRICIÓN Y PREVENCIÓN DE ENFERMEDADES CRÓNICAS :</w:t>
            </w:r>
          </w:p>
          <w:p w14:paraId="01EC6933" w14:textId="77777777" w:rsidR="00A45428" w:rsidRPr="00A45428" w:rsidRDefault="00A45428" w:rsidP="00A45428">
            <w:pPr>
              <w:widowControl/>
              <w:autoSpaceDE/>
              <w:autoSpaceDN/>
              <w:ind w:left="1276" w:right="21334" w:hanging="283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A45428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              https://www.who.int/nutrition/publications/obesity/WHO_TRS_916_spa.pdf</w:t>
            </w:r>
          </w:p>
          <w:p w14:paraId="658C8CA9" w14:textId="77777777" w:rsidR="00A04C3B" w:rsidRDefault="00A04C3B" w:rsidP="00A45428">
            <w:pPr>
              <w:widowControl/>
              <w:autoSpaceDE/>
              <w:autoSpaceDN/>
              <w:ind w:left="1276" w:right="21334" w:hanging="283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  <w:p w14:paraId="5BFD2602" w14:textId="77777777" w:rsidR="00A04C3B" w:rsidRDefault="00A04C3B" w:rsidP="00A04C3B">
            <w:pPr>
              <w:widowControl/>
              <w:autoSpaceDE/>
              <w:autoSpaceDN/>
              <w:ind w:right="21334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  <w:p w14:paraId="19A7F9D0" w14:textId="77777777" w:rsidR="00A04C3B" w:rsidRPr="00520E94" w:rsidRDefault="00A04C3B" w:rsidP="00D842F4">
            <w:pPr>
              <w:pStyle w:val="Prrafodelista"/>
              <w:widowControl/>
              <w:autoSpaceDE/>
              <w:autoSpaceDN/>
              <w:ind w:left="1418" w:right="21334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520E94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</w:t>
            </w:r>
          </w:p>
          <w:p w14:paraId="5C27674B" w14:textId="77777777" w:rsidR="00A04C3B" w:rsidRPr="00A04C3B" w:rsidRDefault="00A04C3B" w:rsidP="004C2A40">
            <w:pPr>
              <w:pStyle w:val="Prrafodelista"/>
              <w:widowControl/>
              <w:autoSpaceDE/>
              <w:autoSpaceDN/>
              <w:ind w:left="1560" w:right="21334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A04C3B">
              <w:rPr>
                <w:rFonts w:eastAsia="Times New Roman"/>
                <w:sz w:val="20"/>
                <w:szCs w:val="20"/>
                <w:lang w:val="es-PE" w:eastAsia="es-PE" w:bidi="ar-SA"/>
              </w:rPr>
              <w:t>https://www.who.int/nutrition/en/</w:t>
            </w:r>
          </w:p>
          <w:p w14:paraId="450B3A21" w14:textId="77777777" w:rsidR="004C2A40" w:rsidRDefault="004C2A40" w:rsidP="004C2A40">
            <w:pPr>
              <w:pStyle w:val="Prrafodelista"/>
              <w:widowControl/>
              <w:autoSpaceDE/>
              <w:autoSpaceDN/>
              <w:ind w:left="1560" w:right="21334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  <w:p w14:paraId="6EB29411" w14:textId="4ADE1653" w:rsidR="00AF723A" w:rsidRDefault="00A04C3B" w:rsidP="004C2A40">
            <w:pPr>
              <w:pStyle w:val="Prrafodelista"/>
              <w:widowControl/>
              <w:autoSpaceDE/>
              <w:autoSpaceDN/>
              <w:ind w:left="1560" w:right="21334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A04C3B">
              <w:rPr>
                <w:rFonts w:eastAsia="Times New Roman"/>
                <w:sz w:val="20"/>
                <w:szCs w:val="20"/>
                <w:lang w:val="es-PE" w:eastAsia="es-PE" w:bidi="ar-SA"/>
              </w:rPr>
              <w:t>https://www.youtube.com/watch?v=pgiwC_HIYKw</w:t>
            </w:r>
            <w:r w:rsidR="00164D42" w:rsidRPr="0018222A">
              <w:rPr>
                <w:rFonts w:eastAsia="Times New Roman"/>
                <w:sz w:val="20"/>
                <w:szCs w:val="20"/>
                <w:lang w:val="es-PE" w:eastAsia="es-PE" w:bidi="ar-SA"/>
              </w:rPr>
              <w:tab/>
            </w:r>
          </w:p>
          <w:p w14:paraId="5B761388" w14:textId="77777777" w:rsidR="004C2A40" w:rsidRDefault="004C2A40" w:rsidP="004C2A40">
            <w:pPr>
              <w:pStyle w:val="Prrafodelista"/>
              <w:widowControl/>
              <w:autoSpaceDE/>
              <w:autoSpaceDN/>
              <w:ind w:left="1560" w:right="21334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  <w:p w14:paraId="53E738A0" w14:textId="5AC1E4DF" w:rsidR="00AF723A" w:rsidRPr="00AF723A" w:rsidRDefault="00AF723A" w:rsidP="004C2A40">
            <w:pPr>
              <w:pStyle w:val="Prrafodelista"/>
              <w:widowControl/>
              <w:autoSpaceDE/>
              <w:autoSpaceDN/>
              <w:ind w:left="1560" w:right="21334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AF723A">
              <w:rPr>
                <w:rFonts w:eastAsia="Times New Roman"/>
                <w:sz w:val="20"/>
                <w:szCs w:val="20"/>
                <w:lang w:val="es-PE" w:eastAsia="es-PE" w:bidi="ar-SA"/>
              </w:rPr>
              <w:t>Nutrición y enfermedades del aparato digestivo</w:t>
            </w:r>
          </w:p>
          <w:p w14:paraId="0D05A3CE" w14:textId="77777777" w:rsidR="004C2A40" w:rsidRDefault="004C2A40" w:rsidP="004C2A40">
            <w:pPr>
              <w:pStyle w:val="Prrafodelista"/>
              <w:widowControl/>
              <w:autoSpaceDE/>
              <w:autoSpaceDN/>
              <w:ind w:left="1560" w:right="21334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  <w:p w14:paraId="4CFDE66F" w14:textId="5BD81E0C" w:rsidR="00164D42" w:rsidRPr="004C2A40" w:rsidRDefault="00BC6D1F" w:rsidP="004C2A40">
            <w:pPr>
              <w:pStyle w:val="Prrafodelista"/>
              <w:widowControl/>
              <w:autoSpaceDE/>
              <w:autoSpaceDN/>
              <w:ind w:left="1985" w:right="21334" w:hanging="425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Encina A. Cañones P. </w:t>
            </w:r>
            <w:r w:rsidR="00AF723A" w:rsidRPr="00AF723A">
              <w:rPr>
                <w:rFonts w:eastAsia="Times New Roman"/>
                <w:sz w:val="20"/>
                <w:szCs w:val="20"/>
                <w:lang w:val="es-PE" w:eastAsia="es-PE" w:bidi="ar-SA"/>
              </w:rPr>
              <w:t>O</w:t>
            </w:r>
            <w:r>
              <w:rPr>
                <w:rFonts w:eastAsia="Times New Roman"/>
                <w:sz w:val="20"/>
                <w:szCs w:val="20"/>
                <w:lang w:val="es-PE" w:eastAsia="es-PE" w:bidi="ar-SA"/>
              </w:rPr>
              <w:t>rtega R, M,</w:t>
            </w:r>
            <w:r w:rsidR="00AF723A" w:rsidRPr="00AF723A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REQUEJO </w:t>
            </w:r>
            <w:r>
              <w:rPr>
                <w:rFonts w:eastAsia="Times New Roman"/>
                <w:sz w:val="20"/>
                <w:szCs w:val="20"/>
                <w:lang w:val="es-PE" w:eastAsia="es-PE" w:bidi="ar-SA"/>
              </w:rPr>
              <w:t>A, M, Nutrición y enfermedades del aparato digestivo. Recuperado en:</w:t>
            </w:r>
            <w:r w:rsid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>http://www.mgyfsemg.org/medicinageneral/diciembre2000A/978-983.pdf</w:t>
            </w:r>
          </w:p>
        </w:tc>
      </w:tr>
      <w:tr w:rsidR="00164D42" w:rsidRPr="00E331FC" w14:paraId="7A25F55C" w14:textId="77777777" w:rsidTr="00036555">
        <w:trPr>
          <w:trHeight w:val="15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E552" w14:textId="77777777" w:rsidR="00164D42" w:rsidRPr="00E331FC" w:rsidRDefault="00164D42" w:rsidP="0003655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7034" w14:textId="77777777" w:rsidR="00164D42" w:rsidRPr="00E331FC" w:rsidRDefault="00164D42" w:rsidP="0003655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4692" w14:textId="77777777" w:rsidR="00164D42" w:rsidRPr="00E331FC" w:rsidRDefault="00164D42" w:rsidP="0003655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140C" w14:textId="77777777" w:rsidR="00164D42" w:rsidRPr="00E331FC" w:rsidRDefault="00164D42" w:rsidP="0003655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</w:tr>
      <w:tr w:rsidR="00164D42" w:rsidRPr="00E331FC" w14:paraId="2F5934AE" w14:textId="77777777" w:rsidTr="00036555">
        <w:trPr>
          <w:trHeight w:val="300"/>
        </w:trPr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C4EF" w14:textId="77777777" w:rsidR="00982298" w:rsidRPr="00277C69" w:rsidRDefault="00982298" w:rsidP="00A04C3B">
            <w:pPr>
              <w:pStyle w:val="Prrafodelista"/>
              <w:widowControl/>
              <w:autoSpaceDE/>
              <w:autoSpaceDN/>
              <w:ind w:left="1134" w:right="355" w:firstLine="0"/>
              <w:jc w:val="both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20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B7B4" w14:textId="77777777" w:rsidR="00164D42" w:rsidRPr="00E331FC" w:rsidRDefault="00164D42" w:rsidP="0003655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</w:tr>
    </w:tbl>
    <w:p w14:paraId="0C46CB36" w14:textId="77777777" w:rsidR="00164D42" w:rsidRDefault="00164D42" w:rsidP="00164D42">
      <w:pPr>
        <w:ind w:left="8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SEGUNDA UNIDAD</w:t>
      </w:r>
    </w:p>
    <w:p w14:paraId="12EE7B7C" w14:textId="77777777" w:rsidR="00C067D4" w:rsidRDefault="00164D42" w:rsidP="00C067D4">
      <w:pPr>
        <w:pStyle w:val="Prrafodelista"/>
        <w:spacing w:before="140"/>
        <w:ind w:left="1701" w:right="-30" w:hanging="850"/>
        <w:jc w:val="both"/>
        <w:rPr>
          <w:sz w:val="24"/>
        </w:rPr>
      </w:pPr>
      <w:r w:rsidRPr="00DF2777">
        <w:rPr>
          <w:b/>
          <w:sz w:val="24"/>
        </w:rPr>
        <w:t>Título:</w:t>
      </w:r>
      <w:r>
        <w:rPr>
          <w:b/>
          <w:sz w:val="24"/>
        </w:rPr>
        <w:t xml:space="preserve"> </w:t>
      </w:r>
      <w:r w:rsidR="00C067D4">
        <w:rPr>
          <w:sz w:val="24"/>
        </w:rPr>
        <w:t xml:space="preserve">Fisiopatología y </w:t>
      </w:r>
      <w:r w:rsidR="00C067D4" w:rsidRPr="00C067D4">
        <w:rPr>
          <w:sz w:val="24"/>
        </w:rPr>
        <w:t>Dietoterap</w:t>
      </w:r>
      <w:r w:rsidR="00C067D4">
        <w:rPr>
          <w:sz w:val="24"/>
        </w:rPr>
        <w:t>ia</w:t>
      </w:r>
      <w:r w:rsidR="00C067D4" w:rsidRPr="00C067D4">
        <w:rPr>
          <w:sz w:val="24"/>
        </w:rPr>
        <w:t xml:space="preserve"> de </w:t>
      </w:r>
      <w:r w:rsidR="00C067D4">
        <w:rPr>
          <w:sz w:val="24"/>
        </w:rPr>
        <w:t xml:space="preserve"> enfermedades hepato</w:t>
      </w:r>
      <w:r w:rsidR="00C067D4" w:rsidRPr="00C067D4">
        <w:rPr>
          <w:sz w:val="24"/>
        </w:rPr>
        <w:t>biliares, óseas, endócrinas  y en p</w:t>
      </w:r>
      <w:r w:rsidR="00C067D4">
        <w:rPr>
          <w:sz w:val="24"/>
        </w:rPr>
        <w:t>acientes</w:t>
      </w:r>
      <w:r w:rsidR="00C067D4" w:rsidRPr="00C067D4">
        <w:rPr>
          <w:sz w:val="24"/>
        </w:rPr>
        <w:t xml:space="preserve"> pre y pos operado.</w:t>
      </w:r>
    </w:p>
    <w:p w14:paraId="6204059B" w14:textId="77777777" w:rsidR="00164D42" w:rsidRPr="00414E68" w:rsidRDefault="00164D42" w:rsidP="00C067D4">
      <w:pPr>
        <w:pStyle w:val="Prrafodelista"/>
        <w:spacing w:before="140"/>
        <w:ind w:left="851" w:right="-30" w:firstLine="0"/>
        <w:jc w:val="both"/>
        <w:rPr>
          <w:b/>
          <w:sz w:val="24"/>
        </w:rPr>
      </w:pPr>
      <w:r w:rsidRPr="00414E68">
        <w:rPr>
          <w:b/>
          <w:sz w:val="24"/>
        </w:rPr>
        <w:t>Objetivo</w:t>
      </w:r>
      <w:r w:rsidRPr="00414E68">
        <w:rPr>
          <w:b/>
          <w:spacing w:val="-1"/>
          <w:sz w:val="24"/>
        </w:rPr>
        <w:t xml:space="preserve"> </w:t>
      </w:r>
      <w:r w:rsidRPr="00414E68">
        <w:rPr>
          <w:b/>
          <w:sz w:val="24"/>
        </w:rPr>
        <w:t>Específico:</w:t>
      </w:r>
    </w:p>
    <w:p w14:paraId="4F58090A" w14:textId="77777777" w:rsidR="00164D42" w:rsidRDefault="00164D42" w:rsidP="00C067D4">
      <w:pPr>
        <w:pStyle w:val="Prrafodelista"/>
        <w:widowControl/>
        <w:tabs>
          <w:tab w:val="left" w:pos="1134"/>
        </w:tabs>
        <w:autoSpaceDE/>
        <w:autoSpaceDN/>
        <w:spacing w:after="160"/>
        <w:ind w:left="851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70C94">
        <w:rPr>
          <w:rFonts w:eastAsia="Calibri"/>
          <w:sz w:val="24"/>
          <w:szCs w:val="24"/>
          <w:lang w:eastAsia="en-US" w:bidi="ar-SA"/>
        </w:rPr>
        <w:t xml:space="preserve">Describir  </w:t>
      </w:r>
      <w:r w:rsidR="00C067D4">
        <w:rPr>
          <w:rFonts w:eastAsia="Calibri"/>
          <w:sz w:val="24"/>
          <w:szCs w:val="24"/>
          <w:lang w:eastAsia="en-US" w:bidi="ar-SA"/>
        </w:rPr>
        <w:t xml:space="preserve">la </w:t>
      </w:r>
      <w:r w:rsidR="00C067D4" w:rsidRPr="00C067D4">
        <w:rPr>
          <w:rFonts w:eastAsia="Calibri"/>
          <w:sz w:val="24"/>
          <w:szCs w:val="24"/>
          <w:lang w:eastAsia="en-US" w:bidi="ar-SA"/>
        </w:rPr>
        <w:t xml:space="preserve">Fisiopatología y </w:t>
      </w:r>
      <w:r w:rsidR="00C067D4">
        <w:rPr>
          <w:rFonts w:eastAsia="Calibri"/>
          <w:sz w:val="24"/>
          <w:szCs w:val="24"/>
          <w:lang w:eastAsia="en-US" w:bidi="ar-SA"/>
        </w:rPr>
        <w:t xml:space="preserve">el tratamiento </w:t>
      </w:r>
      <w:r w:rsidR="00C067D4" w:rsidRPr="00C067D4">
        <w:rPr>
          <w:rFonts w:eastAsia="Calibri"/>
          <w:sz w:val="24"/>
          <w:szCs w:val="24"/>
          <w:lang w:eastAsia="en-US" w:bidi="ar-SA"/>
        </w:rPr>
        <w:t>Dietoterap</w:t>
      </w:r>
      <w:r w:rsidR="00C067D4">
        <w:rPr>
          <w:rFonts w:eastAsia="Calibri"/>
          <w:sz w:val="24"/>
          <w:szCs w:val="24"/>
          <w:lang w:eastAsia="en-US" w:bidi="ar-SA"/>
        </w:rPr>
        <w:t>éutico</w:t>
      </w:r>
      <w:r w:rsidR="00C067D4" w:rsidRPr="00C067D4">
        <w:rPr>
          <w:rFonts w:eastAsia="Calibri"/>
          <w:sz w:val="24"/>
          <w:szCs w:val="24"/>
          <w:lang w:eastAsia="en-US" w:bidi="ar-SA"/>
        </w:rPr>
        <w:t xml:space="preserve"> de</w:t>
      </w:r>
      <w:r w:rsidR="00C067D4">
        <w:rPr>
          <w:rFonts w:eastAsia="Calibri"/>
          <w:sz w:val="24"/>
          <w:szCs w:val="24"/>
          <w:lang w:eastAsia="en-US" w:bidi="ar-SA"/>
        </w:rPr>
        <w:t xml:space="preserve"> las </w:t>
      </w:r>
      <w:r w:rsidR="00C067D4" w:rsidRPr="00C067D4">
        <w:rPr>
          <w:rFonts w:eastAsia="Calibri"/>
          <w:sz w:val="24"/>
          <w:szCs w:val="24"/>
          <w:lang w:eastAsia="en-US" w:bidi="ar-SA"/>
        </w:rPr>
        <w:t xml:space="preserve"> enfermedades hepatobiliares, óseas, endócrinas  y en pacientes pre y pos operado</w:t>
      </w:r>
      <w:r w:rsidR="00C067D4">
        <w:rPr>
          <w:rFonts w:eastAsia="Calibri"/>
          <w:sz w:val="24"/>
          <w:szCs w:val="24"/>
          <w:lang w:eastAsia="en-US" w:bidi="ar-SA"/>
        </w:rPr>
        <w:t>s</w:t>
      </w:r>
    </w:p>
    <w:p w14:paraId="7F5F9687" w14:textId="77777777" w:rsidR="00C067D4" w:rsidRPr="00C067D4" w:rsidRDefault="00C067D4" w:rsidP="00C067D4">
      <w:pPr>
        <w:pStyle w:val="Prrafodelista"/>
        <w:widowControl/>
        <w:tabs>
          <w:tab w:val="left" w:pos="1134"/>
        </w:tabs>
        <w:autoSpaceDE/>
        <w:autoSpaceDN/>
        <w:spacing w:after="160"/>
        <w:ind w:left="851" w:firstLine="0"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</w:p>
    <w:p w14:paraId="111EA757" w14:textId="77777777" w:rsidR="00C067D4" w:rsidRPr="00C067D4" w:rsidRDefault="00C067D4" w:rsidP="00C067D4">
      <w:pPr>
        <w:pStyle w:val="Prrafodelista"/>
        <w:widowControl/>
        <w:tabs>
          <w:tab w:val="left" w:pos="1134"/>
        </w:tabs>
        <w:autoSpaceDE/>
        <w:autoSpaceDN/>
        <w:spacing w:after="160"/>
        <w:ind w:left="851" w:firstLine="0"/>
        <w:contextualSpacing/>
        <w:jc w:val="both"/>
        <w:rPr>
          <w:b/>
          <w:sz w:val="24"/>
        </w:rPr>
      </w:pPr>
      <w:r w:rsidRPr="00C067D4">
        <w:rPr>
          <w:rFonts w:eastAsia="Calibri"/>
          <w:b/>
          <w:sz w:val="24"/>
          <w:szCs w:val="24"/>
          <w:lang w:eastAsia="en-US" w:bidi="ar-SA"/>
        </w:rPr>
        <w:t>Contenido</w:t>
      </w:r>
      <w:r>
        <w:rPr>
          <w:rFonts w:eastAsia="Calibri"/>
          <w:b/>
          <w:sz w:val="24"/>
          <w:szCs w:val="24"/>
          <w:lang w:eastAsia="en-US" w:bidi="ar-SA"/>
        </w:rPr>
        <w:t>s</w:t>
      </w:r>
      <w:r w:rsidRPr="00C067D4">
        <w:rPr>
          <w:rFonts w:eastAsia="Calibri"/>
          <w:b/>
          <w:sz w:val="24"/>
          <w:szCs w:val="24"/>
          <w:lang w:eastAsia="en-US" w:bidi="ar-SA"/>
        </w:rPr>
        <w:t>:</w:t>
      </w:r>
    </w:p>
    <w:p w14:paraId="60067677" w14:textId="77777777" w:rsidR="00164D42" w:rsidRDefault="00164D42" w:rsidP="00164D42">
      <w:pPr>
        <w:pStyle w:val="Textoindependiente"/>
        <w:spacing w:before="3"/>
        <w:rPr>
          <w:rFonts w:ascii="Arial"/>
          <w:sz w:val="12"/>
        </w:rPr>
      </w:pPr>
    </w:p>
    <w:tbl>
      <w:tblPr>
        <w:tblStyle w:val="TableNormal"/>
        <w:tblW w:w="9880" w:type="dxa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138"/>
        <w:gridCol w:w="1698"/>
        <w:gridCol w:w="1634"/>
        <w:gridCol w:w="1318"/>
        <w:gridCol w:w="1347"/>
      </w:tblGrid>
      <w:tr w:rsidR="00164D42" w14:paraId="41A493BC" w14:textId="77777777" w:rsidTr="00036555">
        <w:trPr>
          <w:trHeight w:val="782"/>
        </w:trPr>
        <w:tc>
          <w:tcPr>
            <w:tcW w:w="1745" w:type="dxa"/>
          </w:tcPr>
          <w:p w14:paraId="72FBA678" w14:textId="77777777" w:rsidR="00164D42" w:rsidRDefault="00164D42" w:rsidP="00036555">
            <w:pPr>
              <w:pStyle w:val="TableParagraph"/>
              <w:spacing w:before="7"/>
              <w:rPr>
                <w:rFonts w:ascii="Arial"/>
              </w:rPr>
            </w:pPr>
          </w:p>
          <w:p w14:paraId="3B2E315F" w14:textId="77777777" w:rsidR="00164D42" w:rsidRDefault="00164D42" w:rsidP="00036555">
            <w:pPr>
              <w:pStyle w:val="TableParagraph"/>
              <w:spacing w:before="1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CONCEPTUAL</w:t>
            </w:r>
          </w:p>
        </w:tc>
        <w:tc>
          <w:tcPr>
            <w:tcW w:w="2138" w:type="dxa"/>
          </w:tcPr>
          <w:p w14:paraId="7628D303" w14:textId="77777777" w:rsidR="00164D42" w:rsidRDefault="00164D42" w:rsidP="00036555">
            <w:pPr>
              <w:pStyle w:val="TableParagraph"/>
              <w:spacing w:before="7"/>
              <w:rPr>
                <w:rFonts w:ascii="Arial"/>
              </w:rPr>
            </w:pPr>
          </w:p>
          <w:p w14:paraId="17342190" w14:textId="77777777" w:rsidR="00164D42" w:rsidRDefault="00164D42" w:rsidP="00036555">
            <w:pPr>
              <w:pStyle w:val="TableParagraph"/>
              <w:spacing w:before="1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PROCEDIMENTAL</w:t>
            </w:r>
          </w:p>
        </w:tc>
        <w:tc>
          <w:tcPr>
            <w:tcW w:w="1698" w:type="dxa"/>
          </w:tcPr>
          <w:p w14:paraId="45F85460" w14:textId="77777777" w:rsidR="00164D42" w:rsidRDefault="00164D42" w:rsidP="00036555">
            <w:pPr>
              <w:pStyle w:val="TableParagraph"/>
              <w:spacing w:before="7"/>
              <w:rPr>
                <w:rFonts w:ascii="Arial"/>
              </w:rPr>
            </w:pPr>
          </w:p>
          <w:p w14:paraId="62C9B027" w14:textId="77777777" w:rsidR="00164D42" w:rsidRDefault="00164D42" w:rsidP="00036555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ACTITUDINAL</w:t>
            </w:r>
          </w:p>
        </w:tc>
        <w:tc>
          <w:tcPr>
            <w:tcW w:w="1634" w:type="dxa"/>
          </w:tcPr>
          <w:p w14:paraId="6E77BABB" w14:textId="77777777" w:rsidR="00164D42" w:rsidRDefault="00164D42" w:rsidP="00036555">
            <w:pPr>
              <w:pStyle w:val="TableParagraph"/>
              <w:spacing w:line="250" w:lineRule="exact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ESTRATEGIA</w:t>
            </w:r>
          </w:p>
          <w:p w14:paraId="02438DBA" w14:textId="77777777" w:rsidR="00164D42" w:rsidRDefault="00164D42" w:rsidP="00036555">
            <w:pPr>
              <w:pStyle w:val="TableParagraph"/>
              <w:spacing w:before="20" w:line="256" w:lineRule="exact"/>
              <w:ind w:left="103" w:right="2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DID</w:t>
            </w:r>
            <w:r>
              <w:rPr>
                <w:rFonts w:ascii="Arial" w:hAnsi="Arial"/>
                <w:b/>
                <w:sz w:val="24"/>
              </w:rPr>
              <w:t>Á</w:t>
            </w:r>
            <w:r>
              <w:rPr>
                <w:rFonts w:ascii="Arial" w:hAnsi="Arial"/>
                <w:b/>
              </w:rPr>
              <w:t>CTICA VIRTUAL</w:t>
            </w:r>
          </w:p>
        </w:tc>
        <w:tc>
          <w:tcPr>
            <w:tcW w:w="1318" w:type="dxa"/>
          </w:tcPr>
          <w:p w14:paraId="74A0BA5C" w14:textId="77777777" w:rsidR="00164D42" w:rsidRDefault="00164D42" w:rsidP="00036555">
            <w:pPr>
              <w:pStyle w:val="TableParagraph"/>
              <w:spacing w:before="7"/>
              <w:rPr>
                <w:rFonts w:ascii="Arial"/>
              </w:rPr>
            </w:pPr>
          </w:p>
          <w:p w14:paraId="551A588E" w14:textId="77777777" w:rsidR="00164D42" w:rsidRDefault="00164D42" w:rsidP="00036555">
            <w:pPr>
              <w:pStyle w:val="TableParagraph"/>
              <w:spacing w:before="1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SEMANAS</w:t>
            </w:r>
          </w:p>
        </w:tc>
        <w:tc>
          <w:tcPr>
            <w:tcW w:w="1347" w:type="dxa"/>
          </w:tcPr>
          <w:p w14:paraId="6EC4172D" w14:textId="77777777" w:rsidR="00164D42" w:rsidRDefault="00164D42" w:rsidP="00036555">
            <w:pPr>
              <w:pStyle w:val="TableParagraph"/>
              <w:spacing w:before="7"/>
              <w:rPr>
                <w:rFonts w:ascii="Arial"/>
              </w:rPr>
            </w:pPr>
          </w:p>
          <w:p w14:paraId="73BA0025" w14:textId="77777777" w:rsidR="00164D42" w:rsidRDefault="00164D42" w:rsidP="00036555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SESIONES</w:t>
            </w:r>
          </w:p>
        </w:tc>
      </w:tr>
      <w:tr w:rsidR="00E77FBF" w14:paraId="1AE4718E" w14:textId="77777777" w:rsidTr="00036555">
        <w:trPr>
          <w:trHeight w:val="1430"/>
        </w:trPr>
        <w:tc>
          <w:tcPr>
            <w:tcW w:w="1745" w:type="dxa"/>
          </w:tcPr>
          <w:p w14:paraId="61C47CB8" w14:textId="77777777" w:rsidR="00E77FBF" w:rsidRPr="00C427E8" w:rsidRDefault="00C067D4" w:rsidP="00C067D4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067D4">
              <w:rPr>
                <w:rFonts w:ascii="Times New Roman" w:hAnsi="Times New Roman" w:cs="Times New Roman"/>
              </w:rPr>
              <w:t>Fisiopatología y Dietoterapia en Enfermedades hepatobiliares</w:t>
            </w:r>
          </w:p>
        </w:tc>
        <w:tc>
          <w:tcPr>
            <w:tcW w:w="2138" w:type="dxa"/>
          </w:tcPr>
          <w:p w14:paraId="49F18E7D" w14:textId="77777777" w:rsidR="00E77FBF" w:rsidRDefault="009B2098" w:rsidP="00484519">
            <w:pPr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</w:t>
            </w:r>
            <w:r w:rsidR="00484519">
              <w:rPr>
                <w:rFonts w:ascii="Times New Roman" w:hAnsi="Times New Roman" w:cs="Times New Roman"/>
              </w:rPr>
              <w:t xml:space="preserve"> la</w:t>
            </w:r>
          </w:p>
          <w:p w14:paraId="52F41D9D" w14:textId="77777777" w:rsidR="00E77FBF" w:rsidRPr="00C427E8" w:rsidRDefault="00484519" w:rsidP="00036555">
            <w:pPr>
              <w:ind w:left="128"/>
              <w:rPr>
                <w:rFonts w:ascii="Times New Roman" w:hAnsi="Times New Roman" w:cs="Times New Roman"/>
              </w:rPr>
            </w:pPr>
            <w:r w:rsidRPr="00484519">
              <w:rPr>
                <w:rFonts w:ascii="Times New Roman" w:hAnsi="Times New Roman" w:cs="Times New Roman"/>
              </w:rPr>
              <w:t>Fisiopatología y Dietoterapia en Enfermedades hepatobiliares</w:t>
            </w:r>
            <w:r w:rsidR="00E77FBF" w:rsidRPr="00C42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14:paraId="7A20DF75" w14:textId="77777777" w:rsidR="00E77FBF" w:rsidRPr="00C427E8" w:rsidRDefault="00E77FBF" w:rsidP="00484519">
            <w:pPr>
              <w:ind w:left="116"/>
              <w:rPr>
                <w:rFonts w:ascii="Times New Roman" w:hAnsi="Times New Roman" w:cs="Times New Roman"/>
              </w:rPr>
            </w:pPr>
            <w:r w:rsidRPr="00C427E8">
              <w:rPr>
                <w:rFonts w:ascii="Times New Roman" w:hAnsi="Times New Roman" w:cs="Times New Roman"/>
              </w:rPr>
              <w:t xml:space="preserve">Trabajo en equipo para </w:t>
            </w:r>
            <w:r w:rsidR="00484519">
              <w:rPr>
                <w:rFonts w:ascii="Times New Roman" w:hAnsi="Times New Roman" w:cs="Times New Roman"/>
              </w:rPr>
              <w:t>elaborar guía alimentaria</w:t>
            </w:r>
          </w:p>
        </w:tc>
        <w:tc>
          <w:tcPr>
            <w:tcW w:w="1634" w:type="dxa"/>
            <w:vMerge w:val="restart"/>
          </w:tcPr>
          <w:p w14:paraId="5A297A06" w14:textId="77777777" w:rsidR="00E77FBF" w:rsidRDefault="00E77FBF" w:rsidP="00036555">
            <w:pPr>
              <w:ind w:left="119"/>
              <w:rPr>
                <w:rFonts w:ascii="Times New Roman" w:hAnsi="Times New Roman" w:cs="Times New Roman"/>
              </w:rPr>
            </w:pPr>
          </w:p>
          <w:p w14:paraId="043B0F07" w14:textId="77777777" w:rsidR="00E77FBF" w:rsidRDefault="00E77FBF" w:rsidP="00E77FBF">
            <w:pPr>
              <w:rPr>
                <w:rFonts w:eastAsia="Times New Roman"/>
                <w:b/>
                <w:color w:val="000000"/>
                <w:lang w:eastAsia="es-PE"/>
              </w:rPr>
            </w:pPr>
          </w:p>
          <w:p w14:paraId="68BC20A9" w14:textId="77777777" w:rsidR="00E77FBF" w:rsidRDefault="00E77FBF" w:rsidP="00E77FBF">
            <w:pPr>
              <w:rPr>
                <w:rFonts w:eastAsia="Times New Roman"/>
                <w:b/>
                <w:color w:val="000000"/>
                <w:lang w:eastAsia="es-PE"/>
              </w:rPr>
            </w:pPr>
          </w:p>
          <w:p w14:paraId="143DD82D" w14:textId="77777777" w:rsidR="00E77FBF" w:rsidRDefault="00E77FBF" w:rsidP="00E77FBF">
            <w:pPr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Expositiva  (Docente/Alumno)</w:t>
            </w:r>
          </w:p>
          <w:p w14:paraId="239AF597" w14:textId="77777777" w:rsidR="00E77FBF" w:rsidRDefault="00E77FBF" w:rsidP="00E77FB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23" w:hanging="206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Uso del Google Meet</w:t>
            </w:r>
          </w:p>
          <w:p w14:paraId="0ACC6106" w14:textId="77777777" w:rsidR="00E77FBF" w:rsidRDefault="00E77FBF" w:rsidP="00E77FBF">
            <w:pPr>
              <w:ind w:left="223"/>
              <w:rPr>
                <w:rFonts w:eastAsia="Times New Roman"/>
                <w:color w:val="000000"/>
                <w:lang w:eastAsia="es-PE"/>
              </w:rPr>
            </w:pPr>
          </w:p>
          <w:p w14:paraId="5DB2DB60" w14:textId="77777777" w:rsidR="00E77FBF" w:rsidRDefault="00E77FBF" w:rsidP="00E77FBF">
            <w:pPr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 Debate dirigido    (Discusiones)</w:t>
            </w:r>
          </w:p>
          <w:p w14:paraId="3196D48F" w14:textId="77777777" w:rsidR="00E77FBF" w:rsidRDefault="00E77FBF" w:rsidP="00E77FB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23" w:hanging="206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Foros, Chat</w:t>
            </w:r>
          </w:p>
          <w:p w14:paraId="02652DE5" w14:textId="77777777" w:rsidR="00E77FBF" w:rsidRDefault="00E77FBF" w:rsidP="00E77FBF">
            <w:pPr>
              <w:ind w:left="223"/>
              <w:rPr>
                <w:rFonts w:eastAsia="Times New Roman"/>
                <w:color w:val="000000"/>
                <w:lang w:eastAsia="es-PE"/>
              </w:rPr>
            </w:pPr>
          </w:p>
          <w:p w14:paraId="7E9E69A7" w14:textId="77777777" w:rsidR="00E77FBF" w:rsidRDefault="00E77FBF" w:rsidP="00E77FBF">
            <w:pPr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Lecturas</w:t>
            </w:r>
          </w:p>
          <w:p w14:paraId="1E48261B" w14:textId="77777777" w:rsidR="00E77FBF" w:rsidRDefault="00E77FBF" w:rsidP="00E77FB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23" w:hanging="206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Uso de repositorios digitales</w:t>
            </w:r>
          </w:p>
          <w:p w14:paraId="50EA9CB8" w14:textId="77777777" w:rsidR="00E77FBF" w:rsidRDefault="00E77FBF" w:rsidP="00E77FBF">
            <w:pPr>
              <w:ind w:left="223"/>
              <w:rPr>
                <w:rFonts w:eastAsia="Times New Roman"/>
                <w:color w:val="000000"/>
                <w:lang w:eastAsia="es-PE"/>
              </w:rPr>
            </w:pPr>
          </w:p>
          <w:p w14:paraId="538B208D" w14:textId="77777777" w:rsidR="00E77FBF" w:rsidRDefault="00E77FBF" w:rsidP="00E77FBF">
            <w:pPr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Lluvia de ideas (Saberes previos)</w:t>
            </w:r>
          </w:p>
          <w:p w14:paraId="1B6C95AB" w14:textId="77777777" w:rsidR="00E77FBF" w:rsidRPr="00C427E8" w:rsidRDefault="00E77FBF" w:rsidP="00E77FBF">
            <w:pPr>
              <w:ind w:left="11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lang w:eastAsia="es-PE"/>
              </w:rPr>
              <w:t>Foros, Chat</w:t>
            </w:r>
          </w:p>
        </w:tc>
        <w:tc>
          <w:tcPr>
            <w:tcW w:w="1318" w:type="dxa"/>
          </w:tcPr>
          <w:p w14:paraId="2FB68FCC" w14:textId="77777777" w:rsidR="00484519" w:rsidRDefault="00484519" w:rsidP="00484519">
            <w:pPr>
              <w:pStyle w:val="TableParagraph"/>
              <w:jc w:val="center"/>
            </w:pPr>
          </w:p>
          <w:p w14:paraId="09B75450" w14:textId="77777777" w:rsidR="00E77FBF" w:rsidRDefault="00E77FBF" w:rsidP="0048451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347" w:type="dxa"/>
          </w:tcPr>
          <w:p w14:paraId="592A3450" w14:textId="77777777" w:rsidR="00484519" w:rsidRDefault="00484519" w:rsidP="00484519">
            <w:pPr>
              <w:pStyle w:val="TableParagraph"/>
              <w:jc w:val="center"/>
            </w:pPr>
          </w:p>
          <w:p w14:paraId="4325C431" w14:textId="77777777" w:rsidR="00E77FBF" w:rsidRDefault="00484519" w:rsidP="00484519">
            <w:pPr>
              <w:pStyle w:val="TableParagraph"/>
              <w:jc w:val="center"/>
            </w:pPr>
            <w:r>
              <w:t>1</w:t>
            </w:r>
          </w:p>
        </w:tc>
      </w:tr>
      <w:tr w:rsidR="00E77FBF" w14:paraId="51D9A58C" w14:textId="77777777" w:rsidTr="00036555">
        <w:trPr>
          <w:trHeight w:val="1430"/>
        </w:trPr>
        <w:tc>
          <w:tcPr>
            <w:tcW w:w="1745" w:type="dxa"/>
          </w:tcPr>
          <w:p w14:paraId="48E521B0" w14:textId="77777777" w:rsidR="00E77FBF" w:rsidRPr="00C427E8" w:rsidRDefault="00C067D4" w:rsidP="00C067D4">
            <w:pPr>
              <w:ind w:left="30"/>
              <w:rPr>
                <w:rFonts w:ascii="Times New Roman" w:hAnsi="Times New Roman" w:cs="Times New Roman"/>
              </w:rPr>
            </w:pPr>
            <w:r w:rsidRPr="00C067D4">
              <w:rPr>
                <w:rFonts w:ascii="Times New Roman" w:hAnsi="Times New Roman" w:cs="Times New Roman"/>
              </w:rPr>
              <w:t xml:space="preserve">Fisiopatología </w:t>
            </w:r>
            <w:r>
              <w:rPr>
                <w:rFonts w:ascii="Times New Roman" w:hAnsi="Times New Roman" w:cs="Times New Roman"/>
              </w:rPr>
              <w:t>y Dietoterapia en Enfermedades óseas</w:t>
            </w:r>
          </w:p>
        </w:tc>
        <w:tc>
          <w:tcPr>
            <w:tcW w:w="2138" w:type="dxa"/>
          </w:tcPr>
          <w:p w14:paraId="194A3342" w14:textId="77777777" w:rsidR="00E77FBF" w:rsidRPr="00C427E8" w:rsidRDefault="009B2098" w:rsidP="009B2098">
            <w:pPr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</w:t>
            </w:r>
            <w:r w:rsidR="00E77FBF" w:rsidRPr="00C42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4519">
              <w:rPr>
                <w:rFonts w:ascii="Times New Roman" w:hAnsi="Times New Roman" w:cs="Times New Roman"/>
              </w:rPr>
              <w:t xml:space="preserve">la </w:t>
            </w:r>
            <w:r w:rsidR="00E77FBF" w:rsidRPr="00C427E8">
              <w:rPr>
                <w:rFonts w:ascii="Times New Roman" w:hAnsi="Times New Roman" w:cs="Times New Roman"/>
              </w:rPr>
              <w:t>.</w:t>
            </w:r>
            <w:proofErr w:type="gramEnd"/>
            <w:r w:rsidR="00484519">
              <w:t xml:space="preserve"> </w:t>
            </w:r>
            <w:r w:rsidR="00484519" w:rsidRPr="00484519">
              <w:rPr>
                <w:rFonts w:ascii="Times New Roman" w:hAnsi="Times New Roman" w:cs="Times New Roman"/>
              </w:rPr>
              <w:t>Fisiopatología y Dietoterapia en Enfermedades óseas</w:t>
            </w:r>
          </w:p>
        </w:tc>
        <w:tc>
          <w:tcPr>
            <w:tcW w:w="1698" w:type="dxa"/>
          </w:tcPr>
          <w:p w14:paraId="4E9D280B" w14:textId="77777777" w:rsidR="00E77FBF" w:rsidRPr="00C427E8" w:rsidRDefault="00E77FBF" w:rsidP="00484519">
            <w:pPr>
              <w:ind w:left="116"/>
              <w:rPr>
                <w:rFonts w:ascii="Times New Roman" w:hAnsi="Times New Roman" w:cs="Times New Roman"/>
              </w:rPr>
            </w:pPr>
            <w:r w:rsidRPr="00C427E8">
              <w:rPr>
                <w:rFonts w:ascii="Times New Roman" w:hAnsi="Times New Roman" w:cs="Times New Roman"/>
              </w:rPr>
              <w:t xml:space="preserve">Trabajo en equipo para </w:t>
            </w:r>
            <w:r w:rsidR="00484519">
              <w:rPr>
                <w:rFonts w:ascii="Times New Roman" w:hAnsi="Times New Roman" w:cs="Times New Roman"/>
              </w:rPr>
              <w:t xml:space="preserve">elaborar </w:t>
            </w:r>
            <w:r w:rsidR="00CC7E70">
              <w:rPr>
                <w:rFonts w:ascii="Times New Roman" w:hAnsi="Times New Roman" w:cs="Times New Roman"/>
              </w:rPr>
              <w:t>guía</w:t>
            </w:r>
            <w:r w:rsidR="00484519">
              <w:rPr>
                <w:rFonts w:ascii="Times New Roman" w:hAnsi="Times New Roman" w:cs="Times New Roman"/>
              </w:rPr>
              <w:t xml:space="preserve"> alimentaria</w:t>
            </w:r>
          </w:p>
        </w:tc>
        <w:tc>
          <w:tcPr>
            <w:tcW w:w="1634" w:type="dxa"/>
            <w:vMerge/>
          </w:tcPr>
          <w:p w14:paraId="7E160941" w14:textId="77777777" w:rsidR="00E77FBF" w:rsidRPr="00C427E8" w:rsidRDefault="00E77FBF" w:rsidP="00036555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E6E0BF5" w14:textId="77777777" w:rsidR="00484519" w:rsidRDefault="00484519" w:rsidP="00484519">
            <w:pPr>
              <w:pStyle w:val="TableParagraph"/>
              <w:jc w:val="center"/>
            </w:pPr>
          </w:p>
          <w:p w14:paraId="4ECD8DE5" w14:textId="77777777" w:rsidR="00E77FBF" w:rsidRDefault="00E77FBF" w:rsidP="00484519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347" w:type="dxa"/>
          </w:tcPr>
          <w:p w14:paraId="3EC96681" w14:textId="77777777" w:rsidR="00484519" w:rsidRDefault="00484519" w:rsidP="00484519">
            <w:pPr>
              <w:pStyle w:val="TableParagraph"/>
              <w:jc w:val="center"/>
            </w:pPr>
          </w:p>
          <w:p w14:paraId="4F6E344F" w14:textId="77777777" w:rsidR="00E77FBF" w:rsidRDefault="00484519" w:rsidP="00484519">
            <w:pPr>
              <w:pStyle w:val="TableParagraph"/>
              <w:jc w:val="center"/>
            </w:pPr>
            <w:r>
              <w:t>1</w:t>
            </w:r>
          </w:p>
        </w:tc>
      </w:tr>
      <w:tr w:rsidR="00E77FBF" w14:paraId="24E21BFB" w14:textId="77777777" w:rsidTr="00036555">
        <w:trPr>
          <w:trHeight w:val="1430"/>
        </w:trPr>
        <w:tc>
          <w:tcPr>
            <w:tcW w:w="1745" w:type="dxa"/>
          </w:tcPr>
          <w:p w14:paraId="25B0C673" w14:textId="77777777" w:rsidR="00E77FBF" w:rsidRPr="00C427E8" w:rsidRDefault="00C067D4" w:rsidP="00C067D4">
            <w:pPr>
              <w:ind w:left="30" w:hanging="141"/>
              <w:rPr>
                <w:rFonts w:ascii="Times New Roman" w:hAnsi="Times New Roman" w:cs="Times New Roman"/>
              </w:rPr>
            </w:pPr>
            <w:r w:rsidRPr="00C067D4">
              <w:rPr>
                <w:rFonts w:ascii="Times New Roman" w:hAnsi="Times New Roman" w:cs="Times New Roman"/>
              </w:rPr>
              <w:t xml:space="preserve">Fisiopatología y Dietoterapia en Enfermedades </w:t>
            </w:r>
            <w:r>
              <w:rPr>
                <w:rFonts w:ascii="Times New Roman" w:hAnsi="Times New Roman" w:cs="Times New Roman"/>
              </w:rPr>
              <w:t>endócrinas</w:t>
            </w:r>
            <w:r w:rsidRPr="00C06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</w:tcPr>
          <w:p w14:paraId="09B9F469" w14:textId="77777777" w:rsidR="00E77FBF" w:rsidRPr="00C427E8" w:rsidRDefault="009B2098" w:rsidP="009B2098">
            <w:pPr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</w:t>
            </w:r>
            <w:r w:rsidR="00484519">
              <w:rPr>
                <w:rFonts w:ascii="Times New Roman" w:hAnsi="Times New Roman" w:cs="Times New Roman"/>
              </w:rPr>
              <w:t xml:space="preserve"> la </w:t>
            </w:r>
            <w:r w:rsidR="00484519" w:rsidRPr="00484519">
              <w:rPr>
                <w:rFonts w:ascii="Times New Roman" w:hAnsi="Times New Roman" w:cs="Times New Roman"/>
              </w:rPr>
              <w:t>Fisiopatología y Dietoterapia en Enfermedades endócrinas</w:t>
            </w:r>
          </w:p>
        </w:tc>
        <w:tc>
          <w:tcPr>
            <w:tcW w:w="1698" w:type="dxa"/>
          </w:tcPr>
          <w:p w14:paraId="3DE21053" w14:textId="77777777" w:rsidR="00E77FBF" w:rsidRPr="00C427E8" w:rsidRDefault="00E77FBF" w:rsidP="00484519">
            <w:pPr>
              <w:ind w:left="116"/>
              <w:rPr>
                <w:rFonts w:ascii="Times New Roman" w:hAnsi="Times New Roman" w:cs="Times New Roman"/>
              </w:rPr>
            </w:pPr>
            <w:r w:rsidRPr="00C427E8">
              <w:rPr>
                <w:rFonts w:ascii="Times New Roman" w:hAnsi="Times New Roman" w:cs="Times New Roman"/>
              </w:rPr>
              <w:t xml:space="preserve">Trabajo en equipo para </w:t>
            </w:r>
            <w:r w:rsidR="00484519">
              <w:rPr>
                <w:rFonts w:ascii="Times New Roman" w:hAnsi="Times New Roman" w:cs="Times New Roman"/>
              </w:rPr>
              <w:t>elaborar guía alimentaria</w:t>
            </w:r>
          </w:p>
        </w:tc>
        <w:tc>
          <w:tcPr>
            <w:tcW w:w="1634" w:type="dxa"/>
            <w:vMerge/>
          </w:tcPr>
          <w:p w14:paraId="24991220" w14:textId="77777777" w:rsidR="00E77FBF" w:rsidRPr="00C427E8" w:rsidRDefault="00E77FBF" w:rsidP="00036555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F592487" w14:textId="77777777" w:rsidR="00484519" w:rsidRDefault="00484519" w:rsidP="00484519">
            <w:pPr>
              <w:pStyle w:val="TableParagraph"/>
              <w:jc w:val="center"/>
            </w:pPr>
          </w:p>
          <w:p w14:paraId="39DB0CC9" w14:textId="77777777" w:rsidR="00E77FBF" w:rsidRDefault="00E77FBF" w:rsidP="00484519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347" w:type="dxa"/>
          </w:tcPr>
          <w:p w14:paraId="23864846" w14:textId="77777777" w:rsidR="00484519" w:rsidRDefault="00484519" w:rsidP="00484519">
            <w:pPr>
              <w:pStyle w:val="TableParagraph"/>
              <w:jc w:val="center"/>
            </w:pPr>
          </w:p>
          <w:p w14:paraId="718F6351" w14:textId="77777777" w:rsidR="00E77FBF" w:rsidRDefault="00484519" w:rsidP="00484519">
            <w:pPr>
              <w:pStyle w:val="TableParagraph"/>
              <w:jc w:val="center"/>
            </w:pPr>
            <w:r>
              <w:t>1</w:t>
            </w:r>
          </w:p>
        </w:tc>
      </w:tr>
      <w:tr w:rsidR="00E77FBF" w14:paraId="4D9A5B22" w14:textId="77777777" w:rsidTr="00036555">
        <w:trPr>
          <w:trHeight w:val="1430"/>
        </w:trPr>
        <w:tc>
          <w:tcPr>
            <w:tcW w:w="1745" w:type="dxa"/>
          </w:tcPr>
          <w:p w14:paraId="115821E9" w14:textId="77777777" w:rsidR="00E77FBF" w:rsidRPr="00C427E8" w:rsidRDefault="00C067D4" w:rsidP="00C067D4">
            <w:pPr>
              <w:ind w:left="30"/>
              <w:rPr>
                <w:rFonts w:ascii="Times New Roman" w:hAnsi="Times New Roman" w:cs="Times New Roman"/>
              </w:rPr>
            </w:pPr>
            <w:r w:rsidRPr="00C067D4">
              <w:rPr>
                <w:rFonts w:ascii="Times New Roman" w:hAnsi="Times New Roman" w:cs="Times New Roman"/>
              </w:rPr>
              <w:t>Fi</w:t>
            </w:r>
            <w:r>
              <w:rPr>
                <w:rFonts w:ascii="Times New Roman" w:hAnsi="Times New Roman" w:cs="Times New Roman"/>
              </w:rPr>
              <w:t>siopatología y Dietoterapia en pacientes pre y pos operados</w:t>
            </w:r>
          </w:p>
        </w:tc>
        <w:tc>
          <w:tcPr>
            <w:tcW w:w="2138" w:type="dxa"/>
          </w:tcPr>
          <w:p w14:paraId="7D19A42F" w14:textId="77777777" w:rsidR="00E77FBF" w:rsidRPr="00C427E8" w:rsidRDefault="009B2098" w:rsidP="009B2098">
            <w:pPr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</w:t>
            </w:r>
            <w:r w:rsidR="00E77FBF" w:rsidRPr="00C427E8">
              <w:rPr>
                <w:rFonts w:ascii="Times New Roman" w:hAnsi="Times New Roman" w:cs="Times New Roman"/>
              </w:rPr>
              <w:t xml:space="preserve">r </w:t>
            </w:r>
            <w:r w:rsidR="00484519">
              <w:rPr>
                <w:rFonts w:ascii="Times New Roman" w:hAnsi="Times New Roman" w:cs="Times New Roman"/>
              </w:rPr>
              <w:t xml:space="preserve">la </w:t>
            </w:r>
            <w:r w:rsidR="00484519" w:rsidRPr="00484519">
              <w:rPr>
                <w:rFonts w:ascii="Times New Roman" w:hAnsi="Times New Roman" w:cs="Times New Roman"/>
              </w:rPr>
              <w:t>Fisiopatología y Dietoterapia en pacientes pre y pos operados</w:t>
            </w:r>
          </w:p>
        </w:tc>
        <w:tc>
          <w:tcPr>
            <w:tcW w:w="1698" w:type="dxa"/>
          </w:tcPr>
          <w:p w14:paraId="5BBC9649" w14:textId="77777777" w:rsidR="00E77FBF" w:rsidRDefault="00E77FBF" w:rsidP="00036555">
            <w:pPr>
              <w:ind w:left="116"/>
              <w:rPr>
                <w:rFonts w:ascii="Times New Roman" w:hAnsi="Times New Roman" w:cs="Times New Roman"/>
              </w:rPr>
            </w:pPr>
            <w:r w:rsidRPr="00C427E8">
              <w:rPr>
                <w:rFonts w:ascii="Times New Roman" w:hAnsi="Times New Roman" w:cs="Times New Roman"/>
              </w:rPr>
              <w:t xml:space="preserve">Trabajo en equipo para </w:t>
            </w:r>
            <w:r w:rsidR="00484519">
              <w:rPr>
                <w:rFonts w:ascii="Times New Roman" w:hAnsi="Times New Roman" w:cs="Times New Roman"/>
              </w:rPr>
              <w:t>elaborar guía alimentaria</w:t>
            </w:r>
          </w:p>
          <w:p w14:paraId="6CDE480E" w14:textId="77777777" w:rsidR="00E77FBF" w:rsidRPr="00C427E8" w:rsidRDefault="00E77FBF" w:rsidP="0003655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14:paraId="267F439D" w14:textId="77777777" w:rsidR="00E77FBF" w:rsidRPr="00C427E8" w:rsidRDefault="00E77FBF" w:rsidP="00036555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B51A1B1" w14:textId="77777777" w:rsidR="00484519" w:rsidRDefault="00484519" w:rsidP="00484519">
            <w:pPr>
              <w:pStyle w:val="TableParagraph"/>
              <w:jc w:val="center"/>
            </w:pPr>
          </w:p>
          <w:p w14:paraId="05B50455" w14:textId="77777777" w:rsidR="00E77FBF" w:rsidRDefault="00E77FBF" w:rsidP="0048451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347" w:type="dxa"/>
          </w:tcPr>
          <w:p w14:paraId="0C73DC44" w14:textId="77777777" w:rsidR="00484519" w:rsidRDefault="00484519" w:rsidP="00484519">
            <w:pPr>
              <w:pStyle w:val="TableParagraph"/>
              <w:jc w:val="center"/>
            </w:pPr>
          </w:p>
          <w:p w14:paraId="53D5D6B2" w14:textId="77777777" w:rsidR="00E77FBF" w:rsidRDefault="00484519" w:rsidP="00484519">
            <w:pPr>
              <w:pStyle w:val="TableParagraph"/>
              <w:jc w:val="center"/>
            </w:pPr>
            <w:r>
              <w:t>1</w:t>
            </w:r>
          </w:p>
        </w:tc>
      </w:tr>
    </w:tbl>
    <w:p w14:paraId="35A6F37B" w14:textId="77777777" w:rsidR="00164D42" w:rsidRDefault="00164D42" w:rsidP="00164D42">
      <w:pPr>
        <w:tabs>
          <w:tab w:val="left" w:pos="9435"/>
        </w:tabs>
        <w:ind w:left="820"/>
        <w:rPr>
          <w:rFonts w:ascii="Arial" w:hAnsi="Arial"/>
          <w:sz w:val="24"/>
        </w:rPr>
      </w:pPr>
    </w:p>
    <w:p w14:paraId="5D7B3173" w14:textId="77777777" w:rsidR="004C2A40" w:rsidRDefault="004C2A40" w:rsidP="00164D42">
      <w:pPr>
        <w:tabs>
          <w:tab w:val="left" w:pos="9435"/>
        </w:tabs>
        <w:ind w:left="820"/>
        <w:rPr>
          <w:rFonts w:ascii="Arial" w:hAnsi="Arial"/>
          <w:sz w:val="24"/>
        </w:rPr>
      </w:pPr>
    </w:p>
    <w:p w14:paraId="5749D436" w14:textId="77777777" w:rsidR="004C2A40" w:rsidRDefault="004C2A40" w:rsidP="00164D42">
      <w:pPr>
        <w:tabs>
          <w:tab w:val="left" w:pos="9435"/>
        </w:tabs>
        <w:ind w:left="820"/>
        <w:rPr>
          <w:rFonts w:ascii="Arial" w:hAnsi="Arial"/>
          <w:sz w:val="24"/>
        </w:rPr>
      </w:pPr>
    </w:p>
    <w:p w14:paraId="60D77E23" w14:textId="5A24F7F8" w:rsidR="00164D42" w:rsidRDefault="00164D42" w:rsidP="00164D42">
      <w:pPr>
        <w:tabs>
          <w:tab w:val="left" w:pos="9435"/>
        </w:tabs>
        <w:ind w:left="820"/>
        <w:rPr>
          <w:rFonts w:ascii="Arial"/>
          <w:sz w:val="21"/>
        </w:rPr>
      </w:pPr>
      <w:r>
        <w:rPr>
          <w:rFonts w:ascii="Arial" w:hAnsi="Arial"/>
          <w:sz w:val="24"/>
        </w:rPr>
        <w:lastRenderedPageBreak/>
        <w:t>BIBLIOGRAFÌA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VIRTUAL</w:t>
      </w:r>
    </w:p>
    <w:p w14:paraId="460EF75B" w14:textId="77777777" w:rsidR="00164D42" w:rsidRDefault="00164D42" w:rsidP="00164D42">
      <w:pPr>
        <w:rPr>
          <w:rFonts w:ascii="Arial"/>
          <w:sz w:val="21"/>
        </w:rPr>
      </w:pPr>
    </w:p>
    <w:tbl>
      <w:tblPr>
        <w:tblW w:w="14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1"/>
        <w:gridCol w:w="552"/>
        <w:gridCol w:w="1626"/>
      </w:tblGrid>
      <w:tr w:rsidR="00164D42" w:rsidRPr="000A4201" w14:paraId="38CA7D00" w14:textId="77777777" w:rsidTr="00036555">
        <w:trPr>
          <w:trHeight w:val="300"/>
        </w:trPr>
        <w:tc>
          <w:tcPr>
            <w:tcW w:w="1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0A2D" w14:textId="2878BBB8" w:rsidR="00164D42" w:rsidRPr="004C2A40" w:rsidRDefault="00F26DB9" w:rsidP="004C2A40">
            <w:pPr>
              <w:pStyle w:val="Prrafodelista"/>
              <w:widowControl/>
              <w:autoSpaceDE/>
              <w:autoSpaceDN/>
              <w:ind w:left="1358" w:right="3940" w:hanging="420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F26DB9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Hernández M, </w:t>
            </w:r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>Plasencia d, Martín I</w:t>
            </w:r>
            <w:proofErr w:type="gramStart"/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>.(</w:t>
            </w:r>
            <w:proofErr w:type="gramEnd"/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2008).Temas de Nutrición Dietoterapia. Editorial Ciencias Médica. La Habana-Cuba 2008. Recuperado de:</w:t>
            </w:r>
            <w:r w:rsidR="004C2A40"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</w:t>
            </w:r>
            <w:hyperlink r:id="rId12" w:history="1">
              <w:r w:rsidR="004C2A40" w:rsidRPr="004C2A40">
                <w:rPr>
                  <w:rStyle w:val="Hipervnculo"/>
                  <w:rFonts w:eastAsia="Times New Roman"/>
                  <w:color w:val="auto"/>
                  <w:sz w:val="20"/>
                  <w:szCs w:val="20"/>
                  <w:u w:val="none"/>
                  <w:lang w:val="es-PE" w:eastAsia="es-PE" w:bidi="ar-SA"/>
                </w:rPr>
                <w:t>https://www.paho.org/cub/index.php?option=com_docman&amp;view=download&amp;category_slug=mnt&amp;alias=893-temas-de-nutricion-dietoterapia-la-habana-2008&amp;Itemid=226</w:t>
              </w:r>
            </w:hyperlink>
          </w:p>
          <w:p w14:paraId="2D0C377E" w14:textId="77777777" w:rsidR="00736F94" w:rsidRPr="004C2A40" w:rsidRDefault="00736F94" w:rsidP="00F26DB9">
            <w:pPr>
              <w:widowControl/>
              <w:tabs>
                <w:tab w:val="left" w:pos="1079"/>
              </w:tabs>
              <w:autoSpaceDE/>
              <w:autoSpaceDN/>
              <w:ind w:left="938" w:right="3940"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  <w:p w14:paraId="48B999C4" w14:textId="690F04A4" w:rsidR="00736F94" w:rsidRPr="004C2A40" w:rsidRDefault="00736F94" w:rsidP="004C2A40">
            <w:pPr>
              <w:widowControl/>
              <w:tabs>
                <w:tab w:val="left" w:pos="1500"/>
              </w:tabs>
              <w:autoSpaceDE/>
              <w:autoSpaceDN/>
              <w:ind w:left="1500" w:right="3940" w:hanging="562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Revista Biomédica Revisada por Pares Universidad de </w:t>
            </w:r>
            <w:r w:rsidR="00DA30B1"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Chile. </w:t>
            </w:r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2009.:</w:t>
            </w:r>
            <w:r w:rsidR="004C2A40"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>https://www.medwave.cl/link.cgi/Medwave/PuestaDia/APS/4315</w:t>
            </w:r>
          </w:p>
          <w:p w14:paraId="00E100C7" w14:textId="77777777" w:rsidR="004C2A40" w:rsidRDefault="004C2A40" w:rsidP="004C2A40">
            <w:pPr>
              <w:pStyle w:val="Prrafodelista"/>
              <w:widowControl/>
              <w:autoSpaceDE/>
              <w:autoSpaceDN/>
              <w:ind w:left="938" w:right="3940" w:firstLine="0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</w:p>
          <w:p w14:paraId="134CC880" w14:textId="67ECC225" w:rsidR="00982298" w:rsidRPr="00DA30B1" w:rsidRDefault="00DA30B1" w:rsidP="004C2A40">
            <w:pPr>
              <w:pStyle w:val="Prrafodelista"/>
              <w:widowControl/>
              <w:autoSpaceDE/>
              <w:autoSpaceDN/>
              <w:ind w:left="1500" w:right="3940" w:hanging="562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DA30B1">
              <w:rPr>
                <w:rFonts w:eastAsia="Times New Roman"/>
                <w:sz w:val="20"/>
                <w:szCs w:val="20"/>
                <w:lang w:val="es-PE" w:eastAsia="es-PE" w:bidi="ar-SA"/>
              </w:rPr>
              <w:t>Revista Cubana de Investigaciones Biomédicas</w:t>
            </w:r>
            <w:r>
              <w:rPr>
                <w:rFonts w:eastAsia="Times New Roman"/>
                <w:sz w:val="20"/>
                <w:szCs w:val="20"/>
                <w:lang w:val="es-PE" w:eastAsia="es-PE" w:bidi="ar-SA"/>
              </w:rPr>
              <w:t>, Cuba. 2002:</w:t>
            </w:r>
            <w:r>
              <w:t xml:space="preserve"> </w:t>
            </w:r>
            <w:r w:rsidRPr="00DA30B1">
              <w:rPr>
                <w:rFonts w:eastAsia="Times New Roman"/>
                <w:sz w:val="20"/>
                <w:szCs w:val="20"/>
                <w:lang w:val="es-PE" w:eastAsia="es-PE" w:bidi="ar-SA"/>
              </w:rPr>
              <w:t>http://scielo.sld.cu/scielo.php?script=sci_arttext&amp;pid=S0864-03002002000200007</w:t>
            </w:r>
          </w:p>
          <w:p w14:paraId="03B4973E" w14:textId="77777777" w:rsidR="00982298" w:rsidRDefault="00982298" w:rsidP="00DA30B1">
            <w:pPr>
              <w:widowControl/>
              <w:autoSpaceDE/>
              <w:autoSpaceDN/>
              <w:ind w:right="3940" w:firstLine="654"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  <w:p w14:paraId="1AA7AAD0" w14:textId="03567BD6" w:rsidR="00982298" w:rsidRDefault="00DA30B1" w:rsidP="004C2A40">
            <w:pPr>
              <w:pStyle w:val="Prrafodelista"/>
              <w:widowControl/>
              <w:autoSpaceDE/>
              <w:autoSpaceDN/>
              <w:ind w:left="1216" w:right="3940" w:hanging="283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 w:rsidRPr="00A45428">
              <w:rPr>
                <w:rFonts w:eastAsia="Times New Roman"/>
                <w:sz w:val="20"/>
                <w:szCs w:val="20"/>
                <w:lang w:val="es-PE" w:eastAsia="es-PE" w:bidi="ar-SA"/>
              </w:rPr>
              <w:t>Burgos R. Tratamiento dietético nutricional en los errores congénitos</w:t>
            </w:r>
            <w:r w:rsidR="00A45428" w:rsidRPr="00A45428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del metabolismo en adultos. Hospital Universitario </w:t>
            </w:r>
            <w:proofErr w:type="spellStart"/>
            <w:r w:rsidR="00A45428" w:rsidRPr="00A45428">
              <w:rPr>
                <w:rFonts w:eastAsia="Times New Roman"/>
                <w:sz w:val="20"/>
                <w:szCs w:val="20"/>
                <w:lang w:val="es-PE" w:eastAsia="es-PE" w:bidi="ar-SA"/>
              </w:rPr>
              <w:t>Vall</w:t>
            </w:r>
            <w:proofErr w:type="spellEnd"/>
            <w:r w:rsidR="00A45428" w:rsidRPr="00A45428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</w:t>
            </w:r>
            <w:proofErr w:type="spellStart"/>
            <w:r w:rsidR="00A45428" w:rsidRPr="00A45428">
              <w:rPr>
                <w:rFonts w:eastAsia="Times New Roman"/>
                <w:sz w:val="20"/>
                <w:szCs w:val="20"/>
                <w:lang w:val="es-PE" w:eastAsia="es-PE" w:bidi="ar-SA"/>
              </w:rPr>
              <w:t>d´Hebron</w:t>
            </w:r>
            <w:proofErr w:type="spellEnd"/>
            <w:r w:rsidR="00A45428" w:rsidRPr="00A45428">
              <w:rPr>
                <w:rFonts w:eastAsia="Times New Roman"/>
                <w:sz w:val="20"/>
                <w:szCs w:val="20"/>
                <w:lang w:val="es-PE" w:eastAsia="es-PE" w:bidi="ar-SA"/>
              </w:rPr>
              <w:t>. Recuperado en:</w:t>
            </w:r>
            <w:r w:rsid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DA30B1">
              <w:rPr>
                <w:rFonts w:eastAsia="Times New Roman"/>
                <w:sz w:val="20"/>
                <w:szCs w:val="20"/>
                <w:lang w:val="es-PE" w:eastAsia="es-PE" w:bidi="ar-SA"/>
              </w:rPr>
              <w:t>https://www.fesemi.org/sites/default/files/documentos/ponencias/iii-reunion-minoritarias/tratamiento-dietetico-nutricional-ecm.pdf</w:t>
            </w:r>
          </w:p>
          <w:p w14:paraId="2D50B160" w14:textId="77777777" w:rsidR="00982298" w:rsidRDefault="00982298" w:rsidP="00036555">
            <w:pPr>
              <w:widowControl/>
              <w:autoSpaceDE/>
              <w:autoSpaceDN/>
              <w:ind w:right="3940"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  <w:p w14:paraId="0BB1721D" w14:textId="501C99D4" w:rsidR="00A45428" w:rsidRPr="004C2A40" w:rsidRDefault="004C2A40" w:rsidP="004C2A40">
            <w:pPr>
              <w:widowControl/>
              <w:tabs>
                <w:tab w:val="left" w:pos="1358"/>
              </w:tabs>
              <w:autoSpaceDE/>
              <w:autoSpaceDN/>
              <w:ind w:left="1216" w:right="3940" w:hanging="278"/>
              <w:rPr>
                <w:rFonts w:eastAsia="Times New Roman"/>
                <w:sz w:val="20"/>
                <w:szCs w:val="20"/>
                <w:lang w:val="es-PE" w:eastAsia="es-PE" w:bidi="ar-SA"/>
              </w:rPr>
            </w:pPr>
            <w:r>
              <w:rPr>
                <w:rFonts w:eastAsia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="00A45428" w:rsidRPr="004C2A40">
              <w:rPr>
                <w:rFonts w:eastAsia="Times New Roman"/>
                <w:sz w:val="20"/>
                <w:szCs w:val="20"/>
                <w:lang w:val="es-PE" w:eastAsia="es-PE" w:bidi="ar-SA"/>
              </w:rPr>
              <w:t>OMS, Serie de Informes Técnicos 916 (2003)  DIETA, NUTRICIÓN Y PREVENCIÓN DE ENFERMEDADES CRÓNICAS :</w:t>
            </w:r>
          </w:p>
          <w:p w14:paraId="31738BE4" w14:textId="68C41A1E" w:rsidR="00D842F4" w:rsidRPr="000A4201" w:rsidRDefault="00A45428" w:rsidP="004C2A40">
            <w:pPr>
              <w:widowControl/>
              <w:tabs>
                <w:tab w:val="left" w:pos="1358"/>
              </w:tabs>
              <w:autoSpaceDE/>
              <w:autoSpaceDN/>
              <w:ind w:left="1216" w:right="3940" w:hanging="278"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  <w:t xml:space="preserve">     </w:t>
            </w:r>
            <w:r w:rsidRPr="00A45428"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  <w:t>https://www.who.int/nutrition/publications/obesity/WHO_TRS_916_spa.pdf</w:t>
            </w:r>
          </w:p>
        </w:tc>
      </w:tr>
      <w:tr w:rsidR="00164D42" w:rsidRPr="000A4201" w14:paraId="7D0517A8" w14:textId="77777777" w:rsidTr="006D5D2B">
        <w:trPr>
          <w:trHeight w:val="9783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344D" w14:textId="77777777" w:rsidR="00982298" w:rsidRDefault="00982298" w:rsidP="00036555">
            <w:pPr>
              <w:ind w:left="820"/>
              <w:rPr>
                <w:rFonts w:ascii="Arial"/>
                <w:b/>
                <w:sz w:val="24"/>
              </w:rPr>
            </w:pPr>
          </w:p>
          <w:p w14:paraId="2D255CDE" w14:textId="77777777" w:rsidR="00164D42" w:rsidRDefault="00164D42" w:rsidP="00036555">
            <w:pPr>
              <w:ind w:left="8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TERCERA  UNIDAD</w:t>
            </w:r>
          </w:p>
          <w:p w14:paraId="0D6883E6" w14:textId="1D97F951" w:rsidR="00164D42" w:rsidRPr="00CC7E70" w:rsidRDefault="00164D42" w:rsidP="004C2A40">
            <w:pPr>
              <w:pStyle w:val="Prrafodelista"/>
              <w:spacing w:before="140"/>
              <w:ind w:left="851" w:right="1810" w:firstLine="0"/>
              <w:jc w:val="both"/>
              <w:rPr>
                <w:b/>
                <w:sz w:val="24"/>
                <w:szCs w:val="24"/>
              </w:rPr>
            </w:pPr>
            <w:r w:rsidRPr="00DF2777">
              <w:rPr>
                <w:b/>
                <w:sz w:val="24"/>
              </w:rPr>
              <w:t>Título:</w:t>
            </w:r>
            <w:r>
              <w:rPr>
                <w:b/>
                <w:sz w:val="24"/>
              </w:rPr>
              <w:t xml:space="preserve"> </w:t>
            </w:r>
            <w:r w:rsidR="001954F9">
              <w:rPr>
                <w:sz w:val="24"/>
              </w:rPr>
              <w:t xml:space="preserve">Fisiopatología y </w:t>
            </w:r>
            <w:r w:rsidR="001954F9" w:rsidRPr="001954F9">
              <w:rPr>
                <w:sz w:val="24"/>
              </w:rPr>
              <w:t>Dietoterap</w:t>
            </w:r>
            <w:r w:rsidR="001954F9">
              <w:rPr>
                <w:sz w:val="24"/>
              </w:rPr>
              <w:t>ia</w:t>
            </w:r>
            <w:r w:rsidR="001954F9" w:rsidRPr="001954F9">
              <w:rPr>
                <w:sz w:val="24"/>
              </w:rPr>
              <w:t xml:space="preserve">  de las Enfermedades Metabólicas: Diabetes, cardio-Vasculares, Trastornos de la Conducta Alimentaria. y mal nutrición.</w:t>
            </w:r>
          </w:p>
          <w:p w14:paraId="7D98BA76" w14:textId="77777777" w:rsidR="00164D42" w:rsidRDefault="00164D42" w:rsidP="004C2A40">
            <w:pPr>
              <w:pStyle w:val="Prrafodelista"/>
              <w:spacing w:before="140"/>
              <w:ind w:left="851" w:right="1810" w:firstLine="0"/>
              <w:jc w:val="both"/>
              <w:rPr>
                <w:b/>
                <w:sz w:val="24"/>
              </w:rPr>
            </w:pPr>
            <w:r w:rsidRPr="00414E68">
              <w:rPr>
                <w:b/>
                <w:sz w:val="24"/>
              </w:rPr>
              <w:t>Objetivo</w:t>
            </w:r>
            <w:r w:rsidRPr="00414E68">
              <w:rPr>
                <w:b/>
                <w:spacing w:val="-1"/>
                <w:sz w:val="24"/>
              </w:rPr>
              <w:t xml:space="preserve"> </w:t>
            </w:r>
            <w:r w:rsidRPr="00414E68">
              <w:rPr>
                <w:b/>
                <w:sz w:val="24"/>
              </w:rPr>
              <w:t>Específico:</w:t>
            </w:r>
          </w:p>
          <w:p w14:paraId="67362BA3" w14:textId="6A4449CD" w:rsidR="001954F9" w:rsidRDefault="00164D42" w:rsidP="004C2A40">
            <w:pPr>
              <w:pStyle w:val="Prrafodelista"/>
              <w:widowControl/>
              <w:tabs>
                <w:tab w:val="left" w:pos="1134"/>
              </w:tabs>
              <w:autoSpaceDE/>
              <w:autoSpaceDN/>
              <w:ind w:left="851" w:right="1810" w:firstLine="0"/>
              <w:contextualSpacing/>
              <w:jc w:val="both"/>
              <w:rPr>
                <w:sz w:val="24"/>
                <w:szCs w:val="24"/>
              </w:rPr>
            </w:pPr>
            <w:r w:rsidRPr="00DF3B60">
              <w:rPr>
                <w:sz w:val="24"/>
                <w:szCs w:val="24"/>
              </w:rPr>
              <w:t xml:space="preserve">Describir </w:t>
            </w:r>
            <w:r w:rsidR="001954F9">
              <w:rPr>
                <w:sz w:val="24"/>
                <w:szCs w:val="24"/>
              </w:rPr>
              <w:t xml:space="preserve">la </w:t>
            </w:r>
            <w:r w:rsidR="001954F9" w:rsidRPr="001954F9">
              <w:rPr>
                <w:sz w:val="24"/>
                <w:szCs w:val="24"/>
              </w:rPr>
              <w:t>Fisiopatología y su tratamiento Dietoterapéutico  de las Enfermedades Metabólicas: Diabetes, cardio-Vasculares, Trastornos de la Conducta Alimentaria. y mal nutrición.</w:t>
            </w:r>
          </w:p>
          <w:p w14:paraId="24350646" w14:textId="77777777" w:rsidR="001954F9" w:rsidRDefault="001954F9" w:rsidP="00036555">
            <w:pPr>
              <w:pStyle w:val="Prrafodelista"/>
              <w:widowControl/>
              <w:tabs>
                <w:tab w:val="left" w:pos="1134"/>
              </w:tabs>
              <w:autoSpaceDE/>
              <w:autoSpaceDN/>
              <w:ind w:left="851" w:firstLine="0"/>
              <w:contextualSpacing/>
              <w:jc w:val="both"/>
              <w:rPr>
                <w:sz w:val="24"/>
                <w:szCs w:val="24"/>
              </w:rPr>
            </w:pPr>
          </w:p>
          <w:p w14:paraId="213E8126" w14:textId="77777777" w:rsidR="00164D42" w:rsidRDefault="00164D42" w:rsidP="00036555">
            <w:pPr>
              <w:pStyle w:val="Prrafodelista"/>
              <w:widowControl/>
              <w:tabs>
                <w:tab w:val="left" w:pos="1134"/>
              </w:tabs>
              <w:autoSpaceDE/>
              <w:autoSpaceDN/>
              <w:ind w:left="851" w:firstLine="0"/>
              <w:contextualSpacing/>
              <w:jc w:val="both"/>
              <w:rPr>
                <w:b/>
                <w:sz w:val="24"/>
              </w:rPr>
            </w:pPr>
            <w:r w:rsidRPr="00DF2777">
              <w:rPr>
                <w:b/>
                <w:sz w:val="24"/>
              </w:rPr>
              <w:t>Contenidos:</w:t>
            </w:r>
          </w:p>
          <w:p w14:paraId="75ED60D9" w14:textId="77777777" w:rsidR="00164D42" w:rsidRDefault="00164D42" w:rsidP="00036555">
            <w:pPr>
              <w:pStyle w:val="Textoindependiente"/>
              <w:spacing w:before="3"/>
              <w:rPr>
                <w:rFonts w:ascii="Arial"/>
                <w:sz w:val="12"/>
              </w:rPr>
            </w:pPr>
          </w:p>
          <w:tbl>
            <w:tblPr>
              <w:tblStyle w:val="TableNormal"/>
              <w:tblW w:w="9880" w:type="dxa"/>
              <w:tblInd w:w="8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86"/>
              <w:gridCol w:w="2268"/>
              <w:gridCol w:w="1843"/>
              <w:gridCol w:w="1639"/>
              <w:gridCol w:w="1013"/>
              <w:gridCol w:w="1031"/>
            </w:tblGrid>
            <w:tr w:rsidR="00164D42" w14:paraId="04786AD8" w14:textId="77777777" w:rsidTr="00DA486E">
              <w:trPr>
                <w:trHeight w:val="631"/>
              </w:trPr>
              <w:tc>
                <w:tcPr>
                  <w:tcW w:w="2086" w:type="dxa"/>
                </w:tcPr>
                <w:p w14:paraId="2EA96111" w14:textId="77777777" w:rsidR="00164D42" w:rsidRDefault="00164D42" w:rsidP="00036555">
                  <w:pPr>
                    <w:pStyle w:val="TableParagraph"/>
                    <w:spacing w:before="7"/>
                    <w:rPr>
                      <w:rFonts w:ascii="Arial"/>
                    </w:rPr>
                  </w:pPr>
                </w:p>
                <w:p w14:paraId="32FD82F2" w14:textId="77777777" w:rsidR="00164D42" w:rsidRDefault="00164D42" w:rsidP="00036555">
                  <w:pPr>
                    <w:pStyle w:val="TableParagraph"/>
                    <w:spacing w:before="1"/>
                    <w:ind w:left="10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CONCEPTUAL</w:t>
                  </w:r>
                </w:p>
              </w:tc>
              <w:tc>
                <w:tcPr>
                  <w:tcW w:w="2268" w:type="dxa"/>
                </w:tcPr>
                <w:p w14:paraId="4295597A" w14:textId="77777777" w:rsidR="00164D42" w:rsidRDefault="00164D42" w:rsidP="00036555">
                  <w:pPr>
                    <w:pStyle w:val="TableParagraph"/>
                    <w:spacing w:before="7"/>
                    <w:rPr>
                      <w:rFonts w:ascii="Arial"/>
                    </w:rPr>
                  </w:pPr>
                </w:p>
                <w:p w14:paraId="769675CF" w14:textId="77777777" w:rsidR="00164D42" w:rsidRDefault="00164D42" w:rsidP="00036555">
                  <w:pPr>
                    <w:pStyle w:val="TableParagraph"/>
                    <w:spacing w:before="1"/>
                    <w:ind w:left="10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PROCEDIMENTAL</w:t>
                  </w:r>
                </w:p>
              </w:tc>
              <w:tc>
                <w:tcPr>
                  <w:tcW w:w="1843" w:type="dxa"/>
                </w:tcPr>
                <w:p w14:paraId="053273E6" w14:textId="77777777" w:rsidR="00164D42" w:rsidRDefault="00164D42" w:rsidP="00036555">
                  <w:pPr>
                    <w:pStyle w:val="TableParagraph"/>
                    <w:spacing w:before="7"/>
                    <w:rPr>
                      <w:rFonts w:ascii="Arial"/>
                    </w:rPr>
                  </w:pPr>
                </w:p>
                <w:p w14:paraId="7B94EF08" w14:textId="77777777" w:rsidR="00164D42" w:rsidRDefault="00164D42" w:rsidP="00036555">
                  <w:pPr>
                    <w:pStyle w:val="TableParagraph"/>
                    <w:spacing w:before="1"/>
                    <w:ind w:left="10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ACTITUDINAL</w:t>
                  </w:r>
                </w:p>
              </w:tc>
              <w:tc>
                <w:tcPr>
                  <w:tcW w:w="1639" w:type="dxa"/>
                </w:tcPr>
                <w:p w14:paraId="1BA2F3C1" w14:textId="77777777" w:rsidR="00164D42" w:rsidRPr="00DA486E" w:rsidRDefault="00164D42" w:rsidP="00036555">
                  <w:pPr>
                    <w:pStyle w:val="TableParagraph"/>
                    <w:spacing w:line="250" w:lineRule="exact"/>
                    <w:ind w:left="103"/>
                    <w:rPr>
                      <w:rFonts w:ascii="Arial"/>
                      <w:b/>
                      <w:sz w:val="20"/>
                      <w:szCs w:val="20"/>
                    </w:rPr>
                  </w:pPr>
                  <w:r w:rsidRPr="00DA486E">
                    <w:rPr>
                      <w:rFonts w:ascii="Arial"/>
                      <w:b/>
                      <w:sz w:val="20"/>
                      <w:szCs w:val="20"/>
                    </w:rPr>
                    <w:t>ESTRATEGIA</w:t>
                  </w:r>
                </w:p>
                <w:p w14:paraId="556DF1AD" w14:textId="77777777" w:rsidR="00164D42" w:rsidRDefault="00164D42" w:rsidP="00036555">
                  <w:pPr>
                    <w:pStyle w:val="TableParagraph"/>
                    <w:spacing w:before="20" w:line="256" w:lineRule="exact"/>
                    <w:ind w:left="103" w:right="276"/>
                    <w:rPr>
                      <w:rFonts w:ascii="Arial" w:hAnsi="Arial"/>
                      <w:b/>
                    </w:rPr>
                  </w:pPr>
                  <w:r w:rsidRPr="00DA486E">
                    <w:rPr>
                      <w:rFonts w:ascii="Arial" w:hAnsi="Arial"/>
                      <w:b/>
                      <w:sz w:val="20"/>
                      <w:szCs w:val="20"/>
                    </w:rPr>
                    <w:t>DID</w:t>
                  </w:r>
                  <w:r w:rsidRPr="00DA486E">
                    <w:rPr>
                      <w:rFonts w:ascii="Arial" w:hAnsi="Arial"/>
                      <w:b/>
                      <w:szCs w:val="20"/>
                    </w:rPr>
                    <w:t>Á</w:t>
                  </w:r>
                  <w:r w:rsidRPr="00DA486E">
                    <w:rPr>
                      <w:rFonts w:ascii="Arial" w:hAnsi="Arial"/>
                      <w:b/>
                      <w:sz w:val="20"/>
                      <w:szCs w:val="20"/>
                    </w:rPr>
                    <w:t>CTICA VIRTUAL</w:t>
                  </w:r>
                </w:p>
              </w:tc>
              <w:tc>
                <w:tcPr>
                  <w:tcW w:w="1013" w:type="dxa"/>
                </w:tcPr>
                <w:p w14:paraId="75DD6D62" w14:textId="77777777" w:rsidR="00164D42" w:rsidRPr="00DA486E" w:rsidRDefault="00164D42" w:rsidP="00036555">
                  <w:pPr>
                    <w:pStyle w:val="TableParagraph"/>
                    <w:spacing w:before="7"/>
                    <w:rPr>
                      <w:rFonts w:ascii="Arial"/>
                      <w:sz w:val="18"/>
                      <w:szCs w:val="18"/>
                    </w:rPr>
                  </w:pPr>
                </w:p>
                <w:p w14:paraId="4ABA4C40" w14:textId="77777777" w:rsidR="00164D42" w:rsidRPr="00DA486E" w:rsidRDefault="00164D42" w:rsidP="00036555">
                  <w:pPr>
                    <w:pStyle w:val="TableParagraph"/>
                    <w:spacing w:before="1"/>
                    <w:ind w:left="102"/>
                    <w:rPr>
                      <w:rFonts w:ascii="Arial"/>
                      <w:b/>
                      <w:sz w:val="18"/>
                      <w:szCs w:val="18"/>
                    </w:rPr>
                  </w:pPr>
                  <w:r w:rsidRPr="00DA486E">
                    <w:rPr>
                      <w:rFonts w:ascii="Arial"/>
                      <w:b/>
                      <w:sz w:val="18"/>
                      <w:szCs w:val="18"/>
                    </w:rPr>
                    <w:t>SEMANAS</w:t>
                  </w:r>
                </w:p>
              </w:tc>
              <w:tc>
                <w:tcPr>
                  <w:tcW w:w="1031" w:type="dxa"/>
                </w:tcPr>
                <w:p w14:paraId="680C12A2" w14:textId="77777777" w:rsidR="00164D42" w:rsidRPr="00DA486E" w:rsidRDefault="00164D42" w:rsidP="00036555">
                  <w:pPr>
                    <w:pStyle w:val="TableParagraph"/>
                    <w:spacing w:before="7"/>
                    <w:rPr>
                      <w:rFonts w:ascii="Arial"/>
                      <w:sz w:val="18"/>
                      <w:szCs w:val="18"/>
                    </w:rPr>
                  </w:pPr>
                </w:p>
                <w:p w14:paraId="3233B375" w14:textId="77777777" w:rsidR="00164D42" w:rsidRPr="00DA486E" w:rsidRDefault="00164D42" w:rsidP="00036555">
                  <w:pPr>
                    <w:pStyle w:val="TableParagraph"/>
                    <w:spacing w:before="1"/>
                    <w:ind w:left="100"/>
                    <w:rPr>
                      <w:rFonts w:ascii="Arial"/>
                      <w:b/>
                      <w:sz w:val="18"/>
                      <w:szCs w:val="18"/>
                    </w:rPr>
                  </w:pPr>
                  <w:r w:rsidRPr="00DA486E">
                    <w:rPr>
                      <w:rFonts w:ascii="Arial"/>
                      <w:b/>
                      <w:sz w:val="18"/>
                      <w:szCs w:val="18"/>
                    </w:rPr>
                    <w:t>SESIONES</w:t>
                  </w:r>
                </w:p>
              </w:tc>
            </w:tr>
            <w:tr w:rsidR="00956C89" w14:paraId="7A05D306" w14:textId="77777777" w:rsidTr="00DA486E">
              <w:trPr>
                <w:trHeight w:val="1430"/>
              </w:trPr>
              <w:tc>
                <w:tcPr>
                  <w:tcW w:w="2086" w:type="dxa"/>
                </w:tcPr>
                <w:p w14:paraId="1AA7A40F" w14:textId="77777777" w:rsidR="00956C89" w:rsidRPr="00C427E8" w:rsidRDefault="001954F9" w:rsidP="001954F9">
                  <w:pPr>
                    <w:ind w:left="107"/>
                    <w:rPr>
                      <w:rFonts w:ascii="Times New Roman" w:hAnsi="Times New Roman" w:cs="Times New Roman"/>
                    </w:rPr>
                  </w:pPr>
                  <w:r w:rsidRPr="001954F9">
                    <w:rPr>
                      <w:rFonts w:ascii="Times New Roman" w:hAnsi="Times New Roman" w:cs="Times New Roman"/>
                    </w:rPr>
                    <w:t xml:space="preserve">Fisiopatología y </w:t>
                  </w:r>
                  <w:proofErr w:type="spellStart"/>
                  <w:r w:rsidRPr="001954F9">
                    <w:rPr>
                      <w:rFonts w:ascii="Times New Roman" w:hAnsi="Times New Roman" w:cs="Times New Roman"/>
                    </w:rPr>
                    <w:t>Dietoterapia</w:t>
                  </w:r>
                  <w:proofErr w:type="spellEnd"/>
                  <w:r w:rsidRPr="001954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de la diabetes</w:t>
                  </w:r>
                  <w:r w:rsidR="009B2098">
                    <w:rPr>
                      <w:rFonts w:ascii="Times New Roman" w:hAnsi="Times New Roman" w:cs="Times New Roman"/>
                    </w:rPr>
                    <w:t xml:space="preserve"> mellitus</w:t>
                  </w:r>
                </w:p>
              </w:tc>
              <w:tc>
                <w:tcPr>
                  <w:tcW w:w="2268" w:type="dxa"/>
                </w:tcPr>
                <w:p w14:paraId="2C4D80C8" w14:textId="77777777" w:rsidR="009B2098" w:rsidRPr="009B2098" w:rsidRDefault="009B2098" w:rsidP="009B2098">
                  <w:pPr>
                    <w:ind w:left="7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Aplica</w:t>
                  </w:r>
                  <w:r w:rsidRPr="009B2098">
                    <w:rPr>
                      <w:rFonts w:ascii="Times New Roman" w:hAnsi="Times New Roman" w:cs="Times New Roman"/>
                    </w:rPr>
                    <w:t xml:space="preserve"> la</w:t>
                  </w:r>
                </w:p>
                <w:p w14:paraId="34524E60" w14:textId="77777777" w:rsidR="00956C89" w:rsidRPr="00C427E8" w:rsidRDefault="009B2098" w:rsidP="009B2098">
                  <w:pPr>
                    <w:ind w:left="79"/>
                    <w:rPr>
                      <w:rFonts w:ascii="Times New Roman" w:hAnsi="Times New Roman" w:cs="Times New Roman"/>
                    </w:rPr>
                  </w:pPr>
                  <w:r w:rsidRPr="009B2098">
                    <w:rPr>
                      <w:rFonts w:ascii="Times New Roman" w:hAnsi="Times New Roman" w:cs="Times New Roman"/>
                    </w:rPr>
                    <w:t>Fisiopatología y Dietoterapi</w:t>
                  </w:r>
                  <w:r>
                    <w:rPr>
                      <w:rFonts w:ascii="Times New Roman" w:hAnsi="Times New Roman" w:cs="Times New Roman"/>
                    </w:rPr>
                    <w:t>a en  la Diabetes mellitus</w:t>
                  </w:r>
                </w:p>
              </w:tc>
              <w:tc>
                <w:tcPr>
                  <w:tcW w:w="1843" w:type="dxa"/>
                </w:tcPr>
                <w:p w14:paraId="54958AEC" w14:textId="77777777" w:rsidR="00956C89" w:rsidRPr="00C427E8" w:rsidRDefault="00956C89" w:rsidP="00036555">
                  <w:pPr>
                    <w:ind w:left="83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para </w:t>
                  </w:r>
                  <w:r w:rsidR="00CC7E70" w:rsidRPr="00CC7E70">
                    <w:rPr>
                      <w:rFonts w:ascii="Times New Roman" w:hAnsi="Times New Roman" w:cs="Times New Roman"/>
                    </w:rPr>
                    <w:t>para elaborar guía alimentaria</w:t>
                  </w:r>
                </w:p>
              </w:tc>
              <w:tc>
                <w:tcPr>
                  <w:tcW w:w="1639" w:type="dxa"/>
                  <w:vMerge w:val="restart"/>
                </w:tcPr>
                <w:p w14:paraId="07FF559B" w14:textId="77777777" w:rsidR="00956C89" w:rsidRDefault="00956C89" w:rsidP="00036555">
                  <w:pPr>
                    <w:ind w:left="102"/>
                    <w:rPr>
                      <w:rFonts w:ascii="Times New Roman" w:hAnsi="Times New Roman" w:cs="Times New Roman"/>
                    </w:rPr>
                  </w:pPr>
                </w:p>
                <w:p w14:paraId="6983D4ED" w14:textId="77777777" w:rsidR="00956C89" w:rsidRDefault="00956C89" w:rsidP="00956C89">
                  <w:pPr>
                    <w:ind w:left="102"/>
                    <w:rPr>
                      <w:rFonts w:ascii="Times New Roman" w:hAnsi="Times New Roman" w:cs="Times New Roman"/>
                    </w:rPr>
                  </w:pPr>
                </w:p>
                <w:p w14:paraId="018C7C17" w14:textId="77777777" w:rsidR="00956C89" w:rsidRDefault="00956C89" w:rsidP="00956C8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>Expositiva  (Docente/Alumno)</w:t>
                  </w:r>
                </w:p>
                <w:p w14:paraId="058138BA" w14:textId="77777777" w:rsidR="00956C89" w:rsidRDefault="00956C89" w:rsidP="00956C89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spacing w:line="276" w:lineRule="auto"/>
                    <w:ind w:left="223" w:hanging="206"/>
                    <w:rPr>
                      <w:rFonts w:eastAsia="Times New Roman"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>Uso del Google Meet</w:t>
                  </w:r>
                </w:p>
                <w:p w14:paraId="4969FE27" w14:textId="77777777" w:rsidR="00956C89" w:rsidRDefault="00956C89" w:rsidP="00956C89">
                  <w:pPr>
                    <w:ind w:left="223"/>
                    <w:rPr>
                      <w:rFonts w:eastAsia="Times New Roman"/>
                      <w:color w:val="000000"/>
                      <w:lang w:eastAsia="es-PE"/>
                    </w:rPr>
                  </w:pPr>
                </w:p>
                <w:p w14:paraId="0248078E" w14:textId="77777777" w:rsidR="00956C89" w:rsidRDefault="00956C89" w:rsidP="00956C8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 xml:space="preserve"> Debate dirigido    (Discusiones)</w:t>
                  </w:r>
                </w:p>
                <w:p w14:paraId="20567D99" w14:textId="77777777" w:rsidR="00956C89" w:rsidRDefault="00956C89" w:rsidP="00956C89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spacing w:line="276" w:lineRule="auto"/>
                    <w:ind w:left="223" w:hanging="206"/>
                    <w:rPr>
                      <w:rFonts w:eastAsia="Times New Roman"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>Foros, Chat</w:t>
                  </w:r>
                </w:p>
                <w:p w14:paraId="311D141A" w14:textId="77777777" w:rsidR="00956C89" w:rsidRDefault="00956C89" w:rsidP="00956C89">
                  <w:pPr>
                    <w:ind w:left="223"/>
                    <w:rPr>
                      <w:rFonts w:eastAsia="Times New Roman"/>
                      <w:color w:val="000000"/>
                      <w:lang w:eastAsia="es-PE"/>
                    </w:rPr>
                  </w:pPr>
                </w:p>
                <w:p w14:paraId="4398F8CB" w14:textId="77777777" w:rsidR="00956C89" w:rsidRDefault="00956C89" w:rsidP="00956C8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>Lecturas</w:t>
                  </w:r>
                </w:p>
                <w:p w14:paraId="5E8D6B4C" w14:textId="77777777" w:rsidR="00956C89" w:rsidRDefault="00956C89" w:rsidP="00956C89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spacing w:line="276" w:lineRule="auto"/>
                    <w:ind w:left="223" w:hanging="206"/>
                    <w:rPr>
                      <w:rFonts w:eastAsia="Times New Roman"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>Uso de repositorios digitales</w:t>
                  </w:r>
                </w:p>
                <w:p w14:paraId="725A1D7F" w14:textId="77777777" w:rsidR="00956C89" w:rsidRDefault="00956C89" w:rsidP="00956C89">
                  <w:pPr>
                    <w:ind w:left="223"/>
                    <w:rPr>
                      <w:rFonts w:eastAsia="Times New Roman"/>
                      <w:color w:val="000000"/>
                      <w:lang w:eastAsia="es-PE"/>
                    </w:rPr>
                  </w:pPr>
                </w:p>
                <w:p w14:paraId="062A77A4" w14:textId="77777777" w:rsidR="00956C89" w:rsidRDefault="00956C89" w:rsidP="00956C8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>Lluvia de ideas (Saberes previos)</w:t>
                  </w:r>
                </w:p>
                <w:p w14:paraId="263C94A3" w14:textId="77777777" w:rsidR="00956C89" w:rsidRPr="00C427E8" w:rsidRDefault="00956C89" w:rsidP="00956C89">
                  <w:pPr>
                    <w:ind w:left="1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>Foros, Chat</w:t>
                  </w:r>
                </w:p>
              </w:tc>
              <w:tc>
                <w:tcPr>
                  <w:tcW w:w="1013" w:type="dxa"/>
                </w:tcPr>
                <w:p w14:paraId="7D1F04AE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2A0394C1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666E683C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34A1A183" w14:textId="77777777" w:rsidR="00956C89" w:rsidRDefault="00956C89" w:rsidP="00036555">
                  <w:pPr>
                    <w:pStyle w:val="TableParagraph"/>
                    <w:jc w:val="center"/>
                  </w:pPr>
                  <w:r>
                    <w:t>9</w:t>
                  </w:r>
                </w:p>
                <w:p w14:paraId="37BDDEA8" w14:textId="77777777" w:rsidR="00956C89" w:rsidRDefault="00956C89" w:rsidP="00036555">
                  <w:pPr>
                    <w:pStyle w:val="TableParagraph"/>
                    <w:jc w:val="center"/>
                  </w:pPr>
                </w:p>
              </w:tc>
              <w:tc>
                <w:tcPr>
                  <w:tcW w:w="1031" w:type="dxa"/>
                </w:tcPr>
                <w:p w14:paraId="0A139220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2BD986DB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53173FFF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3DFEFB92" w14:textId="77777777" w:rsidR="00956C89" w:rsidRDefault="001954F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  <w:tr w:rsidR="00956C89" w14:paraId="47C5ADDB" w14:textId="77777777" w:rsidTr="00DA486E">
              <w:trPr>
                <w:trHeight w:val="1430"/>
              </w:trPr>
              <w:tc>
                <w:tcPr>
                  <w:tcW w:w="2086" w:type="dxa"/>
                </w:tcPr>
                <w:p w14:paraId="4C7D75DB" w14:textId="77777777" w:rsidR="00956C89" w:rsidRPr="00C427E8" w:rsidRDefault="001954F9" w:rsidP="001954F9">
                  <w:pPr>
                    <w:ind w:left="107"/>
                    <w:rPr>
                      <w:rFonts w:ascii="Times New Roman" w:hAnsi="Times New Roman" w:cs="Times New Roman"/>
                    </w:rPr>
                  </w:pPr>
                  <w:r w:rsidRPr="001954F9">
                    <w:rPr>
                      <w:rFonts w:ascii="Times New Roman" w:hAnsi="Times New Roman" w:cs="Times New Roman"/>
                    </w:rPr>
                    <w:t xml:space="preserve">Fisiopatología y Dietoterapia  de las Enfermedades </w:t>
                  </w:r>
                  <w:r>
                    <w:rPr>
                      <w:rFonts w:ascii="Times New Roman" w:hAnsi="Times New Roman" w:cs="Times New Roman"/>
                    </w:rPr>
                    <w:t>cardiovasculares</w:t>
                  </w:r>
                </w:p>
              </w:tc>
              <w:tc>
                <w:tcPr>
                  <w:tcW w:w="2268" w:type="dxa"/>
                </w:tcPr>
                <w:p w14:paraId="041F22F6" w14:textId="77777777" w:rsidR="00956C89" w:rsidRPr="00C427E8" w:rsidRDefault="00956C89" w:rsidP="009B2098">
                  <w:pPr>
                    <w:ind w:left="7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Aplicar </w:t>
                  </w:r>
                  <w:r w:rsidR="009B2098">
                    <w:rPr>
                      <w:rFonts w:ascii="Times New Roman" w:hAnsi="Times New Roman" w:cs="Times New Roman"/>
                    </w:rPr>
                    <w:t xml:space="preserve">la </w:t>
                  </w:r>
                  <w:r w:rsidR="009B2098" w:rsidRPr="009B2098">
                    <w:rPr>
                      <w:rFonts w:ascii="Times New Roman" w:hAnsi="Times New Roman" w:cs="Times New Roman"/>
                    </w:rPr>
                    <w:t xml:space="preserve">Fisiopatología y </w:t>
                  </w:r>
                  <w:r w:rsidR="009B2098">
                    <w:rPr>
                      <w:rFonts w:ascii="Times New Roman" w:hAnsi="Times New Roman" w:cs="Times New Roman"/>
                    </w:rPr>
                    <w:t>la Dietoterapia  en</w:t>
                  </w:r>
                  <w:r w:rsidR="009B2098" w:rsidRPr="009B2098">
                    <w:rPr>
                      <w:rFonts w:ascii="Times New Roman" w:hAnsi="Times New Roman" w:cs="Times New Roman"/>
                    </w:rPr>
                    <w:t xml:space="preserve"> las Enfermedades cardiovasculares</w:t>
                  </w:r>
                </w:p>
              </w:tc>
              <w:tc>
                <w:tcPr>
                  <w:tcW w:w="1843" w:type="dxa"/>
                </w:tcPr>
                <w:p w14:paraId="398CE706" w14:textId="77777777" w:rsidR="00956C89" w:rsidRPr="00C427E8" w:rsidRDefault="00956C89" w:rsidP="00CC7E70">
                  <w:pPr>
                    <w:ind w:left="83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para </w:t>
                  </w:r>
                  <w:r w:rsidR="00CC7E70" w:rsidRPr="00CC7E70">
                    <w:rPr>
                      <w:rFonts w:ascii="Times New Roman" w:hAnsi="Times New Roman" w:cs="Times New Roman"/>
                    </w:rPr>
                    <w:t xml:space="preserve"> elaborar guía alimentaria</w:t>
                  </w:r>
                  <w:r w:rsidRPr="00C427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39" w:type="dxa"/>
                  <w:vMerge/>
                </w:tcPr>
                <w:p w14:paraId="6D8798BC" w14:textId="77777777" w:rsidR="00956C89" w:rsidRPr="00C427E8" w:rsidRDefault="00956C89" w:rsidP="00036555">
                  <w:pPr>
                    <w:ind w:left="234" w:hanging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dxa"/>
                </w:tcPr>
                <w:p w14:paraId="05FB500C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153A97A1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3D7C8F8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8457E88" w14:textId="77777777" w:rsidR="00956C89" w:rsidRDefault="00956C89" w:rsidP="00036555">
                  <w:pPr>
                    <w:pStyle w:val="TableParagraph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31" w:type="dxa"/>
                </w:tcPr>
                <w:p w14:paraId="6D13CFDD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2C1A54C9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9337478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1607E415" w14:textId="77777777" w:rsidR="00956C89" w:rsidRDefault="001954F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  <w:tr w:rsidR="00956C89" w14:paraId="5B83F4BA" w14:textId="77777777" w:rsidTr="00DA486E">
              <w:trPr>
                <w:trHeight w:val="1430"/>
              </w:trPr>
              <w:tc>
                <w:tcPr>
                  <w:tcW w:w="2086" w:type="dxa"/>
                </w:tcPr>
                <w:p w14:paraId="05AB7531" w14:textId="77777777" w:rsidR="00956C89" w:rsidRPr="00C427E8" w:rsidRDefault="001954F9" w:rsidP="001954F9">
                  <w:pPr>
                    <w:ind w:left="107"/>
                    <w:rPr>
                      <w:rFonts w:ascii="Times New Roman" w:hAnsi="Times New Roman" w:cs="Times New Roman"/>
                    </w:rPr>
                  </w:pPr>
                  <w:r w:rsidRPr="001954F9">
                    <w:rPr>
                      <w:rFonts w:ascii="Times New Roman" w:hAnsi="Times New Roman" w:cs="Times New Roman"/>
                    </w:rPr>
                    <w:t xml:space="preserve">Fisiopatología y Dietoterapia  de las Enfermedades </w:t>
                  </w:r>
                  <w:r>
                    <w:rPr>
                      <w:rFonts w:ascii="Times New Roman" w:hAnsi="Times New Roman" w:cs="Times New Roman"/>
                    </w:rPr>
                    <w:t>por Trastorno de la Conducta Alimentaria</w:t>
                  </w:r>
                </w:p>
              </w:tc>
              <w:tc>
                <w:tcPr>
                  <w:tcW w:w="2268" w:type="dxa"/>
                </w:tcPr>
                <w:p w14:paraId="1DBB88FB" w14:textId="77777777" w:rsidR="00956C89" w:rsidRPr="00C427E8" w:rsidRDefault="00956C89" w:rsidP="009B2098">
                  <w:pPr>
                    <w:ind w:left="7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Aplicar </w:t>
                  </w:r>
                  <w:r w:rsidR="009B2098">
                    <w:rPr>
                      <w:rFonts w:ascii="Times New Roman" w:hAnsi="Times New Roman" w:cs="Times New Roman"/>
                    </w:rPr>
                    <w:t xml:space="preserve">la </w:t>
                  </w:r>
                  <w:r w:rsidR="009B2098" w:rsidRPr="009B2098">
                    <w:rPr>
                      <w:rFonts w:ascii="Times New Roman" w:hAnsi="Times New Roman" w:cs="Times New Roman"/>
                    </w:rPr>
                    <w:t xml:space="preserve">Fisiopatología y Dietoterapia  </w:t>
                  </w:r>
                  <w:r w:rsidR="009B2098">
                    <w:rPr>
                      <w:rFonts w:ascii="Times New Roman" w:hAnsi="Times New Roman" w:cs="Times New Roman"/>
                    </w:rPr>
                    <w:t>en</w:t>
                  </w:r>
                  <w:r w:rsidR="009B2098" w:rsidRPr="009B2098">
                    <w:rPr>
                      <w:rFonts w:ascii="Times New Roman" w:hAnsi="Times New Roman" w:cs="Times New Roman"/>
                    </w:rPr>
                    <w:t xml:space="preserve"> las Enfermedades por Trastorno de la Conducta Alimentaria</w:t>
                  </w:r>
                  <w:r w:rsidRPr="00C427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3E82D728" w14:textId="77777777" w:rsidR="00956C89" w:rsidRPr="00C427E8" w:rsidRDefault="00956C89" w:rsidP="00CC7E70">
                  <w:pPr>
                    <w:ind w:left="83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para </w:t>
                  </w:r>
                  <w:r w:rsidR="00CC7E70" w:rsidRPr="00CC7E70">
                    <w:rPr>
                      <w:rFonts w:ascii="Times New Roman" w:hAnsi="Times New Roman" w:cs="Times New Roman"/>
                    </w:rPr>
                    <w:t xml:space="preserve"> elaborar guía alimentaria</w:t>
                  </w:r>
                  <w:r w:rsidRPr="00C427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39" w:type="dxa"/>
                  <w:vMerge/>
                </w:tcPr>
                <w:p w14:paraId="3C84E86E" w14:textId="77777777" w:rsidR="00956C89" w:rsidRPr="00C427E8" w:rsidRDefault="00956C89" w:rsidP="00036555">
                  <w:pPr>
                    <w:ind w:left="234" w:hanging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dxa"/>
                </w:tcPr>
                <w:p w14:paraId="51D5A810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C9D616E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CAF76DB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426F6462" w14:textId="77777777" w:rsidR="00956C89" w:rsidRDefault="00956C89" w:rsidP="00036555">
                  <w:pPr>
                    <w:pStyle w:val="TableParagraph"/>
                    <w:jc w:val="center"/>
                  </w:pPr>
                  <w:r>
                    <w:t>11</w:t>
                  </w:r>
                </w:p>
              </w:tc>
              <w:tc>
                <w:tcPr>
                  <w:tcW w:w="1031" w:type="dxa"/>
                </w:tcPr>
                <w:p w14:paraId="466ADF9D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D1165FA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6F81D66C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630BECB0" w14:textId="77777777" w:rsidR="00956C89" w:rsidRDefault="001954F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  <w:tr w:rsidR="00956C89" w14:paraId="70A16C84" w14:textId="77777777" w:rsidTr="00DA486E">
              <w:trPr>
                <w:trHeight w:val="1232"/>
              </w:trPr>
              <w:tc>
                <w:tcPr>
                  <w:tcW w:w="2086" w:type="dxa"/>
                </w:tcPr>
                <w:p w14:paraId="705066C6" w14:textId="77777777" w:rsidR="00956C89" w:rsidRPr="00C427E8" w:rsidRDefault="001954F9" w:rsidP="009B2098">
                  <w:pPr>
                    <w:ind w:left="107"/>
                    <w:rPr>
                      <w:rFonts w:ascii="Times New Roman" w:hAnsi="Times New Roman" w:cs="Times New Roman"/>
                    </w:rPr>
                  </w:pPr>
                  <w:r w:rsidRPr="001954F9">
                    <w:rPr>
                      <w:rFonts w:ascii="Times New Roman" w:hAnsi="Times New Roman" w:cs="Times New Roman"/>
                    </w:rPr>
                    <w:t xml:space="preserve">Fisiopatología y Dietoterapia  de las Enfermedades </w:t>
                  </w:r>
                  <w:r w:rsidR="009B2098">
                    <w:rPr>
                      <w:rFonts w:ascii="Times New Roman" w:hAnsi="Times New Roman" w:cs="Times New Roman"/>
                    </w:rPr>
                    <w:t>por Mal nutrición</w:t>
                  </w:r>
                  <w:r w:rsidR="00956C89" w:rsidRPr="00C427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5783A6A6" w14:textId="77777777" w:rsidR="009B2098" w:rsidRDefault="009B2098" w:rsidP="009B2098">
                  <w:pPr>
                    <w:ind w:left="7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Aplica   </w:t>
                  </w:r>
                  <w:r w:rsidR="00956C8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la </w:t>
                  </w:r>
                  <w:r w:rsidRPr="009B2098">
                    <w:rPr>
                      <w:rFonts w:ascii="Times New Roman" w:hAnsi="Times New Roman" w:cs="Times New Roman"/>
                    </w:rPr>
                    <w:t xml:space="preserve">Fisiopatología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098">
                    <w:rPr>
                      <w:rFonts w:ascii="Times New Roman" w:hAnsi="Times New Roman" w:cs="Times New Roman"/>
                    </w:rPr>
                    <w:t xml:space="preserve">y Dietoterapia  </w:t>
                  </w:r>
                  <w:r>
                    <w:rPr>
                      <w:rFonts w:ascii="Times New Roman" w:hAnsi="Times New Roman" w:cs="Times New Roman"/>
                    </w:rPr>
                    <w:t>en</w:t>
                  </w:r>
                  <w:r w:rsidRPr="009B2098">
                    <w:rPr>
                      <w:rFonts w:ascii="Times New Roman" w:hAnsi="Times New Roman" w:cs="Times New Roman"/>
                    </w:rPr>
                    <w:t xml:space="preserve"> las Enfermedades por </w:t>
                  </w:r>
                </w:p>
                <w:p w14:paraId="709D1DB8" w14:textId="77777777" w:rsidR="00956C89" w:rsidRPr="00C427E8" w:rsidRDefault="009B2098" w:rsidP="009B2098">
                  <w:pPr>
                    <w:ind w:left="79"/>
                    <w:rPr>
                      <w:rFonts w:ascii="Times New Roman" w:hAnsi="Times New Roman" w:cs="Times New Roman"/>
                    </w:rPr>
                  </w:pPr>
                  <w:r w:rsidRPr="009B2098">
                    <w:rPr>
                      <w:rFonts w:ascii="Times New Roman" w:hAnsi="Times New Roman" w:cs="Times New Roman"/>
                    </w:rPr>
                    <w:t>Mal nutrición</w:t>
                  </w:r>
                  <w:r w:rsidR="00956C89" w:rsidRPr="00C427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568A1FDE" w14:textId="77777777" w:rsidR="00956C89" w:rsidRPr="00C427E8" w:rsidRDefault="00956C89" w:rsidP="00CC7E70">
                  <w:pPr>
                    <w:ind w:left="83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para </w:t>
                  </w:r>
                  <w:r w:rsidR="00CC7E70" w:rsidRPr="00CC7E70">
                    <w:rPr>
                      <w:rFonts w:ascii="Times New Roman" w:hAnsi="Times New Roman" w:cs="Times New Roman"/>
                    </w:rPr>
                    <w:t xml:space="preserve">elaborar guía alimentaria </w:t>
                  </w:r>
                </w:p>
                <w:p w14:paraId="0BF56397" w14:textId="77777777" w:rsidR="00956C89" w:rsidRPr="00C427E8" w:rsidRDefault="00956C89" w:rsidP="00036555">
                  <w:pPr>
                    <w:ind w:left="83" w:hanging="274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14:paraId="5FFA4676" w14:textId="77777777" w:rsidR="00956C89" w:rsidRPr="00C427E8" w:rsidRDefault="00956C89" w:rsidP="00036555">
                  <w:pPr>
                    <w:ind w:left="83" w:hanging="27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  <w:vMerge/>
                </w:tcPr>
                <w:p w14:paraId="1F6DF5F6" w14:textId="77777777" w:rsidR="00956C89" w:rsidRPr="00C427E8" w:rsidRDefault="00956C89" w:rsidP="00036555">
                  <w:pPr>
                    <w:ind w:left="234" w:hanging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dxa"/>
                </w:tcPr>
                <w:p w14:paraId="588190B8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7D99BF14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E44531C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6E3521ED" w14:textId="77777777" w:rsidR="00956C89" w:rsidRDefault="00956C89" w:rsidP="00036555">
                  <w:pPr>
                    <w:pStyle w:val="TableParagraph"/>
                    <w:jc w:val="center"/>
                  </w:pPr>
                  <w:r>
                    <w:t>12</w:t>
                  </w:r>
                </w:p>
              </w:tc>
              <w:tc>
                <w:tcPr>
                  <w:tcW w:w="1031" w:type="dxa"/>
                </w:tcPr>
                <w:p w14:paraId="07636940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0BC98250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4C98E42B" w14:textId="77777777" w:rsidR="00956C89" w:rsidRDefault="00956C89" w:rsidP="00036555">
                  <w:pPr>
                    <w:pStyle w:val="TableParagraph"/>
                    <w:jc w:val="center"/>
                  </w:pPr>
                </w:p>
                <w:p w14:paraId="20762CCD" w14:textId="77777777" w:rsidR="00956C89" w:rsidRDefault="001954F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</w:tbl>
          <w:p w14:paraId="7BCCFF0F" w14:textId="77777777" w:rsidR="00164D42" w:rsidRPr="000A4201" w:rsidRDefault="00164D42" w:rsidP="0003655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CD14" w14:textId="77777777" w:rsidR="00164D42" w:rsidRPr="000A4201" w:rsidRDefault="00164D42" w:rsidP="0003655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</w:tr>
      <w:tr w:rsidR="00164D42" w:rsidRPr="000A4201" w14:paraId="569EE823" w14:textId="77777777" w:rsidTr="00036555">
        <w:trPr>
          <w:trHeight w:val="300"/>
        </w:trPr>
        <w:tc>
          <w:tcPr>
            <w:tcW w:w="1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8C5B" w14:textId="77777777" w:rsidR="00164D42" w:rsidRPr="000A4201" w:rsidRDefault="00164D42" w:rsidP="00036555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676F" w14:textId="77777777" w:rsidR="00164D42" w:rsidRPr="000A4201" w:rsidRDefault="00164D42" w:rsidP="00036555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E" w:eastAsia="es-PE" w:bidi="ar-SA"/>
              </w:rPr>
            </w:pPr>
          </w:p>
        </w:tc>
      </w:tr>
    </w:tbl>
    <w:p w14:paraId="0D2B6F6F" w14:textId="77777777" w:rsidR="00164D42" w:rsidRDefault="00164D42" w:rsidP="00164D42">
      <w:pPr>
        <w:tabs>
          <w:tab w:val="left" w:pos="9435"/>
        </w:tabs>
        <w:ind w:left="820"/>
        <w:rPr>
          <w:rFonts w:ascii="Arial"/>
          <w:sz w:val="21"/>
        </w:rPr>
      </w:pPr>
      <w:r>
        <w:rPr>
          <w:rFonts w:ascii="Arial" w:hAnsi="Arial"/>
          <w:sz w:val="24"/>
        </w:rPr>
        <w:t>BIBLIOGRAFÌA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VIRTUAL</w:t>
      </w:r>
    </w:p>
    <w:p w14:paraId="565EA20E" w14:textId="77777777" w:rsidR="00164D42" w:rsidRDefault="00164D42" w:rsidP="00164D42">
      <w:pPr>
        <w:rPr>
          <w:sz w:val="21"/>
        </w:rPr>
      </w:pPr>
    </w:p>
    <w:p w14:paraId="35F834AC" w14:textId="45CD5775" w:rsidR="008B20E2" w:rsidRPr="004C2A40" w:rsidRDefault="00F26DB9" w:rsidP="004C2A40">
      <w:pPr>
        <w:widowControl/>
        <w:autoSpaceDE/>
        <w:autoSpaceDN/>
        <w:ind w:left="1701" w:right="355" w:hanging="567"/>
        <w:jc w:val="both"/>
        <w:rPr>
          <w:rFonts w:ascii="Arial" w:eastAsia="Times New Roman" w:hAnsi="Arial" w:cs="Arial"/>
          <w:sz w:val="20"/>
          <w:szCs w:val="20"/>
          <w:lang w:val="es-PE" w:eastAsia="es-PE" w:bidi="ar-SA"/>
        </w:rPr>
      </w:pPr>
      <w:r w:rsidRPr="004C2A40">
        <w:rPr>
          <w:rFonts w:ascii="Arial" w:eastAsia="Times New Roman" w:hAnsi="Arial" w:cs="Arial"/>
          <w:sz w:val="20"/>
          <w:szCs w:val="20"/>
          <w:lang w:val="es-PE" w:eastAsia="es-PE" w:bidi="ar-SA"/>
        </w:rPr>
        <w:t>Hernández M, Plasencia d, Martín I</w:t>
      </w:r>
      <w:proofErr w:type="gramStart"/>
      <w:r w:rsidRPr="004C2A40">
        <w:rPr>
          <w:rFonts w:ascii="Arial" w:eastAsia="Times New Roman" w:hAnsi="Arial" w:cs="Arial"/>
          <w:sz w:val="20"/>
          <w:szCs w:val="20"/>
          <w:lang w:val="es-PE" w:eastAsia="es-PE" w:bidi="ar-SA"/>
        </w:rPr>
        <w:t>.(</w:t>
      </w:r>
      <w:proofErr w:type="gramEnd"/>
      <w:r w:rsidRPr="004C2A40">
        <w:rPr>
          <w:rFonts w:ascii="Arial" w:eastAsia="Times New Roman" w:hAnsi="Arial" w:cs="Arial"/>
          <w:sz w:val="20"/>
          <w:szCs w:val="20"/>
          <w:lang w:val="es-PE" w:eastAsia="es-PE" w:bidi="ar-SA"/>
        </w:rPr>
        <w:t xml:space="preserve"> 2008).Temas de Nutrición Dietoterapia. Editorial Ciencias Médica. La Habana-Cuba 2008. Recuperado de:</w:t>
      </w:r>
      <w:r w:rsidR="004C2A40">
        <w:rPr>
          <w:rFonts w:ascii="Arial" w:eastAsia="Times New Roman" w:hAnsi="Arial" w:cs="Arial"/>
          <w:sz w:val="20"/>
          <w:szCs w:val="20"/>
          <w:lang w:val="es-PE" w:eastAsia="es-PE" w:bidi="ar-SA"/>
        </w:rPr>
        <w:t xml:space="preserve"> </w:t>
      </w:r>
      <w:hyperlink r:id="rId13" w:history="1">
        <w:r w:rsidR="004C2A40" w:rsidRPr="004C2A40">
          <w:rPr>
            <w:rStyle w:val="Hipervnculo"/>
            <w:rFonts w:ascii="Arial" w:eastAsia="Times New Roman" w:hAnsi="Arial" w:cs="Arial"/>
            <w:color w:val="auto"/>
            <w:sz w:val="20"/>
            <w:szCs w:val="20"/>
            <w:u w:val="none"/>
            <w:lang w:val="es-PE" w:eastAsia="es-PE" w:bidi="ar-SA"/>
          </w:rPr>
          <w:t>https://www.paho.org/cub/index.php?option=com_docman&amp;view=download&amp;category_slug=mnt&amp;alias=893-temas-de-nutricion-dietoterapia-la-habana-2008&amp;Itemid=226</w:t>
        </w:r>
      </w:hyperlink>
    </w:p>
    <w:p w14:paraId="0E097D5C" w14:textId="77777777" w:rsidR="00F26DB9" w:rsidRPr="004C2A40" w:rsidRDefault="00F26DB9" w:rsidP="004C2A40">
      <w:pPr>
        <w:ind w:left="1701" w:hanging="567"/>
        <w:rPr>
          <w:rFonts w:ascii="Arial" w:eastAsia="Times New Roman" w:hAnsi="Arial" w:cs="Arial"/>
          <w:sz w:val="20"/>
          <w:szCs w:val="20"/>
          <w:lang w:val="es-PE" w:eastAsia="es-PE" w:bidi="ar-SA"/>
        </w:rPr>
      </w:pPr>
    </w:p>
    <w:p w14:paraId="1D1AE1DB" w14:textId="77777777" w:rsidR="000A788B" w:rsidRPr="004C2A40" w:rsidRDefault="000A788B" w:rsidP="004C2A40">
      <w:pPr>
        <w:pStyle w:val="Prrafodelista"/>
        <w:ind w:left="1134" w:firstLine="0"/>
        <w:rPr>
          <w:rFonts w:eastAsia="Times New Roman"/>
          <w:sz w:val="20"/>
          <w:szCs w:val="20"/>
          <w:lang w:val="es-PE" w:eastAsia="es-PE" w:bidi="ar-SA"/>
        </w:rPr>
      </w:pPr>
      <w:r w:rsidRPr="004C2A40">
        <w:rPr>
          <w:rFonts w:eastAsia="Times New Roman"/>
          <w:sz w:val="20"/>
          <w:szCs w:val="20"/>
          <w:lang w:val="es-PE" w:eastAsia="es-PE" w:bidi="ar-SA"/>
        </w:rPr>
        <w:t xml:space="preserve">Revista Española de  Cardiología: </w:t>
      </w:r>
      <w:hyperlink r:id="rId14" w:history="1">
        <w:r w:rsidRPr="004C2A40">
          <w:rPr>
            <w:rStyle w:val="Hipervnculo"/>
            <w:rFonts w:eastAsia="Times New Roman"/>
            <w:color w:val="auto"/>
            <w:sz w:val="20"/>
            <w:szCs w:val="20"/>
            <w:u w:val="none"/>
            <w:lang w:val="es-PE" w:eastAsia="es-PE" w:bidi="ar-SA"/>
          </w:rPr>
          <w:t>https://www.revespcardiol.org/</w:t>
        </w:r>
      </w:hyperlink>
    </w:p>
    <w:p w14:paraId="5BB2FE45" w14:textId="77777777" w:rsidR="004C2A40" w:rsidRDefault="004C2A40" w:rsidP="004C2A40">
      <w:pPr>
        <w:pStyle w:val="Prrafodelista"/>
        <w:ind w:left="1134" w:firstLine="0"/>
        <w:rPr>
          <w:rFonts w:eastAsia="Times New Roman"/>
          <w:sz w:val="20"/>
          <w:szCs w:val="20"/>
          <w:lang w:val="es-PE" w:eastAsia="es-PE" w:bidi="ar-SA"/>
        </w:rPr>
      </w:pPr>
    </w:p>
    <w:p w14:paraId="2B574136" w14:textId="269C77F7" w:rsidR="000A788B" w:rsidRPr="004C2A40" w:rsidRDefault="000A788B" w:rsidP="004C2A40">
      <w:pPr>
        <w:pStyle w:val="Prrafodelista"/>
        <w:ind w:left="1134" w:firstLine="0"/>
        <w:rPr>
          <w:rFonts w:eastAsia="Times New Roman"/>
          <w:sz w:val="20"/>
          <w:szCs w:val="20"/>
          <w:lang w:val="es-PE" w:eastAsia="es-PE" w:bidi="ar-SA"/>
        </w:rPr>
      </w:pPr>
      <w:r w:rsidRPr="004C2A40">
        <w:rPr>
          <w:rFonts w:eastAsia="Times New Roman"/>
          <w:sz w:val="20"/>
          <w:szCs w:val="20"/>
          <w:lang w:val="es-PE" w:eastAsia="es-PE" w:bidi="ar-SA"/>
        </w:rPr>
        <w:t xml:space="preserve">Sociedad Española de </w:t>
      </w:r>
      <w:proofErr w:type="spellStart"/>
      <w:r w:rsidRPr="004C2A40">
        <w:rPr>
          <w:rFonts w:eastAsia="Times New Roman"/>
          <w:sz w:val="20"/>
          <w:szCs w:val="20"/>
          <w:lang w:val="es-PE" w:eastAsia="es-PE" w:bidi="ar-SA"/>
        </w:rPr>
        <w:t>Cardiologóa</w:t>
      </w:r>
      <w:proofErr w:type="spellEnd"/>
      <w:r w:rsidRPr="004C2A40">
        <w:rPr>
          <w:rFonts w:eastAsia="Times New Roman"/>
          <w:sz w:val="20"/>
          <w:szCs w:val="20"/>
          <w:lang w:val="es-PE" w:eastAsia="es-PE" w:bidi="ar-SA"/>
        </w:rPr>
        <w:t>:</w:t>
      </w:r>
      <w:r w:rsidRPr="004C2A40">
        <w:t xml:space="preserve"> </w:t>
      </w:r>
      <w:hyperlink r:id="rId15" w:history="1">
        <w:r w:rsidR="00AF723A" w:rsidRPr="004C2A40">
          <w:rPr>
            <w:rStyle w:val="Hipervnculo"/>
            <w:rFonts w:eastAsia="Times New Roman"/>
            <w:color w:val="auto"/>
            <w:sz w:val="20"/>
            <w:szCs w:val="20"/>
            <w:u w:val="none"/>
            <w:lang w:val="es-PE" w:eastAsia="es-PE" w:bidi="ar-SA"/>
          </w:rPr>
          <w:t>https://www.hemodinamica.com/revista/</w:t>
        </w:r>
      </w:hyperlink>
    </w:p>
    <w:p w14:paraId="0AF971E3" w14:textId="77777777" w:rsidR="004C2A40" w:rsidRDefault="004C2A40" w:rsidP="004C2A40">
      <w:pPr>
        <w:ind w:left="1134"/>
        <w:rPr>
          <w:rFonts w:eastAsia="Times New Roman"/>
          <w:sz w:val="20"/>
          <w:szCs w:val="20"/>
          <w:lang w:val="es-PE" w:eastAsia="es-PE" w:bidi="ar-SA"/>
        </w:rPr>
      </w:pPr>
    </w:p>
    <w:p w14:paraId="4D6D865D" w14:textId="7CD1781A" w:rsidR="00A45428" w:rsidRPr="004C2A40" w:rsidRDefault="00AF723A" w:rsidP="004C2A40">
      <w:pPr>
        <w:ind w:left="1134"/>
        <w:rPr>
          <w:rFonts w:eastAsia="Times New Roman"/>
          <w:sz w:val="20"/>
          <w:szCs w:val="20"/>
          <w:lang w:val="es-PE" w:eastAsia="es-PE" w:bidi="ar-SA"/>
        </w:rPr>
      </w:pPr>
      <w:r w:rsidRPr="004C2A40">
        <w:rPr>
          <w:rFonts w:eastAsia="Times New Roman"/>
          <w:sz w:val="20"/>
          <w:szCs w:val="20"/>
          <w:lang w:val="es-PE" w:eastAsia="es-PE" w:bidi="ar-SA"/>
        </w:rPr>
        <w:t xml:space="preserve">Paiva E. Fisiología cardiaca. Recuperado </w:t>
      </w:r>
      <w:proofErr w:type="gramStart"/>
      <w:r w:rsidRPr="004C2A40">
        <w:rPr>
          <w:rFonts w:eastAsia="Times New Roman"/>
          <w:sz w:val="20"/>
          <w:szCs w:val="20"/>
          <w:lang w:val="es-PE" w:eastAsia="es-PE" w:bidi="ar-SA"/>
        </w:rPr>
        <w:t>en :</w:t>
      </w:r>
      <w:proofErr w:type="gramEnd"/>
      <w:r w:rsidRPr="004C2A40">
        <w:rPr>
          <w:rFonts w:eastAsia="Times New Roman"/>
          <w:sz w:val="20"/>
          <w:szCs w:val="20"/>
          <w:lang w:val="es-PE" w:eastAsia="es-PE" w:bidi="ar-SA"/>
        </w:rPr>
        <w:t xml:space="preserve"> </w:t>
      </w:r>
      <w:hyperlink r:id="rId16" w:history="1">
        <w:r w:rsidR="00A45428" w:rsidRPr="004C2A40">
          <w:rPr>
            <w:rStyle w:val="Hipervnculo"/>
            <w:rFonts w:eastAsia="Times New Roman"/>
            <w:color w:val="auto"/>
            <w:sz w:val="20"/>
            <w:szCs w:val="20"/>
            <w:u w:val="none"/>
            <w:lang w:val="es-PE" w:eastAsia="es-PE" w:bidi="ar-SA"/>
          </w:rPr>
          <w:t>www.youtube.com.watch</w:t>
        </w:r>
      </w:hyperlink>
      <w:r w:rsidR="00A45428" w:rsidRPr="004C2A40">
        <w:t xml:space="preserve"> </w:t>
      </w:r>
    </w:p>
    <w:p w14:paraId="7DC87E24" w14:textId="1CD3340E" w:rsidR="00A45428" w:rsidRPr="004C2A40" w:rsidRDefault="00A45428" w:rsidP="004C2A40">
      <w:pPr>
        <w:ind w:left="1560" w:hanging="426"/>
        <w:rPr>
          <w:rFonts w:eastAsia="Times New Roman"/>
          <w:sz w:val="20"/>
          <w:szCs w:val="20"/>
          <w:lang w:val="es-PE" w:eastAsia="es-PE" w:bidi="ar-SA"/>
        </w:rPr>
      </w:pPr>
      <w:r w:rsidRPr="004C2A40">
        <w:rPr>
          <w:rFonts w:eastAsia="Times New Roman"/>
          <w:sz w:val="20"/>
          <w:szCs w:val="20"/>
          <w:lang w:val="es-PE" w:eastAsia="es-PE" w:bidi="ar-SA"/>
        </w:rPr>
        <w:t>OMS, Serie de Informes Técnicos 916 (2003</w:t>
      </w:r>
      <w:r w:rsidR="004C2A40" w:rsidRPr="004C2A40">
        <w:rPr>
          <w:rFonts w:eastAsia="Times New Roman"/>
          <w:sz w:val="20"/>
          <w:szCs w:val="20"/>
          <w:lang w:val="es-PE" w:eastAsia="es-PE" w:bidi="ar-SA"/>
        </w:rPr>
        <w:t>) DIETA</w:t>
      </w:r>
      <w:r w:rsidRPr="004C2A40">
        <w:rPr>
          <w:rFonts w:eastAsia="Times New Roman"/>
          <w:sz w:val="20"/>
          <w:szCs w:val="20"/>
          <w:lang w:val="es-PE" w:eastAsia="es-PE" w:bidi="ar-SA"/>
        </w:rPr>
        <w:t xml:space="preserve">, NUTRICIÓN Y PREVENCIÓN DE ENFERMEDADES </w:t>
      </w:r>
      <w:r w:rsidR="004C2A40" w:rsidRPr="004C2A40">
        <w:rPr>
          <w:rFonts w:eastAsia="Times New Roman"/>
          <w:sz w:val="20"/>
          <w:szCs w:val="20"/>
          <w:lang w:val="es-PE" w:eastAsia="es-PE" w:bidi="ar-SA"/>
        </w:rPr>
        <w:t>CRÓNICAS:</w:t>
      </w:r>
      <w:r w:rsidRPr="004C2A40">
        <w:rPr>
          <w:rFonts w:eastAsia="Times New Roman"/>
          <w:sz w:val="20"/>
          <w:szCs w:val="20"/>
          <w:lang w:val="es-PE" w:eastAsia="es-PE" w:bidi="ar-SA"/>
        </w:rPr>
        <w:t xml:space="preserve">              https://www.who.int/nutrition/publications/obesity/WHO_TRS_916_spa.pdf</w:t>
      </w:r>
    </w:p>
    <w:p w14:paraId="0F9C1B8C" w14:textId="77777777" w:rsidR="00F26DB9" w:rsidRPr="008B20E2" w:rsidRDefault="00F26DB9" w:rsidP="00F26DB9">
      <w:pPr>
        <w:ind w:left="1134"/>
        <w:rPr>
          <w:sz w:val="21"/>
        </w:rPr>
      </w:pPr>
    </w:p>
    <w:tbl>
      <w:tblPr>
        <w:tblW w:w="14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6"/>
        <w:gridCol w:w="962"/>
        <w:gridCol w:w="2703"/>
      </w:tblGrid>
      <w:tr w:rsidR="00164D42" w:rsidRPr="000A4201" w14:paraId="23132ED4" w14:textId="77777777" w:rsidTr="003A140A">
        <w:trPr>
          <w:trHeight w:val="994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60F" w14:textId="77777777" w:rsidR="00164D42" w:rsidRDefault="00164D42" w:rsidP="00036555">
            <w:pPr>
              <w:ind w:left="8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CUARTA  UNIDAD</w:t>
            </w:r>
          </w:p>
          <w:p w14:paraId="205EB33D" w14:textId="77777777" w:rsidR="00164D42" w:rsidRPr="006E5B07" w:rsidRDefault="00164D42" w:rsidP="00036555">
            <w:pPr>
              <w:ind w:left="820"/>
              <w:rPr>
                <w:rFonts w:ascii="Arial"/>
                <w:b/>
                <w:sz w:val="24"/>
              </w:rPr>
            </w:pPr>
            <w:r w:rsidRPr="00DF2777">
              <w:rPr>
                <w:b/>
                <w:sz w:val="24"/>
              </w:rPr>
              <w:t>Título:</w:t>
            </w:r>
            <w:r>
              <w:rPr>
                <w:b/>
                <w:sz w:val="24"/>
              </w:rPr>
              <w:t xml:space="preserve"> </w:t>
            </w:r>
            <w:r w:rsidR="001954F9">
              <w:rPr>
                <w:rFonts w:eastAsia="Calibri"/>
                <w:sz w:val="24"/>
                <w:szCs w:val="24"/>
                <w:lang w:eastAsia="en-US" w:bidi="ar-SA"/>
              </w:rPr>
              <w:t xml:space="preserve">Fisiopatología y </w:t>
            </w:r>
            <w:r w:rsidR="001954F9" w:rsidRPr="001954F9">
              <w:rPr>
                <w:rFonts w:eastAsia="Calibri"/>
                <w:sz w:val="24"/>
                <w:szCs w:val="24"/>
                <w:lang w:eastAsia="en-US" w:bidi="ar-SA"/>
              </w:rPr>
              <w:t xml:space="preserve"> Dietoterap</w:t>
            </w:r>
            <w:r w:rsidR="001954F9">
              <w:rPr>
                <w:rFonts w:eastAsia="Calibri"/>
                <w:sz w:val="24"/>
                <w:szCs w:val="24"/>
                <w:lang w:eastAsia="en-US" w:bidi="ar-SA"/>
              </w:rPr>
              <w:t>ia</w:t>
            </w:r>
            <w:r w:rsidR="001954F9" w:rsidRPr="001954F9">
              <w:rPr>
                <w:rFonts w:eastAsia="Calibri"/>
                <w:sz w:val="24"/>
                <w:szCs w:val="24"/>
                <w:lang w:eastAsia="en-US" w:bidi="ar-SA"/>
              </w:rPr>
              <w:t xml:space="preserve"> de las anemias, pacientes quemados, enfermedades de los aparatos respiratorios y renales</w:t>
            </w:r>
            <w:r w:rsidRPr="00970C94">
              <w:rPr>
                <w:rFonts w:eastAsia="Calibri"/>
                <w:sz w:val="24"/>
                <w:szCs w:val="24"/>
                <w:lang w:eastAsia="es-PE" w:bidi="ar-SA"/>
              </w:rPr>
              <w:t>.</w:t>
            </w:r>
          </w:p>
          <w:p w14:paraId="6C0EF350" w14:textId="77777777" w:rsidR="00164D42" w:rsidRDefault="00164D42" w:rsidP="00036555">
            <w:pPr>
              <w:pStyle w:val="Prrafodelista"/>
              <w:spacing w:before="140"/>
              <w:ind w:left="851" w:firstLine="0"/>
              <w:jc w:val="both"/>
              <w:rPr>
                <w:b/>
                <w:sz w:val="24"/>
              </w:rPr>
            </w:pPr>
            <w:r w:rsidRPr="00414E68">
              <w:rPr>
                <w:b/>
                <w:sz w:val="24"/>
              </w:rPr>
              <w:t>Objetivo</w:t>
            </w:r>
            <w:r w:rsidRPr="00414E68">
              <w:rPr>
                <w:b/>
                <w:spacing w:val="-1"/>
                <w:sz w:val="24"/>
              </w:rPr>
              <w:t xml:space="preserve"> </w:t>
            </w:r>
            <w:r w:rsidRPr="00414E68">
              <w:rPr>
                <w:b/>
                <w:sz w:val="24"/>
              </w:rPr>
              <w:t>Específico:</w:t>
            </w:r>
          </w:p>
          <w:p w14:paraId="14994132" w14:textId="77777777" w:rsidR="00164D42" w:rsidRPr="006E5B07" w:rsidRDefault="00164D42" w:rsidP="00036555">
            <w:pPr>
              <w:pStyle w:val="Prrafodelista"/>
              <w:spacing w:before="140"/>
              <w:ind w:left="851" w:firstLine="0"/>
              <w:jc w:val="both"/>
              <w:rPr>
                <w:b/>
                <w:sz w:val="24"/>
              </w:rPr>
            </w:pPr>
            <w:r w:rsidRPr="00513328">
              <w:rPr>
                <w:rFonts w:eastAsia="Calibri"/>
                <w:sz w:val="24"/>
                <w:szCs w:val="24"/>
                <w:lang w:eastAsia="en-US" w:bidi="ar-SA"/>
              </w:rPr>
              <w:t xml:space="preserve">Describir </w:t>
            </w:r>
            <w:r w:rsidR="001954F9">
              <w:rPr>
                <w:rFonts w:eastAsia="Calibri"/>
                <w:sz w:val="24"/>
                <w:szCs w:val="24"/>
                <w:lang w:eastAsia="en-US" w:bidi="ar-SA"/>
              </w:rPr>
              <w:t xml:space="preserve">la </w:t>
            </w:r>
            <w:r w:rsidR="001954F9" w:rsidRPr="001954F9">
              <w:rPr>
                <w:rFonts w:eastAsia="Calibri"/>
                <w:sz w:val="24"/>
                <w:szCs w:val="24"/>
                <w:lang w:eastAsia="en-US" w:bidi="ar-SA"/>
              </w:rPr>
              <w:t xml:space="preserve">Fisiopatología </w:t>
            </w:r>
            <w:r w:rsidR="001954F9">
              <w:rPr>
                <w:rFonts w:eastAsia="Calibri"/>
                <w:sz w:val="24"/>
                <w:szCs w:val="24"/>
                <w:lang w:eastAsia="en-US" w:bidi="ar-SA"/>
              </w:rPr>
              <w:t xml:space="preserve">y </w:t>
            </w:r>
            <w:r w:rsidR="001954F9" w:rsidRPr="001954F9">
              <w:rPr>
                <w:rFonts w:eastAsia="Calibri"/>
                <w:sz w:val="24"/>
                <w:szCs w:val="24"/>
                <w:lang w:eastAsia="en-US" w:bidi="ar-SA"/>
              </w:rPr>
              <w:t>su tratamiento Dietoterapéutico de las anemias, pacientes quemados, enfermedades de los aparatos respiratorios y renales</w:t>
            </w:r>
          </w:p>
          <w:p w14:paraId="5666DBD3" w14:textId="77777777" w:rsidR="00164D42" w:rsidRDefault="00164D42" w:rsidP="00036555">
            <w:pPr>
              <w:pStyle w:val="Prrafodelista"/>
              <w:widowControl/>
              <w:tabs>
                <w:tab w:val="left" w:pos="1134"/>
              </w:tabs>
              <w:autoSpaceDE/>
              <w:autoSpaceDN/>
              <w:ind w:left="851" w:right="-3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430C247D" w14:textId="77777777" w:rsidR="00164D42" w:rsidRDefault="00164D42" w:rsidP="00036555">
            <w:pPr>
              <w:pStyle w:val="Prrafodelista"/>
              <w:widowControl/>
              <w:tabs>
                <w:tab w:val="left" w:pos="1134"/>
              </w:tabs>
              <w:autoSpaceDE/>
              <w:autoSpaceDN/>
              <w:ind w:left="851" w:firstLine="0"/>
              <w:contextualSpacing/>
              <w:jc w:val="both"/>
              <w:rPr>
                <w:b/>
                <w:sz w:val="24"/>
              </w:rPr>
            </w:pPr>
            <w:r w:rsidRPr="00DF2777">
              <w:rPr>
                <w:b/>
                <w:sz w:val="24"/>
              </w:rPr>
              <w:t>Contenidos:</w:t>
            </w:r>
          </w:p>
          <w:p w14:paraId="43E0AC65" w14:textId="77777777" w:rsidR="00164D42" w:rsidRDefault="00164D42" w:rsidP="00036555">
            <w:pPr>
              <w:pStyle w:val="Textoindependiente"/>
              <w:spacing w:before="3"/>
              <w:rPr>
                <w:rFonts w:ascii="Arial"/>
                <w:sz w:val="12"/>
              </w:rPr>
            </w:pPr>
          </w:p>
          <w:tbl>
            <w:tblPr>
              <w:tblStyle w:val="TableNormal"/>
              <w:tblW w:w="9557" w:type="dxa"/>
              <w:tblInd w:w="8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29"/>
              <w:gridCol w:w="2342"/>
              <w:gridCol w:w="1701"/>
              <w:gridCol w:w="1691"/>
              <w:gridCol w:w="1003"/>
              <w:gridCol w:w="1091"/>
            </w:tblGrid>
            <w:tr w:rsidR="009B2098" w:rsidRPr="003A140A" w14:paraId="3F57EC11" w14:textId="77777777" w:rsidTr="00DA486E">
              <w:trPr>
                <w:trHeight w:val="782"/>
              </w:trPr>
              <w:tc>
                <w:tcPr>
                  <w:tcW w:w="1729" w:type="dxa"/>
                </w:tcPr>
                <w:p w14:paraId="1D42887E" w14:textId="77777777" w:rsidR="00164D42" w:rsidRPr="00DA486E" w:rsidRDefault="00164D42" w:rsidP="003A140A">
                  <w:pPr>
                    <w:pStyle w:val="Table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C7B0F89" w14:textId="77777777" w:rsidR="00164D42" w:rsidRPr="00DA486E" w:rsidRDefault="00164D42" w:rsidP="003A140A">
                  <w:pPr>
                    <w:pStyle w:val="TableParagraph"/>
                    <w:ind w:left="106"/>
                    <w:rPr>
                      <w:rFonts w:asciiTheme="minorHAnsi" w:hAnsiTheme="minorHAnsi" w:cstheme="minorHAnsi"/>
                      <w:b/>
                    </w:rPr>
                  </w:pPr>
                  <w:r w:rsidRPr="00DA486E">
                    <w:rPr>
                      <w:rFonts w:asciiTheme="minorHAnsi" w:hAnsiTheme="minorHAnsi" w:cstheme="minorHAnsi"/>
                      <w:b/>
                    </w:rPr>
                    <w:t>CONCEPTUAL</w:t>
                  </w:r>
                </w:p>
              </w:tc>
              <w:tc>
                <w:tcPr>
                  <w:tcW w:w="2342" w:type="dxa"/>
                </w:tcPr>
                <w:p w14:paraId="380FB25E" w14:textId="77777777" w:rsidR="00164D42" w:rsidRPr="00DA486E" w:rsidRDefault="00164D42" w:rsidP="003A140A">
                  <w:pPr>
                    <w:pStyle w:val="Table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4D3A9172" w14:textId="77777777" w:rsidR="00164D42" w:rsidRPr="00DA486E" w:rsidRDefault="00164D42" w:rsidP="003A140A">
                  <w:pPr>
                    <w:pStyle w:val="TableParagraph"/>
                    <w:ind w:left="106"/>
                    <w:rPr>
                      <w:rFonts w:asciiTheme="minorHAnsi" w:hAnsiTheme="minorHAnsi" w:cstheme="minorHAnsi"/>
                      <w:b/>
                    </w:rPr>
                  </w:pPr>
                  <w:r w:rsidRPr="00DA486E">
                    <w:rPr>
                      <w:rFonts w:asciiTheme="minorHAnsi" w:hAnsiTheme="minorHAnsi" w:cstheme="minorHAnsi"/>
                      <w:b/>
                    </w:rPr>
                    <w:t>PROCEDIMENTAL</w:t>
                  </w:r>
                </w:p>
              </w:tc>
              <w:tc>
                <w:tcPr>
                  <w:tcW w:w="1701" w:type="dxa"/>
                </w:tcPr>
                <w:p w14:paraId="5AEA9F53" w14:textId="77777777" w:rsidR="00164D42" w:rsidRPr="00DA486E" w:rsidRDefault="00164D42" w:rsidP="003A140A">
                  <w:pPr>
                    <w:pStyle w:val="Table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5EF15FB" w14:textId="77777777" w:rsidR="00164D42" w:rsidRPr="00DA486E" w:rsidRDefault="00164D42" w:rsidP="003A140A">
                  <w:pPr>
                    <w:pStyle w:val="TableParagraph"/>
                    <w:ind w:left="105"/>
                    <w:rPr>
                      <w:rFonts w:asciiTheme="minorHAnsi" w:hAnsiTheme="minorHAnsi" w:cstheme="minorHAnsi"/>
                      <w:b/>
                    </w:rPr>
                  </w:pPr>
                  <w:r w:rsidRPr="00DA486E">
                    <w:rPr>
                      <w:rFonts w:asciiTheme="minorHAnsi" w:hAnsiTheme="minorHAnsi" w:cstheme="minorHAnsi"/>
                      <w:b/>
                    </w:rPr>
                    <w:t>ACTITUDINAL</w:t>
                  </w:r>
                </w:p>
              </w:tc>
              <w:tc>
                <w:tcPr>
                  <w:tcW w:w="1691" w:type="dxa"/>
                </w:tcPr>
                <w:p w14:paraId="702B2E6C" w14:textId="77777777" w:rsidR="00164D42" w:rsidRPr="00DA486E" w:rsidRDefault="00164D42" w:rsidP="003A140A">
                  <w:pPr>
                    <w:pStyle w:val="TableParagraph"/>
                    <w:ind w:left="103"/>
                    <w:rPr>
                      <w:rFonts w:asciiTheme="minorHAnsi" w:hAnsiTheme="minorHAnsi" w:cstheme="minorHAnsi"/>
                      <w:b/>
                    </w:rPr>
                  </w:pPr>
                  <w:r w:rsidRPr="00DA486E">
                    <w:rPr>
                      <w:rFonts w:asciiTheme="minorHAnsi" w:hAnsiTheme="minorHAnsi" w:cstheme="minorHAnsi"/>
                      <w:b/>
                    </w:rPr>
                    <w:t>ESTRATEGIA</w:t>
                  </w:r>
                </w:p>
                <w:p w14:paraId="43A0E955" w14:textId="77777777" w:rsidR="00164D42" w:rsidRPr="00DA486E" w:rsidRDefault="00164D42" w:rsidP="003A140A">
                  <w:pPr>
                    <w:pStyle w:val="TableParagraph"/>
                    <w:ind w:left="103" w:right="276"/>
                    <w:rPr>
                      <w:rFonts w:asciiTheme="minorHAnsi" w:hAnsiTheme="minorHAnsi" w:cstheme="minorHAnsi"/>
                      <w:b/>
                    </w:rPr>
                  </w:pPr>
                  <w:r w:rsidRPr="00DA486E">
                    <w:rPr>
                      <w:rFonts w:asciiTheme="minorHAnsi" w:hAnsiTheme="minorHAnsi" w:cstheme="minorHAnsi"/>
                      <w:b/>
                    </w:rPr>
                    <w:t>DIDÁCTICA VIRTUAL</w:t>
                  </w:r>
                </w:p>
              </w:tc>
              <w:tc>
                <w:tcPr>
                  <w:tcW w:w="1003" w:type="dxa"/>
                </w:tcPr>
                <w:p w14:paraId="0F2444B6" w14:textId="77777777" w:rsidR="00164D42" w:rsidRPr="00DA486E" w:rsidRDefault="00164D42" w:rsidP="003A140A">
                  <w:pPr>
                    <w:pStyle w:val="TableParagraph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D6CC3FE" w14:textId="77777777" w:rsidR="00164D42" w:rsidRPr="00DA486E" w:rsidRDefault="00164D42" w:rsidP="003A140A">
                  <w:pPr>
                    <w:pStyle w:val="TableParagraph"/>
                    <w:ind w:left="73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A486E">
                    <w:rPr>
                      <w:rFonts w:asciiTheme="minorHAnsi" w:hAnsiTheme="minorHAnsi" w:cstheme="minorHAnsi"/>
                      <w:b/>
                    </w:rPr>
                    <w:t>SEMANAS</w:t>
                  </w:r>
                </w:p>
              </w:tc>
              <w:tc>
                <w:tcPr>
                  <w:tcW w:w="1091" w:type="dxa"/>
                </w:tcPr>
                <w:p w14:paraId="50A7EB39" w14:textId="77777777" w:rsidR="00164D42" w:rsidRPr="00DA486E" w:rsidRDefault="00164D42" w:rsidP="003A140A">
                  <w:pPr>
                    <w:pStyle w:val="TableParagraph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4F7BE9A" w14:textId="77777777" w:rsidR="00164D42" w:rsidRPr="00DA486E" w:rsidRDefault="00164D42" w:rsidP="003A140A">
                  <w:pPr>
                    <w:pStyle w:val="TableParagraph"/>
                    <w:ind w:left="10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A486E">
                    <w:rPr>
                      <w:rFonts w:asciiTheme="minorHAnsi" w:hAnsiTheme="minorHAnsi" w:cstheme="minorHAnsi"/>
                      <w:b/>
                    </w:rPr>
                    <w:t>SESIONES</w:t>
                  </w:r>
                </w:p>
              </w:tc>
            </w:tr>
            <w:tr w:rsidR="001E0849" w14:paraId="610BF088" w14:textId="77777777" w:rsidTr="00DA486E">
              <w:trPr>
                <w:trHeight w:val="1430"/>
              </w:trPr>
              <w:tc>
                <w:tcPr>
                  <w:tcW w:w="1729" w:type="dxa"/>
                </w:tcPr>
                <w:p w14:paraId="2B082503" w14:textId="77777777" w:rsidR="001E0849" w:rsidRPr="00C427E8" w:rsidRDefault="001E0849" w:rsidP="009B2098">
                  <w:pPr>
                    <w:ind w:left="107" w:right="347"/>
                    <w:jc w:val="both"/>
                    <w:rPr>
                      <w:rFonts w:ascii="Times New Roman" w:hAnsi="Times New Roman" w:cs="Times New Roman"/>
                    </w:rPr>
                  </w:pPr>
                  <w:r w:rsidRPr="009B2098">
                    <w:rPr>
                      <w:rFonts w:ascii="Times New Roman" w:hAnsi="Times New Roman" w:cs="Times New Roman"/>
                    </w:rPr>
                    <w:t xml:space="preserve">Fisiopatología y </w:t>
                  </w:r>
                  <w:proofErr w:type="spellStart"/>
                  <w:r w:rsidRPr="009B2098">
                    <w:rPr>
                      <w:rFonts w:ascii="Times New Roman" w:hAnsi="Times New Roman" w:cs="Times New Roman"/>
                    </w:rPr>
                    <w:t>Dietoterapia</w:t>
                  </w:r>
                  <w:proofErr w:type="spellEnd"/>
                  <w:r w:rsidRPr="009B2098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en anemias</w:t>
                  </w:r>
                </w:p>
              </w:tc>
              <w:tc>
                <w:tcPr>
                  <w:tcW w:w="2342" w:type="dxa"/>
                </w:tcPr>
                <w:p w14:paraId="7280BFF3" w14:textId="77777777" w:rsidR="001E0849" w:rsidRPr="00C427E8" w:rsidRDefault="001E0849" w:rsidP="00036555">
                  <w:pPr>
                    <w:ind w:left="79" w:right="3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Aplicar  la </w:t>
                  </w:r>
                  <w:r w:rsidRPr="009B2098">
                    <w:rPr>
                      <w:rFonts w:ascii="Times New Roman" w:hAnsi="Times New Roman" w:cs="Times New Roman"/>
                    </w:rPr>
                    <w:t>Fisiopatología y Dietoterapia  en anemias</w:t>
                  </w:r>
                </w:p>
              </w:tc>
              <w:tc>
                <w:tcPr>
                  <w:tcW w:w="1701" w:type="dxa"/>
                </w:tcPr>
                <w:p w14:paraId="5050C1A4" w14:textId="77777777" w:rsidR="001E0849" w:rsidRPr="00C427E8" w:rsidRDefault="001E0849" w:rsidP="00CC7E70">
                  <w:pPr>
                    <w:ind w:left="83" w:right="323"/>
                    <w:jc w:val="both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 </w:t>
                  </w:r>
                  <w:r w:rsidRPr="00CC7E70">
                    <w:rPr>
                      <w:rFonts w:ascii="Times New Roman" w:hAnsi="Times New Roman" w:cs="Times New Roman"/>
                    </w:rPr>
                    <w:t>para elaborar guía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C7E70">
                    <w:rPr>
                      <w:rFonts w:ascii="Times New Roman" w:hAnsi="Times New Roman" w:cs="Times New Roman"/>
                    </w:rPr>
                    <w:t xml:space="preserve"> alimentaria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1691" w:type="dxa"/>
                  <w:vMerge w:val="restart"/>
                </w:tcPr>
                <w:p w14:paraId="19A3EA37" w14:textId="6496190B" w:rsidR="001E0849" w:rsidRPr="00C427E8" w:rsidRDefault="001E0849" w:rsidP="001E0849">
                  <w:pPr>
                    <w:ind w:left="102" w:right="21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F03A584" w14:textId="77777777" w:rsidR="001E0849" w:rsidRDefault="001E0849" w:rsidP="001E084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>Expositiva  (Docente/Alumno)</w:t>
                  </w:r>
                </w:p>
                <w:p w14:paraId="49F1BB67" w14:textId="77777777" w:rsidR="001E0849" w:rsidRDefault="001E0849" w:rsidP="001E0849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spacing w:line="276" w:lineRule="auto"/>
                    <w:ind w:left="223" w:hanging="206"/>
                    <w:rPr>
                      <w:rFonts w:eastAsia="Times New Roman"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 xml:space="preserve">Uso del Google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eastAsia="es-PE"/>
                    </w:rPr>
                    <w:t>Meet</w:t>
                  </w:r>
                  <w:proofErr w:type="spellEnd"/>
                </w:p>
                <w:p w14:paraId="59AF4166" w14:textId="77777777" w:rsidR="001E0849" w:rsidRDefault="001E0849" w:rsidP="001E0849">
                  <w:pPr>
                    <w:ind w:left="223"/>
                    <w:rPr>
                      <w:rFonts w:eastAsia="Times New Roman"/>
                      <w:color w:val="000000"/>
                      <w:lang w:eastAsia="es-PE"/>
                    </w:rPr>
                  </w:pPr>
                </w:p>
                <w:p w14:paraId="336CBDDF" w14:textId="77777777" w:rsidR="001E0849" w:rsidRDefault="001E0849" w:rsidP="001E084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 xml:space="preserve"> Debate dirigido    (Discusiones)</w:t>
                  </w:r>
                </w:p>
                <w:p w14:paraId="6DBCE95A" w14:textId="77777777" w:rsidR="001E0849" w:rsidRDefault="001E0849" w:rsidP="001E0849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spacing w:line="276" w:lineRule="auto"/>
                    <w:ind w:left="223" w:hanging="206"/>
                    <w:rPr>
                      <w:rFonts w:eastAsia="Times New Roman"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>Foros, Chat</w:t>
                  </w:r>
                </w:p>
                <w:p w14:paraId="03511DA1" w14:textId="77777777" w:rsidR="001E0849" w:rsidRDefault="001E0849" w:rsidP="001E0849">
                  <w:pPr>
                    <w:ind w:left="223"/>
                    <w:rPr>
                      <w:rFonts w:eastAsia="Times New Roman"/>
                      <w:color w:val="000000"/>
                      <w:lang w:eastAsia="es-PE"/>
                    </w:rPr>
                  </w:pPr>
                </w:p>
                <w:p w14:paraId="59EA6DBF" w14:textId="77777777" w:rsidR="001E0849" w:rsidRDefault="001E0849" w:rsidP="001E084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>Lecturas</w:t>
                  </w:r>
                </w:p>
                <w:p w14:paraId="11812470" w14:textId="77777777" w:rsidR="001E0849" w:rsidRDefault="001E0849" w:rsidP="001E0849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spacing w:line="276" w:lineRule="auto"/>
                    <w:ind w:left="223" w:hanging="206"/>
                    <w:rPr>
                      <w:rFonts w:eastAsia="Times New Roman"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>Uso de repositorios digitales</w:t>
                  </w:r>
                </w:p>
                <w:p w14:paraId="225FA452" w14:textId="77777777" w:rsidR="001E0849" w:rsidRDefault="001E0849" w:rsidP="001E0849">
                  <w:pPr>
                    <w:ind w:left="223"/>
                    <w:rPr>
                      <w:rFonts w:eastAsia="Times New Roman"/>
                      <w:color w:val="000000"/>
                      <w:lang w:eastAsia="es-PE"/>
                    </w:rPr>
                  </w:pPr>
                </w:p>
                <w:p w14:paraId="4A2FAA24" w14:textId="77777777" w:rsidR="001E0849" w:rsidRDefault="001E0849" w:rsidP="001E0849">
                  <w:pPr>
                    <w:rPr>
                      <w:rFonts w:eastAsia="Times New Roman"/>
                      <w:b/>
                      <w:color w:val="000000"/>
                      <w:lang w:eastAsia="es-PE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PE"/>
                    </w:rPr>
                    <w:t>Lluvia de ideas (Saberes previos)</w:t>
                  </w:r>
                </w:p>
                <w:p w14:paraId="45218DDD" w14:textId="219F0471" w:rsidR="001E0849" w:rsidRPr="00C427E8" w:rsidRDefault="001E0849" w:rsidP="001E0849">
                  <w:pPr>
                    <w:ind w:left="102" w:right="21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/>
                      <w:color w:val="000000"/>
                      <w:lang w:eastAsia="es-PE"/>
                    </w:rPr>
                    <w:t>Foros, Chat</w:t>
                  </w:r>
                </w:p>
              </w:tc>
              <w:tc>
                <w:tcPr>
                  <w:tcW w:w="1003" w:type="dxa"/>
                </w:tcPr>
                <w:p w14:paraId="334C3698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0DD740DC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15DFF105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4B2E1007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13</w:t>
                  </w:r>
                </w:p>
              </w:tc>
              <w:tc>
                <w:tcPr>
                  <w:tcW w:w="1091" w:type="dxa"/>
                </w:tcPr>
                <w:p w14:paraId="4129B3C2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77E203CC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34B89FA6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29D16492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  <w:tr w:rsidR="001E0849" w14:paraId="32878BE5" w14:textId="77777777" w:rsidTr="00DA486E">
              <w:trPr>
                <w:trHeight w:val="1430"/>
              </w:trPr>
              <w:tc>
                <w:tcPr>
                  <w:tcW w:w="1729" w:type="dxa"/>
                </w:tcPr>
                <w:p w14:paraId="221773CA" w14:textId="77777777" w:rsidR="001E0849" w:rsidRPr="00C427E8" w:rsidRDefault="001E0849" w:rsidP="009B2098">
                  <w:pPr>
                    <w:ind w:left="107" w:right="347"/>
                    <w:jc w:val="both"/>
                    <w:rPr>
                      <w:rFonts w:ascii="Times New Roman" w:hAnsi="Times New Roman" w:cs="Times New Roman"/>
                    </w:rPr>
                  </w:pPr>
                  <w:r w:rsidRPr="009B2098">
                    <w:rPr>
                      <w:rFonts w:ascii="Times New Roman" w:hAnsi="Times New Roman" w:cs="Times New Roman"/>
                    </w:rPr>
                    <w:t xml:space="preserve">Fisiopatología y </w:t>
                  </w:r>
                  <w:proofErr w:type="spellStart"/>
                  <w:r w:rsidRPr="009B2098">
                    <w:rPr>
                      <w:rFonts w:ascii="Times New Roman" w:hAnsi="Times New Roman" w:cs="Times New Roman"/>
                    </w:rPr>
                    <w:t>Dietoterapia</w:t>
                  </w:r>
                  <w:proofErr w:type="spellEnd"/>
                  <w:r w:rsidRPr="009B2098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en pacientes quemados</w:t>
                  </w:r>
                  <w:r w:rsidRPr="00C427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42" w:type="dxa"/>
                </w:tcPr>
                <w:p w14:paraId="78C1D2D0" w14:textId="77777777" w:rsidR="001E0849" w:rsidRPr="00C427E8" w:rsidRDefault="001E0849" w:rsidP="00036555">
                  <w:pPr>
                    <w:ind w:left="79" w:right="3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Aplicar la </w:t>
                  </w:r>
                  <w:r w:rsidRPr="009B2098">
                    <w:rPr>
                      <w:rFonts w:ascii="Times New Roman" w:hAnsi="Times New Roman" w:cs="Times New Roman"/>
                    </w:rPr>
                    <w:t>Fisiopatología y Dietoterapia  en pacientes quemados.</w:t>
                  </w:r>
                </w:p>
              </w:tc>
              <w:tc>
                <w:tcPr>
                  <w:tcW w:w="1701" w:type="dxa"/>
                </w:tcPr>
                <w:p w14:paraId="3EC16BE0" w14:textId="77777777" w:rsidR="001E0849" w:rsidRPr="00C427E8" w:rsidRDefault="001E0849" w:rsidP="00036555">
                  <w:pPr>
                    <w:ind w:left="83"/>
                    <w:jc w:val="both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para </w:t>
                  </w:r>
                  <w:r w:rsidRPr="00CC7E70">
                    <w:rPr>
                      <w:rFonts w:ascii="Times New Roman" w:hAnsi="Times New Roman" w:cs="Times New Roman"/>
                    </w:rPr>
                    <w:t>elaborar guía alimentaria</w:t>
                  </w:r>
                  <w:r w:rsidRPr="00C427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91" w:type="dxa"/>
                  <w:vMerge/>
                </w:tcPr>
                <w:p w14:paraId="1D544306" w14:textId="5D657E1C" w:rsidR="001E0849" w:rsidRPr="00C427E8" w:rsidRDefault="001E0849" w:rsidP="00036555">
                  <w:pPr>
                    <w:ind w:left="102" w:right="21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14:paraId="449BFE11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2F6EB78E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45849335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0A10432E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14</w:t>
                  </w:r>
                </w:p>
              </w:tc>
              <w:tc>
                <w:tcPr>
                  <w:tcW w:w="1091" w:type="dxa"/>
                </w:tcPr>
                <w:p w14:paraId="2CEDF6E8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4025E8CA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0960644E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51F4AC6C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  <w:tr w:rsidR="001E0849" w14:paraId="22234E23" w14:textId="77777777" w:rsidTr="00DA486E">
              <w:trPr>
                <w:trHeight w:val="1597"/>
              </w:trPr>
              <w:tc>
                <w:tcPr>
                  <w:tcW w:w="1729" w:type="dxa"/>
                </w:tcPr>
                <w:p w14:paraId="150E8FCF" w14:textId="77777777" w:rsidR="001E0849" w:rsidRPr="00C427E8" w:rsidRDefault="001E0849" w:rsidP="009B2098">
                  <w:pPr>
                    <w:ind w:left="107" w:right="162"/>
                    <w:jc w:val="both"/>
                    <w:rPr>
                      <w:rFonts w:ascii="Times New Roman" w:hAnsi="Times New Roman" w:cs="Times New Roman"/>
                    </w:rPr>
                  </w:pPr>
                  <w:r w:rsidRPr="009B2098">
                    <w:rPr>
                      <w:rFonts w:ascii="Times New Roman" w:hAnsi="Times New Roman" w:cs="Times New Roman"/>
                    </w:rPr>
                    <w:t xml:space="preserve">Fisiopatología y </w:t>
                  </w:r>
                  <w:proofErr w:type="spellStart"/>
                  <w:r w:rsidRPr="009B2098">
                    <w:rPr>
                      <w:rFonts w:ascii="Times New Roman" w:hAnsi="Times New Roman" w:cs="Times New Roman"/>
                    </w:rPr>
                    <w:t>Dietoterapia</w:t>
                  </w:r>
                  <w:proofErr w:type="spellEnd"/>
                  <w:r w:rsidRPr="009B2098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en enfermedades pulmonares.</w:t>
                  </w:r>
                </w:p>
              </w:tc>
              <w:tc>
                <w:tcPr>
                  <w:tcW w:w="2342" w:type="dxa"/>
                </w:tcPr>
                <w:p w14:paraId="6AAFB3D7" w14:textId="77777777" w:rsidR="001E0849" w:rsidRDefault="001E0849" w:rsidP="00CC7E70">
                  <w:pPr>
                    <w:ind w:left="79" w:right="25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Aplicar la</w:t>
                  </w:r>
                </w:p>
                <w:p w14:paraId="71932F6C" w14:textId="77777777" w:rsidR="001E0849" w:rsidRPr="00C427E8" w:rsidRDefault="001E0849" w:rsidP="00CC7E70">
                  <w:pPr>
                    <w:ind w:left="79" w:right="254"/>
                    <w:jc w:val="both"/>
                    <w:rPr>
                      <w:rFonts w:ascii="Times New Roman" w:hAnsi="Times New Roman" w:cs="Times New Roman"/>
                    </w:rPr>
                  </w:pPr>
                  <w:r w:rsidRPr="00CC7E70">
                    <w:rPr>
                      <w:rFonts w:ascii="Times New Roman" w:hAnsi="Times New Roman" w:cs="Times New Roman"/>
                    </w:rPr>
                    <w:t xml:space="preserve">Fisiopatología y </w:t>
                  </w:r>
                  <w:r>
                    <w:rPr>
                      <w:rFonts w:ascii="Times New Roman" w:hAnsi="Times New Roman" w:cs="Times New Roman"/>
                    </w:rPr>
                    <w:t xml:space="preserve">la </w:t>
                  </w:r>
                  <w:r w:rsidRPr="00CC7E70">
                    <w:rPr>
                      <w:rFonts w:ascii="Times New Roman" w:hAnsi="Times New Roman" w:cs="Times New Roman"/>
                    </w:rPr>
                    <w:t>Dietoterapia  en enfermedades pulmonares</w:t>
                  </w:r>
                </w:p>
              </w:tc>
              <w:tc>
                <w:tcPr>
                  <w:tcW w:w="1701" w:type="dxa"/>
                </w:tcPr>
                <w:p w14:paraId="368F26CA" w14:textId="77777777" w:rsidR="001E0849" w:rsidRPr="00C427E8" w:rsidRDefault="001E0849" w:rsidP="00036555">
                  <w:pPr>
                    <w:ind w:left="83" w:hanging="274"/>
                    <w:jc w:val="both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</w:t>
                  </w:r>
                  <w:r w:rsidRPr="00CC7E70">
                    <w:rPr>
                      <w:rFonts w:ascii="Times New Roman" w:hAnsi="Times New Roman" w:cs="Times New Roman"/>
                    </w:rPr>
                    <w:t>para elaborar guía alimentaria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CC7E7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91" w:type="dxa"/>
                  <w:vMerge/>
                </w:tcPr>
                <w:p w14:paraId="2CCFE43B" w14:textId="4D2A4218" w:rsidR="001E0849" w:rsidRPr="00C427E8" w:rsidRDefault="001E0849" w:rsidP="00036555">
                  <w:pPr>
                    <w:ind w:left="102" w:right="21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14:paraId="3E7384E6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70BE40BF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51DF1200" w14:textId="77777777" w:rsidR="001E0849" w:rsidRDefault="001E0849" w:rsidP="00DA486E">
                  <w:pPr>
                    <w:pStyle w:val="TableParagraph"/>
                  </w:pPr>
                </w:p>
                <w:p w14:paraId="75C27046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91" w:type="dxa"/>
                </w:tcPr>
                <w:p w14:paraId="02AA2876" w14:textId="77777777" w:rsidR="001E0849" w:rsidRDefault="001E0849" w:rsidP="00DA486E">
                  <w:pPr>
                    <w:pStyle w:val="TableParagraph"/>
                  </w:pPr>
                </w:p>
                <w:p w14:paraId="54DEF97B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0915B505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20CE3711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  <w:tr w:rsidR="001E0849" w14:paraId="3688A270" w14:textId="77777777" w:rsidTr="00DA486E">
              <w:trPr>
                <w:trHeight w:val="842"/>
              </w:trPr>
              <w:tc>
                <w:tcPr>
                  <w:tcW w:w="1729" w:type="dxa"/>
                </w:tcPr>
                <w:p w14:paraId="3F7948B7" w14:textId="77777777" w:rsidR="001E0849" w:rsidRPr="00C427E8" w:rsidRDefault="001E0849" w:rsidP="009B2098">
                  <w:pPr>
                    <w:ind w:left="107" w:right="160"/>
                    <w:jc w:val="both"/>
                    <w:rPr>
                      <w:rFonts w:ascii="Times New Roman" w:hAnsi="Times New Roman" w:cs="Times New Roman"/>
                    </w:rPr>
                  </w:pPr>
                  <w:r w:rsidRPr="009B209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Fisiopatología y </w:t>
                  </w:r>
                  <w:proofErr w:type="spellStart"/>
                  <w:r w:rsidRPr="009B209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Dietoterapia</w:t>
                  </w:r>
                  <w:proofErr w:type="spellEnd"/>
                  <w:r w:rsidRPr="009B209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</w:t>
                  </w:r>
                  <w:r w:rsidRPr="009B209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las Enfermedades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renales</w:t>
                  </w:r>
                </w:p>
              </w:tc>
              <w:tc>
                <w:tcPr>
                  <w:tcW w:w="2342" w:type="dxa"/>
                </w:tcPr>
                <w:p w14:paraId="2AE77092" w14:textId="77777777" w:rsidR="001E0849" w:rsidRPr="00B04A24" w:rsidRDefault="001E0849" w:rsidP="00036555">
                  <w:pPr>
                    <w:ind w:right="16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Aplicar</w:t>
                  </w:r>
                  <w:r w:rsidRPr="00B04A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t xml:space="preserve"> La </w:t>
                  </w:r>
                  <w:r w:rsidRPr="00CC7E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Fisiopatología y Dietoterapia  en las Enfermedades renales</w:t>
                  </w:r>
                </w:p>
                <w:p w14:paraId="0BD64D96" w14:textId="77777777" w:rsidR="001E0849" w:rsidRPr="00C427E8" w:rsidRDefault="001E0849" w:rsidP="00036555">
                  <w:pPr>
                    <w:ind w:left="79" w:right="25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76B1DFA" w14:textId="77777777" w:rsidR="001E0849" w:rsidRPr="00C427E8" w:rsidRDefault="001E0849" w:rsidP="003A140A">
                  <w:pPr>
                    <w:ind w:left="83" w:right="289"/>
                    <w:jc w:val="both"/>
                    <w:rPr>
                      <w:rFonts w:ascii="Times New Roman" w:hAnsi="Times New Roman" w:cs="Times New Roman"/>
                    </w:rPr>
                  </w:pPr>
                  <w:r w:rsidRPr="00C427E8">
                    <w:rPr>
                      <w:rFonts w:ascii="Times New Roman" w:hAnsi="Times New Roman" w:cs="Times New Roman"/>
                    </w:rPr>
                    <w:t xml:space="preserve">Trabajo en equipo para </w:t>
                  </w:r>
                  <w:r w:rsidRPr="00CC7E70">
                    <w:rPr>
                      <w:rFonts w:ascii="Times New Roman" w:hAnsi="Times New Roman" w:cs="Times New Roman"/>
                    </w:rPr>
                    <w:t>para elaborar guía alimentaria</w:t>
                  </w:r>
                </w:p>
              </w:tc>
              <w:tc>
                <w:tcPr>
                  <w:tcW w:w="1691" w:type="dxa"/>
                  <w:vMerge/>
                </w:tcPr>
                <w:p w14:paraId="2369D949" w14:textId="257B598C" w:rsidR="001E0849" w:rsidRPr="00C427E8" w:rsidRDefault="001E0849" w:rsidP="00036555">
                  <w:pPr>
                    <w:ind w:left="102" w:right="21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14:paraId="2EC19AB7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5459261C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7B17F2E2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16</w:t>
                  </w:r>
                </w:p>
              </w:tc>
              <w:tc>
                <w:tcPr>
                  <w:tcW w:w="1091" w:type="dxa"/>
                </w:tcPr>
                <w:p w14:paraId="60CDCBD3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52114414" w14:textId="77777777" w:rsidR="001E0849" w:rsidRDefault="001E0849" w:rsidP="00036555">
                  <w:pPr>
                    <w:pStyle w:val="TableParagraph"/>
                    <w:jc w:val="center"/>
                  </w:pPr>
                </w:p>
                <w:p w14:paraId="7B6D98B7" w14:textId="77777777" w:rsidR="001E0849" w:rsidRDefault="001E0849" w:rsidP="00036555">
                  <w:pPr>
                    <w:pStyle w:val="TableParagraph"/>
                    <w:jc w:val="center"/>
                  </w:pPr>
                  <w:r>
                    <w:t>1</w:t>
                  </w:r>
                </w:p>
              </w:tc>
            </w:tr>
          </w:tbl>
          <w:p w14:paraId="32CC6334" w14:textId="77777777" w:rsidR="00164D42" w:rsidRPr="000A4201" w:rsidRDefault="00164D42" w:rsidP="0003655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846D" w14:textId="77777777" w:rsidR="00164D42" w:rsidRPr="000A4201" w:rsidRDefault="00164D42" w:rsidP="0003655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 w:bidi="ar-SA"/>
              </w:rPr>
            </w:pPr>
          </w:p>
        </w:tc>
      </w:tr>
      <w:tr w:rsidR="00164D42" w:rsidRPr="000A4201" w14:paraId="63DC0B9B" w14:textId="77777777" w:rsidTr="00036555">
        <w:trPr>
          <w:trHeight w:val="300"/>
        </w:trPr>
        <w:tc>
          <w:tcPr>
            <w:tcW w:w="1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3DB4" w14:textId="77777777" w:rsidR="00164D42" w:rsidRPr="000A4201" w:rsidRDefault="00164D42" w:rsidP="00036555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EF32" w14:textId="77777777" w:rsidR="00164D42" w:rsidRPr="000A4201" w:rsidRDefault="00164D42" w:rsidP="00036555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E" w:eastAsia="es-PE" w:bidi="ar-SA"/>
              </w:rPr>
            </w:pPr>
          </w:p>
        </w:tc>
      </w:tr>
    </w:tbl>
    <w:p w14:paraId="0BB62D3A" w14:textId="77777777" w:rsidR="00164D42" w:rsidRDefault="00164D42" w:rsidP="00164D42">
      <w:pPr>
        <w:rPr>
          <w:sz w:val="21"/>
          <w:lang w:val="es-PE"/>
        </w:rPr>
      </w:pPr>
    </w:p>
    <w:p w14:paraId="66F1BD78" w14:textId="77777777" w:rsidR="00164D42" w:rsidRDefault="00164D42" w:rsidP="00164D42">
      <w:pPr>
        <w:tabs>
          <w:tab w:val="left" w:pos="9435"/>
        </w:tabs>
        <w:ind w:left="820"/>
        <w:rPr>
          <w:rFonts w:ascii="Arial" w:hAnsi="Arial"/>
          <w:sz w:val="24"/>
        </w:rPr>
      </w:pPr>
      <w:r>
        <w:rPr>
          <w:rFonts w:ascii="Arial" w:hAnsi="Arial"/>
          <w:sz w:val="24"/>
        </w:rPr>
        <w:t>BIBLIOGRAFÌA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VIRTUAL</w:t>
      </w:r>
    </w:p>
    <w:p w14:paraId="5BC051E7" w14:textId="1D218E40" w:rsidR="00A45428" w:rsidRPr="006A4F12" w:rsidRDefault="00F26DB9" w:rsidP="006A4F12">
      <w:pPr>
        <w:tabs>
          <w:tab w:val="left" w:pos="9435"/>
        </w:tabs>
        <w:ind w:left="1134" w:hanging="426"/>
        <w:rPr>
          <w:sz w:val="21"/>
        </w:rPr>
      </w:pPr>
      <w:r w:rsidRPr="006A4F12">
        <w:rPr>
          <w:sz w:val="21"/>
        </w:rPr>
        <w:t>Hernández M, Plasencia d, Martín I</w:t>
      </w:r>
      <w:proofErr w:type="gramStart"/>
      <w:r w:rsidRPr="006A4F12">
        <w:rPr>
          <w:sz w:val="21"/>
        </w:rPr>
        <w:t>.(</w:t>
      </w:r>
      <w:proofErr w:type="gramEnd"/>
      <w:r w:rsidRPr="006A4F12">
        <w:rPr>
          <w:sz w:val="21"/>
        </w:rPr>
        <w:t xml:space="preserve"> 2008).Temas de Nutrición Dietoterapia. Editorial Ciencias Médica. La Habana-Cuba 2008. Recuperado de</w:t>
      </w:r>
      <w:r w:rsidR="006A4F12" w:rsidRPr="006A4F12">
        <w:rPr>
          <w:sz w:val="21"/>
        </w:rPr>
        <w:t xml:space="preserve"> </w:t>
      </w:r>
      <w:hyperlink r:id="rId17" w:history="1">
        <w:r w:rsidR="006A4F12" w:rsidRPr="006A4F12">
          <w:rPr>
            <w:rStyle w:val="Hipervnculo"/>
            <w:rFonts w:ascii="Arial"/>
            <w:color w:val="auto"/>
            <w:sz w:val="21"/>
            <w:u w:val="none"/>
          </w:rPr>
          <w:t>https://www.paho.org/cub/index.php?option=com_docman&amp;view=download&amp;category_slug=mnt&amp;alias=893-temas-de-nutricion-dietoterapia-la-habana-2008&amp;Itemid=226</w:t>
        </w:r>
      </w:hyperlink>
      <w:r w:rsidR="00A45428" w:rsidRPr="006A4F12">
        <w:t xml:space="preserve"> </w:t>
      </w:r>
    </w:p>
    <w:p w14:paraId="7C12FF21" w14:textId="77777777" w:rsidR="00432C42" w:rsidRPr="006A4F12" w:rsidRDefault="00A45428" w:rsidP="006A4F12">
      <w:pPr>
        <w:tabs>
          <w:tab w:val="left" w:pos="9435"/>
        </w:tabs>
        <w:ind w:left="1528" w:firstLine="173"/>
        <w:rPr>
          <w:rFonts w:ascii="Arial"/>
          <w:sz w:val="21"/>
        </w:rPr>
      </w:pPr>
      <w:r w:rsidRPr="006A4F12">
        <w:rPr>
          <w:rFonts w:ascii="Arial"/>
          <w:sz w:val="21"/>
        </w:rPr>
        <w:tab/>
      </w:r>
    </w:p>
    <w:p w14:paraId="7FD28A9F" w14:textId="77777777" w:rsidR="00432C42" w:rsidRPr="006A4F12" w:rsidRDefault="00432C42" w:rsidP="006A4F12">
      <w:pPr>
        <w:tabs>
          <w:tab w:val="left" w:pos="9435"/>
        </w:tabs>
        <w:ind w:left="1134" w:hanging="426"/>
        <w:rPr>
          <w:sz w:val="21"/>
        </w:rPr>
      </w:pPr>
      <w:r w:rsidRPr="006A4F12">
        <w:rPr>
          <w:sz w:val="21"/>
        </w:rPr>
        <w:t xml:space="preserve">OMS. </w:t>
      </w:r>
      <w:r w:rsidR="00A45428" w:rsidRPr="006A4F12">
        <w:rPr>
          <w:sz w:val="21"/>
        </w:rPr>
        <w:t xml:space="preserve">Serie de Informes Técnicos 916 (2003)  DIETA, NUTRICIÓN Y PREVENCIÓN DE ENFERMEDADES CRÓNICAS   </w:t>
      </w:r>
      <w:hyperlink r:id="rId18" w:history="1">
        <w:r w:rsidRPr="006A4F12">
          <w:rPr>
            <w:rStyle w:val="Hipervnculo"/>
            <w:color w:val="auto"/>
            <w:sz w:val="21"/>
            <w:u w:val="none"/>
          </w:rPr>
          <w:t>https://www.who.int/nutrition/publications/obesity/WHO_TRS_916_spa.pdf</w:t>
        </w:r>
      </w:hyperlink>
    </w:p>
    <w:p w14:paraId="4B1CFCDB" w14:textId="77777777" w:rsidR="00432C42" w:rsidRPr="006A4F12" w:rsidRDefault="00432C42" w:rsidP="006A4F12">
      <w:pPr>
        <w:tabs>
          <w:tab w:val="left" w:pos="9435"/>
        </w:tabs>
        <w:ind w:left="1528" w:firstLine="173"/>
        <w:rPr>
          <w:rFonts w:ascii="Arial"/>
          <w:sz w:val="21"/>
        </w:rPr>
      </w:pPr>
    </w:p>
    <w:p w14:paraId="321D4A95" w14:textId="77777777" w:rsidR="00432C42" w:rsidRPr="006A4F12" w:rsidRDefault="00432C42" w:rsidP="006A4F12">
      <w:pPr>
        <w:tabs>
          <w:tab w:val="left" w:pos="9435"/>
        </w:tabs>
        <w:ind w:left="1134" w:hanging="426"/>
        <w:rPr>
          <w:sz w:val="21"/>
        </w:rPr>
      </w:pPr>
      <w:r w:rsidRPr="006A4F12">
        <w:rPr>
          <w:sz w:val="21"/>
        </w:rPr>
        <w:t>VAQUERO NM. P,  BLANCO R, TOXQUI L. Nutrición y anemia:</w:t>
      </w:r>
      <w:r w:rsidRPr="006A4F12">
        <w:t xml:space="preserve"> </w:t>
      </w:r>
      <w:hyperlink r:id="rId19" w:history="1">
        <w:r w:rsidRPr="006A4F12">
          <w:rPr>
            <w:rStyle w:val="Hipervnculo"/>
            <w:color w:val="auto"/>
            <w:sz w:val="21"/>
            <w:u w:val="none"/>
          </w:rPr>
          <w:t>https://www.kelloggs.es/content/dam/europe/kelloggs_es/images/nutrition/PDF/Manual_Nutricion_Kelloggs_Capitulo_23.pdf</w:t>
        </w:r>
      </w:hyperlink>
      <w:r w:rsidRPr="006A4F12">
        <w:t xml:space="preserve"> </w:t>
      </w:r>
    </w:p>
    <w:p w14:paraId="28C2F49F" w14:textId="77777777" w:rsidR="00432C42" w:rsidRPr="006A4F12" w:rsidRDefault="00432C42" w:rsidP="006A4F12">
      <w:pPr>
        <w:pStyle w:val="Prrafodelista"/>
        <w:ind w:left="1956"/>
        <w:rPr>
          <w:sz w:val="21"/>
        </w:rPr>
      </w:pPr>
    </w:p>
    <w:p w14:paraId="61693480" w14:textId="01B6B8D5" w:rsidR="00EA72A4" w:rsidRPr="006A4F12" w:rsidRDefault="00EA72A4" w:rsidP="006A4F12">
      <w:pPr>
        <w:tabs>
          <w:tab w:val="left" w:pos="9435"/>
        </w:tabs>
        <w:ind w:left="1134" w:hanging="426"/>
        <w:rPr>
          <w:sz w:val="21"/>
        </w:rPr>
      </w:pPr>
      <w:r w:rsidRPr="006A4F12">
        <w:rPr>
          <w:sz w:val="21"/>
        </w:rPr>
        <w:lastRenderedPageBreak/>
        <w:t xml:space="preserve">NUTRICIÓN HOSPITALARIA. </w:t>
      </w:r>
      <w:r w:rsidR="00432C42" w:rsidRPr="006A4F12">
        <w:rPr>
          <w:sz w:val="21"/>
        </w:rPr>
        <w:t>Evaluación de la dieta en pacientes con enfermedad renal crónica sin diálisis y su relación con el estado nutricional</w:t>
      </w:r>
      <w:r w:rsidRPr="006A4F12">
        <w:rPr>
          <w:sz w:val="21"/>
        </w:rPr>
        <w:t>. Recuperado en:</w:t>
      </w:r>
      <w:r w:rsidR="006A4F12">
        <w:rPr>
          <w:sz w:val="21"/>
        </w:rPr>
        <w:t xml:space="preserve">  </w:t>
      </w:r>
      <w:r w:rsidRPr="006A4F12">
        <w:rPr>
          <w:sz w:val="21"/>
        </w:rPr>
        <w:t>http://scielo.isciii.es/scielo.php?script=sci_arttext&amp;pid=S0212-16112017000900021</w:t>
      </w:r>
    </w:p>
    <w:p w14:paraId="1C0FF170" w14:textId="77777777" w:rsidR="00164D42" w:rsidRDefault="00164D42" w:rsidP="00164D42">
      <w:pPr>
        <w:rPr>
          <w:sz w:val="21"/>
        </w:rPr>
      </w:pPr>
    </w:p>
    <w:p w14:paraId="2AAE0E7C" w14:textId="77777777" w:rsidR="00164D42" w:rsidRDefault="00164D42" w:rsidP="00164D42">
      <w:pPr>
        <w:pStyle w:val="Prrafodelista"/>
        <w:numPr>
          <w:ilvl w:val="0"/>
          <w:numId w:val="5"/>
        </w:numPr>
        <w:tabs>
          <w:tab w:val="left" w:pos="964"/>
          <w:tab w:val="left" w:pos="965"/>
        </w:tabs>
        <w:spacing w:before="156"/>
        <w:ind w:left="964" w:hanging="789"/>
        <w:jc w:val="left"/>
        <w:rPr>
          <w:b/>
          <w:sz w:val="24"/>
        </w:rPr>
      </w:pPr>
      <w:r>
        <w:rPr>
          <w:b/>
          <w:sz w:val="24"/>
        </w:rPr>
        <w:t>ESTRATEGIAS DE APRENDIZAJE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VIRTUAL</w:t>
      </w:r>
    </w:p>
    <w:p w14:paraId="726E78BF" w14:textId="77777777" w:rsidR="00164D42" w:rsidRDefault="00164D42" w:rsidP="00164D42">
      <w:pPr>
        <w:pStyle w:val="Textoindependiente"/>
        <w:spacing w:before="3"/>
        <w:rPr>
          <w:rFonts w:ascii="Arial"/>
          <w:b/>
          <w:sz w:val="12"/>
        </w:rPr>
      </w:pPr>
    </w:p>
    <w:tbl>
      <w:tblPr>
        <w:tblStyle w:val="TableNormal"/>
        <w:tblW w:w="9385" w:type="dxa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001"/>
        <w:gridCol w:w="2835"/>
        <w:gridCol w:w="2693"/>
      </w:tblGrid>
      <w:tr w:rsidR="00164D42" w14:paraId="1BD75864" w14:textId="77777777" w:rsidTr="006D5D2B">
        <w:trPr>
          <w:trHeight w:val="800"/>
        </w:trPr>
        <w:tc>
          <w:tcPr>
            <w:tcW w:w="1856" w:type="dxa"/>
          </w:tcPr>
          <w:p w14:paraId="131B1F17" w14:textId="77777777" w:rsidR="00164D42" w:rsidRDefault="00164D42" w:rsidP="00036555">
            <w:pPr>
              <w:pStyle w:val="TableParagraph"/>
              <w:spacing w:before="138"/>
              <w:ind w:left="10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MÉTODOS</w:t>
            </w:r>
          </w:p>
        </w:tc>
        <w:tc>
          <w:tcPr>
            <w:tcW w:w="2001" w:type="dxa"/>
          </w:tcPr>
          <w:p w14:paraId="128477D2" w14:textId="77777777" w:rsidR="00164D42" w:rsidRDefault="00164D42" w:rsidP="00036555">
            <w:pPr>
              <w:pStyle w:val="TableParagraph"/>
              <w:spacing w:before="138"/>
              <w:ind w:left="1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TÉCNICAS</w:t>
            </w:r>
          </w:p>
        </w:tc>
        <w:tc>
          <w:tcPr>
            <w:tcW w:w="2835" w:type="dxa"/>
          </w:tcPr>
          <w:p w14:paraId="7EF56B2F" w14:textId="77777777" w:rsidR="00164D42" w:rsidRDefault="00164D42" w:rsidP="00036555">
            <w:pPr>
              <w:pStyle w:val="TableParagraph"/>
              <w:spacing w:before="138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PROCEDIMIENTOS</w:t>
            </w:r>
          </w:p>
        </w:tc>
        <w:tc>
          <w:tcPr>
            <w:tcW w:w="2693" w:type="dxa"/>
          </w:tcPr>
          <w:p w14:paraId="281DD73F" w14:textId="77777777" w:rsidR="00164D42" w:rsidRDefault="006D5D2B" w:rsidP="006D5D2B">
            <w:pPr>
              <w:pStyle w:val="TableParagraph"/>
              <w:tabs>
                <w:tab w:val="left" w:pos="2126"/>
              </w:tabs>
              <w:spacing w:before="2" w:line="276" w:lineRule="exact"/>
              <w:ind w:left="107" w:right="1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ACTIVIDADES </w:t>
            </w:r>
            <w:r w:rsidR="00164D42">
              <w:rPr>
                <w:rFonts w:ascii="Arial"/>
                <w:sz w:val="24"/>
              </w:rPr>
              <w:t>DE APRENDIZAJE</w:t>
            </w:r>
          </w:p>
        </w:tc>
      </w:tr>
      <w:tr w:rsidR="00164D42" w14:paraId="02D417B7" w14:textId="77777777" w:rsidTr="006D5D2B">
        <w:trPr>
          <w:trHeight w:val="1091"/>
        </w:trPr>
        <w:tc>
          <w:tcPr>
            <w:tcW w:w="1856" w:type="dxa"/>
          </w:tcPr>
          <w:p w14:paraId="2F66B943" w14:textId="77777777" w:rsidR="00164D42" w:rsidRDefault="00164D42" w:rsidP="006D5D2B">
            <w:pPr>
              <w:pStyle w:val="TableParagraph"/>
              <w:numPr>
                <w:ilvl w:val="0"/>
                <w:numId w:val="9"/>
              </w:numPr>
              <w:ind w:left="313" w:hanging="141"/>
            </w:pPr>
            <w:r>
              <w:t xml:space="preserve">Dinámica de grupos o interactivo </w:t>
            </w:r>
          </w:p>
        </w:tc>
        <w:tc>
          <w:tcPr>
            <w:tcW w:w="2001" w:type="dxa"/>
          </w:tcPr>
          <w:p w14:paraId="12DE1D61" w14:textId="77777777" w:rsidR="00164D42" w:rsidRDefault="00164D42" w:rsidP="006D5D2B">
            <w:pPr>
              <w:pStyle w:val="TableParagraph"/>
              <w:numPr>
                <w:ilvl w:val="0"/>
                <w:numId w:val="9"/>
              </w:numPr>
              <w:ind w:left="300" w:hanging="142"/>
            </w:pPr>
            <w:r>
              <w:t>Interactivas (discusión, estudios de casos).</w:t>
            </w:r>
          </w:p>
          <w:p w14:paraId="6E19C423" w14:textId="77777777" w:rsidR="00164D42" w:rsidRDefault="00164D42" w:rsidP="00036555">
            <w:pPr>
              <w:pStyle w:val="TableParagraph"/>
            </w:pPr>
          </w:p>
        </w:tc>
        <w:tc>
          <w:tcPr>
            <w:tcW w:w="2835" w:type="dxa"/>
          </w:tcPr>
          <w:p w14:paraId="6D8671DE" w14:textId="77777777" w:rsidR="00164D42" w:rsidRDefault="00164D42" w:rsidP="00036555">
            <w:pPr>
              <w:pStyle w:val="TableParagraph"/>
            </w:pPr>
            <w:r>
              <w:t xml:space="preserve"> - Formación de equipos.</w:t>
            </w:r>
          </w:p>
          <w:p w14:paraId="59CB34ED" w14:textId="77777777" w:rsidR="00164D42" w:rsidRDefault="00164D42" w:rsidP="00036555">
            <w:pPr>
              <w:pStyle w:val="TableParagraph"/>
            </w:pPr>
            <w:r>
              <w:t xml:space="preserve"> - Distribución de temas. </w:t>
            </w:r>
          </w:p>
          <w:p w14:paraId="63BA5BDC" w14:textId="77777777" w:rsidR="00164D42" w:rsidRDefault="00164D42" w:rsidP="00036555">
            <w:pPr>
              <w:pStyle w:val="TableParagraph"/>
            </w:pPr>
            <w:r>
              <w:t xml:space="preserve"> - Estudio grupal. </w:t>
            </w:r>
          </w:p>
          <w:p w14:paraId="7F62F91C" w14:textId="77777777" w:rsidR="00164D42" w:rsidRDefault="00164D42" w:rsidP="00036555">
            <w:pPr>
              <w:pStyle w:val="TableParagraph"/>
              <w:ind w:left="132" w:hanging="132"/>
            </w:pPr>
            <w:r>
              <w:t xml:space="preserve"> - Discusión del tema o estudio de caso en equipo.</w:t>
            </w:r>
          </w:p>
          <w:p w14:paraId="12FBA07C" w14:textId="77777777" w:rsidR="00164D42" w:rsidRDefault="00164D42" w:rsidP="00036555">
            <w:pPr>
              <w:pStyle w:val="TableParagraph"/>
              <w:ind w:left="132" w:hanging="132"/>
            </w:pPr>
            <w:r>
              <w:t xml:space="preserve"> - Formulación de  conclusiones.</w:t>
            </w:r>
          </w:p>
          <w:p w14:paraId="5A486B85" w14:textId="77777777" w:rsidR="00164D42" w:rsidRDefault="00164D42" w:rsidP="00036555">
            <w:pPr>
              <w:pStyle w:val="TableParagraph"/>
              <w:ind w:left="132" w:hanging="132"/>
            </w:pPr>
            <w:r>
              <w:t xml:space="preserve"> -Sustentación de conclusiones grupales.</w:t>
            </w:r>
          </w:p>
        </w:tc>
        <w:tc>
          <w:tcPr>
            <w:tcW w:w="2693" w:type="dxa"/>
          </w:tcPr>
          <w:p w14:paraId="2751A92E" w14:textId="77777777" w:rsidR="00164D42" w:rsidRDefault="00164D42" w:rsidP="00036555">
            <w:pPr>
              <w:pStyle w:val="TableParagraph"/>
            </w:pPr>
            <w:r>
              <w:t xml:space="preserve"> Exposición y discusión</w:t>
            </w:r>
          </w:p>
        </w:tc>
      </w:tr>
    </w:tbl>
    <w:p w14:paraId="1D9E7E55" w14:textId="77777777" w:rsidR="00164D42" w:rsidRDefault="00164D42" w:rsidP="00164D42">
      <w:pPr>
        <w:pStyle w:val="Textoindependiente"/>
        <w:spacing w:before="1"/>
        <w:rPr>
          <w:rFonts w:ascii="Arial"/>
          <w:b/>
          <w:sz w:val="13"/>
        </w:rPr>
      </w:pPr>
    </w:p>
    <w:p w14:paraId="646134DB" w14:textId="77777777" w:rsidR="00164D42" w:rsidRDefault="00164D42" w:rsidP="00164D42">
      <w:pPr>
        <w:pStyle w:val="Prrafodelista"/>
        <w:numPr>
          <w:ilvl w:val="0"/>
          <w:numId w:val="5"/>
        </w:numPr>
        <w:spacing w:before="92" w:line="256" w:lineRule="auto"/>
        <w:ind w:left="851" w:right="-30" w:hanging="656"/>
        <w:jc w:val="left"/>
        <w:rPr>
          <w:b/>
          <w:sz w:val="24"/>
        </w:rPr>
      </w:pPr>
      <w:r>
        <w:rPr>
          <w:b/>
          <w:sz w:val="24"/>
        </w:rPr>
        <w:t>MATERIALES EDUCATIVOS Y OTROS RECURSOS DIDÁCTICOS VIRTUALES:</w:t>
      </w:r>
    </w:p>
    <w:p w14:paraId="0035AC53" w14:textId="77777777" w:rsidR="00164D42" w:rsidRDefault="00164D42" w:rsidP="00164D42">
      <w:pPr>
        <w:spacing w:before="162"/>
        <w:ind w:left="820" w:right="-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utilizarán todos los materiales y recursos virtuales requeridos de acuerdo a la naturaleza de los temas programados. Básicamente serán:</w:t>
      </w:r>
    </w:p>
    <w:p w14:paraId="2D2E4199" w14:textId="77777777" w:rsidR="003A140A" w:rsidRDefault="003A140A" w:rsidP="006A4F12">
      <w:pPr>
        <w:tabs>
          <w:tab w:val="left" w:pos="1541"/>
        </w:tabs>
        <w:spacing w:before="154"/>
        <w:rPr>
          <w:b/>
          <w:sz w:val="24"/>
        </w:rPr>
      </w:pPr>
    </w:p>
    <w:p w14:paraId="26209BCF" w14:textId="65B35E1C" w:rsidR="006A4F12" w:rsidRPr="006A4F12" w:rsidRDefault="006A4F12" w:rsidP="006A4F12">
      <w:pPr>
        <w:tabs>
          <w:tab w:val="left" w:pos="1541"/>
        </w:tabs>
        <w:spacing w:before="154"/>
        <w:rPr>
          <w:b/>
          <w:sz w:val="24"/>
        </w:rPr>
        <w:sectPr w:rsidR="006A4F12" w:rsidRPr="006A4F12" w:rsidSect="00036555">
          <w:headerReference w:type="default" r:id="rId20"/>
          <w:pgSz w:w="12240" w:h="15840"/>
          <w:pgMar w:top="1020" w:right="1325" w:bottom="1440" w:left="880" w:header="825" w:footer="1248" w:gutter="0"/>
          <w:cols w:space="720"/>
        </w:sectPr>
      </w:pPr>
    </w:p>
    <w:p w14:paraId="4C061BC2" w14:textId="5E78A039" w:rsidR="00164D42" w:rsidRPr="003A140A" w:rsidRDefault="00164D42" w:rsidP="00164D42">
      <w:pPr>
        <w:pStyle w:val="Prrafodelista"/>
        <w:numPr>
          <w:ilvl w:val="0"/>
          <w:numId w:val="4"/>
        </w:numPr>
        <w:tabs>
          <w:tab w:val="left" w:pos="1541"/>
        </w:tabs>
        <w:spacing w:before="154"/>
        <w:jc w:val="left"/>
        <w:rPr>
          <w:sz w:val="24"/>
        </w:rPr>
        <w:sectPr w:rsidR="00164D42" w:rsidRPr="003A140A" w:rsidSect="00D363FC">
          <w:type w:val="continuous"/>
          <w:pgSz w:w="12240" w:h="15840"/>
          <w:pgMar w:top="1021" w:right="1327" w:bottom="1440" w:left="879" w:header="822" w:footer="1247" w:gutter="0"/>
          <w:cols w:num="2" w:space="720"/>
        </w:sectPr>
      </w:pPr>
      <w:r w:rsidRPr="003A140A">
        <w:rPr>
          <w:b/>
          <w:sz w:val="24"/>
        </w:rPr>
        <w:lastRenderedPageBreak/>
        <w:t>MEDIOS Y</w:t>
      </w:r>
      <w:r w:rsidRPr="003A140A">
        <w:rPr>
          <w:b/>
          <w:spacing w:val="1"/>
          <w:sz w:val="24"/>
        </w:rPr>
        <w:t xml:space="preserve"> </w:t>
      </w:r>
      <w:r w:rsidRPr="003A140A">
        <w:rPr>
          <w:b/>
          <w:sz w:val="24"/>
        </w:rPr>
        <w:t>PLATAFORMAS</w:t>
      </w:r>
      <w:r w:rsidR="006A4F12">
        <w:rPr>
          <w:b/>
          <w:sz w:val="24"/>
        </w:rPr>
        <w:t xml:space="preserve">    </w:t>
      </w:r>
    </w:p>
    <w:p w14:paraId="2163B540" w14:textId="77777777" w:rsidR="00164D42" w:rsidRDefault="00164D42" w:rsidP="00164D42">
      <w:pPr>
        <w:spacing w:before="24"/>
        <w:ind w:left="1541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VIRTUALES:</w:t>
      </w:r>
    </w:p>
    <w:p w14:paraId="092D0E94" w14:textId="77777777" w:rsidR="00164D42" w:rsidRDefault="00164D42" w:rsidP="00164D42">
      <w:pPr>
        <w:pStyle w:val="Prrafodelista"/>
        <w:numPr>
          <w:ilvl w:val="1"/>
          <w:numId w:val="4"/>
        </w:numPr>
        <w:tabs>
          <w:tab w:val="left" w:pos="2260"/>
          <w:tab w:val="left" w:pos="2261"/>
        </w:tabs>
        <w:spacing w:before="20"/>
        <w:rPr>
          <w:sz w:val="24"/>
        </w:rPr>
      </w:pP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</w:p>
    <w:p w14:paraId="2094EB54" w14:textId="77777777" w:rsidR="00164D42" w:rsidRDefault="00164D42" w:rsidP="00164D42">
      <w:pPr>
        <w:pStyle w:val="Prrafodelista"/>
        <w:numPr>
          <w:ilvl w:val="1"/>
          <w:numId w:val="4"/>
        </w:numPr>
        <w:tabs>
          <w:tab w:val="left" w:pos="2260"/>
          <w:tab w:val="left" w:pos="2261"/>
        </w:tabs>
        <w:spacing w:before="22"/>
        <w:rPr>
          <w:sz w:val="24"/>
        </w:rPr>
      </w:pPr>
      <w:r>
        <w:rPr>
          <w:sz w:val="24"/>
        </w:rPr>
        <w:t>Casos prácticos</w:t>
      </w:r>
    </w:p>
    <w:p w14:paraId="0C14CBC3" w14:textId="0BDF51C1" w:rsidR="00164D42" w:rsidRDefault="00164D42" w:rsidP="00164D42">
      <w:pPr>
        <w:pStyle w:val="Prrafodelista"/>
        <w:numPr>
          <w:ilvl w:val="1"/>
          <w:numId w:val="4"/>
        </w:numPr>
        <w:tabs>
          <w:tab w:val="left" w:pos="2260"/>
          <w:tab w:val="left" w:pos="2261"/>
        </w:tabs>
        <w:spacing w:before="18"/>
        <w:rPr>
          <w:sz w:val="24"/>
        </w:rPr>
      </w:pPr>
      <w:r>
        <w:rPr>
          <w:sz w:val="24"/>
        </w:rPr>
        <w:t>Pizarra</w:t>
      </w:r>
      <w:r>
        <w:rPr>
          <w:spacing w:val="-2"/>
          <w:sz w:val="24"/>
        </w:rPr>
        <w:t xml:space="preserve"> </w:t>
      </w:r>
      <w:r>
        <w:rPr>
          <w:sz w:val="24"/>
        </w:rPr>
        <w:t>interactiva</w:t>
      </w:r>
    </w:p>
    <w:p w14:paraId="09E217DD" w14:textId="77777777" w:rsidR="006A4F12" w:rsidRDefault="006A4F12" w:rsidP="006A4F12">
      <w:pPr>
        <w:pStyle w:val="Prrafodelista"/>
        <w:numPr>
          <w:ilvl w:val="1"/>
          <w:numId w:val="4"/>
        </w:numPr>
        <w:tabs>
          <w:tab w:val="left" w:pos="2260"/>
          <w:tab w:val="left" w:pos="2261"/>
        </w:tabs>
        <w:spacing w:before="22"/>
        <w:rPr>
          <w:sz w:val="24"/>
        </w:rPr>
      </w:pP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Meet</w:t>
      </w:r>
      <w:proofErr w:type="spellEnd"/>
    </w:p>
    <w:p w14:paraId="41BA22DF" w14:textId="77777777" w:rsidR="006A4F12" w:rsidRDefault="006A4F12" w:rsidP="006A4F12">
      <w:pPr>
        <w:pStyle w:val="Prrafodelista"/>
        <w:numPr>
          <w:ilvl w:val="1"/>
          <w:numId w:val="4"/>
        </w:numPr>
        <w:tabs>
          <w:tab w:val="left" w:pos="2260"/>
          <w:tab w:val="left" w:pos="2261"/>
        </w:tabs>
        <w:spacing w:before="19"/>
        <w:rPr>
          <w:sz w:val="24"/>
        </w:rPr>
      </w:pPr>
      <w:r>
        <w:rPr>
          <w:sz w:val="24"/>
        </w:rPr>
        <w:t>Redes Sociales</w:t>
      </w:r>
    </w:p>
    <w:p w14:paraId="1F74F00F" w14:textId="7ECDE0FA" w:rsidR="006A4F12" w:rsidRPr="00D363FC" w:rsidRDefault="006A4F12" w:rsidP="00D363FC">
      <w:pPr>
        <w:pStyle w:val="Prrafodelista"/>
        <w:numPr>
          <w:ilvl w:val="1"/>
          <w:numId w:val="4"/>
        </w:numPr>
        <w:tabs>
          <w:tab w:val="left" w:pos="2260"/>
          <w:tab w:val="left" w:pos="2261"/>
        </w:tabs>
        <w:spacing w:before="22"/>
        <w:rPr>
          <w:sz w:val="24"/>
        </w:rPr>
      </w:pPr>
      <w:r>
        <w:rPr>
          <w:sz w:val="24"/>
        </w:rPr>
        <w:t>Repositorios de datos</w:t>
      </w:r>
    </w:p>
    <w:p w14:paraId="5303AA12" w14:textId="77777777" w:rsidR="006A4F12" w:rsidRPr="006A4F12" w:rsidRDefault="006A4F12" w:rsidP="006A4F12">
      <w:pPr>
        <w:numPr>
          <w:ilvl w:val="0"/>
          <w:numId w:val="4"/>
        </w:numPr>
        <w:tabs>
          <w:tab w:val="left" w:pos="2260"/>
          <w:tab w:val="left" w:pos="2261"/>
        </w:tabs>
        <w:spacing w:before="18"/>
        <w:jc w:val="left"/>
        <w:rPr>
          <w:b/>
          <w:sz w:val="24"/>
        </w:rPr>
      </w:pPr>
      <w:r w:rsidRPr="006A4F12">
        <w:rPr>
          <w:b/>
          <w:sz w:val="24"/>
        </w:rPr>
        <w:lastRenderedPageBreak/>
        <w:t>MEDIOS VIRTUALES:</w:t>
      </w:r>
    </w:p>
    <w:p w14:paraId="4EA04DB5" w14:textId="77777777" w:rsidR="006A4F12" w:rsidRPr="006A4F12" w:rsidRDefault="006A4F12" w:rsidP="006A4F12">
      <w:pPr>
        <w:numPr>
          <w:ilvl w:val="2"/>
          <w:numId w:val="3"/>
        </w:numPr>
        <w:tabs>
          <w:tab w:val="left" w:pos="2260"/>
          <w:tab w:val="left" w:pos="2261"/>
        </w:tabs>
        <w:spacing w:before="18"/>
        <w:rPr>
          <w:sz w:val="24"/>
        </w:rPr>
      </w:pPr>
      <w:r w:rsidRPr="006A4F12">
        <w:rPr>
          <w:sz w:val="24"/>
        </w:rPr>
        <w:t>Laptop</w:t>
      </w:r>
    </w:p>
    <w:p w14:paraId="76D1E913" w14:textId="77777777" w:rsidR="006A4F12" w:rsidRPr="006A4F12" w:rsidRDefault="006A4F12" w:rsidP="006A4F12">
      <w:pPr>
        <w:numPr>
          <w:ilvl w:val="2"/>
          <w:numId w:val="3"/>
        </w:numPr>
        <w:tabs>
          <w:tab w:val="left" w:pos="2260"/>
          <w:tab w:val="left" w:pos="2261"/>
        </w:tabs>
        <w:spacing w:before="18"/>
        <w:rPr>
          <w:sz w:val="24"/>
        </w:rPr>
      </w:pPr>
      <w:r w:rsidRPr="006A4F12">
        <w:rPr>
          <w:sz w:val="24"/>
        </w:rPr>
        <w:t>Computadora</w:t>
      </w:r>
    </w:p>
    <w:p w14:paraId="6DE77350" w14:textId="77777777" w:rsidR="006A4F12" w:rsidRPr="006A4F12" w:rsidRDefault="006A4F12" w:rsidP="006A4F12">
      <w:pPr>
        <w:numPr>
          <w:ilvl w:val="2"/>
          <w:numId w:val="3"/>
        </w:numPr>
        <w:tabs>
          <w:tab w:val="left" w:pos="2260"/>
          <w:tab w:val="left" w:pos="2261"/>
        </w:tabs>
        <w:spacing w:before="18"/>
        <w:rPr>
          <w:sz w:val="24"/>
        </w:rPr>
      </w:pPr>
      <w:r w:rsidRPr="006A4F12">
        <w:rPr>
          <w:sz w:val="24"/>
        </w:rPr>
        <w:t>Tablet</w:t>
      </w:r>
    </w:p>
    <w:p w14:paraId="633FB62D" w14:textId="77777777" w:rsidR="006A4F12" w:rsidRPr="006A4F12" w:rsidRDefault="006A4F12" w:rsidP="006A4F12">
      <w:pPr>
        <w:numPr>
          <w:ilvl w:val="2"/>
          <w:numId w:val="3"/>
        </w:numPr>
        <w:tabs>
          <w:tab w:val="left" w:pos="2260"/>
          <w:tab w:val="left" w:pos="2261"/>
        </w:tabs>
        <w:spacing w:before="18"/>
        <w:rPr>
          <w:sz w:val="24"/>
        </w:rPr>
      </w:pPr>
      <w:r w:rsidRPr="006A4F12">
        <w:rPr>
          <w:sz w:val="24"/>
        </w:rPr>
        <w:t>Celulares</w:t>
      </w:r>
    </w:p>
    <w:p w14:paraId="1E3CCEC4" w14:textId="77777777" w:rsidR="006A4F12" w:rsidRPr="006A4F12" w:rsidRDefault="006A4F12" w:rsidP="006A4F12">
      <w:pPr>
        <w:numPr>
          <w:ilvl w:val="2"/>
          <w:numId w:val="3"/>
        </w:numPr>
        <w:tabs>
          <w:tab w:val="left" w:pos="2260"/>
          <w:tab w:val="left" w:pos="2261"/>
        </w:tabs>
        <w:spacing w:before="18"/>
        <w:rPr>
          <w:sz w:val="24"/>
        </w:rPr>
      </w:pPr>
      <w:r w:rsidRPr="006A4F12">
        <w:rPr>
          <w:sz w:val="24"/>
        </w:rPr>
        <w:t>Internet</w:t>
      </w:r>
    </w:p>
    <w:p w14:paraId="7E0C96D4" w14:textId="77777777" w:rsidR="00D363FC" w:rsidRDefault="00D363FC" w:rsidP="006A4F12">
      <w:pPr>
        <w:tabs>
          <w:tab w:val="left" w:pos="2260"/>
          <w:tab w:val="left" w:pos="2261"/>
        </w:tabs>
        <w:spacing w:before="18"/>
        <w:rPr>
          <w:sz w:val="24"/>
        </w:rPr>
        <w:sectPr w:rsidR="00D363FC" w:rsidSect="00D363FC">
          <w:type w:val="continuous"/>
          <w:pgSz w:w="12240" w:h="15840"/>
          <w:pgMar w:top="1420" w:right="1325" w:bottom="0" w:left="880" w:header="720" w:footer="720" w:gutter="0"/>
          <w:cols w:num="2" w:space="720"/>
        </w:sectPr>
      </w:pPr>
    </w:p>
    <w:p w14:paraId="427BCDE3" w14:textId="242D6F1E" w:rsidR="006A4F12" w:rsidRDefault="006A4F12" w:rsidP="006A4F12">
      <w:pPr>
        <w:tabs>
          <w:tab w:val="left" w:pos="2260"/>
          <w:tab w:val="left" w:pos="2261"/>
        </w:tabs>
        <w:spacing w:before="18"/>
        <w:rPr>
          <w:sz w:val="24"/>
        </w:rPr>
      </w:pPr>
    </w:p>
    <w:p w14:paraId="7BBA275A" w14:textId="2F8497DD" w:rsidR="006A4F12" w:rsidRDefault="006A4F12" w:rsidP="006A4F12">
      <w:pPr>
        <w:tabs>
          <w:tab w:val="left" w:pos="2260"/>
          <w:tab w:val="left" w:pos="2261"/>
        </w:tabs>
        <w:spacing w:before="18"/>
        <w:rPr>
          <w:sz w:val="24"/>
        </w:rPr>
      </w:pPr>
    </w:p>
    <w:p w14:paraId="0CC2CFFB" w14:textId="77777777" w:rsidR="006A4F12" w:rsidRPr="006A4F12" w:rsidRDefault="006A4F12" w:rsidP="006A4F12">
      <w:pPr>
        <w:tabs>
          <w:tab w:val="left" w:pos="2260"/>
          <w:tab w:val="left" w:pos="2261"/>
        </w:tabs>
        <w:spacing w:before="18"/>
        <w:rPr>
          <w:sz w:val="24"/>
        </w:rPr>
      </w:pPr>
    </w:p>
    <w:p w14:paraId="2A93A461" w14:textId="77777777" w:rsidR="006A4F12" w:rsidRDefault="006A4F12" w:rsidP="006A4F12">
      <w:pPr>
        <w:pStyle w:val="Prrafodelista"/>
        <w:tabs>
          <w:tab w:val="left" w:pos="2260"/>
          <w:tab w:val="left" w:pos="2261"/>
        </w:tabs>
        <w:spacing w:before="18"/>
        <w:ind w:left="2261" w:firstLine="0"/>
        <w:jc w:val="right"/>
        <w:rPr>
          <w:sz w:val="24"/>
        </w:rPr>
      </w:pPr>
    </w:p>
    <w:p w14:paraId="4E4246E9" w14:textId="77777777" w:rsidR="006A4F12" w:rsidRDefault="006A4F12" w:rsidP="006A4F12">
      <w:pPr>
        <w:pStyle w:val="Prrafodelista"/>
        <w:numPr>
          <w:ilvl w:val="0"/>
          <w:numId w:val="4"/>
        </w:numPr>
        <w:tabs>
          <w:tab w:val="left" w:pos="738"/>
        </w:tabs>
        <w:spacing w:before="140"/>
        <w:ind w:left="737" w:hanging="362"/>
        <w:jc w:val="left"/>
        <w:rPr>
          <w:b/>
          <w:sz w:val="24"/>
        </w:rPr>
        <w:sectPr w:rsidR="006A4F12" w:rsidSect="006A4F12">
          <w:type w:val="continuous"/>
          <w:pgSz w:w="12240" w:h="15840"/>
          <w:pgMar w:top="1420" w:right="1325" w:bottom="0" w:left="880" w:header="720" w:footer="720" w:gutter="0"/>
          <w:cols w:num="2" w:space="720"/>
        </w:sectPr>
      </w:pPr>
    </w:p>
    <w:p w14:paraId="6369E7BC" w14:textId="77777777" w:rsidR="003A140A" w:rsidRDefault="003A140A" w:rsidP="003A140A">
      <w:pPr>
        <w:pStyle w:val="Prrafodelista"/>
        <w:tabs>
          <w:tab w:val="left" w:pos="964"/>
          <w:tab w:val="left" w:pos="965"/>
        </w:tabs>
        <w:spacing w:before="18"/>
        <w:ind w:left="964" w:firstLine="0"/>
        <w:jc w:val="right"/>
        <w:rPr>
          <w:b/>
          <w:sz w:val="24"/>
        </w:rPr>
        <w:sectPr w:rsidR="003A140A" w:rsidSect="006A4F12">
          <w:type w:val="continuous"/>
          <w:pgSz w:w="12240" w:h="15840"/>
          <w:pgMar w:top="1420" w:right="1325" w:bottom="0" w:left="880" w:header="720" w:footer="720" w:gutter="0"/>
          <w:cols w:space="720"/>
        </w:sectPr>
      </w:pPr>
    </w:p>
    <w:p w14:paraId="70EC072A" w14:textId="77777777" w:rsidR="003A140A" w:rsidRDefault="003A140A" w:rsidP="003A140A">
      <w:pPr>
        <w:pStyle w:val="Prrafodelista"/>
        <w:tabs>
          <w:tab w:val="left" w:pos="964"/>
          <w:tab w:val="left" w:pos="965"/>
        </w:tabs>
        <w:spacing w:before="18"/>
        <w:ind w:left="964" w:firstLine="0"/>
        <w:jc w:val="right"/>
        <w:rPr>
          <w:b/>
          <w:sz w:val="24"/>
        </w:rPr>
      </w:pPr>
    </w:p>
    <w:p w14:paraId="29DBB75E" w14:textId="77777777" w:rsidR="00164D42" w:rsidRPr="00D363FC" w:rsidRDefault="00164D42" w:rsidP="003A140A">
      <w:pPr>
        <w:pStyle w:val="Prrafodelista"/>
        <w:numPr>
          <w:ilvl w:val="0"/>
          <w:numId w:val="5"/>
        </w:numPr>
        <w:tabs>
          <w:tab w:val="left" w:pos="964"/>
          <w:tab w:val="left" w:pos="965"/>
        </w:tabs>
        <w:ind w:left="964" w:hanging="589"/>
        <w:jc w:val="left"/>
        <w:rPr>
          <w:b/>
          <w:sz w:val="24"/>
          <w:szCs w:val="24"/>
        </w:rPr>
      </w:pPr>
      <w:r w:rsidRPr="00D363FC">
        <w:rPr>
          <w:b/>
          <w:sz w:val="24"/>
          <w:szCs w:val="24"/>
        </w:rPr>
        <w:t>GARANTÍA DE</w:t>
      </w:r>
      <w:r w:rsidRPr="00D363FC">
        <w:rPr>
          <w:b/>
          <w:spacing w:val="-3"/>
          <w:sz w:val="24"/>
          <w:szCs w:val="24"/>
        </w:rPr>
        <w:t xml:space="preserve"> </w:t>
      </w:r>
      <w:r w:rsidRPr="00D363FC">
        <w:rPr>
          <w:b/>
          <w:sz w:val="24"/>
          <w:szCs w:val="24"/>
        </w:rPr>
        <w:t>APRENDIZAJE</w:t>
      </w:r>
    </w:p>
    <w:p w14:paraId="6D165435" w14:textId="77777777" w:rsidR="00164D42" w:rsidRPr="00D363FC" w:rsidRDefault="00164D42" w:rsidP="003A140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CA964E7" w14:textId="1BABAC27" w:rsidR="00164D42" w:rsidRPr="00D363FC" w:rsidRDefault="00D363FC" w:rsidP="00D363FC">
      <w:pPr>
        <w:pStyle w:val="Prrafodelista"/>
        <w:tabs>
          <w:tab w:val="left" w:pos="1541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D363FC">
        <w:rPr>
          <w:b/>
          <w:sz w:val="24"/>
          <w:szCs w:val="24"/>
        </w:rPr>
        <w:t xml:space="preserve">1 </w:t>
      </w:r>
      <w:r w:rsidR="00164D42" w:rsidRPr="00D363FC">
        <w:rPr>
          <w:b/>
          <w:sz w:val="24"/>
          <w:szCs w:val="24"/>
        </w:rPr>
        <w:t>Evaluación Teórica Virtual</w:t>
      </w:r>
      <w:r w:rsidR="00164D42" w:rsidRPr="00D363FC">
        <w:rPr>
          <w:b/>
          <w:spacing w:val="-6"/>
          <w:sz w:val="24"/>
          <w:szCs w:val="24"/>
        </w:rPr>
        <w:t xml:space="preserve"> </w:t>
      </w:r>
      <w:r w:rsidR="00164D42" w:rsidRPr="00D363FC">
        <w:rPr>
          <w:b/>
          <w:sz w:val="24"/>
          <w:szCs w:val="24"/>
        </w:rPr>
        <w:t>(ETV)</w:t>
      </w:r>
    </w:p>
    <w:p w14:paraId="23CDB375" w14:textId="77777777" w:rsidR="00D363FC" w:rsidRPr="00D363FC" w:rsidRDefault="00164D42" w:rsidP="00D363FC">
      <w:pPr>
        <w:ind w:left="1416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>Dos Exámenes parciales virtuales</w:t>
      </w:r>
    </w:p>
    <w:p w14:paraId="57746099" w14:textId="77777777" w:rsidR="00D363FC" w:rsidRDefault="00D363FC" w:rsidP="00D363FC">
      <w:pPr>
        <w:ind w:left="851"/>
        <w:rPr>
          <w:rFonts w:ascii="Arial" w:hAnsi="Arial" w:cs="Arial"/>
          <w:sz w:val="24"/>
          <w:szCs w:val="24"/>
        </w:rPr>
      </w:pPr>
    </w:p>
    <w:p w14:paraId="485A85DB" w14:textId="074404AF" w:rsidR="003A140A" w:rsidRPr="00D363FC" w:rsidRDefault="00D363FC" w:rsidP="00D363FC">
      <w:pPr>
        <w:ind w:left="851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b/>
          <w:bCs/>
          <w:sz w:val="24"/>
          <w:szCs w:val="24"/>
        </w:rPr>
        <w:t>10.2</w:t>
      </w:r>
      <w:r w:rsidRPr="00D363FC">
        <w:rPr>
          <w:rFonts w:ascii="Arial" w:hAnsi="Arial" w:cs="Arial"/>
          <w:sz w:val="24"/>
          <w:szCs w:val="24"/>
        </w:rPr>
        <w:t xml:space="preserve"> </w:t>
      </w:r>
      <w:r w:rsidR="003A140A" w:rsidRPr="00D363FC">
        <w:rPr>
          <w:rFonts w:ascii="Arial" w:hAnsi="Arial" w:cs="Arial"/>
          <w:b/>
          <w:sz w:val="24"/>
          <w:szCs w:val="24"/>
        </w:rPr>
        <w:t>Evaluación Práctica (Prácticas realizadas en clase</w:t>
      </w:r>
      <w:r w:rsidR="003A140A" w:rsidRPr="00D363F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A140A" w:rsidRPr="00D363FC">
        <w:rPr>
          <w:rFonts w:ascii="Arial" w:hAnsi="Arial" w:cs="Arial"/>
          <w:b/>
          <w:sz w:val="24"/>
          <w:szCs w:val="24"/>
        </w:rPr>
        <w:t>virtual)</w:t>
      </w:r>
    </w:p>
    <w:p w14:paraId="53CDFA13" w14:textId="77777777" w:rsidR="003A140A" w:rsidRPr="00D363FC" w:rsidRDefault="003A140A" w:rsidP="00D363FC">
      <w:pPr>
        <w:pStyle w:val="Textoindependiente"/>
        <w:ind w:left="851"/>
        <w:rPr>
          <w:rFonts w:ascii="Arial" w:hAnsi="Arial" w:cs="Arial"/>
          <w:b/>
          <w:sz w:val="24"/>
          <w:szCs w:val="24"/>
        </w:rPr>
      </w:pPr>
    </w:p>
    <w:p w14:paraId="1FFF8ABD" w14:textId="0E374C51" w:rsidR="003A140A" w:rsidRPr="00D363FC" w:rsidRDefault="003A140A" w:rsidP="00D363FC">
      <w:pPr>
        <w:ind w:left="1418" w:right="49" w:hanging="710"/>
        <w:jc w:val="both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ab/>
        <w:t>Se desarrollará en la medida que se van desarrollando las clases, en</w:t>
      </w:r>
      <w:r w:rsidR="00D363FC">
        <w:rPr>
          <w:rFonts w:ascii="Arial" w:hAnsi="Arial" w:cs="Arial"/>
          <w:sz w:val="24"/>
          <w:szCs w:val="24"/>
        </w:rPr>
        <w:t xml:space="preserve"> </w:t>
      </w:r>
      <w:r w:rsidRPr="00D363FC">
        <w:rPr>
          <w:rFonts w:ascii="Arial" w:hAnsi="Arial" w:cs="Arial"/>
          <w:sz w:val="24"/>
          <w:szCs w:val="24"/>
        </w:rPr>
        <w:t>lo que corresponde a la parte práctica.</w:t>
      </w:r>
    </w:p>
    <w:p w14:paraId="297A345A" w14:textId="77777777" w:rsidR="003A140A" w:rsidRPr="00D363FC" w:rsidRDefault="003A140A" w:rsidP="00D363FC">
      <w:pPr>
        <w:pStyle w:val="Textoindependiente"/>
        <w:ind w:left="851" w:right="49"/>
        <w:rPr>
          <w:rFonts w:ascii="Arial" w:hAnsi="Arial" w:cs="Arial"/>
          <w:sz w:val="24"/>
          <w:szCs w:val="24"/>
        </w:rPr>
      </w:pPr>
    </w:p>
    <w:p w14:paraId="5037234E" w14:textId="1A62E6F2" w:rsidR="003A140A" w:rsidRPr="00D363FC" w:rsidRDefault="003A140A" w:rsidP="00D363FC">
      <w:pPr>
        <w:pStyle w:val="Prrafodelista"/>
        <w:numPr>
          <w:ilvl w:val="1"/>
          <w:numId w:val="20"/>
        </w:numPr>
        <w:rPr>
          <w:b/>
          <w:sz w:val="24"/>
          <w:szCs w:val="24"/>
        </w:rPr>
      </w:pPr>
      <w:r w:rsidRPr="00D363FC">
        <w:rPr>
          <w:b/>
          <w:sz w:val="24"/>
          <w:szCs w:val="24"/>
        </w:rPr>
        <w:t>Trabajos</w:t>
      </w:r>
    </w:p>
    <w:p w14:paraId="6E525388" w14:textId="77777777" w:rsidR="003A140A" w:rsidRPr="00D363FC" w:rsidRDefault="003A140A" w:rsidP="00D363FC">
      <w:pPr>
        <w:pStyle w:val="Textoindependiente"/>
        <w:ind w:left="851"/>
        <w:rPr>
          <w:rFonts w:ascii="Arial" w:hAnsi="Arial" w:cs="Arial"/>
          <w:b/>
          <w:sz w:val="24"/>
          <w:szCs w:val="24"/>
        </w:rPr>
      </w:pPr>
    </w:p>
    <w:p w14:paraId="675B6D55" w14:textId="77777777" w:rsidR="003A140A" w:rsidRPr="00D363FC" w:rsidRDefault="003A140A" w:rsidP="00D363FC">
      <w:pPr>
        <w:ind w:left="851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ab/>
        <w:t>Cuatro trabajos realizados en clase virtual.</w:t>
      </w:r>
    </w:p>
    <w:p w14:paraId="397E497E" w14:textId="77777777" w:rsidR="003A140A" w:rsidRPr="00D363FC" w:rsidRDefault="003A140A" w:rsidP="00D363FC">
      <w:pPr>
        <w:ind w:left="851" w:right="-30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ab/>
        <w:t xml:space="preserve">Dos informes virtuales: uno en cada parcial </w:t>
      </w:r>
    </w:p>
    <w:p w14:paraId="3CD64B07" w14:textId="77777777" w:rsidR="003A140A" w:rsidRPr="00D363FC" w:rsidRDefault="003A140A" w:rsidP="00D363FC">
      <w:pPr>
        <w:ind w:left="851" w:right="-30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ab/>
        <w:t>Tres foros virtuales</w:t>
      </w:r>
    </w:p>
    <w:p w14:paraId="040926BC" w14:textId="77777777" w:rsidR="003A140A" w:rsidRPr="00D363FC" w:rsidRDefault="003A140A" w:rsidP="00D363FC">
      <w:pPr>
        <w:ind w:left="851" w:right="-30"/>
        <w:rPr>
          <w:rFonts w:ascii="Arial" w:hAnsi="Arial" w:cs="Arial"/>
          <w:sz w:val="24"/>
          <w:szCs w:val="24"/>
        </w:rPr>
      </w:pPr>
    </w:p>
    <w:p w14:paraId="6E1FAFF1" w14:textId="3C6AE358" w:rsidR="003A140A" w:rsidRPr="00D363FC" w:rsidRDefault="003A140A" w:rsidP="00D363FC">
      <w:pPr>
        <w:pStyle w:val="Prrafodelista"/>
        <w:numPr>
          <w:ilvl w:val="1"/>
          <w:numId w:val="20"/>
        </w:numPr>
        <w:rPr>
          <w:b/>
          <w:sz w:val="24"/>
          <w:szCs w:val="24"/>
        </w:rPr>
      </w:pPr>
      <w:r w:rsidRPr="00D363FC">
        <w:rPr>
          <w:b/>
          <w:sz w:val="24"/>
          <w:szCs w:val="24"/>
        </w:rPr>
        <w:t>Escala de</w:t>
      </w:r>
      <w:r w:rsidRPr="00D363FC">
        <w:rPr>
          <w:b/>
          <w:spacing w:val="-3"/>
          <w:sz w:val="24"/>
          <w:szCs w:val="24"/>
        </w:rPr>
        <w:t xml:space="preserve"> </w:t>
      </w:r>
      <w:r w:rsidRPr="00D363FC">
        <w:rPr>
          <w:b/>
          <w:sz w:val="24"/>
          <w:szCs w:val="24"/>
        </w:rPr>
        <w:t>Calificación</w:t>
      </w:r>
    </w:p>
    <w:p w14:paraId="50ADB2DA" w14:textId="77777777" w:rsidR="003A140A" w:rsidRPr="00D363FC" w:rsidRDefault="003A140A" w:rsidP="00D363FC">
      <w:pPr>
        <w:pStyle w:val="Textoindependiente"/>
        <w:ind w:left="851"/>
        <w:rPr>
          <w:rFonts w:ascii="Arial" w:hAnsi="Arial" w:cs="Arial"/>
          <w:b/>
          <w:sz w:val="24"/>
          <w:szCs w:val="24"/>
        </w:rPr>
      </w:pPr>
    </w:p>
    <w:p w14:paraId="32B32A3D" w14:textId="77777777" w:rsidR="003A140A" w:rsidRPr="00D363FC" w:rsidRDefault="003A140A" w:rsidP="00D363FC">
      <w:pPr>
        <w:pStyle w:val="Prrafodelista"/>
        <w:tabs>
          <w:tab w:val="left" w:pos="1418"/>
        </w:tabs>
        <w:ind w:left="1105" w:firstLine="0"/>
        <w:rPr>
          <w:sz w:val="24"/>
          <w:szCs w:val="24"/>
        </w:rPr>
      </w:pPr>
      <w:r w:rsidRPr="00D363FC">
        <w:rPr>
          <w:sz w:val="24"/>
          <w:szCs w:val="24"/>
        </w:rPr>
        <w:tab/>
        <w:t>Escala</w:t>
      </w:r>
      <w:r w:rsidRPr="00D363FC">
        <w:rPr>
          <w:spacing w:val="-2"/>
          <w:sz w:val="24"/>
          <w:szCs w:val="24"/>
        </w:rPr>
        <w:t xml:space="preserve"> </w:t>
      </w:r>
      <w:r w:rsidRPr="00D363FC">
        <w:rPr>
          <w:sz w:val="24"/>
          <w:szCs w:val="24"/>
        </w:rPr>
        <w:t>vigesimal</w:t>
      </w:r>
    </w:p>
    <w:p w14:paraId="1E684638" w14:textId="77777777" w:rsidR="003A140A" w:rsidRPr="00D363FC" w:rsidRDefault="003A140A" w:rsidP="00D363FC">
      <w:pPr>
        <w:pStyle w:val="Prrafodelista"/>
        <w:tabs>
          <w:tab w:val="left" w:pos="1418"/>
        </w:tabs>
        <w:ind w:left="1105" w:right="49" w:firstLine="0"/>
        <w:rPr>
          <w:sz w:val="24"/>
          <w:szCs w:val="24"/>
        </w:rPr>
      </w:pPr>
      <w:r w:rsidRPr="00D363FC">
        <w:rPr>
          <w:sz w:val="24"/>
          <w:szCs w:val="24"/>
        </w:rPr>
        <w:tab/>
        <w:t>Promedio Ponderado 1 (PP1</w:t>
      </w:r>
      <w:proofErr w:type="gramStart"/>
      <w:r w:rsidRPr="00D363FC">
        <w:rPr>
          <w:sz w:val="24"/>
          <w:szCs w:val="24"/>
        </w:rPr>
        <w:t>)(</w:t>
      </w:r>
      <w:proofErr w:type="gramEnd"/>
      <w:r w:rsidRPr="00D363FC">
        <w:rPr>
          <w:sz w:val="24"/>
          <w:szCs w:val="24"/>
        </w:rPr>
        <w:t>0.35), Promedio Ponderado 2 (PP2)(0.35) y Promedio Ponderado 3 (PP3)(0.30) con un decimal sin</w:t>
      </w:r>
      <w:r w:rsidRPr="00D363FC">
        <w:rPr>
          <w:spacing w:val="-12"/>
          <w:sz w:val="24"/>
          <w:szCs w:val="24"/>
        </w:rPr>
        <w:t xml:space="preserve"> </w:t>
      </w:r>
      <w:r w:rsidRPr="00D363FC">
        <w:rPr>
          <w:sz w:val="24"/>
          <w:szCs w:val="24"/>
        </w:rPr>
        <w:t>redondeo.</w:t>
      </w:r>
    </w:p>
    <w:p w14:paraId="215AA6F1" w14:textId="77777777" w:rsidR="003A140A" w:rsidRPr="00D363FC" w:rsidRDefault="003A140A" w:rsidP="003A140A">
      <w:pPr>
        <w:pStyle w:val="Textoindependiente"/>
        <w:rPr>
          <w:rFonts w:ascii="Arial" w:hAnsi="Arial" w:cs="Arial"/>
          <w:sz w:val="24"/>
          <w:szCs w:val="24"/>
        </w:rPr>
      </w:pPr>
    </w:p>
    <w:p w14:paraId="31F47C6E" w14:textId="47891CA6" w:rsidR="003A140A" w:rsidRDefault="00D363FC" w:rsidP="00D363FC">
      <w:pPr>
        <w:pStyle w:val="Textoindependiente"/>
        <w:numPr>
          <w:ilvl w:val="0"/>
          <w:numId w:val="5"/>
        </w:numPr>
        <w:ind w:left="851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BIBLIOGRAFIA </w:t>
      </w:r>
    </w:p>
    <w:p w14:paraId="721CD9DA" w14:textId="77777777" w:rsidR="00D363FC" w:rsidRPr="00D363FC" w:rsidRDefault="00D363FC" w:rsidP="00D363FC">
      <w:pPr>
        <w:pStyle w:val="Textoindependiente"/>
        <w:ind w:left="1104"/>
        <w:rPr>
          <w:rFonts w:ascii="Arial" w:hAnsi="Arial" w:cs="Arial"/>
          <w:b/>
          <w:sz w:val="24"/>
          <w:szCs w:val="24"/>
        </w:rPr>
      </w:pPr>
    </w:p>
    <w:p w14:paraId="0B566254" w14:textId="77777777" w:rsidR="003A140A" w:rsidRPr="00D363FC" w:rsidRDefault="003A140A" w:rsidP="00D363FC">
      <w:pPr>
        <w:pStyle w:val="Prrafodelista"/>
        <w:numPr>
          <w:ilvl w:val="1"/>
          <w:numId w:val="1"/>
        </w:numPr>
        <w:ind w:left="709" w:firstLine="0"/>
        <w:rPr>
          <w:b/>
          <w:sz w:val="24"/>
          <w:szCs w:val="24"/>
        </w:rPr>
      </w:pPr>
      <w:r w:rsidRPr="00D363FC">
        <w:rPr>
          <w:b/>
          <w:sz w:val="24"/>
          <w:szCs w:val="24"/>
        </w:rPr>
        <w:t>Bibliografía Página</w:t>
      </w:r>
      <w:r w:rsidRPr="00D363FC">
        <w:rPr>
          <w:b/>
          <w:spacing w:val="-6"/>
          <w:sz w:val="24"/>
          <w:szCs w:val="24"/>
        </w:rPr>
        <w:t xml:space="preserve"> </w:t>
      </w:r>
      <w:r w:rsidRPr="00D363FC">
        <w:rPr>
          <w:b/>
          <w:sz w:val="24"/>
          <w:szCs w:val="24"/>
        </w:rPr>
        <w:t>Web</w:t>
      </w:r>
    </w:p>
    <w:p w14:paraId="7FBB9510" w14:textId="4DCE173B" w:rsidR="00CC7E70" w:rsidRPr="00D363FC" w:rsidRDefault="00CC7E70" w:rsidP="00D363FC">
      <w:pPr>
        <w:pStyle w:val="Sangradetextonormal"/>
        <w:spacing w:before="60" w:after="6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>Hernández M, Plasencia d, Martín I</w:t>
      </w:r>
      <w:proofErr w:type="gramStart"/>
      <w:r w:rsidRPr="00D363FC">
        <w:rPr>
          <w:rFonts w:ascii="Arial" w:hAnsi="Arial" w:cs="Arial"/>
          <w:sz w:val="24"/>
          <w:szCs w:val="24"/>
        </w:rPr>
        <w:t>.(</w:t>
      </w:r>
      <w:proofErr w:type="gramEnd"/>
      <w:r w:rsidRPr="00D363FC">
        <w:rPr>
          <w:rFonts w:ascii="Arial" w:hAnsi="Arial" w:cs="Arial"/>
          <w:sz w:val="24"/>
          <w:szCs w:val="24"/>
        </w:rPr>
        <w:t xml:space="preserve"> 2008).Temas de Nutrición Dietoterapia. Editorial Ciencias Médica. La Habana-Cuba 2008. Recuperado de:</w:t>
      </w:r>
      <w:r w:rsidR="00D363FC">
        <w:rPr>
          <w:rFonts w:ascii="Arial" w:hAnsi="Arial" w:cs="Arial"/>
          <w:sz w:val="24"/>
          <w:szCs w:val="24"/>
        </w:rPr>
        <w:t xml:space="preserve"> </w:t>
      </w:r>
      <w:r w:rsidRPr="00D363FC">
        <w:rPr>
          <w:rFonts w:ascii="Arial" w:hAnsi="Arial" w:cs="Arial"/>
          <w:sz w:val="24"/>
          <w:szCs w:val="24"/>
        </w:rPr>
        <w:t xml:space="preserve">https://www.paho.org/cub/index.php?option=com_docman&amp;view=download&amp;category_slug=mnt&amp;alias=893-temas-de-nutricion-dietoterapia-la-habana-2008&amp;Itemid=226 </w:t>
      </w:r>
    </w:p>
    <w:p w14:paraId="5A527E06" w14:textId="77777777" w:rsidR="00CC7E70" w:rsidRPr="00D363FC" w:rsidRDefault="00CC7E70" w:rsidP="006D5D2B">
      <w:pPr>
        <w:pStyle w:val="Sangradetextonormal"/>
        <w:spacing w:before="60" w:after="60"/>
        <w:ind w:left="709"/>
        <w:jc w:val="both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ab/>
      </w:r>
    </w:p>
    <w:p w14:paraId="29B985B8" w14:textId="67F21F96" w:rsidR="00CC7E70" w:rsidRPr="00D363FC" w:rsidRDefault="00CC7E70" w:rsidP="00D363FC">
      <w:pPr>
        <w:pStyle w:val="Sangradetextonormal"/>
        <w:spacing w:before="60" w:after="6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>OMS. Serie de Informes Técnicos 916 (2003</w:t>
      </w:r>
      <w:r w:rsidR="00D363FC" w:rsidRPr="00D363FC">
        <w:rPr>
          <w:rFonts w:ascii="Arial" w:hAnsi="Arial" w:cs="Arial"/>
          <w:sz w:val="24"/>
          <w:szCs w:val="24"/>
        </w:rPr>
        <w:t>) DIETA</w:t>
      </w:r>
      <w:r w:rsidRPr="00D363FC">
        <w:rPr>
          <w:rFonts w:ascii="Arial" w:hAnsi="Arial" w:cs="Arial"/>
          <w:sz w:val="24"/>
          <w:szCs w:val="24"/>
        </w:rPr>
        <w:t xml:space="preserve">, NUTRICIÓN Y PREVENCIÓN DE ENFERMEDADES CRÓNICAS   </w:t>
      </w:r>
      <w:hyperlink r:id="rId21" w:history="1">
        <w:r w:rsidR="006D5D2B" w:rsidRPr="00D363FC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https://www.who.int/nutrition/publications/obesity/WHO_TRS_916_spa.pdf</w:t>
        </w:r>
      </w:hyperlink>
    </w:p>
    <w:p w14:paraId="4D4BC001" w14:textId="77777777" w:rsidR="006D5D2B" w:rsidRPr="00D363FC" w:rsidRDefault="006D5D2B" w:rsidP="006D5D2B">
      <w:pPr>
        <w:pStyle w:val="Sangradetextonormal"/>
        <w:spacing w:before="60" w:after="60"/>
        <w:ind w:left="709"/>
        <w:jc w:val="both"/>
        <w:rPr>
          <w:rFonts w:ascii="Arial" w:hAnsi="Arial" w:cs="Arial"/>
          <w:sz w:val="24"/>
          <w:szCs w:val="24"/>
        </w:rPr>
      </w:pPr>
    </w:p>
    <w:p w14:paraId="6E11D03C" w14:textId="77777777" w:rsidR="00CC7E70" w:rsidRPr="00D363FC" w:rsidRDefault="00CC7E70" w:rsidP="00D363FC">
      <w:pPr>
        <w:pStyle w:val="Sangradetextonormal"/>
        <w:spacing w:before="60" w:after="6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 xml:space="preserve">VAQUERO NM. P,  BLANCO R, TOXQUI L. Nutrición y anemia: https://www.kelloggs.es/content/dam/europe/kelloggs_es/images/nutrition/PDF/Manual_Nutricion_Kelloggs_Capitulo_23.pdf </w:t>
      </w:r>
    </w:p>
    <w:p w14:paraId="3C6E80E3" w14:textId="77777777" w:rsidR="00CC7E70" w:rsidRPr="00D363FC" w:rsidRDefault="00CC7E70" w:rsidP="006D5D2B">
      <w:pPr>
        <w:pStyle w:val="Sangradetextonormal"/>
        <w:spacing w:before="60" w:after="60"/>
        <w:ind w:left="709"/>
        <w:jc w:val="both"/>
        <w:rPr>
          <w:rFonts w:ascii="Arial" w:hAnsi="Arial" w:cs="Arial"/>
          <w:sz w:val="24"/>
          <w:szCs w:val="24"/>
        </w:rPr>
      </w:pPr>
    </w:p>
    <w:p w14:paraId="7755A801" w14:textId="53FA8DFF" w:rsidR="00CC7E70" w:rsidRPr="00D363FC" w:rsidRDefault="00CC7E70" w:rsidP="00D363FC">
      <w:pPr>
        <w:pStyle w:val="Sangradetextonormal"/>
        <w:spacing w:before="60" w:after="6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D363FC">
        <w:rPr>
          <w:rFonts w:ascii="Arial" w:hAnsi="Arial" w:cs="Arial"/>
          <w:sz w:val="24"/>
          <w:szCs w:val="24"/>
        </w:rPr>
        <w:t xml:space="preserve">NUTRICIÓN HOSPITALARIA. Evaluación de la dieta en pacientes con enfermedad renal crónica sin diálisis y su relación con el estado </w:t>
      </w:r>
      <w:r w:rsidRPr="00D363FC">
        <w:rPr>
          <w:rFonts w:ascii="Arial" w:hAnsi="Arial" w:cs="Arial"/>
          <w:sz w:val="24"/>
          <w:szCs w:val="24"/>
        </w:rPr>
        <w:lastRenderedPageBreak/>
        <w:t>nutricional. Recuperado en:</w:t>
      </w:r>
      <w:r w:rsidR="00D363FC">
        <w:rPr>
          <w:rFonts w:ascii="Arial" w:hAnsi="Arial" w:cs="Arial"/>
          <w:sz w:val="24"/>
          <w:szCs w:val="24"/>
        </w:rPr>
        <w:t xml:space="preserve"> </w:t>
      </w:r>
      <w:r w:rsidRPr="00D363FC">
        <w:rPr>
          <w:rFonts w:ascii="Arial" w:hAnsi="Arial" w:cs="Arial"/>
          <w:sz w:val="24"/>
          <w:szCs w:val="24"/>
        </w:rPr>
        <w:t>http://scielo.isciii.es/scielo.php?script=sci_arttext&amp;pid=S0212-16112017000900021</w:t>
      </w:r>
    </w:p>
    <w:p w14:paraId="2C1B2E44" w14:textId="77777777" w:rsidR="00CC7E70" w:rsidRPr="00CC7E70" w:rsidRDefault="00CC7E70" w:rsidP="00CC7E70">
      <w:pPr>
        <w:pStyle w:val="Sangradetextonormal"/>
        <w:spacing w:before="60" w:after="60"/>
        <w:ind w:left="2127"/>
        <w:jc w:val="right"/>
        <w:rPr>
          <w:rFonts w:asciiTheme="minorHAnsi" w:hAnsiTheme="minorHAnsi" w:cstheme="minorHAnsi"/>
          <w:sz w:val="20"/>
          <w:szCs w:val="20"/>
        </w:rPr>
      </w:pPr>
    </w:p>
    <w:p w14:paraId="29CAC2F1" w14:textId="77777777" w:rsidR="003A140A" w:rsidRPr="005300CF" w:rsidRDefault="00CC7E70" w:rsidP="006D5D2B">
      <w:pPr>
        <w:pStyle w:val="Sangradetextonormal"/>
        <w:spacing w:before="60" w:after="60"/>
        <w:ind w:left="2127" w:hanging="1418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Huacho, octubre</w:t>
      </w:r>
      <w:r w:rsidR="003A140A" w:rsidRPr="005300CF">
        <w:rPr>
          <w:rFonts w:asciiTheme="minorHAnsi" w:hAnsiTheme="minorHAnsi" w:cstheme="minorHAnsi"/>
          <w:b/>
          <w:sz w:val="20"/>
          <w:szCs w:val="20"/>
        </w:rPr>
        <w:t xml:space="preserve"> de 2020</w:t>
      </w:r>
    </w:p>
    <w:p w14:paraId="62A56207" w14:textId="77777777" w:rsidR="003A140A" w:rsidRPr="005300CF" w:rsidRDefault="003A140A" w:rsidP="003A140A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7DAE9582" w14:textId="565D391A" w:rsidR="003A140A" w:rsidRDefault="003A140A" w:rsidP="003A140A">
      <w:pPr>
        <w:pStyle w:val="Textoindependiente"/>
        <w:rPr>
          <w:rFonts w:asciiTheme="minorHAnsi" w:hAnsiTheme="minorHAnsi" w:cstheme="minorHAnsi"/>
          <w:b/>
        </w:rPr>
      </w:pPr>
    </w:p>
    <w:p w14:paraId="5164910E" w14:textId="1A1DB488" w:rsidR="00D363FC" w:rsidRDefault="00D363FC" w:rsidP="003A140A">
      <w:pPr>
        <w:pStyle w:val="Textoindependiente"/>
        <w:rPr>
          <w:rFonts w:asciiTheme="minorHAnsi" w:hAnsiTheme="minorHAnsi" w:cstheme="minorHAnsi"/>
          <w:b/>
        </w:rPr>
      </w:pPr>
    </w:p>
    <w:p w14:paraId="00A39536" w14:textId="1E9FD6E4" w:rsidR="00D363FC" w:rsidRDefault="00D363FC" w:rsidP="003A140A">
      <w:pPr>
        <w:pStyle w:val="Textoindependiente"/>
        <w:rPr>
          <w:rFonts w:asciiTheme="minorHAnsi" w:hAnsiTheme="minorHAnsi" w:cstheme="minorHAnsi"/>
          <w:b/>
        </w:rPr>
      </w:pPr>
    </w:p>
    <w:p w14:paraId="7503AAFD" w14:textId="28C3A02A" w:rsidR="00D363FC" w:rsidRDefault="00D363FC" w:rsidP="003A140A">
      <w:pPr>
        <w:pStyle w:val="Textoindependiente"/>
        <w:rPr>
          <w:rFonts w:asciiTheme="minorHAnsi" w:hAnsiTheme="minorHAnsi" w:cstheme="minorHAnsi"/>
          <w:b/>
        </w:rPr>
      </w:pPr>
    </w:p>
    <w:p w14:paraId="73E42ADE" w14:textId="134D8F05" w:rsidR="00D363FC" w:rsidRDefault="00D363FC" w:rsidP="003A140A">
      <w:pPr>
        <w:pStyle w:val="Textoindependiente"/>
        <w:rPr>
          <w:rFonts w:asciiTheme="minorHAnsi" w:hAnsiTheme="minorHAnsi" w:cstheme="minorHAnsi"/>
          <w:b/>
        </w:rPr>
      </w:pPr>
    </w:p>
    <w:p w14:paraId="21747CC6" w14:textId="0CE37620" w:rsidR="00D363FC" w:rsidRDefault="00D363FC" w:rsidP="003A140A">
      <w:pPr>
        <w:pStyle w:val="Textoindependiente"/>
        <w:rPr>
          <w:rFonts w:asciiTheme="minorHAnsi" w:hAnsiTheme="minorHAnsi" w:cstheme="minorHAnsi"/>
          <w:b/>
        </w:rPr>
      </w:pPr>
    </w:p>
    <w:p w14:paraId="0D3753F7" w14:textId="77777777" w:rsidR="00D363FC" w:rsidRPr="003A140A" w:rsidRDefault="00D363FC" w:rsidP="003A140A">
      <w:pPr>
        <w:pStyle w:val="Textoindependiente"/>
        <w:rPr>
          <w:rFonts w:asciiTheme="minorHAnsi" w:hAnsiTheme="minorHAnsi" w:cstheme="minorHAnsi"/>
          <w:b/>
        </w:rPr>
      </w:pPr>
    </w:p>
    <w:p w14:paraId="2DAA9CCE" w14:textId="77777777" w:rsidR="003A140A" w:rsidRPr="00956C89" w:rsidRDefault="003A140A" w:rsidP="003A140A">
      <w:pPr>
        <w:pStyle w:val="Textoindependiente"/>
        <w:rPr>
          <w:rFonts w:ascii="Arial"/>
          <w:b/>
          <w:sz w:val="20"/>
        </w:rPr>
      </w:pPr>
    </w:p>
    <w:p w14:paraId="2CDDB75C" w14:textId="50CFFE57" w:rsidR="00D363FC" w:rsidRDefault="003A140A" w:rsidP="003A140A">
      <w:pPr>
        <w:pStyle w:val="Textoindependiente"/>
        <w:spacing w:before="3"/>
        <w:rPr>
          <w:rFonts w:ascii="Arial"/>
          <w:b/>
          <w:sz w:val="24"/>
        </w:rPr>
      </w:pPr>
      <w:r w:rsidRPr="00956C89"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58058BE" wp14:editId="57D95C05">
                <wp:simplePos x="0" y="0"/>
                <wp:positionH relativeFrom="page">
                  <wp:posOffset>3089275</wp:posOffset>
                </wp:positionH>
                <wp:positionV relativeFrom="paragraph">
                  <wp:posOffset>180340</wp:posOffset>
                </wp:positionV>
                <wp:extent cx="1862455" cy="13970"/>
                <wp:effectExtent l="0" t="0" r="0" b="0"/>
                <wp:wrapTopAndBottom/>
                <wp:docPr id="6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13970"/>
                          <a:chOff x="4865" y="284"/>
                          <a:chExt cx="2933" cy="22"/>
                        </a:xfrm>
                      </wpg:grpSpPr>
                      <wps:wsp>
                        <wps:cNvPr id="69" name="Line 20"/>
                        <wps:cNvCnPr/>
                        <wps:spPr bwMode="auto">
                          <a:xfrm>
                            <a:off x="4865" y="295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9"/>
                        <wps:cNvCnPr/>
                        <wps:spPr bwMode="auto">
                          <a:xfrm>
                            <a:off x="5397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"/>
                        <wps:cNvCnPr/>
                        <wps:spPr bwMode="auto">
                          <a:xfrm>
                            <a:off x="5665" y="29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7"/>
                        <wps:cNvCnPr/>
                        <wps:spPr bwMode="auto">
                          <a:xfrm>
                            <a:off x="6065" y="29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6"/>
                        <wps:cNvCnPr/>
                        <wps:spPr bwMode="auto">
                          <a:xfrm>
                            <a:off x="6465" y="295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"/>
                        <wps:cNvCnPr/>
                        <wps:spPr bwMode="auto">
                          <a:xfrm>
                            <a:off x="6733" y="29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"/>
                        <wps:cNvCnPr/>
                        <wps:spPr bwMode="auto">
                          <a:xfrm>
                            <a:off x="7132" y="29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"/>
                        <wps:cNvCnPr/>
                        <wps:spPr bwMode="auto">
                          <a:xfrm>
                            <a:off x="7532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474BB1" id="Group 12" o:spid="_x0000_s1026" style="position:absolute;margin-left:243.25pt;margin-top:14.2pt;width:146.65pt;height:1.1pt;z-index:-251650048;mso-wrap-distance-left:0;mso-wrap-distance-right:0;mso-position-horizontal-relative:page" coordorigin="4865,284" coordsize="29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gp1wIAAAoRAAAOAAAAZHJzL2Uyb0RvYy54bWzsmM2O2jAQx++V+g5W7t2QhASINuxhvy7b&#10;FmnbBzCO86EmdmR7Cfv2HY8DLGxXlUD0UjhEScYez/x/Hsfm+mbdNmTFla6lyLzgauQRLpjMa1Fm&#10;3s8fD1+mHtGGipw2UvDMe+Xau5l//nTddykPZSWbnCsCToRO+y7zKmO61Pc1q3hL9ZXsuABjIVVL&#10;DTyq0s8V7cF72/jhaJT4vVR5pyTjWsPbO2f05ui/KDgz34tCc0OazIPYDF4VXpf26s+vaVoq2lU1&#10;G8KgR0TR0lrAoFtXd9RQ8qLqd67amimpZWGumGx9WRQ145gDZBOMDrJ5VPKlw1zKtC+7rUwg7YFO&#10;R7tl31YLReo88xIgJWgLjHBYEoRWnL4rU2jzqLrnbqFchnD7JNkvDWb/0G6fS9eYLPuvMgd/9MVI&#10;FGddqNa6gLTJGhm8bhnwtSEMXgbTJBzHsUcY2IJoNhkYsQpA2l7jaQJWMIbTscPHqvuhcziLItcz&#10;xOh9mroxMc4hLpsUTDa901OfpudzRTuOmLTVaqPnbKPnUy04CTEPOzI0uRULheLqVIOsf1Vql/Ms&#10;djlv5IojmNVWKnS/zZemndLmkcuW2JvMayAGZEBXT9pYcrsmFomQD3XTwHuaNoL0Vvo4GWMPLZs6&#10;t1Zr1Kpc3jaKrKgtKPzZgMDbXjM76B3VlWuHJhc3zGiR4zAVp/n9cG9o3bh7cNQInFdOGgdrKfNX&#10;VAw4Irp/xBAm31ATyDCY2SSOZBjDXHbz9pBhmCQXhnb5P0sdToJ9htNTGCabteeQYTSD5fNSh+di&#10;GO4znJzAMBl9zBAK9MLwXAzhy+z2F24tTU5hOP6IYWgNF4bnYjjeZ4ibERjrmD1NMrF7NbuPe7+W&#10;XuoQj0Pn+R5CgbytQ9xEH8lwEkSwMv+Z4eV7eEaGsGF8yzA6YS2dxB8x/G/3pXhahAM3nmuGPwfs&#10;if7tM55Rdn9hzH8DAAD//wMAUEsDBBQABgAIAAAAIQDioabH4QAAAAkBAAAPAAAAZHJzL2Rvd25y&#10;ZXYueG1sTI9Na4NAEIbvhf6HZQq9Nav5MMa6hhDankKgSaHkNtGJStxZcTdq/n23p/Y4zMP7Pm+6&#10;HnUjeupsbVhBOAlAEOemqLlU8HV8f4lBWIdcYGOYFNzJwjp7fEgxKczAn9QfXCl8CNsEFVTOtYmU&#10;Nq9Io52Yltj/LqbT6PzZlbLocPDhupHTIIikxpp9Q4UtbSvKr4ebVvAx4LCZhW/97nrZ3k/Hxf57&#10;F5JSz0/j5hWEo9H9wfCr79Uh805nc+PCikbBPI4WHlUwjecgPLBcrvyWs4JZEIHMUvl/QfYDAAD/&#10;/wMAUEsBAi0AFAAGAAgAAAAhALaDOJL+AAAA4QEAABMAAAAAAAAAAAAAAAAAAAAAAFtDb250ZW50&#10;X1R5cGVzXS54bWxQSwECLQAUAAYACAAAACEAOP0h/9YAAACUAQAACwAAAAAAAAAAAAAAAAAvAQAA&#10;X3JlbHMvLnJlbHNQSwECLQAUAAYACAAAACEAddooKdcCAAAKEQAADgAAAAAAAAAAAAAAAAAuAgAA&#10;ZHJzL2Uyb0RvYy54bWxQSwECLQAUAAYACAAAACEA4qGmx+EAAAAJAQAADwAAAAAAAAAAAAAAAAAx&#10;BQAAZHJzL2Rvd25yZXYueG1sUEsFBgAAAAAEAAQA8wAAAD8GAAAAAA==&#10;">
                <v:line id="Line 20" o:spid="_x0000_s1027" style="position:absolute;visibility:visible;mso-wrap-style:square" from="4865,295" to="539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UX/xQAAANsAAAAPAAAAZHJzL2Rvd25yZXYueG1sRI9Ba8JA&#10;FITvQv/D8gredNMWtE1dQ9oiiHhpbMHja/Y1G8y+Ddk1xn/vCoLHYWa+YRbZYBvRU+drxwqepgkI&#10;4tLpmisFP7vV5BWED8gaG8ek4EwesuXDaIGpdif+pr4IlYgQ9ikqMCG0qZS+NGTRT11LHL1/11kM&#10;UXaV1B2eItw28jlJZtJizXHBYEufhspDcbQKiv1m9bL71RttDh/bPnd/X/thrtT4ccjfQQQawj18&#10;a6+1gtkbXL/EHyCXFwAAAP//AwBQSwECLQAUAAYACAAAACEA2+H2y+4AAACFAQAAEwAAAAAAAAAA&#10;AAAAAAAAAAAAW0NvbnRlbnRfVHlwZXNdLnhtbFBLAQItABQABgAIAAAAIQBa9CxbvwAAABUBAAAL&#10;AAAAAAAAAAAAAAAAAB8BAABfcmVscy8ucmVsc1BLAQItABQABgAIAAAAIQD6RUX/xQAAANsAAAAP&#10;AAAAAAAAAAAAAAAAAAcCAABkcnMvZG93bnJldi54bWxQSwUGAAAAAAMAAwC3AAAA+QIAAAAA&#10;" strokeweight=".37678mm"/>
                <v:line id="Line 19" o:spid="_x0000_s1028" style="position:absolute;visibility:visible;mso-wrap-style:square" from="5397,295" to="566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q/wAAAANsAAAAPAAAAZHJzL2Rvd25yZXYueG1sRE9Ni8Iw&#10;EL0L+x/CLHjTdBVUukZxFUFkL1YXPI7N2BSbSWlirf/eHBY8Pt73fNnZSrTU+NKxgq9hAoI4d7rk&#10;QsHpuB3MQPiArLFyTAqe5GG5+OjNMdXuwQdqs1CIGMI+RQUmhDqV0ueGLPqhq4kjd3WNxRBhU0jd&#10;4COG20qOkmQiLZYcGwzWtDaU37K7VZCd99vx8U/vtbn9/LYrd9mcu6lS/c9u9Q0iUBfe4n/3TiuY&#10;xvXxS/wBcvECAAD//wMAUEsBAi0AFAAGAAgAAAAhANvh9svuAAAAhQEAABMAAAAAAAAAAAAAAAAA&#10;AAAAAFtDb250ZW50X1R5cGVzXS54bWxQSwECLQAUAAYACAAAACEAWvQsW78AAAAVAQAACwAAAAAA&#10;AAAAAAAAAAAfAQAAX3JlbHMvLnJlbHNQSwECLQAUAAYACAAAACEA7qZ6v8AAAADbAAAADwAAAAAA&#10;AAAAAAAAAAAHAgAAZHJzL2Rvd25yZXYueG1sUEsFBgAAAAADAAMAtwAAAPQCAAAAAA==&#10;" strokeweight=".37678mm"/>
                <v:line id="Line 18" o:spid="_x0000_s1029" style="position:absolute;visibility:visible;mso-wrap-style:square" from="5665,295" to="606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t8kxQAAANsAAAAPAAAAZHJzL2Rvd25yZXYueG1sRI9Ba8JA&#10;FITvQv/D8gq96cYWtKTZiG0RRLyYtODxNfuaDWbfhuw2xn/vCkKPw8x8w2Sr0bZioN43jhXMZwkI&#10;4srphmsFX+Vm+grCB2SNrWNScCEPq/xhkmGq3ZkPNBShFhHCPkUFJoQuldJXhiz6meuIo/freosh&#10;yr6WusdzhNtWPifJQlpsOC4Y7OjDUHUq/qyC4rjbvJTfeqfN6X0/rN3P53FcKvX0OK7fQAQaw3/4&#10;3t5qBcs53L7EHyDzKwAAAP//AwBQSwECLQAUAAYACAAAACEA2+H2y+4AAACFAQAAEwAAAAAAAAAA&#10;AAAAAAAAAAAAW0NvbnRlbnRfVHlwZXNdLnhtbFBLAQItABQABgAIAAAAIQBa9CxbvwAAABUBAAAL&#10;AAAAAAAAAAAAAAAAAB8BAABfcmVscy8ucmVsc1BLAQItABQABgAIAAAAIQCB6t8kxQAAANsAAAAP&#10;AAAAAAAAAAAAAAAAAAcCAABkcnMvZG93bnJldi54bWxQSwUGAAAAAAMAAwC3AAAA+QIAAAAA&#10;" strokeweight=".37678mm"/>
                <v:line id="Line 17" o:spid="_x0000_s1030" style="position:absolute;visibility:visible;mso-wrap-style:square" from="6065,295" to="646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FTxAAAANsAAAAPAAAAZHJzL2Rvd25yZXYueG1sRI9Ba8JA&#10;FITvhf6H5RV6qxstqERXsRVBxEuTFjw+s89sMPs2ZNcY/70rFDwOM/MNM1/2thYdtb5yrGA4SEAQ&#10;F05XXCr4zTcfUxA+IGusHZOCG3lYLl5f5phqd+Uf6rJQighhn6ICE0KTSukLQxb9wDXE0Tu51mKI&#10;si2lbvEa4baWoyQZS4sVxwWDDX0bKs7ZxSrIDrvNZ/6nd9qcv/bdyh3Xh36i1Ptbv5qBCNSHZ/i/&#10;vdUKJiN4fIk/QC7uAAAA//8DAFBLAQItABQABgAIAAAAIQDb4fbL7gAAAIUBAAATAAAAAAAAAAAA&#10;AAAAAAAAAABbQ29udGVudF9UeXBlc10ueG1sUEsBAi0AFAAGAAgAAAAhAFr0LFu/AAAAFQEAAAsA&#10;AAAAAAAAAAAAAAAAHwEAAF9yZWxzLy5yZWxzUEsBAi0AFAAGAAgAAAAhAHE4QVPEAAAA2wAAAA8A&#10;AAAAAAAAAAAAAAAABwIAAGRycy9kb3ducmV2LnhtbFBLBQYAAAAAAwADALcAAAD4AgAAAAA=&#10;" strokeweight=".37678mm"/>
                <v:line id="Line 16" o:spid="_x0000_s1031" style="position:absolute;visibility:visible;mso-wrap-style:square" from="6465,295" to="67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TIxAAAANsAAAAPAAAAZHJzL2Rvd25yZXYueG1sRI9Ba8JA&#10;FITvhf6H5RW81Y0KKtFVbEUo4qVJCx6f2Wc2mH0bsmtM/70rFDwOM/MNs1z3thYdtb5yrGA0TEAQ&#10;F05XXCr4yXfvcxA+IGusHZOCP/KwXr2+LDHV7sbf1GWhFBHCPkUFJoQmldIXhiz6oWuIo3d2rcUQ&#10;ZVtK3eItwm0tx0kylRYrjgsGG/o0VFyyq1WQHfe7Sf6r99pcPg7dxp22x36m1OCt3yxABOrDM/zf&#10;/tIKZhN4fIk/QK7uAAAA//8DAFBLAQItABQABgAIAAAAIQDb4fbL7gAAAIUBAAATAAAAAAAAAAAA&#10;AAAAAAAAAABbQ29udGVudF9UeXBlc10ueG1sUEsBAi0AFAAGAAgAAAAhAFr0LFu/AAAAFQEAAAsA&#10;AAAAAAAAAAAAAAAAHwEAAF9yZWxzLy5yZWxzUEsBAi0AFAAGAAgAAAAhAB505MjEAAAA2wAAAA8A&#10;AAAAAAAAAAAAAAAABwIAAGRycy9kb3ducmV2LnhtbFBLBQYAAAAAAwADALcAAAD4AgAAAAA=&#10;" strokeweight=".37678mm"/>
                <v:line id="Line 15" o:spid="_x0000_s1032" style="position:absolute;visibility:visible;mso-wrap-style:square" from="6733,295" to="71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y8xQAAANsAAAAPAAAAZHJzL2Rvd25yZXYueG1sRI9Ba8JA&#10;FITvQv/D8gredFMrWlLXkFoEES+NLXh8zb5mg9m3IbvG9N93BaHHYWa+YVbZYBvRU+drxwqepgkI&#10;4tLpmisFn8ft5AWED8gaG8ek4Jc8ZOuH0QpT7a78QX0RKhEh7FNUYEJoUyl9aciin7qWOHo/rrMY&#10;ouwqqTu8Rrht5CxJFtJizXHBYEsbQ+W5uFgFxWm/fT5+6b0257dDn7vv99OwVGr8OOSvIAIN4T98&#10;b++0guUcbl/iD5DrPwAAAP//AwBQSwECLQAUAAYACAAAACEA2+H2y+4AAACFAQAAEwAAAAAAAAAA&#10;AAAAAAAAAAAAW0NvbnRlbnRfVHlwZXNdLnhtbFBLAQItABQABgAIAAAAIQBa9CxbvwAAABUBAAAL&#10;AAAAAAAAAAAAAAAAAB8BAABfcmVscy8ucmVsc1BLAQItABQABgAIAAAAIQCRnXy8xQAAANsAAAAP&#10;AAAAAAAAAAAAAAAAAAcCAABkcnMvZG93bnJldi54bWxQSwUGAAAAAAMAAwC3AAAA+QIAAAAA&#10;" strokeweight=".37678mm"/>
                <v:line id="Line 14" o:spid="_x0000_s1033" style="position:absolute;visibility:visible;mso-wrap-style:square" from="7132,295" to="75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knxQAAANsAAAAPAAAAZHJzL2Rvd25yZXYueG1sRI9Ba8JA&#10;FITvQv/D8gredFOLWlLXkFoEES+NLXh8zb5mg9m3IbvG9N93BaHHYWa+YVbZYBvRU+drxwqepgkI&#10;4tLpmisFn8ft5AWED8gaG8ek4Jc8ZOuH0QpT7a78QX0RKhEh7FNUYEJoUyl9aciin7qWOHo/rrMY&#10;ouwqqTu8Rrht5CxJFtJizXHBYEsbQ+W5uFgFxWm/fT5+6b0257dDn7vv99OwVGr8OOSvIAIN4T98&#10;b++0guUcbl/iD5DrPwAAAP//AwBQSwECLQAUAAYACAAAACEA2+H2y+4AAACFAQAAEwAAAAAAAAAA&#10;AAAAAAAAAAAAW0NvbnRlbnRfVHlwZXNdLnhtbFBLAQItABQABgAIAAAAIQBa9CxbvwAAABUBAAAL&#10;AAAAAAAAAAAAAAAAAB8BAABfcmVscy8ucmVsc1BLAQItABQABgAIAAAAIQD+0dknxQAAANsAAAAP&#10;AAAAAAAAAAAAAAAAAAcCAABkcnMvZG93bnJldi54bWxQSwUGAAAAAAMAAwC3AAAA+QIAAAAA&#10;" strokeweight=".37678mm"/>
                <v:line id="Line 13" o:spid="_x0000_s1034" style="position:absolute;visibility:visible;mso-wrap-style:square" from="7532,295" to="779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0dQwwAAANsAAAAPAAAAZHJzL2Rvd25yZXYueG1sRI9Ba8JA&#10;FITvgv9heUJvumkFldRV1CIU8dKo4PE1+5oNZt+G7Brjv3eFgsdhZr5h5svOVqKlxpeOFbyPEhDE&#10;udMlFwqOh+1wBsIHZI2VY1JwJw/LRb83x1S7G/9Qm4VCRAj7FBWYEOpUSp8bsuhHriaO3p9rLIYo&#10;m0LqBm8Rbiv5kSQTabHkuGCwpo2h/JJdrYLsvNuODye90+ay3rcr9/t17qZKvQ261SeIQF14hf/b&#10;31rBdALPL/EHyMUDAAD//wMAUEsBAi0AFAAGAAgAAAAhANvh9svuAAAAhQEAABMAAAAAAAAAAAAA&#10;AAAAAAAAAFtDb250ZW50X1R5cGVzXS54bWxQSwECLQAUAAYACAAAACEAWvQsW78AAAAVAQAACwAA&#10;AAAAAAAAAAAAAAAfAQAAX3JlbHMvLnJlbHNQSwECLQAUAAYACAAAACEADgNHUMMAAADbAAAADwAA&#10;AAAAAAAAAAAAAAAHAgAAZHJzL2Rvd25yZXYueG1sUEsFBgAAAAADAAMAtwAAAPcCAAAAAA==&#10;" strokeweight=".37678mm"/>
                <w10:wrap type="topAndBottom" anchorx="page"/>
              </v:group>
            </w:pict>
          </mc:Fallback>
        </mc:AlternateContent>
      </w:r>
      <w:r w:rsidR="006D5D2B">
        <w:rPr>
          <w:rFonts w:ascii="Arial"/>
          <w:b/>
          <w:sz w:val="24"/>
        </w:rPr>
        <w:tab/>
      </w:r>
      <w:r w:rsidR="006D5D2B">
        <w:rPr>
          <w:rFonts w:ascii="Arial"/>
          <w:b/>
          <w:sz w:val="24"/>
        </w:rPr>
        <w:tab/>
      </w:r>
      <w:r w:rsidR="006D5D2B">
        <w:rPr>
          <w:rFonts w:ascii="Arial"/>
          <w:b/>
          <w:sz w:val="24"/>
        </w:rPr>
        <w:tab/>
        <w:t xml:space="preserve">  </w:t>
      </w:r>
    </w:p>
    <w:p w14:paraId="29B8A6B2" w14:textId="77777777" w:rsidR="003A140A" w:rsidRDefault="003A140A" w:rsidP="003A140A">
      <w:pPr>
        <w:pStyle w:val="Textoindependiente"/>
        <w:spacing w:before="3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</w:p>
    <w:p w14:paraId="2BDFCAC4" w14:textId="77777777" w:rsidR="003A140A" w:rsidRDefault="003A140A" w:rsidP="003A140A">
      <w:pPr>
        <w:pStyle w:val="Textoindependiente"/>
        <w:spacing w:before="3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 w:rsidRPr="00956C89">
        <w:rPr>
          <w:rFonts w:ascii="Arial"/>
          <w:b/>
          <w:sz w:val="24"/>
        </w:rPr>
        <w:t xml:space="preserve"> </w:t>
      </w:r>
      <w:r w:rsidR="00B33FC5">
        <w:rPr>
          <w:rFonts w:ascii="Arial"/>
          <w:b/>
          <w:sz w:val="24"/>
        </w:rPr>
        <w:t>Lic. Walter Jes</w:t>
      </w:r>
      <w:r w:rsidR="00B33FC5">
        <w:rPr>
          <w:rFonts w:ascii="Arial"/>
          <w:b/>
          <w:sz w:val="24"/>
        </w:rPr>
        <w:t>ú</w:t>
      </w:r>
      <w:r w:rsidR="00B33FC5">
        <w:rPr>
          <w:rFonts w:ascii="Arial"/>
          <w:b/>
          <w:sz w:val="24"/>
        </w:rPr>
        <w:t>s Sosa Hijar</w:t>
      </w:r>
    </w:p>
    <w:p w14:paraId="43727B59" w14:textId="77777777" w:rsidR="003A140A" w:rsidRDefault="003A140A" w:rsidP="003A140A">
      <w:pPr>
        <w:spacing w:before="92"/>
        <w:ind w:left="435" w:right="4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Docente </w:t>
      </w:r>
      <w:r w:rsidR="00B33FC5">
        <w:rPr>
          <w:rFonts w:ascii="Arial"/>
          <w:b/>
          <w:sz w:val="24"/>
        </w:rPr>
        <w:t>Asociado</w:t>
      </w:r>
      <w:r>
        <w:rPr>
          <w:rFonts w:ascii="Arial"/>
          <w:b/>
          <w:sz w:val="24"/>
        </w:rPr>
        <w:t xml:space="preserve"> </w:t>
      </w:r>
      <w:r w:rsidR="00B33FC5">
        <w:rPr>
          <w:rFonts w:ascii="Arial"/>
          <w:b/>
          <w:sz w:val="24"/>
        </w:rPr>
        <w:t>D. E.</w:t>
      </w:r>
    </w:p>
    <w:p w14:paraId="19F2DD60" w14:textId="77777777" w:rsidR="003A140A" w:rsidRDefault="003A140A" w:rsidP="005300CF">
      <w:pPr>
        <w:spacing w:before="92"/>
        <w:ind w:left="435" w:right="484"/>
        <w:jc w:val="center"/>
      </w:pPr>
      <w:r>
        <w:rPr>
          <w:rFonts w:ascii="Arial"/>
          <w:b/>
          <w:sz w:val="24"/>
        </w:rPr>
        <w:t xml:space="preserve">          DN</w:t>
      </w:r>
      <w:r w:rsidR="00B33FC5">
        <w:rPr>
          <w:rFonts w:ascii="Arial"/>
          <w:b/>
          <w:sz w:val="24"/>
        </w:rPr>
        <w:t>F 528</w:t>
      </w:r>
    </w:p>
    <w:p w14:paraId="15236FC3" w14:textId="77777777" w:rsidR="003A140A" w:rsidRDefault="003A140A" w:rsidP="00164D42">
      <w:pPr>
        <w:spacing w:before="1"/>
        <w:ind w:left="1541"/>
        <w:rPr>
          <w:rFonts w:ascii="Arial" w:hAnsi="Arial"/>
          <w:sz w:val="24"/>
        </w:rPr>
      </w:pPr>
    </w:p>
    <w:p w14:paraId="0B83550C" w14:textId="77777777" w:rsidR="00164D42" w:rsidRDefault="00164D42" w:rsidP="00164D42">
      <w:pPr>
        <w:pStyle w:val="Textoindependiente"/>
        <w:spacing w:before="11"/>
        <w:rPr>
          <w:rFonts w:ascii="Arial"/>
          <w:sz w:val="14"/>
        </w:rPr>
      </w:pPr>
    </w:p>
    <w:sectPr w:rsidR="00164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F4555" w14:textId="77777777" w:rsidR="00A4256A" w:rsidRDefault="00A4256A" w:rsidP="00164D42">
      <w:r>
        <w:separator/>
      </w:r>
    </w:p>
  </w:endnote>
  <w:endnote w:type="continuationSeparator" w:id="0">
    <w:p w14:paraId="066F35EA" w14:textId="77777777" w:rsidR="00A4256A" w:rsidRDefault="00A4256A" w:rsidP="0016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39F2" w14:textId="77777777" w:rsidR="00C067D4" w:rsidRDefault="00C067D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CF3D8" w14:textId="77777777" w:rsidR="00A4256A" w:rsidRDefault="00A4256A" w:rsidP="00164D42">
      <w:r>
        <w:separator/>
      </w:r>
    </w:p>
  </w:footnote>
  <w:footnote w:type="continuationSeparator" w:id="0">
    <w:p w14:paraId="5A851B56" w14:textId="77777777" w:rsidR="00A4256A" w:rsidRDefault="00A4256A" w:rsidP="0016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0375" w14:textId="77777777" w:rsidR="00C067D4" w:rsidRDefault="00C067D4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D2F7" w14:textId="77777777" w:rsidR="00C067D4" w:rsidRDefault="00C067D4">
    <w:pPr>
      <w:pStyle w:val="Textoindependiente"/>
      <w:spacing w:line="14" w:lineRule="auto"/>
      <w:rPr>
        <w:sz w:val="20"/>
      </w:rPr>
    </w:pPr>
  </w:p>
  <w:p w14:paraId="064D1BE2" w14:textId="77777777" w:rsidR="00C067D4" w:rsidRDefault="00C067D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2311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">
    <w:nsid w:val="09ED7505"/>
    <w:multiLevelType w:val="hybridMultilevel"/>
    <w:tmpl w:val="8B966C48"/>
    <w:lvl w:ilvl="0" w:tplc="2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B016944"/>
    <w:multiLevelType w:val="multilevel"/>
    <w:tmpl w:val="A01A6C5C"/>
    <w:lvl w:ilvl="0">
      <w:start w:val="11"/>
      <w:numFmt w:val="decimal"/>
      <w:lvlText w:val="%1"/>
      <w:lvlJc w:val="left"/>
      <w:pPr>
        <w:ind w:left="1779" w:hanging="53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779" w:hanging="53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16" w:hanging="53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34" w:hanging="5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52" w:hanging="5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70" w:hanging="5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88" w:hanging="5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06" w:hanging="5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24" w:hanging="532"/>
      </w:pPr>
      <w:rPr>
        <w:rFonts w:hint="default"/>
        <w:lang w:val="es-ES" w:eastAsia="es-ES" w:bidi="es-ES"/>
      </w:rPr>
    </w:lvl>
  </w:abstractNum>
  <w:abstractNum w:abstractNumId="3">
    <w:nsid w:val="0B7F3194"/>
    <w:multiLevelType w:val="hybridMultilevel"/>
    <w:tmpl w:val="6FE08658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E685238"/>
    <w:multiLevelType w:val="hybridMultilevel"/>
    <w:tmpl w:val="F3B29B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35341"/>
    <w:multiLevelType w:val="hybridMultilevel"/>
    <w:tmpl w:val="799007AC"/>
    <w:lvl w:ilvl="0" w:tplc="8C8A2B4E">
      <w:start w:val="1"/>
      <w:numFmt w:val="decimal"/>
      <w:lvlText w:val="%1."/>
      <w:lvlJc w:val="left"/>
      <w:pPr>
        <w:ind w:left="1541" w:hanging="361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s-ES" w:bidi="es-ES"/>
      </w:rPr>
    </w:lvl>
    <w:lvl w:ilvl="1" w:tplc="B914BBB4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8E0A901C">
      <w:numFmt w:val="bullet"/>
      <w:lvlText w:val="•"/>
      <w:lvlJc w:val="left"/>
      <w:pPr>
        <w:ind w:left="2595" w:hanging="360"/>
      </w:pPr>
      <w:rPr>
        <w:rFonts w:hint="default"/>
        <w:lang w:val="es-ES" w:eastAsia="es-ES" w:bidi="es-ES"/>
      </w:rPr>
    </w:lvl>
    <w:lvl w:ilvl="3" w:tplc="E38056AE">
      <w:numFmt w:val="bullet"/>
      <w:lvlText w:val="•"/>
      <w:lvlJc w:val="left"/>
      <w:pPr>
        <w:ind w:left="2931" w:hanging="360"/>
      </w:pPr>
      <w:rPr>
        <w:rFonts w:hint="default"/>
        <w:lang w:val="es-ES" w:eastAsia="es-ES" w:bidi="es-ES"/>
      </w:rPr>
    </w:lvl>
    <w:lvl w:ilvl="4" w:tplc="CD4692E4">
      <w:numFmt w:val="bullet"/>
      <w:lvlText w:val="•"/>
      <w:lvlJc w:val="left"/>
      <w:pPr>
        <w:ind w:left="3267" w:hanging="360"/>
      </w:pPr>
      <w:rPr>
        <w:rFonts w:hint="default"/>
        <w:lang w:val="es-ES" w:eastAsia="es-ES" w:bidi="es-ES"/>
      </w:rPr>
    </w:lvl>
    <w:lvl w:ilvl="5" w:tplc="DFB23BB8">
      <w:numFmt w:val="bullet"/>
      <w:lvlText w:val="•"/>
      <w:lvlJc w:val="left"/>
      <w:pPr>
        <w:ind w:left="3603" w:hanging="360"/>
      </w:pPr>
      <w:rPr>
        <w:rFonts w:hint="default"/>
        <w:lang w:val="es-ES" w:eastAsia="es-ES" w:bidi="es-ES"/>
      </w:rPr>
    </w:lvl>
    <w:lvl w:ilvl="6" w:tplc="9440DEE6">
      <w:numFmt w:val="bullet"/>
      <w:lvlText w:val="•"/>
      <w:lvlJc w:val="left"/>
      <w:pPr>
        <w:ind w:left="3938" w:hanging="360"/>
      </w:pPr>
      <w:rPr>
        <w:rFonts w:hint="default"/>
        <w:lang w:val="es-ES" w:eastAsia="es-ES" w:bidi="es-ES"/>
      </w:rPr>
    </w:lvl>
    <w:lvl w:ilvl="7" w:tplc="B24C872A">
      <w:numFmt w:val="bullet"/>
      <w:lvlText w:val="•"/>
      <w:lvlJc w:val="left"/>
      <w:pPr>
        <w:ind w:left="4274" w:hanging="360"/>
      </w:pPr>
      <w:rPr>
        <w:rFonts w:hint="default"/>
        <w:lang w:val="es-ES" w:eastAsia="es-ES" w:bidi="es-ES"/>
      </w:rPr>
    </w:lvl>
    <w:lvl w:ilvl="8" w:tplc="E3B08BFA">
      <w:numFmt w:val="bullet"/>
      <w:lvlText w:val="•"/>
      <w:lvlJc w:val="left"/>
      <w:pPr>
        <w:ind w:left="4610" w:hanging="360"/>
      </w:pPr>
      <w:rPr>
        <w:rFonts w:hint="default"/>
        <w:lang w:val="es-ES" w:eastAsia="es-ES" w:bidi="es-ES"/>
      </w:rPr>
    </w:lvl>
  </w:abstractNum>
  <w:abstractNum w:abstractNumId="6">
    <w:nsid w:val="14913BFC"/>
    <w:multiLevelType w:val="hybridMultilevel"/>
    <w:tmpl w:val="5D9C8028"/>
    <w:lvl w:ilvl="0" w:tplc="28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439510F"/>
    <w:multiLevelType w:val="multilevel"/>
    <w:tmpl w:val="8F681B7C"/>
    <w:lvl w:ilvl="0">
      <w:start w:val="10"/>
      <w:numFmt w:val="decimal"/>
      <w:lvlText w:val="%1"/>
      <w:lvlJc w:val="left"/>
      <w:pPr>
        <w:ind w:left="1541" w:hanging="721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541" w:hanging="72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541" w:hanging="361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366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08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5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92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34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76" w:hanging="361"/>
      </w:pPr>
      <w:rPr>
        <w:rFonts w:hint="default"/>
        <w:lang w:val="es-ES" w:eastAsia="es-ES" w:bidi="es-ES"/>
      </w:rPr>
    </w:lvl>
  </w:abstractNum>
  <w:abstractNum w:abstractNumId="8">
    <w:nsid w:val="281577E7"/>
    <w:multiLevelType w:val="multilevel"/>
    <w:tmpl w:val="52D400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>
    <w:nsid w:val="28946398"/>
    <w:multiLevelType w:val="hybridMultilevel"/>
    <w:tmpl w:val="AB94CA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C7CDE"/>
    <w:multiLevelType w:val="hybridMultilevel"/>
    <w:tmpl w:val="240E7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1FE6"/>
    <w:multiLevelType w:val="hybridMultilevel"/>
    <w:tmpl w:val="863408F8"/>
    <w:lvl w:ilvl="0" w:tplc="51105BF0">
      <w:numFmt w:val="bullet"/>
      <w:lvlText w:val="•"/>
      <w:lvlJc w:val="left"/>
      <w:pPr>
        <w:ind w:left="1353" w:hanging="360"/>
      </w:pPr>
      <w:rPr>
        <w:rFonts w:ascii="Arial Narrow" w:eastAsia="Times New Roman" w:hAnsi="Arial Narrow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A312AFD"/>
    <w:multiLevelType w:val="hybridMultilevel"/>
    <w:tmpl w:val="9476DAF4"/>
    <w:lvl w:ilvl="0" w:tplc="0E2C2A6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0187"/>
    <w:multiLevelType w:val="hybridMultilevel"/>
    <w:tmpl w:val="904E841C"/>
    <w:lvl w:ilvl="0" w:tplc="5DB43756">
      <w:start w:val="1"/>
      <w:numFmt w:val="upperRoman"/>
      <w:lvlText w:val="%1."/>
      <w:lvlJc w:val="left"/>
      <w:pPr>
        <w:ind w:left="1104" w:hanging="492"/>
        <w:jc w:val="righ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s-ES" w:bidi="es-ES"/>
      </w:rPr>
    </w:lvl>
    <w:lvl w:ilvl="1" w:tplc="8D7E96B2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color w:val="auto"/>
        <w:w w:val="100"/>
        <w:sz w:val="24"/>
        <w:szCs w:val="24"/>
        <w:lang w:val="es-ES" w:eastAsia="es-ES" w:bidi="es-ES"/>
      </w:rPr>
    </w:lvl>
    <w:lvl w:ilvl="2" w:tplc="8AA0A454">
      <w:numFmt w:val="bullet"/>
      <w:lvlText w:val="•"/>
      <w:lvlJc w:val="left"/>
      <w:pPr>
        <w:ind w:left="2586" w:hanging="361"/>
      </w:pPr>
      <w:rPr>
        <w:rFonts w:hint="default"/>
        <w:lang w:val="es-ES" w:eastAsia="es-ES" w:bidi="es-ES"/>
      </w:rPr>
    </w:lvl>
    <w:lvl w:ilvl="3" w:tplc="B680C196">
      <w:numFmt w:val="bullet"/>
      <w:lvlText w:val="•"/>
      <w:lvlJc w:val="left"/>
      <w:pPr>
        <w:ind w:left="3633" w:hanging="361"/>
      </w:pPr>
      <w:rPr>
        <w:rFonts w:hint="default"/>
        <w:lang w:val="es-ES" w:eastAsia="es-ES" w:bidi="es-ES"/>
      </w:rPr>
    </w:lvl>
    <w:lvl w:ilvl="4" w:tplc="20687770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5" w:tplc="9DB6BE36">
      <w:numFmt w:val="bullet"/>
      <w:lvlText w:val="•"/>
      <w:lvlJc w:val="left"/>
      <w:pPr>
        <w:ind w:left="5726" w:hanging="361"/>
      </w:pPr>
      <w:rPr>
        <w:rFonts w:hint="default"/>
        <w:lang w:val="es-ES" w:eastAsia="es-ES" w:bidi="es-ES"/>
      </w:rPr>
    </w:lvl>
    <w:lvl w:ilvl="6" w:tplc="A8265F58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ADAE520">
      <w:numFmt w:val="bullet"/>
      <w:lvlText w:val="•"/>
      <w:lvlJc w:val="left"/>
      <w:pPr>
        <w:ind w:left="7820" w:hanging="361"/>
      </w:pPr>
      <w:rPr>
        <w:rFonts w:hint="default"/>
        <w:lang w:val="es-ES" w:eastAsia="es-ES" w:bidi="es-ES"/>
      </w:rPr>
    </w:lvl>
    <w:lvl w:ilvl="8" w:tplc="82DA4B4A">
      <w:numFmt w:val="bullet"/>
      <w:lvlText w:val="•"/>
      <w:lvlJc w:val="left"/>
      <w:pPr>
        <w:ind w:left="8866" w:hanging="361"/>
      </w:pPr>
      <w:rPr>
        <w:rFonts w:hint="default"/>
        <w:lang w:val="es-ES" w:eastAsia="es-ES" w:bidi="es-ES"/>
      </w:rPr>
    </w:lvl>
  </w:abstractNum>
  <w:abstractNum w:abstractNumId="14">
    <w:nsid w:val="526378ED"/>
    <w:multiLevelType w:val="hybridMultilevel"/>
    <w:tmpl w:val="76C0461C"/>
    <w:lvl w:ilvl="0" w:tplc="CAB647C4">
      <w:start w:val="10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00" w:hanging="360"/>
      </w:pPr>
    </w:lvl>
    <w:lvl w:ilvl="2" w:tplc="280A001B" w:tentative="1">
      <w:start w:val="1"/>
      <w:numFmt w:val="lowerRoman"/>
      <w:lvlText w:val="%3."/>
      <w:lvlJc w:val="right"/>
      <w:pPr>
        <w:ind w:left="2620" w:hanging="180"/>
      </w:pPr>
    </w:lvl>
    <w:lvl w:ilvl="3" w:tplc="280A000F" w:tentative="1">
      <w:start w:val="1"/>
      <w:numFmt w:val="decimal"/>
      <w:lvlText w:val="%4."/>
      <w:lvlJc w:val="left"/>
      <w:pPr>
        <w:ind w:left="3340" w:hanging="360"/>
      </w:pPr>
    </w:lvl>
    <w:lvl w:ilvl="4" w:tplc="280A0019" w:tentative="1">
      <w:start w:val="1"/>
      <w:numFmt w:val="lowerLetter"/>
      <w:lvlText w:val="%5."/>
      <w:lvlJc w:val="left"/>
      <w:pPr>
        <w:ind w:left="4060" w:hanging="360"/>
      </w:pPr>
    </w:lvl>
    <w:lvl w:ilvl="5" w:tplc="280A001B" w:tentative="1">
      <w:start w:val="1"/>
      <w:numFmt w:val="lowerRoman"/>
      <w:lvlText w:val="%6."/>
      <w:lvlJc w:val="right"/>
      <w:pPr>
        <w:ind w:left="4780" w:hanging="180"/>
      </w:pPr>
    </w:lvl>
    <w:lvl w:ilvl="6" w:tplc="280A000F" w:tentative="1">
      <w:start w:val="1"/>
      <w:numFmt w:val="decimal"/>
      <w:lvlText w:val="%7."/>
      <w:lvlJc w:val="left"/>
      <w:pPr>
        <w:ind w:left="5500" w:hanging="360"/>
      </w:pPr>
    </w:lvl>
    <w:lvl w:ilvl="7" w:tplc="280A0019" w:tentative="1">
      <w:start w:val="1"/>
      <w:numFmt w:val="lowerLetter"/>
      <w:lvlText w:val="%8."/>
      <w:lvlJc w:val="left"/>
      <w:pPr>
        <w:ind w:left="6220" w:hanging="360"/>
      </w:pPr>
    </w:lvl>
    <w:lvl w:ilvl="8" w:tplc="2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55700086"/>
    <w:multiLevelType w:val="hybridMultilevel"/>
    <w:tmpl w:val="06D0A250"/>
    <w:lvl w:ilvl="0" w:tplc="28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6">
    <w:nsid w:val="561F37D1"/>
    <w:multiLevelType w:val="hybridMultilevel"/>
    <w:tmpl w:val="39DAE15C"/>
    <w:lvl w:ilvl="0" w:tplc="280A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CF27733"/>
    <w:multiLevelType w:val="multilevel"/>
    <w:tmpl w:val="CB786622"/>
    <w:lvl w:ilvl="0">
      <w:start w:val="10"/>
      <w:numFmt w:val="decimal"/>
      <w:lvlText w:val="%1"/>
      <w:lvlJc w:val="left"/>
      <w:pPr>
        <w:ind w:left="1541" w:hanging="7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41" w:hanging="72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ind w:left="145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1132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928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24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12" w:hanging="360"/>
      </w:pPr>
      <w:rPr>
        <w:rFonts w:hint="default"/>
        <w:lang w:val="es-ES" w:eastAsia="es-ES" w:bidi="es-ES"/>
      </w:rPr>
    </w:lvl>
  </w:abstractNum>
  <w:abstractNum w:abstractNumId="18">
    <w:nsid w:val="5F4115C1"/>
    <w:multiLevelType w:val="multilevel"/>
    <w:tmpl w:val="9DA200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19">
    <w:nsid w:val="7A864293"/>
    <w:multiLevelType w:val="hybridMultilevel"/>
    <w:tmpl w:val="D3F29F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19"/>
  </w:num>
  <w:num w:numId="10">
    <w:abstractNumId w:val="6"/>
  </w:num>
  <w:num w:numId="11">
    <w:abstractNumId w:val="16"/>
  </w:num>
  <w:num w:numId="12">
    <w:abstractNumId w:val="0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42"/>
    <w:rsid w:val="00036555"/>
    <w:rsid w:val="000A788B"/>
    <w:rsid w:val="00160B54"/>
    <w:rsid w:val="00164D42"/>
    <w:rsid w:val="001954F9"/>
    <w:rsid w:val="001E0849"/>
    <w:rsid w:val="00252D7C"/>
    <w:rsid w:val="00313E0A"/>
    <w:rsid w:val="00392F84"/>
    <w:rsid w:val="003A140A"/>
    <w:rsid w:val="00400311"/>
    <w:rsid w:val="00432C42"/>
    <w:rsid w:val="004614E6"/>
    <w:rsid w:val="004745CB"/>
    <w:rsid w:val="00484519"/>
    <w:rsid w:val="00495931"/>
    <w:rsid w:val="004C2A40"/>
    <w:rsid w:val="004F1ACA"/>
    <w:rsid w:val="00520E94"/>
    <w:rsid w:val="005300CF"/>
    <w:rsid w:val="005D3015"/>
    <w:rsid w:val="005E003A"/>
    <w:rsid w:val="006A4F12"/>
    <w:rsid w:val="006D5807"/>
    <w:rsid w:val="006D5D2B"/>
    <w:rsid w:val="00736F94"/>
    <w:rsid w:val="00824513"/>
    <w:rsid w:val="00831836"/>
    <w:rsid w:val="00843BA0"/>
    <w:rsid w:val="0085108B"/>
    <w:rsid w:val="00882E33"/>
    <w:rsid w:val="00892B0C"/>
    <w:rsid w:val="00893A65"/>
    <w:rsid w:val="008B20E2"/>
    <w:rsid w:val="00945AA3"/>
    <w:rsid w:val="009462BE"/>
    <w:rsid w:val="00956C89"/>
    <w:rsid w:val="00982298"/>
    <w:rsid w:val="00985D23"/>
    <w:rsid w:val="009B2098"/>
    <w:rsid w:val="00A04C3B"/>
    <w:rsid w:val="00A4256A"/>
    <w:rsid w:val="00A42993"/>
    <w:rsid w:val="00A45428"/>
    <w:rsid w:val="00A62B0C"/>
    <w:rsid w:val="00AF2068"/>
    <w:rsid w:val="00AF723A"/>
    <w:rsid w:val="00B21CB2"/>
    <w:rsid w:val="00B33FC5"/>
    <w:rsid w:val="00B40CA4"/>
    <w:rsid w:val="00BC6D1F"/>
    <w:rsid w:val="00C067D4"/>
    <w:rsid w:val="00C5514B"/>
    <w:rsid w:val="00CC7E70"/>
    <w:rsid w:val="00CD7426"/>
    <w:rsid w:val="00D363FC"/>
    <w:rsid w:val="00D42493"/>
    <w:rsid w:val="00D842F4"/>
    <w:rsid w:val="00DA30B1"/>
    <w:rsid w:val="00DA486E"/>
    <w:rsid w:val="00E14D05"/>
    <w:rsid w:val="00E77FBF"/>
    <w:rsid w:val="00EA72A4"/>
    <w:rsid w:val="00F26DB9"/>
    <w:rsid w:val="00F26ED7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D4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164D42"/>
    <w:pPr>
      <w:ind w:left="8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164D42"/>
    <w:pPr>
      <w:ind w:left="820" w:hanging="361"/>
      <w:outlineLvl w:val="3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164D4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164D42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64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4D4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D42"/>
    <w:rPr>
      <w:rFonts w:ascii="Arial Narrow" w:eastAsia="Arial Narrow" w:hAnsi="Arial Narrow" w:cs="Arial Narrow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164D42"/>
    <w:pPr>
      <w:ind w:left="124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64D42"/>
    <w:rPr>
      <w:rFonts w:ascii="Times New Roman" w:eastAsia="Times New Roman" w:hAnsi="Times New Roman" w:cs="Times New Roman"/>
    </w:rPr>
  </w:style>
  <w:style w:type="paragraph" w:styleId="Sinespaciado">
    <w:name w:val="No Spacing"/>
    <w:uiPriority w:val="99"/>
    <w:qFormat/>
    <w:rsid w:val="00164D42"/>
    <w:pPr>
      <w:spacing w:after="0" w:line="240" w:lineRule="auto"/>
    </w:pPr>
    <w:rPr>
      <w:rFonts w:eastAsiaTheme="minorEastAsia"/>
      <w:lang w:eastAsia="es-PE"/>
    </w:rPr>
  </w:style>
  <w:style w:type="character" w:styleId="Hipervnculo">
    <w:name w:val="Hyperlink"/>
    <w:basedOn w:val="Fuentedeprrafopredeter"/>
    <w:uiPriority w:val="99"/>
    <w:unhideWhenUsed/>
    <w:rsid w:val="00164D4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64D4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64D42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64D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D42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64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D42"/>
    <w:rPr>
      <w:rFonts w:ascii="Arial Narrow" w:eastAsia="Arial Narrow" w:hAnsi="Arial Narrow" w:cs="Arial Narrow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2A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D4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164D42"/>
    <w:pPr>
      <w:ind w:left="8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164D42"/>
    <w:pPr>
      <w:ind w:left="820" w:hanging="361"/>
      <w:outlineLvl w:val="3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164D4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164D42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64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4D4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D42"/>
    <w:rPr>
      <w:rFonts w:ascii="Arial Narrow" w:eastAsia="Arial Narrow" w:hAnsi="Arial Narrow" w:cs="Arial Narrow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164D42"/>
    <w:pPr>
      <w:ind w:left="124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64D42"/>
    <w:rPr>
      <w:rFonts w:ascii="Times New Roman" w:eastAsia="Times New Roman" w:hAnsi="Times New Roman" w:cs="Times New Roman"/>
    </w:rPr>
  </w:style>
  <w:style w:type="paragraph" w:styleId="Sinespaciado">
    <w:name w:val="No Spacing"/>
    <w:uiPriority w:val="99"/>
    <w:qFormat/>
    <w:rsid w:val="00164D42"/>
    <w:pPr>
      <w:spacing w:after="0" w:line="240" w:lineRule="auto"/>
    </w:pPr>
    <w:rPr>
      <w:rFonts w:eastAsiaTheme="minorEastAsia"/>
      <w:lang w:eastAsia="es-PE"/>
    </w:rPr>
  </w:style>
  <w:style w:type="character" w:styleId="Hipervnculo">
    <w:name w:val="Hyperlink"/>
    <w:basedOn w:val="Fuentedeprrafopredeter"/>
    <w:uiPriority w:val="99"/>
    <w:unhideWhenUsed/>
    <w:rsid w:val="00164D4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64D4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64D42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64D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D42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64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D42"/>
    <w:rPr>
      <w:rFonts w:ascii="Arial Narrow" w:eastAsia="Arial Narrow" w:hAnsi="Arial Narrow" w:cs="Arial Narrow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ho.org/cub/index.php?option=com_docman&amp;view=download&amp;category_slug=mnt&amp;alias=893-temas-de-nutricion-dietoterapia-la-habana-2008&amp;Itemid=226" TargetMode="External"/><Relationship Id="rId18" Type="http://schemas.openxmlformats.org/officeDocument/2006/relationships/hyperlink" Target="https://www.who.int/nutrition/publications/obesity/WHO_TRS_916_sp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ho.int/nutrition/publications/obesity/WHO_TRS_916_sp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aho.org/cub/index.php?option=com_docman&amp;view=download&amp;category_slug=mnt&amp;alias=893-temas-de-nutricion-dietoterapia-la-habana-2008&amp;Itemid=226" TargetMode="External"/><Relationship Id="rId17" Type="http://schemas.openxmlformats.org/officeDocument/2006/relationships/hyperlink" Target="https://www.paho.org/cub/index.php?option=com_docman&amp;view=download&amp;category_slug=mnt&amp;alias=893-temas-de-nutricion-dietoterapia-la-habana-2008&amp;Itemid=2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.wat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emodinamica.com/revista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kelloggs.es/content/dam/europe/kelloggs_es/images/nutrition/PDF/Manual_Nutricion_Kelloggs_Capitulo_2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evespcardiol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6223-E4A6-4587-A862-45618136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2388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DUALCORE</dc:creator>
  <cp:lastModifiedBy>PC02</cp:lastModifiedBy>
  <cp:revision>12</cp:revision>
  <dcterms:created xsi:type="dcterms:W3CDTF">2020-11-22T23:50:00Z</dcterms:created>
  <dcterms:modified xsi:type="dcterms:W3CDTF">2020-12-23T03:22:00Z</dcterms:modified>
</cp:coreProperties>
</file>