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D" w:rsidRDefault="0050292D" w:rsidP="00525E68">
      <w:pPr>
        <w:spacing w:after="0"/>
        <w:rPr>
          <w:rFonts w:ascii="Arial Black" w:hAnsi="Arial Black"/>
          <w:b/>
          <w:sz w:val="28"/>
          <w:szCs w:val="28"/>
        </w:rPr>
      </w:pPr>
    </w:p>
    <w:p w:rsidR="00AC0CB3" w:rsidRDefault="00AC0CB3" w:rsidP="00AC0CB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AC0CB3" w:rsidRDefault="00AC0CB3" w:rsidP="00AC0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6BA" w:rsidRDefault="00EF71F5" w:rsidP="00EF71F5">
      <w:pPr>
        <w:tabs>
          <w:tab w:val="left" w:pos="501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0292D" w:rsidRPr="00636661" w:rsidRDefault="00397FED" w:rsidP="00397FED">
      <w:pPr>
        <w:pStyle w:val="Prrafodelista"/>
        <w:tabs>
          <w:tab w:val="left" w:pos="3397"/>
        </w:tabs>
        <w:spacing w:after="0"/>
        <w:ind w:left="0"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76672" behindDoc="0" locked="0" layoutInCell="1" allowOverlap="1" wp14:anchorId="0F35622F" wp14:editId="0E046511">
            <wp:simplePos x="0" y="0"/>
            <wp:positionH relativeFrom="margin">
              <wp:align>center</wp:align>
            </wp:positionH>
            <wp:positionV relativeFrom="margin">
              <wp:posOffset>1100406</wp:posOffset>
            </wp:positionV>
            <wp:extent cx="6297295" cy="1757680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4" t="30947" r="21585" b="41554"/>
                    <a:stretch/>
                  </pic:blipFill>
                  <pic:spPr bwMode="auto">
                    <a:xfrm>
                      <a:off x="0" y="0"/>
                      <a:ext cx="6297295" cy="175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</w:p>
    <w:p w:rsidR="0050292D" w:rsidRPr="001B158D" w:rsidRDefault="0050292D" w:rsidP="0050292D">
      <w:pPr>
        <w:jc w:val="both"/>
        <w:rPr>
          <w:lang w:val="es-ES"/>
        </w:rPr>
      </w:pPr>
    </w:p>
    <w:p w:rsidR="0050292D" w:rsidRPr="001B158D" w:rsidRDefault="00D24488" w:rsidP="0050292D">
      <w:pPr>
        <w:jc w:val="both"/>
        <w:rPr>
          <w:lang w:val="es-ES"/>
        </w:rPr>
      </w:pPr>
      <w:r w:rsidRPr="00D2448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C0A903" wp14:editId="0320A69E">
                <wp:simplePos x="0" y="0"/>
                <wp:positionH relativeFrom="margin">
                  <wp:align>center</wp:align>
                </wp:positionH>
                <wp:positionV relativeFrom="paragraph">
                  <wp:posOffset>178174</wp:posOffset>
                </wp:positionV>
                <wp:extent cx="6459166" cy="3424136"/>
                <wp:effectExtent l="0" t="0" r="18415" b="241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166" cy="342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88" w:rsidRDefault="00D24488" w:rsidP="00D24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D24488" w:rsidRPr="00C609E9" w:rsidRDefault="00D24488" w:rsidP="00D2448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4488" w:rsidRDefault="00D24488" w:rsidP="00D24488">
                            <w:p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54385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SÍLABO POR COMPETENCIAS</w:t>
                            </w:r>
                          </w:p>
                          <w:p w:rsidR="00D24488" w:rsidRPr="00543857" w:rsidRDefault="00D24488" w:rsidP="00D24488">
                            <w:p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24488" w:rsidRPr="00CB7857" w:rsidRDefault="00D24488" w:rsidP="00D24488">
                            <w:p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CB785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CURSO: INGLES BÁSICO II</w:t>
                            </w:r>
                          </w:p>
                          <w:p w:rsidR="00D24488" w:rsidRPr="004B3BA1" w:rsidRDefault="00D24488" w:rsidP="00D2448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24488" w:rsidRPr="004378FB" w:rsidRDefault="00D24488" w:rsidP="00D24488">
                            <w:p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  <w:p w:rsidR="00D24488" w:rsidRPr="004378FB" w:rsidRDefault="00D24488" w:rsidP="00D24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  <w:p w:rsidR="00D24488" w:rsidRPr="00636661" w:rsidRDefault="00D24488" w:rsidP="00D24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  <w:p w:rsidR="00D24488" w:rsidRPr="004378FB" w:rsidRDefault="00D24488" w:rsidP="00D244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A903" id="Rectángulo 3" o:spid="_x0000_s1026" style="position:absolute;left:0;text-align:left;margin-left:0;margin-top:14.05pt;width:508.6pt;height:269.6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H1NwIAAFgEAAAOAAAAZHJzL2Uyb0RvYy54bWysVOFu0zAQ/o/EO1j+T9O0WdmiptPUMYQ0&#10;YGLwAK7jJBaOz5zdpuNt9iy8GGenKx3wC5Efls93/vzdd3dZXu57w3YKvQZb8Xwy5UxZCbW2bcW/&#10;fL55dc6ZD8LWwoBVFX9Qnl+uXr5YDq5UM+jA1AoZgVhfDq7iXQiuzDIvO9ULPwGnLDkbwF4EMrHN&#10;ahQDofcmm02ni2wArB2CVN7T6fXo5KuE3zRKho9N41VgpuLELaQV07qJa7ZairJF4TotDzTEP7Do&#10;hbb06BHqWgTBtqj/gOq1RPDQhImEPoOm0VKlHCibfPpbNvedcCrlQuJ4d5TJ/z9Y+WF3h0zXFZ9z&#10;ZkVPJfpEov14tO3WAJtHgQbnS4q7d3cYU/TuFuRXzyysO2FbdYUIQ6dETbTyGJ89uxANT1fZZngP&#10;NeGLbYCk1b7BPgKSCmyfSvJwLInaBybpcFGcXeSLBWeSfPNiVuTzRXpDlE/XHfrwVkHP4qbiSPQT&#10;vNjd+hDpiPIpJNEHo+sbbUwysN2sDbKdoP64Sd8B3Z+GGcuGis/Oiin1kDAttboMmF55FudP4abp&#10;+xtcrwM1vdF9xc+PQaKMGr6xdWrJILQZ90Tf2IOoUcexHmG/2R9Ks4H6geRFGJubhpE2HeB3zgZq&#10;7Ir7b1uBijPzzlKJLvKiiJOQjOLs9YwMPPVsTj3CSoIa02WjsQ7j/Gwd6rajt/IkhIUrKmyjk+Sx&#10;6COvA3Nq31SJw6jF+Ti1U9SvH8LqJwAAAP//AwBQSwMEFAAGAAgAAAAhAN/4x2neAAAACAEAAA8A&#10;AABkcnMvZG93bnJldi54bWxMj81OwzAQhO9IvIO1SNyoHSPaErKpEAhxQCCl4cLNjZckwj+R7bbh&#10;7XFP5Tia0cw31Wa2hh0oxNE7hGIhgJHrvB5dj/DZvtysgcWknFbGO0L4pQib+vKiUqX2R9fQYZt6&#10;lktcLBXCkNJUch67gayKCz+Ry963D1alLEPPdVDHXG4Nl0IsuVWjywuDmuhpoO5nu7cIXnavoWm5&#10;fG+fx/vmywvz8SYQr6/mxwdgieZ0DsMJP6NDnZl2fu90ZAYhH0kIcl0AO7miWElgO4S75eoWeF3x&#10;/wfqPwAAAP//AwBQSwECLQAUAAYACAAAACEAtoM4kv4AAADhAQAAEwAAAAAAAAAAAAAAAAAAAAAA&#10;W0NvbnRlbnRfVHlwZXNdLnhtbFBLAQItABQABgAIAAAAIQA4/SH/1gAAAJQBAAALAAAAAAAAAAAA&#10;AAAAAC8BAABfcmVscy8ucmVsc1BLAQItABQABgAIAAAAIQDN/XH1NwIAAFgEAAAOAAAAAAAAAAAA&#10;AAAAAC4CAABkcnMvZTJvRG9jLnhtbFBLAQItABQABgAIAAAAIQDf+Mdp3gAAAAgBAAAPAAAAAAAA&#10;AAAAAAAAAJEEAABkcnMvZG93bnJldi54bWxQSwUGAAAAAAQABADzAAAAnAUAAAAA&#10;" strokeweight="2pt">
                <v:textbox>
                  <w:txbxContent>
                    <w:p w:rsidR="00D24488" w:rsidRDefault="00D24488" w:rsidP="00D2448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D24488" w:rsidRPr="00C609E9" w:rsidRDefault="00D24488" w:rsidP="00D24488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24488" w:rsidRDefault="00D24488" w:rsidP="00D24488">
                      <w:pPr>
                        <w:shd w:val="clear" w:color="auto" w:fill="9CC2E5" w:themeFill="accent1" w:themeFillTint="99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          </w:t>
                      </w:r>
                      <w:r w:rsidRPr="0054385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SÍLABO POR COMPETENCIAS</w:t>
                      </w:r>
                    </w:p>
                    <w:p w:rsidR="00D24488" w:rsidRPr="00543857" w:rsidRDefault="00D24488" w:rsidP="00D24488">
                      <w:pPr>
                        <w:shd w:val="clear" w:color="auto" w:fill="9CC2E5" w:themeFill="accent1" w:themeFillTint="99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D24488" w:rsidRPr="00CB7857" w:rsidRDefault="00D24488" w:rsidP="00D24488">
                      <w:pPr>
                        <w:shd w:val="clear" w:color="auto" w:fill="9CC2E5" w:themeFill="accent1" w:themeFillTint="99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   </w:t>
                      </w:r>
                      <w:r w:rsidRPr="00CB785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CURSO: INGLES BÁSICO II</w:t>
                      </w:r>
                    </w:p>
                    <w:p w:rsidR="00D24488" w:rsidRPr="004B3BA1" w:rsidRDefault="00D24488" w:rsidP="00D24488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D24488" w:rsidRPr="004378FB" w:rsidRDefault="00D24488" w:rsidP="00D24488">
                      <w:pPr>
                        <w:shd w:val="clear" w:color="auto" w:fill="9CC2E5" w:themeFill="accent1" w:themeFillTint="99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  <w:p w:rsidR="00D24488" w:rsidRPr="004378FB" w:rsidRDefault="00D24488" w:rsidP="00D24488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  <w:p w:rsidR="00D24488" w:rsidRPr="00636661" w:rsidRDefault="00D24488" w:rsidP="00D24488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  <w:p w:rsidR="00D24488" w:rsidRPr="004378FB" w:rsidRDefault="00D24488" w:rsidP="00D2448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92D" w:rsidRDefault="0050292D" w:rsidP="0050292D">
      <w:pPr>
        <w:jc w:val="both"/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D24488" w:rsidRPr="00D24488" w:rsidRDefault="00D24488" w:rsidP="00D24488">
      <w:pPr>
        <w:rPr>
          <w:rFonts w:ascii="Arial" w:hAnsi="Arial" w:cs="Arial"/>
          <w:b/>
          <w:sz w:val="40"/>
          <w:szCs w:val="40"/>
        </w:rPr>
      </w:pPr>
    </w:p>
    <w:p w:rsidR="00D24488" w:rsidRPr="00D24488" w:rsidRDefault="00D24488" w:rsidP="00D24488">
      <w:pPr>
        <w:rPr>
          <w:rFonts w:ascii="Arial" w:hAnsi="Arial" w:cs="Arial"/>
          <w:b/>
          <w:sz w:val="36"/>
          <w:szCs w:val="36"/>
        </w:rPr>
      </w:pPr>
      <w:r w:rsidRPr="00D24488">
        <w:rPr>
          <w:rFonts w:ascii="Arial" w:hAnsi="Arial" w:cs="Arial"/>
          <w:b/>
          <w:sz w:val="40"/>
          <w:szCs w:val="40"/>
        </w:rPr>
        <w:t xml:space="preserve"> </w:t>
      </w:r>
      <w:r w:rsidRPr="00D24488">
        <w:rPr>
          <w:rFonts w:ascii="Arial" w:hAnsi="Arial" w:cs="Arial"/>
          <w:b/>
          <w:sz w:val="36"/>
          <w:szCs w:val="36"/>
        </w:rPr>
        <w:t>DOCENTE: M(a). EDITH GIANINA ALARCÓN ALVA</w:t>
      </w:r>
    </w:p>
    <w:p w:rsidR="00C609E9" w:rsidRDefault="00C609E9" w:rsidP="00D24488">
      <w:pPr>
        <w:tabs>
          <w:tab w:val="left" w:pos="282"/>
        </w:tabs>
        <w:rPr>
          <w:rFonts w:ascii="Arial" w:hAnsi="Arial" w:cs="Arial"/>
          <w:b/>
          <w:sz w:val="44"/>
        </w:rPr>
      </w:pPr>
    </w:p>
    <w:p w:rsidR="00525E68" w:rsidRDefault="00525E68" w:rsidP="00D24488">
      <w:pPr>
        <w:rPr>
          <w:rFonts w:ascii="Arial" w:hAnsi="Arial" w:cs="Arial"/>
          <w:b/>
          <w:sz w:val="48"/>
          <w:szCs w:val="48"/>
        </w:rPr>
      </w:pPr>
    </w:p>
    <w:p w:rsidR="00D24488" w:rsidRDefault="00D24488" w:rsidP="0050292D">
      <w:pPr>
        <w:jc w:val="center"/>
        <w:rPr>
          <w:rFonts w:ascii="Arial" w:hAnsi="Arial" w:cs="Arial"/>
          <w:b/>
          <w:sz w:val="32"/>
          <w:szCs w:val="32"/>
        </w:rPr>
      </w:pPr>
    </w:p>
    <w:p w:rsidR="0050292D" w:rsidRPr="004B3BA1" w:rsidRDefault="004B3BA1" w:rsidP="0050292D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4B3BA1">
        <w:rPr>
          <w:rFonts w:ascii="Arial" w:hAnsi="Arial" w:cs="Arial"/>
          <w:b/>
          <w:sz w:val="40"/>
          <w:szCs w:val="40"/>
        </w:rPr>
        <w:t xml:space="preserve">Semestre  </w:t>
      </w:r>
      <w:r w:rsidR="009903FE" w:rsidRPr="004B3BA1">
        <w:rPr>
          <w:rFonts w:ascii="Arial" w:hAnsi="Arial" w:cs="Arial"/>
          <w:b/>
          <w:sz w:val="40"/>
          <w:szCs w:val="40"/>
        </w:rPr>
        <w:t>2020</w:t>
      </w:r>
      <w:proofErr w:type="gramEnd"/>
      <w:r w:rsidR="009903FE" w:rsidRPr="004B3BA1">
        <w:rPr>
          <w:rFonts w:ascii="Arial" w:hAnsi="Arial" w:cs="Arial"/>
          <w:b/>
          <w:sz w:val="40"/>
          <w:szCs w:val="40"/>
        </w:rPr>
        <w:t>-I</w:t>
      </w:r>
    </w:p>
    <w:p w:rsidR="0050292D" w:rsidRDefault="0050292D" w:rsidP="0050292D">
      <w:pPr>
        <w:jc w:val="center"/>
        <w:rPr>
          <w:lang w:val="es-ES"/>
        </w:rPr>
      </w:pPr>
    </w:p>
    <w:p w:rsidR="009903FE" w:rsidRDefault="009903FE" w:rsidP="009903FE">
      <w:pPr>
        <w:rPr>
          <w:lang w:val="es-ES"/>
        </w:rPr>
      </w:pPr>
    </w:p>
    <w:p w:rsidR="00D24488" w:rsidRDefault="00D24488" w:rsidP="009903FE">
      <w:pPr>
        <w:rPr>
          <w:lang w:val="es-ES"/>
        </w:rPr>
      </w:pPr>
    </w:p>
    <w:p w:rsidR="00D24488" w:rsidRDefault="00D24488" w:rsidP="009903FE">
      <w:pPr>
        <w:rPr>
          <w:lang w:val="es-ES"/>
        </w:rPr>
      </w:pPr>
    </w:p>
    <w:p w:rsidR="00D24488" w:rsidRDefault="00D24488" w:rsidP="009903FE">
      <w:pPr>
        <w:rPr>
          <w:lang w:val="es-ES"/>
        </w:rPr>
      </w:pPr>
    </w:p>
    <w:p w:rsidR="00397FED" w:rsidRDefault="00397FED" w:rsidP="009903FE">
      <w:pPr>
        <w:rPr>
          <w:lang w:val="es-ES"/>
        </w:rPr>
      </w:pPr>
      <w:bookmarkStart w:id="0" w:name="_GoBack"/>
      <w:bookmarkEnd w:id="0"/>
    </w:p>
    <w:p w:rsidR="00397FED" w:rsidRDefault="00397FED" w:rsidP="009903FE">
      <w:pPr>
        <w:rPr>
          <w:lang w:val="es-ES"/>
        </w:rPr>
      </w:pPr>
    </w:p>
    <w:p w:rsidR="00AC0CB3" w:rsidRDefault="00AC0CB3" w:rsidP="009903FE">
      <w:pPr>
        <w:rPr>
          <w:lang w:val="es-ES"/>
        </w:rPr>
      </w:pPr>
    </w:p>
    <w:p w:rsidR="00AC0CB3" w:rsidRDefault="00AC0CB3" w:rsidP="009903FE">
      <w:pPr>
        <w:rPr>
          <w:lang w:val="es-ES"/>
        </w:rPr>
      </w:pPr>
    </w:p>
    <w:p w:rsidR="0050292D" w:rsidRDefault="008B7F75" w:rsidP="0050292D">
      <w:pPr>
        <w:jc w:val="center"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49085" wp14:editId="56E93587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972175" cy="791845"/>
                <wp:effectExtent l="0" t="0" r="47625" b="6540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9184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488" w:rsidRPr="001B158D" w:rsidRDefault="00D24488" w:rsidP="008B7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SÍ</w:t>
                            </w:r>
                            <w:r w:rsidRPr="001B15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LABO DE </w:t>
                            </w:r>
                          </w:p>
                          <w:p w:rsidR="00D24488" w:rsidRPr="00641DA9" w:rsidRDefault="00D24488" w:rsidP="008B7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41DA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INGLÉS BASICO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D24488" w:rsidRPr="001B158D" w:rsidRDefault="00D24488" w:rsidP="008B7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15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4488" w:rsidRDefault="00D24488" w:rsidP="008B7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49085" id="Rectángulo redondeado 1" o:spid="_x0000_s1027" style="position:absolute;left:0;text-align:left;margin-left:0;margin-top:1.65pt;width:470.25pt;height:62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a7zwIAALEFAAAOAAAAZHJzL2Uyb0RvYy54bWysVNuO0zAQfUfiHyy/s2m6vWvT1bLdIiQu&#10;KxbEs2s7icGxje02Xf6Gb+HHGE/Sbgs8IfIQeTwzZy5nPFfX+0aTnfRBWVPQ/GJAiTTcCmWqgn76&#10;uH4xoyREZgTT1siCPspAr5fPn121biGHtrZaSE8AxIRF6wpax+gWWRZ4LRsWLqyTBpSl9Q2LIPoq&#10;E561gN7obDgYTLLWeuG85TIEuF11SrpE/LKUPL4vyyAj0QWF3CL+Pf436Z8tr9ii8szVivdpsH/I&#10;omHKQNAj1IpFRrZe/QHVKO5tsGW84LbJbFkqLrEGqCYf/FbNQ82cxFqgOcEd2xT+Hyx/t7v3RAng&#10;jhLDGqDoAzTt5w9TbbUlXgprhGTCkjz1qnVhAS4P7t6naoN7Y/nXQIy9rZmp5I33tq3BHDJE++zM&#10;IQkBXMmmfWsFhGLbaLFt+9I3CRAaQvbIzuORHbmPhMPleD4d5tMxJRx003k+G41TShlbHLydD/GV&#10;tA1Jh4J6uzUiVYMh2O5NiEiR6Atl4gslZaOB8B3TZDKZj3rA3hagD5A9t2KttCbexs8q1khPShOV&#10;4QAfiLNQf3cdfLW51Z5AgIKu8etjVKFz66zzQfoQ6czl5Wo1ubs7cYGcqkMorQyBtkNrRp07CZxp&#10;iWR2nYHJxpRTKG1IC7QMp4c4Vquj8iwoguHbgGjh1Axbim8msXxnBJ4jU7o7g702KZjEt9e3xG6j&#10;9A+1aIlQiZjh7HIOe0EoeIiXs8FkMJ9SwnQFG4RHT//a37ME8/VoNZ11tGpXs669Y2xhV3hvjuNx&#10;DI/SSWY4nWkgu8GO+82+fwoAkoZ1Y8UjjCvwnfhMew4OtfXfKWlhZxQ0fNsyLynRrw1QPs9Ho7Rk&#10;UBiNp0MQ/Klmc6phhgNUQSPUjsfb2C2mrfOqqiFSjhUaewPPpFQxVfaUVS/AXsCy+h2WFs+pjFZP&#10;m3b5CwAA//8DAFBLAwQUAAYACAAAACEA3iq0Jd0AAAAGAQAADwAAAGRycy9kb3ducmV2LnhtbEyP&#10;QU8CMRSE7yb+h+aZeJMWUIR1u8QYuHgggnIvu8/txvZ13ZZl4df7POlxMpOZb/Ll4J3osYtNIA3j&#10;kQKBVIaqoVrDx/v6bg4iJkOVcYFQwxkjLIvrq9xkVTjRFvtdqgWXUMyMBptSm0kZS4vexFFokdj7&#10;DJ03iWVXy6ozJy73Tk6UmklvGuIFa1p8sVh+7Y5ew2boH9/Oq1ey7ff4strM3GW/XWt9ezM8P4FI&#10;OKS/MPziMzoUzHQIR6qicBr4SNIwnYJgc3GvHkAcODWZK5BFLv/jFz8AAAD//wMAUEsBAi0AFAAG&#10;AAgAAAAhALaDOJL+AAAA4QEAABMAAAAAAAAAAAAAAAAAAAAAAFtDb250ZW50X1R5cGVzXS54bWxQ&#10;SwECLQAUAAYACAAAACEAOP0h/9YAAACUAQAACwAAAAAAAAAAAAAAAAAvAQAAX3JlbHMvLnJlbHNQ&#10;SwECLQAUAAYACAAAACEAn2fGu88CAACxBQAADgAAAAAAAAAAAAAAAAAuAgAAZHJzL2Uyb0RvYy54&#10;bWxQSwECLQAUAAYACAAAACEA3iq0Jd0AAAAGAQAADwAAAAAAAAAAAAAAAAApBQAAZHJzL2Rvd25y&#10;ZXYueG1sUEsFBgAAAAAEAAQA8wAAADMGAAAAAA==&#10;" strokeweight="1pt">
                <v:fill color2="#bdd6ee" focus="100%" type="gradient"/>
                <v:shadow on="t" color="#1f4d78" opacity=".5" offset="1pt"/>
                <v:textbox>
                  <w:txbxContent>
                    <w:p w:rsidR="00D24488" w:rsidRPr="001B158D" w:rsidRDefault="00D24488" w:rsidP="008B7F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SÍ</w:t>
                      </w:r>
                      <w:r w:rsidRPr="001B15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LABO DE </w:t>
                      </w:r>
                    </w:p>
                    <w:p w:rsidR="00D24488" w:rsidRPr="00641DA9" w:rsidRDefault="00D24488" w:rsidP="008B7F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41DA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INGLÉS BASICO I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D24488" w:rsidRPr="001B158D" w:rsidRDefault="00D24488" w:rsidP="008B7F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15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4488" w:rsidRDefault="00D24488" w:rsidP="008B7F7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292D" w:rsidRDefault="0050292D" w:rsidP="0050292D">
      <w:pPr>
        <w:jc w:val="center"/>
        <w:rPr>
          <w:lang w:val="es-ES"/>
        </w:rPr>
      </w:pPr>
    </w:p>
    <w:p w:rsidR="0050292D" w:rsidRPr="004872A8" w:rsidRDefault="0050292D" w:rsidP="0050292D">
      <w:pPr>
        <w:jc w:val="both"/>
        <w:rPr>
          <w:rFonts w:cs="GDECEK+TimesNewRoman,BoldItalic"/>
          <w:color w:val="000000"/>
          <w:sz w:val="24"/>
          <w:szCs w:val="24"/>
        </w:rPr>
      </w:pPr>
    </w:p>
    <w:p w:rsidR="0050292D" w:rsidRDefault="0050292D" w:rsidP="0050292D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0292D" w:rsidRPr="004872A8" w:rsidRDefault="0050292D" w:rsidP="0050292D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0292D" w:rsidRDefault="0050292D" w:rsidP="006119F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78F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DATOS GENERALES</w:t>
      </w:r>
    </w:p>
    <w:p w:rsidR="0050292D" w:rsidRDefault="0050292D" w:rsidP="0050292D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tbl>
      <w:tblPr>
        <w:tblStyle w:val="TableNormal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5471"/>
      </w:tblGrid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5" w:lineRule="exact"/>
              <w:ind w:left="143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Línea de Carrera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5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color w:val="000000" w:themeColor="text1"/>
                <w:sz w:val="20"/>
                <w:lang w:val="es-ES"/>
              </w:rPr>
              <w:t>Desarrollo de la comunicación</w:t>
            </w:r>
          </w:p>
        </w:tc>
      </w:tr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5" w:lineRule="exact"/>
              <w:ind w:left="143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Semestre Académico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5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color w:val="000000" w:themeColor="text1"/>
                <w:sz w:val="20"/>
                <w:lang w:val="es-ES"/>
              </w:rPr>
              <w:t>2020-I</w:t>
            </w:r>
          </w:p>
        </w:tc>
      </w:tr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5" w:lineRule="exact"/>
              <w:ind w:left="143"/>
              <w:rPr>
                <w:rFonts w:ascii="Arial" w:eastAsia="Arial" w:hAnsi="Arial" w:cs="Arial"/>
                <w:b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Código del curso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5" w:lineRule="exact"/>
              <w:ind w:left="107"/>
              <w:rPr>
                <w:rFonts w:ascii="Arial" w:eastAsia="Arial" w:hAnsi="Arial" w:cs="Arial"/>
                <w:b/>
                <w:color w:val="000000" w:themeColor="text1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b/>
                <w:color w:val="000000" w:themeColor="text1"/>
                <w:sz w:val="20"/>
                <w:lang w:val="es-ES"/>
              </w:rPr>
              <w:t>201</w:t>
            </w:r>
          </w:p>
        </w:tc>
      </w:tr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5" w:lineRule="exact"/>
              <w:ind w:left="143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Créditos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5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color w:val="000000" w:themeColor="text1"/>
                <w:sz w:val="20"/>
                <w:lang w:val="es-ES"/>
              </w:rPr>
              <w:t>03</w:t>
            </w:r>
          </w:p>
        </w:tc>
      </w:tr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5" w:lineRule="exact"/>
              <w:ind w:left="143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Horas semanales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5" w:lineRule="exact"/>
              <w:ind w:left="107"/>
              <w:rPr>
                <w:rFonts w:ascii="Arial" w:eastAsia="Arial" w:hAnsi="Arial" w:cs="Arial"/>
                <w:color w:val="000000" w:themeColor="text1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color w:val="000000" w:themeColor="text1"/>
                <w:sz w:val="20"/>
                <w:lang w:val="es-ES"/>
              </w:rPr>
              <w:t>04   02 HT y 02 HP</w:t>
            </w:r>
          </w:p>
        </w:tc>
      </w:tr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5" w:lineRule="exact"/>
              <w:ind w:left="143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Ciclo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5" w:lineRule="exact"/>
              <w:ind w:left="107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III</w:t>
            </w:r>
          </w:p>
        </w:tc>
      </w:tr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7" w:lineRule="exact"/>
              <w:ind w:left="143"/>
              <w:rPr>
                <w:rFonts w:ascii="Arial" w:eastAsia="Arial" w:hAnsi="Arial" w:cs="Arial"/>
                <w:color w:val="FF0000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Sección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Única</w:t>
            </w:r>
          </w:p>
        </w:tc>
      </w:tr>
      <w:tr w:rsidR="00EF71F5" w:rsidRPr="00EF71F5" w:rsidTr="005663A1">
        <w:trPr>
          <w:trHeight w:val="300"/>
        </w:trPr>
        <w:tc>
          <w:tcPr>
            <w:tcW w:w="3889" w:type="dxa"/>
          </w:tcPr>
          <w:p w:rsidR="00EF71F5" w:rsidRPr="00EF71F5" w:rsidRDefault="00EF71F5" w:rsidP="00EF71F5">
            <w:pPr>
              <w:spacing w:line="225" w:lineRule="exact"/>
              <w:ind w:left="143"/>
              <w:rPr>
                <w:rFonts w:ascii="Arial" w:eastAsia="Arial" w:hAnsi="Arial" w:cs="Arial"/>
                <w:color w:val="FF0000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Apellidos y Nombres del Docente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5" w:lineRule="exact"/>
              <w:ind w:left="107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M(a). Edith Gianina Alarcón Alva</w:t>
            </w:r>
          </w:p>
        </w:tc>
      </w:tr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9" w:lineRule="exact"/>
              <w:ind w:left="143"/>
              <w:rPr>
                <w:rFonts w:ascii="Arial" w:eastAsia="Arial" w:hAnsi="Arial" w:cs="Arial"/>
                <w:color w:val="FF0000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Correo Institucional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 xml:space="preserve">ealarcon@unjfsc.edu.pe </w:t>
            </w:r>
          </w:p>
        </w:tc>
      </w:tr>
      <w:tr w:rsidR="00EF71F5" w:rsidRPr="00EF71F5" w:rsidTr="005663A1">
        <w:trPr>
          <w:trHeight w:val="297"/>
        </w:trPr>
        <w:tc>
          <w:tcPr>
            <w:tcW w:w="3889" w:type="dxa"/>
          </w:tcPr>
          <w:p w:rsidR="00EF71F5" w:rsidRPr="00EF71F5" w:rsidRDefault="00EF71F5" w:rsidP="00EF71F5">
            <w:pPr>
              <w:spacing w:line="225" w:lineRule="exact"/>
              <w:ind w:left="143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>Numero de celular</w:t>
            </w:r>
          </w:p>
        </w:tc>
        <w:tc>
          <w:tcPr>
            <w:tcW w:w="5471" w:type="dxa"/>
          </w:tcPr>
          <w:p w:rsidR="00EF71F5" w:rsidRPr="00EF71F5" w:rsidRDefault="00EF71F5" w:rsidP="00EF71F5">
            <w:pPr>
              <w:spacing w:line="225" w:lineRule="exact"/>
              <w:rPr>
                <w:rFonts w:ascii="Arial" w:eastAsia="Arial" w:hAnsi="Arial" w:cs="Arial"/>
                <w:sz w:val="20"/>
                <w:lang w:val="es-ES"/>
              </w:rPr>
            </w:pPr>
            <w:r w:rsidRPr="00EF71F5">
              <w:rPr>
                <w:rFonts w:ascii="Arial" w:eastAsia="Arial" w:hAnsi="Arial" w:cs="Arial"/>
                <w:sz w:val="20"/>
                <w:lang w:val="es-ES"/>
              </w:rPr>
              <w:t xml:space="preserve"> 989451316</w:t>
            </w:r>
          </w:p>
        </w:tc>
      </w:tr>
    </w:tbl>
    <w:p w:rsidR="00EF71F5" w:rsidRDefault="00EF71F5" w:rsidP="00EF71F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EF71F5" w:rsidRDefault="00EF71F5" w:rsidP="0050292D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EF71F5" w:rsidRPr="004378FB" w:rsidRDefault="00EF71F5" w:rsidP="0050292D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AC0CB3" w:rsidRPr="00DA0EE5" w:rsidRDefault="0050292D" w:rsidP="00DA0EE5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78F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II.</w:t>
      </w:r>
      <w:r w:rsidRPr="004378F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ab/>
        <w:t>SUMILLA Y DESCRIPCIÓN</w:t>
      </w:r>
      <w: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DE LA ASIGNATURA</w:t>
      </w:r>
      <w:r w:rsidRPr="004378F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</w:t>
      </w:r>
    </w:p>
    <w:p w:rsidR="00DA0EE5" w:rsidRDefault="00DA0EE5" w:rsidP="005A1D4B">
      <w:pPr>
        <w:pStyle w:val="Prrafodelista"/>
        <w:spacing w:after="0" w:line="276" w:lineRule="auto"/>
        <w:ind w:left="0"/>
        <w:jc w:val="both"/>
      </w:pPr>
    </w:p>
    <w:p w:rsidR="00DA0EE5" w:rsidRDefault="00DA0EE5" w:rsidP="005A1D4B">
      <w:pPr>
        <w:pStyle w:val="Prrafodelista"/>
        <w:spacing w:after="0" w:line="276" w:lineRule="auto"/>
        <w:ind w:left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05"/>
      </w:tblGrid>
      <w:tr w:rsidR="00D24488" w:rsidTr="00D24488">
        <w:tc>
          <w:tcPr>
            <w:tcW w:w="2972" w:type="dxa"/>
          </w:tcPr>
          <w:p w:rsidR="00D24488" w:rsidRPr="00D24488" w:rsidRDefault="00D24488" w:rsidP="008E6CC2">
            <w:pPr>
              <w:pStyle w:val="TableParagraph"/>
              <w:rPr>
                <w:sz w:val="24"/>
                <w:szCs w:val="24"/>
              </w:rPr>
            </w:pPr>
            <w:r w:rsidRPr="00D24488">
              <w:t>Competencia:</w:t>
            </w:r>
          </w:p>
          <w:p w:rsidR="00D24488" w:rsidRPr="00D24488" w:rsidRDefault="00D24488" w:rsidP="008E6CC2">
            <w:pPr>
              <w:pStyle w:val="TableParagraph"/>
            </w:pPr>
          </w:p>
        </w:tc>
        <w:tc>
          <w:tcPr>
            <w:tcW w:w="5805" w:type="dxa"/>
          </w:tcPr>
          <w:p w:rsidR="00D24488" w:rsidRPr="00D24488" w:rsidRDefault="00D24488" w:rsidP="008E6CC2">
            <w:pPr>
              <w:pStyle w:val="TableParagraph"/>
            </w:pPr>
          </w:p>
          <w:p w:rsidR="00D24488" w:rsidRPr="00D24488" w:rsidRDefault="00D24488" w:rsidP="008E6CC2">
            <w:pPr>
              <w:pStyle w:val="TableParagraph"/>
            </w:pPr>
            <w:r w:rsidRPr="00D24488">
              <w:t>Comprende e interpreta, escuchando y leyendo, se expresa hablando y escribiendo en Lengua Extranjera.</w:t>
            </w:r>
          </w:p>
          <w:p w:rsidR="00D24488" w:rsidRDefault="00D24488" w:rsidP="008E6CC2">
            <w:pPr>
              <w:pStyle w:val="TableParagraph"/>
            </w:pPr>
          </w:p>
        </w:tc>
      </w:tr>
      <w:tr w:rsidR="00D24488" w:rsidTr="00D24488">
        <w:tc>
          <w:tcPr>
            <w:tcW w:w="2972" w:type="dxa"/>
          </w:tcPr>
          <w:p w:rsidR="00D24488" w:rsidRPr="00D24488" w:rsidRDefault="00D24488" w:rsidP="008E6CC2">
            <w:pPr>
              <w:pStyle w:val="TableParagraph"/>
              <w:rPr>
                <w:sz w:val="24"/>
                <w:szCs w:val="24"/>
              </w:rPr>
            </w:pPr>
            <w:r w:rsidRPr="00D24488">
              <w:t>Capacidades:</w:t>
            </w:r>
          </w:p>
          <w:p w:rsidR="00D24488" w:rsidRPr="00D24488" w:rsidRDefault="00D24488" w:rsidP="008E6CC2">
            <w:pPr>
              <w:pStyle w:val="TableParagraph"/>
            </w:pPr>
          </w:p>
        </w:tc>
        <w:tc>
          <w:tcPr>
            <w:tcW w:w="5805" w:type="dxa"/>
          </w:tcPr>
          <w:p w:rsidR="00D24488" w:rsidRPr="00D24488" w:rsidRDefault="00D24488" w:rsidP="008E6CC2">
            <w:pPr>
              <w:pStyle w:val="TableParagraph"/>
              <w:rPr>
                <w:sz w:val="24"/>
                <w:szCs w:val="24"/>
              </w:rPr>
            </w:pPr>
            <w:r w:rsidRPr="00D24488">
              <w:rPr>
                <w:sz w:val="24"/>
                <w:szCs w:val="24"/>
              </w:rPr>
              <w:t xml:space="preserve">Describe </w:t>
            </w:r>
            <w:proofErr w:type="spellStart"/>
            <w:r w:rsidRPr="00D24488">
              <w:rPr>
                <w:sz w:val="24"/>
                <w:szCs w:val="24"/>
              </w:rPr>
              <w:t>what</w:t>
            </w:r>
            <w:proofErr w:type="spellEnd"/>
            <w:r w:rsidRPr="00D24488">
              <w:rPr>
                <w:sz w:val="24"/>
                <w:szCs w:val="24"/>
              </w:rPr>
              <w:t xml:space="preserve"> </w:t>
            </w:r>
            <w:proofErr w:type="spellStart"/>
            <w:r w:rsidRPr="00D24488">
              <w:rPr>
                <w:sz w:val="24"/>
                <w:szCs w:val="24"/>
              </w:rPr>
              <w:t>different</w:t>
            </w:r>
            <w:proofErr w:type="spellEnd"/>
            <w:r w:rsidRPr="00D24488">
              <w:rPr>
                <w:sz w:val="24"/>
                <w:szCs w:val="24"/>
              </w:rPr>
              <w:t xml:space="preserve"> </w:t>
            </w:r>
            <w:proofErr w:type="spellStart"/>
            <w:r w:rsidRPr="00D24488">
              <w:rPr>
                <w:sz w:val="24"/>
                <w:szCs w:val="24"/>
              </w:rPr>
              <w:t>people</w:t>
            </w:r>
            <w:proofErr w:type="spellEnd"/>
            <w:r w:rsidRPr="00D24488">
              <w:rPr>
                <w:sz w:val="24"/>
                <w:szCs w:val="24"/>
              </w:rPr>
              <w:t xml:space="preserve"> </w:t>
            </w:r>
            <w:proofErr w:type="spellStart"/>
            <w:r w:rsidRPr="00D24488">
              <w:rPr>
                <w:sz w:val="24"/>
                <w:szCs w:val="24"/>
              </w:rPr>
              <w:t>you</w:t>
            </w:r>
            <w:proofErr w:type="spellEnd"/>
            <w:r w:rsidRPr="00D24488">
              <w:rPr>
                <w:sz w:val="24"/>
                <w:szCs w:val="24"/>
              </w:rPr>
              <w:t xml:space="preserve"> </w:t>
            </w:r>
            <w:proofErr w:type="spellStart"/>
            <w:r w:rsidRPr="00D24488">
              <w:rPr>
                <w:sz w:val="24"/>
                <w:szCs w:val="24"/>
              </w:rPr>
              <w:t>know</w:t>
            </w:r>
            <w:proofErr w:type="spellEnd"/>
            <w:r w:rsidRPr="00D24488">
              <w:rPr>
                <w:sz w:val="24"/>
                <w:szCs w:val="24"/>
              </w:rPr>
              <w:t xml:space="preserve"> a </w:t>
            </w:r>
            <w:proofErr w:type="spellStart"/>
            <w:r w:rsidRPr="00D24488">
              <w:rPr>
                <w:sz w:val="24"/>
                <w:szCs w:val="24"/>
              </w:rPr>
              <w:t>doing</w:t>
            </w:r>
            <w:proofErr w:type="spellEnd"/>
            <w:r w:rsidRPr="00D24488">
              <w:rPr>
                <w:sz w:val="24"/>
                <w:szCs w:val="24"/>
              </w:rPr>
              <w:t xml:space="preserve"> </w:t>
            </w:r>
            <w:proofErr w:type="spellStart"/>
            <w:r w:rsidRPr="00D24488">
              <w:rPr>
                <w:sz w:val="24"/>
                <w:szCs w:val="24"/>
              </w:rPr>
              <w:t>now</w:t>
            </w:r>
            <w:proofErr w:type="spellEnd"/>
            <w:r w:rsidRPr="00D24488">
              <w:rPr>
                <w:sz w:val="24"/>
                <w:szCs w:val="24"/>
              </w:rPr>
              <w:t xml:space="preserve"> </w:t>
            </w:r>
            <w:proofErr w:type="spellStart"/>
            <w:r w:rsidRPr="00D24488">
              <w:rPr>
                <w:sz w:val="24"/>
                <w:szCs w:val="24"/>
              </w:rPr>
              <w:t>with</w:t>
            </w:r>
            <w:proofErr w:type="spellEnd"/>
            <w:r w:rsidRPr="00D2448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24488">
              <w:rPr>
                <w:sz w:val="24"/>
                <w:szCs w:val="24"/>
              </w:rPr>
              <w:t>objectivity</w:t>
            </w:r>
            <w:proofErr w:type="spellEnd"/>
            <w:r w:rsidRPr="00D24488">
              <w:rPr>
                <w:sz w:val="24"/>
                <w:szCs w:val="24"/>
              </w:rPr>
              <w:t>.</w:t>
            </w:r>
          </w:p>
          <w:p w:rsidR="00D24488" w:rsidRPr="00DA0EE5" w:rsidRDefault="00D24488" w:rsidP="008E6CC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0EE5">
              <w:rPr>
                <w:sz w:val="24"/>
                <w:szCs w:val="24"/>
              </w:rPr>
              <w:t>Write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an</w:t>
            </w:r>
            <w:proofErr w:type="spellEnd"/>
            <w:r w:rsidRPr="00DA0EE5">
              <w:rPr>
                <w:sz w:val="24"/>
                <w:szCs w:val="24"/>
              </w:rPr>
              <w:t xml:space="preserve"> e-mail </w:t>
            </w:r>
            <w:proofErr w:type="spellStart"/>
            <w:r w:rsidRPr="00DA0EE5">
              <w:rPr>
                <w:sz w:val="24"/>
                <w:szCs w:val="24"/>
              </w:rPr>
              <w:t>explaning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what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foot</w:t>
            </w:r>
            <w:proofErr w:type="spellEnd"/>
            <w:r w:rsidRPr="00DA0EE5">
              <w:rPr>
                <w:sz w:val="24"/>
                <w:szCs w:val="24"/>
              </w:rPr>
              <w:t xml:space="preserve"> and </w:t>
            </w:r>
            <w:proofErr w:type="spellStart"/>
            <w:r w:rsidRPr="00DA0EE5">
              <w:rPr>
                <w:sz w:val="24"/>
                <w:szCs w:val="24"/>
              </w:rPr>
              <w:t>drink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you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want</w:t>
            </w:r>
            <w:proofErr w:type="spellEnd"/>
            <w:r w:rsidRPr="00DA0EE5">
              <w:rPr>
                <w:sz w:val="24"/>
                <w:szCs w:val="24"/>
              </w:rPr>
              <w:t xml:space="preserve"> to </w:t>
            </w:r>
            <w:proofErr w:type="spellStart"/>
            <w:r w:rsidRPr="00DA0EE5">
              <w:rPr>
                <w:sz w:val="24"/>
                <w:szCs w:val="24"/>
              </w:rPr>
              <w:t>order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for</w:t>
            </w:r>
            <w:proofErr w:type="spellEnd"/>
            <w:r w:rsidRPr="00DA0EE5">
              <w:rPr>
                <w:sz w:val="24"/>
                <w:szCs w:val="24"/>
              </w:rPr>
              <w:t xml:space="preserve"> a</w:t>
            </w:r>
            <w:r w:rsidRPr="00DA0EE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party</w:t>
            </w:r>
            <w:proofErr w:type="spellEnd"/>
            <w:r w:rsidRPr="00DA0EE5">
              <w:rPr>
                <w:sz w:val="24"/>
                <w:szCs w:val="24"/>
              </w:rPr>
              <w:t>.</w:t>
            </w:r>
          </w:p>
          <w:p w:rsidR="00D24488" w:rsidRPr="00DA0EE5" w:rsidRDefault="00D24488" w:rsidP="008E6CC2">
            <w:pPr>
              <w:pStyle w:val="TableParagraph"/>
              <w:rPr>
                <w:sz w:val="24"/>
                <w:szCs w:val="24"/>
              </w:rPr>
            </w:pPr>
            <w:r w:rsidRPr="00DA0EE5">
              <w:rPr>
                <w:sz w:val="24"/>
                <w:szCs w:val="24"/>
              </w:rPr>
              <w:t xml:space="preserve">Compare usual and </w:t>
            </w:r>
            <w:proofErr w:type="spellStart"/>
            <w:r w:rsidRPr="00DA0EE5">
              <w:rPr>
                <w:sz w:val="24"/>
                <w:szCs w:val="24"/>
              </w:rPr>
              <w:t>current</w:t>
            </w:r>
            <w:proofErr w:type="spellEnd"/>
            <w:r w:rsidRPr="00DA0EE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situations</w:t>
            </w:r>
            <w:proofErr w:type="spellEnd"/>
            <w:r w:rsidRPr="00DA0EE5">
              <w:rPr>
                <w:sz w:val="24"/>
                <w:szCs w:val="24"/>
              </w:rPr>
              <w:t>.</w:t>
            </w:r>
          </w:p>
          <w:p w:rsidR="00D24488" w:rsidRPr="00DA0EE5" w:rsidRDefault="00D24488" w:rsidP="008E6CC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0EE5">
              <w:rPr>
                <w:sz w:val="24"/>
                <w:szCs w:val="24"/>
              </w:rPr>
              <w:t>Talk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about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memories</w:t>
            </w:r>
            <w:proofErr w:type="spellEnd"/>
            <w:r w:rsidRPr="00DA0EE5">
              <w:rPr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with</w:t>
            </w:r>
            <w:proofErr w:type="spellEnd"/>
            <w:r w:rsidRPr="00DA0E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0EE5">
              <w:rPr>
                <w:sz w:val="24"/>
                <w:szCs w:val="24"/>
              </w:rPr>
              <w:t>respect</w:t>
            </w:r>
            <w:proofErr w:type="spellEnd"/>
            <w:r w:rsidRPr="00DA0EE5">
              <w:rPr>
                <w:sz w:val="24"/>
                <w:szCs w:val="24"/>
              </w:rPr>
              <w:t>.</w:t>
            </w:r>
          </w:p>
          <w:p w:rsidR="00D24488" w:rsidRDefault="00D24488" w:rsidP="008E6CC2">
            <w:pPr>
              <w:pStyle w:val="TableParagraph"/>
            </w:pPr>
          </w:p>
        </w:tc>
      </w:tr>
      <w:tr w:rsidR="00D24488" w:rsidTr="00D24488">
        <w:tc>
          <w:tcPr>
            <w:tcW w:w="2972" w:type="dxa"/>
          </w:tcPr>
          <w:p w:rsidR="00D24488" w:rsidRPr="00D24488" w:rsidRDefault="00D24488" w:rsidP="008E6CC2">
            <w:pPr>
              <w:pStyle w:val="TableParagraph"/>
            </w:pPr>
            <w:r w:rsidRPr="00D24488">
              <w:t>Contenidos:</w:t>
            </w:r>
          </w:p>
          <w:p w:rsidR="00D24488" w:rsidRPr="00D24488" w:rsidRDefault="00D24488" w:rsidP="008E6CC2">
            <w:pPr>
              <w:pStyle w:val="TableParagraph"/>
            </w:pPr>
          </w:p>
        </w:tc>
        <w:tc>
          <w:tcPr>
            <w:tcW w:w="5805" w:type="dxa"/>
          </w:tcPr>
          <w:p w:rsidR="00D24488" w:rsidRPr="00D24488" w:rsidRDefault="00D24488" w:rsidP="008E6CC2">
            <w:pPr>
              <w:pStyle w:val="TableParagraph"/>
            </w:pPr>
            <w:proofErr w:type="spellStart"/>
            <w:r w:rsidRPr="00D24488">
              <w:t>What</w:t>
            </w:r>
            <w:proofErr w:type="spellEnd"/>
            <w:r w:rsidRPr="00D24488">
              <w:t xml:space="preserve"> </w:t>
            </w:r>
            <w:proofErr w:type="spellStart"/>
            <w:r w:rsidRPr="00D24488">
              <w:t>different</w:t>
            </w:r>
            <w:proofErr w:type="spellEnd"/>
            <w:r w:rsidRPr="00D24488">
              <w:t xml:space="preserve"> </w:t>
            </w:r>
            <w:proofErr w:type="spellStart"/>
            <w:r w:rsidRPr="00D24488">
              <w:t>people</w:t>
            </w:r>
            <w:proofErr w:type="spellEnd"/>
            <w:r w:rsidRPr="00D24488">
              <w:t xml:space="preserve"> </w:t>
            </w:r>
            <w:proofErr w:type="spellStart"/>
            <w:r w:rsidRPr="00D24488">
              <w:t>you</w:t>
            </w:r>
            <w:proofErr w:type="spellEnd"/>
            <w:r w:rsidRPr="00D24488">
              <w:t xml:space="preserve"> </w:t>
            </w:r>
            <w:proofErr w:type="spellStart"/>
            <w:r w:rsidRPr="00D24488">
              <w:t>know</w:t>
            </w:r>
            <w:proofErr w:type="spellEnd"/>
            <w:r w:rsidRPr="00D24488">
              <w:t>.</w:t>
            </w:r>
          </w:p>
          <w:p w:rsidR="00D24488" w:rsidRPr="00D24488" w:rsidRDefault="00D24488" w:rsidP="008E6CC2">
            <w:pPr>
              <w:pStyle w:val="TableParagraph"/>
            </w:pPr>
            <w:proofErr w:type="spellStart"/>
            <w:r w:rsidRPr="00D24488">
              <w:t>What</w:t>
            </w:r>
            <w:proofErr w:type="spellEnd"/>
            <w:r w:rsidRPr="00D24488">
              <w:t xml:space="preserve"> </w:t>
            </w:r>
            <w:proofErr w:type="spellStart"/>
            <w:r w:rsidRPr="00D24488">
              <w:t>food</w:t>
            </w:r>
            <w:proofErr w:type="spellEnd"/>
            <w:r w:rsidRPr="00D24488">
              <w:t xml:space="preserve"> and </w:t>
            </w:r>
            <w:proofErr w:type="spellStart"/>
            <w:r w:rsidRPr="00D24488">
              <w:t>drink</w:t>
            </w:r>
            <w:proofErr w:type="spellEnd"/>
            <w:r w:rsidRPr="00D24488">
              <w:t>.</w:t>
            </w:r>
          </w:p>
          <w:p w:rsidR="00D24488" w:rsidRPr="00D24488" w:rsidRDefault="00D24488" w:rsidP="008E6CC2">
            <w:pPr>
              <w:pStyle w:val="TableParagraph"/>
            </w:pPr>
            <w:r w:rsidRPr="00D24488">
              <w:t xml:space="preserve">Compare usual and </w:t>
            </w:r>
            <w:proofErr w:type="spellStart"/>
            <w:r w:rsidRPr="00D24488">
              <w:t>current</w:t>
            </w:r>
            <w:proofErr w:type="spellEnd"/>
            <w:r w:rsidRPr="00D24488">
              <w:t xml:space="preserve"> </w:t>
            </w:r>
            <w:proofErr w:type="spellStart"/>
            <w:r w:rsidRPr="00D24488">
              <w:t>situations</w:t>
            </w:r>
            <w:proofErr w:type="spellEnd"/>
            <w:r w:rsidRPr="00D24488">
              <w:t>.</w:t>
            </w:r>
          </w:p>
          <w:p w:rsidR="00D24488" w:rsidRPr="00D24488" w:rsidRDefault="00D24488" w:rsidP="008E6CC2">
            <w:pPr>
              <w:pStyle w:val="TableParagraph"/>
            </w:pPr>
            <w:proofErr w:type="spellStart"/>
            <w:r w:rsidRPr="00D24488">
              <w:t>Walk</w:t>
            </w:r>
            <w:proofErr w:type="spellEnd"/>
            <w:r w:rsidRPr="00D24488">
              <w:t xml:space="preserve"> </w:t>
            </w:r>
            <w:proofErr w:type="spellStart"/>
            <w:r w:rsidRPr="00D24488">
              <w:t>about</w:t>
            </w:r>
            <w:proofErr w:type="spellEnd"/>
            <w:r w:rsidRPr="00D24488">
              <w:t xml:space="preserve"> </w:t>
            </w:r>
            <w:proofErr w:type="spellStart"/>
            <w:r w:rsidRPr="00D24488">
              <w:t>memories</w:t>
            </w:r>
            <w:proofErr w:type="spellEnd"/>
            <w:r w:rsidRPr="00D24488">
              <w:t>.</w:t>
            </w:r>
          </w:p>
          <w:p w:rsidR="00D24488" w:rsidRDefault="00D24488" w:rsidP="008E6CC2">
            <w:pPr>
              <w:pStyle w:val="TableParagraph"/>
            </w:pPr>
          </w:p>
        </w:tc>
      </w:tr>
    </w:tbl>
    <w:p w:rsidR="00EF7054" w:rsidRDefault="00EF7054" w:rsidP="005A1D4B">
      <w:pPr>
        <w:pStyle w:val="Prrafodelista"/>
        <w:spacing w:after="0" w:line="276" w:lineRule="auto"/>
        <w:ind w:left="0"/>
        <w:jc w:val="both"/>
      </w:pPr>
    </w:p>
    <w:p w:rsidR="009903FE" w:rsidRDefault="009903FE" w:rsidP="005A1D4B">
      <w:pPr>
        <w:pStyle w:val="Prrafodelista"/>
        <w:spacing w:after="0" w:line="276" w:lineRule="auto"/>
        <w:ind w:left="0"/>
        <w:jc w:val="both"/>
      </w:pPr>
    </w:p>
    <w:p w:rsidR="00D24488" w:rsidRDefault="00D24488" w:rsidP="005A1D4B">
      <w:pPr>
        <w:pStyle w:val="Prrafodelista"/>
        <w:spacing w:after="0" w:line="276" w:lineRule="auto"/>
        <w:ind w:left="0"/>
        <w:jc w:val="both"/>
      </w:pPr>
    </w:p>
    <w:p w:rsidR="008E6CC2" w:rsidRDefault="008E6CC2" w:rsidP="005A1D4B">
      <w:pPr>
        <w:pStyle w:val="Prrafodelista"/>
        <w:spacing w:after="0" w:line="276" w:lineRule="auto"/>
        <w:ind w:left="0"/>
        <w:jc w:val="both"/>
      </w:pPr>
    </w:p>
    <w:p w:rsidR="008E6CC2" w:rsidRDefault="008E6CC2" w:rsidP="005A1D4B">
      <w:pPr>
        <w:pStyle w:val="Prrafodelista"/>
        <w:spacing w:after="0" w:line="276" w:lineRule="auto"/>
        <w:ind w:left="0"/>
        <w:jc w:val="both"/>
      </w:pPr>
    </w:p>
    <w:p w:rsidR="00EE5821" w:rsidRPr="00AF7E47" w:rsidRDefault="00EE5821" w:rsidP="006119F8">
      <w:pPr>
        <w:pStyle w:val="Prrafodelista"/>
        <w:numPr>
          <w:ilvl w:val="0"/>
          <w:numId w:val="2"/>
        </w:numPr>
        <w:spacing w:after="0" w:line="276" w:lineRule="auto"/>
        <w:ind w:left="567" w:hanging="567"/>
        <w:rPr>
          <w:b/>
        </w:rPr>
      </w:pPr>
      <w:r w:rsidRPr="00AF7E47">
        <w:rPr>
          <w:b/>
        </w:rPr>
        <w:t>CAPACIDADES AL FINALIZAR EL CURSO</w:t>
      </w:r>
    </w:p>
    <w:p w:rsidR="00EE5821" w:rsidRPr="00AF7E47" w:rsidRDefault="00EE5821" w:rsidP="00EE5821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3842"/>
        <w:gridCol w:w="1992"/>
        <w:gridCol w:w="1971"/>
      </w:tblGrid>
      <w:tr w:rsidR="00EE5821" w:rsidRPr="00AF7E47" w:rsidTr="006211C3">
        <w:tc>
          <w:tcPr>
            <w:tcW w:w="694" w:type="dxa"/>
            <w:shd w:val="clear" w:color="auto" w:fill="9CC2E5" w:themeFill="accent1" w:themeFillTint="99"/>
          </w:tcPr>
          <w:p w:rsidR="00EE5821" w:rsidRPr="00AF7E47" w:rsidRDefault="00EE5821" w:rsidP="002279E1">
            <w:pPr>
              <w:pStyle w:val="Prrafodelista"/>
              <w:spacing w:line="276" w:lineRule="auto"/>
              <w:ind w:left="0"/>
            </w:pPr>
          </w:p>
        </w:tc>
        <w:tc>
          <w:tcPr>
            <w:tcW w:w="3842" w:type="dxa"/>
            <w:shd w:val="clear" w:color="auto" w:fill="9CC2E5" w:themeFill="accent1" w:themeFillTint="99"/>
            <w:vAlign w:val="center"/>
          </w:tcPr>
          <w:p w:rsidR="00EE5821" w:rsidRPr="00AF7E47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CAPACITY UNIT</w:t>
            </w:r>
          </w:p>
        </w:tc>
        <w:tc>
          <w:tcPr>
            <w:tcW w:w="1992" w:type="dxa"/>
            <w:shd w:val="clear" w:color="auto" w:fill="9CC2E5" w:themeFill="accent1" w:themeFillTint="99"/>
            <w:vAlign w:val="center"/>
          </w:tcPr>
          <w:p w:rsidR="00EE5821" w:rsidRPr="00AF7E47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NAME UNIT</w:t>
            </w:r>
          </w:p>
        </w:tc>
        <w:tc>
          <w:tcPr>
            <w:tcW w:w="1971" w:type="dxa"/>
            <w:shd w:val="clear" w:color="auto" w:fill="9CC2E5" w:themeFill="accent1" w:themeFillTint="99"/>
            <w:vAlign w:val="center"/>
          </w:tcPr>
          <w:p w:rsidR="00EE5821" w:rsidRPr="00AF7E47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WEEKS</w:t>
            </w:r>
          </w:p>
        </w:tc>
      </w:tr>
      <w:tr w:rsidR="00EE5821" w:rsidRPr="00C66251" w:rsidTr="008B7F75">
        <w:trPr>
          <w:cantSplit/>
          <w:trHeight w:val="1134"/>
        </w:trPr>
        <w:tc>
          <w:tcPr>
            <w:tcW w:w="694" w:type="dxa"/>
            <w:shd w:val="clear" w:color="auto" w:fill="BDD6EE" w:themeFill="accent1" w:themeFillTint="66"/>
            <w:textDirection w:val="btLr"/>
            <w:vAlign w:val="center"/>
          </w:tcPr>
          <w:p w:rsidR="00EE5821" w:rsidRPr="00C66251" w:rsidRDefault="00EE5821" w:rsidP="002279E1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UNIT  I</w:t>
            </w:r>
          </w:p>
        </w:tc>
        <w:tc>
          <w:tcPr>
            <w:tcW w:w="3842" w:type="dxa"/>
          </w:tcPr>
          <w:p w:rsidR="002E7994" w:rsidRDefault="006A7331" w:rsidP="002279E1">
            <w:pPr>
              <w:pStyle w:val="Prrafodelista"/>
              <w:spacing w:line="276" w:lineRule="auto"/>
              <w:ind w:left="0"/>
              <w:jc w:val="both"/>
            </w:pPr>
            <w:r>
              <w:t>Analiza y crea textos diversos</w:t>
            </w:r>
            <w:r w:rsidR="00161ECA">
              <w:t xml:space="preserve"> </w:t>
            </w:r>
            <w:r>
              <w:t xml:space="preserve"> vinculados a los  recursos verbales y </w:t>
            </w:r>
            <w:r w:rsidR="00161ECA">
              <w:t>expresiones al  terminar un</w:t>
            </w:r>
            <w:r>
              <w:t xml:space="preserve"> diálogo</w:t>
            </w:r>
            <w:r w:rsidR="002E7994">
              <w:t xml:space="preserve"> coherente  y</w:t>
            </w:r>
          </w:p>
          <w:p w:rsidR="00600C40" w:rsidRDefault="00161ECA" w:rsidP="002279E1">
            <w:pPr>
              <w:pStyle w:val="Prrafodelista"/>
              <w:spacing w:line="276" w:lineRule="auto"/>
              <w:ind w:left="0"/>
              <w:jc w:val="both"/>
            </w:pPr>
            <w:r>
              <w:t xml:space="preserve"> basados a la estructura gramatical.</w:t>
            </w:r>
          </w:p>
          <w:p w:rsidR="00161ECA" w:rsidRPr="006A7331" w:rsidRDefault="00161ECA" w:rsidP="002279E1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Align w:val="center"/>
          </w:tcPr>
          <w:p w:rsidR="00EE5821" w:rsidRPr="00C66251" w:rsidRDefault="00336C50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sz w:val="24"/>
                <w:szCs w:val="24"/>
                <w:lang w:val="en-US"/>
              </w:rPr>
              <w:t>Daily routines and habits.</w:t>
            </w:r>
          </w:p>
        </w:tc>
        <w:tc>
          <w:tcPr>
            <w:tcW w:w="1971" w:type="dxa"/>
            <w:vAlign w:val="center"/>
          </w:tcPr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625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E5821" w:rsidRPr="00C66251" w:rsidTr="008B7F75">
        <w:trPr>
          <w:cantSplit/>
          <w:trHeight w:val="1134"/>
        </w:trPr>
        <w:tc>
          <w:tcPr>
            <w:tcW w:w="694" w:type="dxa"/>
            <w:shd w:val="clear" w:color="auto" w:fill="BDD6EE" w:themeFill="accent1" w:themeFillTint="66"/>
            <w:textDirection w:val="btLr"/>
            <w:vAlign w:val="center"/>
          </w:tcPr>
          <w:p w:rsidR="00EE5821" w:rsidRPr="00C66251" w:rsidRDefault="00EE5821" w:rsidP="002279E1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UNIT  II</w:t>
            </w:r>
          </w:p>
        </w:tc>
        <w:tc>
          <w:tcPr>
            <w:tcW w:w="3842" w:type="dxa"/>
          </w:tcPr>
          <w:p w:rsidR="002C7B83" w:rsidRPr="00C66251" w:rsidRDefault="002C7B83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61ECA" w:rsidRDefault="00161ECA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61ECA" w:rsidRPr="00C66251" w:rsidRDefault="00161ECA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t xml:space="preserve">Lee textos y planifica su participación en diversos contextos y con propósitos diferentes signos que utiliza un lenguaje formal </w:t>
            </w:r>
          </w:p>
          <w:p w:rsidR="00306224" w:rsidRPr="00C66251" w:rsidRDefault="00306224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EE5821" w:rsidRPr="00C66251" w:rsidRDefault="00EE5821" w:rsidP="006E576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Align w:val="center"/>
          </w:tcPr>
          <w:p w:rsidR="00EE5821" w:rsidRPr="00C66251" w:rsidRDefault="00306224" w:rsidP="004E0E1A">
            <w:pPr>
              <w:pStyle w:val="Prrafodelista"/>
              <w:tabs>
                <w:tab w:val="left" w:pos="998"/>
              </w:tabs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>Home and places</w:t>
            </w:r>
          </w:p>
        </w:tc>
        <w:tc>
          <w:tcPr>
            <w:tcW w:w="1971" w:type="dxa"/>
            <w:vAlign w:val="center"/>
          </w:tcPr>
          <w:p w:rsidR="00EE5821" w:rsidRPr="00C66251" w:rsidRDefault="008B7F75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E5821" w:rsidRPr="00C66251" w:rsidTr="008B7F75">
        <w:trPr>
          <w:cantSplit/>
          <w:trHeight w:val="1134"/>
        </w:trPr>
        <w:tc>
          <w:tcPr>
            <w:tcW w:w="694" w:type="dxa"/>
            <w:shd w:val="clear" w:color="auto" w:fill="BDD6EE" w:themeFill="accent1" w:themeFillTint="66"/>
            <w:textDirection w:val="btLr"/>
            <w:vAlign w:val="center"/>
          </w:tcPr>
          <w:p w:rsidR="00EE5821" w:rsidRPr="00C66251" w:rsidRDefault="00EE5821" w:rsidP="002279E1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UNIT III</w:t>
            </w:r>
          </w:p>
        </w:tc>
        <w:tc>
          <w:tcPr>
            <w:tcW w:w="3842" w:type="dxa"/>
          </w:tcPr>
          <w:p w:rsidR="00161ECA" w:rsidRPr="00C66251" w:rsidRDefault="00161ECA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t>Produce textos de diferentes eventos variados como adecuación</w:t>
            </w:r>
            <w:r w:rsidR="002E7994">
              <w:t>,</w:t>
            </w:r>
            <w:r>
              <w:t xml:space="preserve"> cohesión</w:t>
            </w:r>
            <w:r w:rsidR="002E7994">
              <w:t>,</w:t>
            </w:r>
            <w:r>
              <w:t xml:space="preserve"> coherencia y corrección sobre temas específicos teniendo en cuenta el propósito </w:t>
            </w:r>
            <w:r w:rsidR="002E7994">
              <w:t>comunicativo y las estructuras gramaticales.</w:t>
            </w:r>
          </w:p>
          <w:p w:rsidR="00EE5821" w:rsidRDefault="00EE5821" w:rsidP="006E576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2E7994" w:rsidRPr="00C66251" w:rsidRDefault="002E7994" w:rsidP="006E576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Align w:val="center"/>
          </w:tcPr>
          <w:p w:rsidR="00995103" w:rsidRPr="00C66251" w:rsidRDefault="00995103" w:rsidP="00995103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 xml:space="preserve">Action happening in the past. </w:t>
            </w:r>
          </w:p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EE5821" w:rsidRPr="00C66251" w:rsidRDefault="008B7F75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E5821" w:rsidRPr="00C66251" w:rsidTr="008B7F75">
        <w:trPr>
          <w:cantSplit/>
          <w:trHeight w:val="1134"/>
        </w:trPr>
        <w:tc>
          <w:tcPr>
            <w:tcW w:w="694" w:type="dxa"/>
            <w:shd w:val="clear" w:color="auto" w:fill="BDD6EE" w:themeFill="accent1" w:themeFillTint="66"/>
            <w:textDirection w:val="btLr"/>
            <w:vAlign w:val="center"/>
          </w:tcPr>
          <w:p w:rsidR="00EE5821" w:rsidRPr="00C66251" w:rsidRDefault="00EE5821" w:rsidP="002279E1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UNIT IV</w:t>
            </w:r>
          </w:p>
        </w:tc>
        <w:tc>
          <w:tcPr>
            <w:tcW w:w="3842" w:type="dxa"/>
          </w:tcPr>
          <w:p w:rsidR="00EE5821" w:rsidRDefault="002E7994" w:rsidP="006E576C">
            <w:pPr>
              <w:pStyle w:val="Prrafodelista"/>
              <w:spacing w:line="276" w:lineRule="auto"/>
              <w:ind w:left="0"/>
              <w:jc w:val="both"/>
            </w:pPr>
            <w:r>
              <w:t>Produce y comprende textos variados relacionado</w:t>
            </w:r>
            <w:r w:rsidR="003604F3">
              <w:t xml:space="preserve">, </w:t>
            </w:r>
            <w:r>
              <w:t>luego participa en la organización y planificación de un evento a través de diálogos respetando las reglas gramaticales aplicados</w:t>
            </w:r>
          </w:p>
          <w:p w:rsidR="002E7994" w:rsidRDefault="002E7994" w:rsidP="006E576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2E7994" w:rsidRPr="00C66251" w:rsidRDefault="002E7994" w:rsidP="006E576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Align w:val="center"/>
          </w:tcPr>
          <w:p w:rsidR="00EE5821" w:rsidRPr="00C66251" w:rsidRDefault="00A35D51" w:rsidP="00995103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35D51">
              <w:rPr>
                <w:rFonts w:ascii="Arial Narrow" w:hAnsi="Arial Narrow"/>
                <w:sz w:val="24"/>
                <w:szCs w:val="24"/>
                <w:lang w:val="en-US"/>
              </w:rPr>
              <w:t>What are you doing?</w:t>
            </w:r>
          </w:p>
        </w:tc>
        <w:tc>
          <w:tcPr>
            <w:tcW w:w="1971" w:type="dxa"/>
            <w:vAlign w:val="center"/>
          </w:tcPr>
          <w:p w:rsidR="00EE5821" w:rsidRPr="00C66251" w:rsidRDefault="008B7F75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</w:tbl>
    <w:p w:rsidR="00AC0CB3" w:rsidRPr="002F6341" w:rsidRDefault="00AC0CB3" w:rsidP="002F6341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AC0CB3" w:rsidRDefault="00AC0CB3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D24488" w:rsidRDefault="00D24488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D24488" w:rsidRDefault="00D24488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D24488" w:rsidRDefault="00D24488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D24488" w:rsidRDefault="00D24488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D24488" w:rsidRDefault="00D24488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2E7994" w:rsidRDefault="002E7994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AC0CB3" w:rsidRDefault="00AC0CB3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50292D" w:rsidRPr="00C66251" w:rsidRDefault="0050292D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EE5821" w:rsidRPr="00AF7E47" w:rsidRDefault="00EE5821" w:rsidP="006119F8">
      <w:pPr>
        <w:pStyle w:val="Prrafodelista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567"/>
        <w:rPr>
          <w:b/>
        </w:rPr>
      </w:pPr>
      <w:r w:rsidRPr="00AF7E47">
        <w:rPr>
          <w:b/>
        </w:rPr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8B7F75" w:rsidRPr="00B360FA" w:rsidTr="00995103">
        <w:trPr>
          <w:trHeight w:val="604"/>
        </w:trPr>
        <w:tc>
          <w:tcPr>
            <w:tcW w:w="846" w:type="dxa"/>
            <w:shd w:val="clear" w:color="auto" w:fill="9CC2E5"/>
          </w:tcPr>
          <w:p w:rsidR="008B7F75" w:rsidRPr="00692282" w:rsidRDefault="008B7F75" w:rsidP="008B7F7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14"/>
                <w:lang w:val="es-ES" w:eastAsia="es-ES"/>
              </w:rPr>
            </w:pPr>
          </w:p>
          <w:p w:rsidR="008B7F75" w:rsidRPr="00692282" w:rsidRDefault="008B7F75" w:rsidP="008B7F7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92282">
              <w:rPr>
                <w:rFonts w:ascii="Arial" w:eastAsia="Times New Roman" w:hAnsi="Arial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8221" w:type="dxa"/>
            <w:shd w:val="clear" w:color="auto" w:fill="9CC2E5"/>
          </w:tcPr>
          <w:p w:rsidR="008B7F75" w:rsidRDefault="008B7F75" w:rsidP="008B7F7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</w:p>
          <w:p w:rsidR="008B7F75" w:rsidRPr="00692282" w:rsidRDefault="008B7F75" w:rsidP="008B7F7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692282">
              <w:rPr>
                <w:rFonts w:ascii="Arial" w:eastAsia="Times New Roman" w:hAnsi="Arial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EE5821" w:rsidRPr="00B360FA" w:rsidTr="00995103">
        <w:trPr>
          <w:trHeight w:val="604"/>
        </w:trPr>
        <w:tc>
          <w:tcPr>
            <w:tcW w:w="846" w:type="dxa"/>
            <w:shd w:val="clear" w:color="auto" w:fill="BDD6EE" w:themeFill="accent1" w:themeFillTint="66"/>
          </w:tcPr>
          <w:p w:rsidR="00EE5821" w:rsidRPr="00AF7E47" w:rsidRDefault="00EE5821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EE5821" w:rsidRPr="00995103" w:rsidRDefault="00995103" w:rsidP="002279E1">
            <w:pPr>
              <w:spacing w:after="0" w:line="276" w:lineRule="auto"/>
              <w:rPr>
                <w:rFonts w:eastAsia="Times New Roman" w:cstheme="minorHAnsi"/>
                <w:iCs/>
                <w:lang w:val="en-US" w:eastAsia="es-ES"/>
              </w:rPr>
            </w:pPr>
            <w:r>
              <w:t xml:space="preserve"> </w:t>
            </w:r>
            <w:r w:rsidRPr="00995103">
              <w:rPr>
                <w:rFonts w:eastAsia="Times New Roman" w:cstheme="minorHAnsi"/>
                <w:iCs/>
                <w:lang w:val="en-US" w:eastAsia="es-ES"/>
              </w:rPr>
              <w:t>Describe and understand her routine and that of her classmates.</w:t>
            </w:r>
          </w:p>
        </w:tc>
      </w:tr>
      <w:tr w:rsidR="00EE5821" w:rsidRPr="00B360FA" w:rsidTr="00995103">
        <w:trPr>
          <w:trHeight w:val="670"/>
        </w:trPr>
        <w:tc>
          <w:tcPr>
            <w:tcW w:w="846" w:type="dxa"/>
            <w:shd w:val="clear" w:color="auto" w:fill="BDD6EE" w:themeFill="accent1" w:themeFillTint="66"/>
          </w:tcPr>
          <w:p w:rsidR="00EE5821" w:rsidRPr="00AF7E47" w:rsidRDefault="00EE5821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995103" w:rsidRPr="00995103" w:rsidRDefault="00995103" w:rsidP="00995103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Recognize information required about daily activities.</w:t>
            </w:r>
          </w:p>
          <w:p w:rsidR="002E2D8B" w:rsidRPr="00995103" w:rsidRDefault="002E2D8B" w:rsidP="00637458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</w:p>
        </w:tc>
      </w:tr>
      <w:tr w:rsidR="002E2D8B" w:rsidRPr="00B360FA" w:rsidTr="00995103">
        <w:trPr>
          <w:trHeight w:val="607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9B6491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 xml:space="preserve">Describe your family </w:t>
            </w:r>
            <w:r w:rsidR="0001208B" w:rsidRPr="00995103">
              <w:rPr>
                <w:rFonts w:eastAsia="Times New Roman" w:cstheme="minorHAnsi"/>
                <w:iCs/>
                <w:lang w:val="en-US" w:eastAsia="es-ES"/>
              </w:rPr>
              <w:t>members’ routines</w:t>
            </w:r>
          </w:p>
        </w:tc>
      </w:tr>
      <w:tr w:rsidR="002E2D8B" w:rsidRPr="00B360FA" w:rsidTr="00995103">
        <w:trPr>
          <w:trHeight w:val="599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01208B" w:rsidRPr="0001208B" w:rsidRDefault="009B6491" w:rsidP="000120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Express the frequency of an action</w:t>
            </w:r>
            <w:r w:rsidR="0001208B" w:rsidRPr="0001208B">
              <w:rPr>
                <w:rFonts w:eastAsia="Times New Roman" w:cstheme="minorHAnsi"/>
                <w:iCs/>
                <w:lang w:val="en-US" w:eastAsia="es-ES"/>
              </w:rPr>
              <w:t xml:space="preserve"> </w:t>
            </w:r>
            <w:r w:rsidR="0001208B">
              <w:rPr>
                <w:rFonts w:eastAsia="Times New Roman" w:cstheme="minorHAnsi"/>
                <w:iCs/>
                <w:lang w:val="en-US" w:eastAsia="es-ES"/>
              </w:rPr>
              <w:t xml:space="preserve">or </w:t>
            </w:r>
            <w:r w:rsidR="0001208B" w:rsidRPr="0001208B">
              <w:rPr>
                <w:rFonts w:eastAsia="Times New Roman" w:cstheme="minorHAnsi"/>
                <w:iCs/>
                <w:lang w:val="en-US" w:eastAsia="es-ES"/>
              </w:rPr>
              <w:t xml:space="preserve">talk about how often you do things. </w:t>
            </w:r>
          </w:p>
          <w:p w:rsidR="002E2D8B" w:rsidRPr="00995103" w:rsidRDefault="002E2D8B" w:rsidP="000120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</w:p>
        </w:tc>
      </w:tr>
      <w:tr w:rsidR="002E2D8B" w:rsidRPr="00B360FA" w:rsidTr="00995103">
        <w:trPr>
          <w:trHeight w:val="592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A31C55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Differences the use of the verb there is/are in accordance with the plural or singular noun</w:t>
            </w:r>
          </w:p>
        </w:tc>
      </w:tr>
      <w:tr w:rsidR="002E2D8B" w:rsidRPr="00B360FA" w:rsidTr="00995103">
        <w:trPr>
          <w:trHeight w:val="616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F65F77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Talk about places, person and things using indefinite pronouns.</w:t>
            </w:r>
          </w:p>
        </w:tc>
      </w:tr>
      <w:tr w:rsidR="002E2D8B" w:rsidRPr="00B360FA" w:rsidTr="00995103">
        <w:trPr>
          <w:trHeight w:val="594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A31C55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Apply grammar to make questions and answers about countable and uncountable things.</w:t>
            </w:r>
          </w:p>
        </w:tc>
      </w:tr>
      <w:tr w:rsidR="002E2D8B" w:rsidRPr="00B360FA" w:rsidTr="00995103">
        <w:trPr>
          <w:trHeight w:val="594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306224" w:rsidP="002E2D8B">
            <w:pPr>
              <w:spacing w:after="0" w:line="360" w:lineRule="auto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Talk when something happened or when someone did something.</w:t>
            </w:r>
          </w:p>
        </w:tc>
      </w:tr>
      <w:tr w:rsidR="002E2D8B" w:rsidRPr="00B360FA" w:rsidTr="00995103">
        <w:trPr>
          <w:trHeight w:val="594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A31C55" w:rsidP="00A31C55">
            <w:pPr>
              <w:spacing w:after="0" w:line="360" w:lineRule="auto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Applies grammar to elaborate short texts and conversation.</w:t>
            </w:r>
          </w:p>
        </w:tc>
      </w:tr>
      <w:tr w:rsidR="002E2D8B" w:rsidRPr="00B360FA" w:rsidTr="00995103">
        <w:trPr>
          <w:trHeight w:val="594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A31C55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Describe actions completed in the past and differentiating the past to be</w:t>
            </w:r>
          </w:p>
        </w:tc>
      </w:tr>
      <w:tr w:rsidR="002E2D8B" w:rsidRPr="00B360FA" w:rsidTr="00995103">
        <w:trPr>
          <w:trHeight w:val="604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C12CFF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Talking about the past habits and situations</w:t>
            </w:r>
          </w:p>
        </w:tc>
      </w:tr>
      <w:tr w:rsidR="002E2D8B" w:rsidRPr="00B360FA" w:rsidTr="00995103">
        <w:trPr>
          <w:trHeight w:val="612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7D068B" w:rsidP="009B649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Differentiate and use the past simple and to convey ideas and experiences.</w:t>
            </w:r>
          </w:p>
        </w:tc>
      </w:tr>
      <w:tr w:rsidR="002E2D8B" w:rsidRPr="00B360FA" w:rsidTr="00995103">
        <w:trPr>
          <w:trHeight w:val="616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A31C55" w:rsidRPr="00995103" w:rsidRDefault="00E72983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FF0000"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Use to talk about something or someone has the ability to do something</w:t>
            </w:r>
          </w:p>
        </w:tc>
      </w:tr>
      <w:tr w:rsidR="002E2D8B" w:rsidRPr="00B360FA" w:rsidTr="00995103">
        <w:trPr>
          <w:trHeight w:val="594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E72983" w:rsidRPr="00995103" w:rsidRDefault="00E72983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FF0000"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Describe places using prepositions of locations.</w:t>
            </w:r>
          </w:p>
        </w:tc>
      </w:tr>
      <w:tr w:rsidR="002E2D8B" w:rsidRPr="00B360FA" w:rsidTr="00995103">
        <w:trPr>
          <w:trHeight w:val="604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2E2D8B" w:rsidRPr="00995103" w:rsidRDefault="00E72983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FF0000"/>
                <w:lang w:val="en-US" w:eastAsia="es-ES"/>
              </w:rPr>
            </w:pPr>
            <w:r w:rsidRPr="00995103">
              <w:rPr>
                <w:rFonts w:eastAsia="Times New Roman" w:cstheme="minorHAnsi"/>
                <w:lang w:val="en-US" w:eastAsia="es-ES"/>
              </w:rPr>
              <w:t>Create short compositions and dialogues using grammar.</w:t>
            </w:r>
          </w:p>
        </w:tc>
      </w:tr>
      <w:tr w:rsidR="002E2D8B" w:rsidRPr="00B360FA" w:rsidTr="00995103">
        <w:trPr>
          <w:trHeight w:val="604"/>
        </w:trPr>
        <w:tc>
          <w:tcPr>
            <w:tcW w:w="846" w:type="dxa"/>
            <w:shd w:val="clear" w:color="auto" w:fill="BDD6EE" w:themeFill="accent1" w:themeFillTint="66"/>
          </w:tcPr>
          <w:p w:rsidR="002E2D8B" w:rsidRPr="00AF7E47" w:rsidRDefault="002E2D8B" w:rsidP="00E54EF0">
            <w:pPr>
              <w:spacing w:after="0" w:line="276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CA4AD3" w:rsidRPr="00995103" w:rsidRDefault="00CA4AD3" w:rsidP="00CA4AD3">
            <w:pPr>
              <w:rPr>
                <w:rFonts w:eastAsia="Times New Roman" w:cstheme="minorHAnsi"/>
                <w:iCs/>
                <w:lang w:val="en-US" w:eastAsia="es-ES"/>
              </w:rPr>
            </w:pPr>
            <w:r w:rsidRPr="00995103">
              <w:rPr>
                <w:rFonts w:eastAsia="Times New Roman" w:cstheme="minorHAnsi"/>
                <w:iCs/>
                <w:lang w:val="en-US" w:eastAsia="es-ES"/>
              </w:rPr>
              <w:t>Describe events using the present progressive, according to their grammatical forms.</w:t>
            </w:r>
          </w:p>
          <w:p w:rsidR="002E2D8B" w:rsidRPr="00995103" w:rsidRDefault="002E2D8B" w:rsidP="002E2D8B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FF0000"/>
                <w:lang w:val="en-US" w:eastAsia="es-ES"/>
              </w:rPr>
            </w:pPr>
          </w:p>
        </w:tc>
      </w:tr>
    </w:tbl>
    <w:p w:rsidR="00EE5821" w:rsidRDefault="00EE5821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Pr="009F73EA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  <w:sectPr w:rsidR="0050292D" w:rsidRPr="009F73EA" w:rsidSect="00AC0CB3">
          <w:headerReference w:type="default" r:id="rId8"/>
          <w:footerReference w:type="default" r:id="rId9"/>
          <w:pgSz w:w="11906" w:h="16838" w:code="9"/>
          <w:pgMar w:top="851" w:right="1418" w:bottom="1701" w:left="1701" w:header="284" w:footer="709" w:gutter="0"/>
          <w:pgNumType w:start="0"/>
          <w:cols w:space="708"/>
          <w:docGrid w:linePitch="360"/>
        </w:sectPr>
      </w:pPr>
    </w:p>
    <w:p w:rsidR="00EE5821" w:rsidRPr="00633174" w:rsidRDefault="008665EE" w:rsidP="006119F8">
      <w:pPr>
        <w:pStyle w:val="Prrafodelista"/>
        <w:numPr>
          <w:ilvl w:val="0"/>
          <w:numId w:val="2"/>
        </w:numPr>
        <w:spacing w:after="0" w:line="240" w:lineRule="auto"/>
        <w:ind w:left="1701" w:hanging="1275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9504" behindDoc="0" locked="0" layoutInCell="1" allowOverlap="1" wp14:anchorId="3D34BAAC" wp14:editId="2AEA3C97">
            <wp:simplePos x="0" y="0"/>
            <wp:positionH relativeFrom="column">
              <wp:posOffset>5784215</wp:posOffset>
            </wp:positionH>
            <wp:positionV relativeFrom="paragraph">
              <wp:posOffset>-33188478</wp:posOffset>
            </wp:positionV>
            <wp:extent cx="760095" cy="714375"/>
            <wp:effectExtent l="0" t="0" r="190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821" w:rsidRPr="00195E82">
        <w:rPr>
          <w:rFonts w:eastAsia="Times New Roman" w:cs="Arial"/>
          <w:b/>
          <w:iCs/>
          <w:lang w:val="es-ES" w:eastAsia="es-ES"/>
        </w:rPr>
        <w:t xml:space="preserve"> </w:t>
      </w:r>
      <w:r w:rsidR="004B3BA1" w:rsidRPr="004B3BA1">
        <w:rPr>
          <w:rFonts w:eastAsia="Times New Roman" w:cs="Arial"/>
          <w:b/>
          <w:iCs/>
          <w:sz w:val="28"/>
          <w:szCs w:val="28"/>
          <w:lang w:val="es-ES" w:eastAsia="es-ES"/>
        </w:rPr>
        <w:t>D</w:t>
      </w:r>
      <w:r w:rsidR="00EE5821" w:rsidRPr="004B3BA1">
        <w:rPr>
          <w:rFonts w:eastAsia="Times New Roman" w:cs="Arial"/>
          <w:b/>
          <w:iCs/>
          <w:sz w:val="28"/>
          <w:szCs w:val="28"/>
          <w:lang w:val="es-ES" w:eastAsia="es-ES"/>
        </w:rPr>
        <w:t>ESARROLLO DE LAS UNIDADES DIDACTICAS</w:t>
      </w:r>
      <w:r w:rsidR="00EE5821" w:rsidRPr="004B3BA1">
        <w:rPr>
          <w:rFonts w:ascii="Arial Narrow" w:eastAsia="Times New Roman" w:hAnsi="Arial Narrow" w:cs="Arial"/>
          <w:b/>
          <w:iCs/>
          <w:sz w:val="28"/>
          <w:szCs w:val="28"/>
          <w:lang w:val="es-ES" w:eastAsia="es-ES"/>
        </w:rPr>
        <w:t>:</w:t>
      </w:r>
    </w:p>
    <w:tbl>
      <w:tblPr>
        <w:tblW w:w="3146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640"/>
        <w:gridCol w:w="66"/>
        <w:gridCol w:w="7"/>
        <w:gridCol w:w="357"/>
        <w:gridCol w:w="61"/>
        <w:gridCol w:w="76"/>
        <w:gridCol w:w="2196"/>
        <w:gridCol w:w="154"/>
        <w:gridCol w:w="1345"/>
        <w:gridCol w:w="261"/>
        <w:gridCol w:w="159"/>
        <w:gridCol w:w="351"/>
        <w:gridCol w:w="425"/>
        <w:gridCol w:w="153"/>
        <w:gridCol w:w="1844"/>
        <w:gridCol w:w="131"/>
        <w:gridCol w:w="138"/>
        <w:gridCol w:w="1847"/>
        <w:gridCol w:w="283"/>
        <w:gridCol w:w="3195"/>
        <w:gridCol w:w="65"/>
        <w:gridCol w:w="4071"/>
        <w:gridCol w:w="70"/>
        <w:gridCol w:w="72"/>
        <w:gridCol w:w="3158"/>
        <w:gridCol w:w="53"/>
        <w:gridCol w:w="72"/>
        <w:gridCol w:w="932"/>
        <w:gridCol w:w="48"/>
        <w:gridCol w:w="72"/>
        <w:gridCol w:w="4237"/>
        <w:gridCol w:w="25"/>
        <w:gridCol w:w="72"/>
        <w:gridCol w:w="2147"/>
        <w:gridCol w:w="14"/>
        <w:gridCol w:w="72"/>
        <w:gridCol w:w="2033"/>
        <w:gridCol w:w="72"/>
      </w:tblGrid>
      <w:tr w:rsidR="00EE5821" w:rsidRPr="00392314" w:rsidTr="00AB0D75">
        <w:trPr>
          <w:gridAfter w:val="18"/>
          <w:wAfter w:w="17285" w:type="dxa"/>
          <w:trHeight w:val="867"/>
        </w:trPr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98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4F3" w:rsidRDefault="00EE5821" w:rsidP="003604F3">
            <w:pPr>
              <w:pStyle w:val="Prrafodelista"/>
              <w:spacing w:line="276" w:lineRule="auto"/>
              <w:ind w:left="0"/>
              <w:jc w:val="both"/>
            </w:pPr>
            <w:r w:rsidRPr="00633174"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t>CAPACITY OF UNIT I:</w:t>
            </w:r>
            <w:r w:rsidR="003604F3">
              <w:t xml:space="preserve"> Analiza y crea textos diversos  vinculados a los  recursos verbales y expresiones al  terminar un diálogo coherente  y</w:t>
            </w:r>
          </w:p>
          <w:p w:rsidR="00EE5821" w:rsidRPr="00004B26" w:rsidRDefault="003604F3" w:rsidP="00C66251">
            <w:pPr>
              <w:pStyle w:val="Prrafodelista"/>
              <w:spacing w:line="276" w:lineRule="auto"/>
              <w:ind w:left="0"/>
              <w:jc w:val="both"/>
            </w:pPr>
            <w:r>
              <w:t xml:space="preserve"> bas</w:t>
            </w:r>
            <w:r w:rsidR="00004B26">
              <w:t>ados a la estructura gramatical.</w:t>
            </w:r>
          </w:p>
        </w:tc>
      </w:tr>
      <w:tr w:rsidR="00387F33" w:rsidRPr="00633174" w:rsidTr="00B94AB5">
        <w:trPr>
          <w:gridAfter w:val="18"/>
          <w:wAfter w:w="17285" w:type="dxa"/>
          <w:trHeight w:val="511"/>
        </w:trPr>
        <w:tc>
          <w:tcPr>
            <w:tcW w:w="1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F33" w:rsidRPr="002B169B" w:rsidRDefault="00387F33" w:rsidP="00387F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PE"/>
              </w:rPr>
            </w:pPr>
            <w:r w:rsidRPr="002B169B">
              <w:rPr>
                <w:rFonts w:ascii="Arial" w:hAnsi="Arial" w:cs="Arial"/>
                <w:b/>
                <w:sz w:val="24"/>
                <w:szCs w:val="24"/>
                <w:lang w:val="en-US"/>
              </w:rPr>
              <w:t>UNIT I : Daily Routines and habits.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387F33" w:rsidRPr="00C609E9" w:rsidRDefault="00387F33" w:rsidP="00387F33">
            <w:pPr>
              <w:spacing w:after="0" w:line="240" w:lineRule="auto"/>
              <w:ind w:left="113" w:right="113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proofErr w:type="spellStart"/>
            <w:r w:rsidRPr="00C609E9">
              <w:rPr>
                <w:rFonts w:eastAsia="Times New Roman"/>
                <w:b/>
                <w:color w:val="000000"/>
                <w:lang w:eastAsia="es-PE"/>
              </w:rPr>
              <w:t>Weeks</w:t>
            </w:r>
            <w:proofErr w:type="spellEnd"/>
          </w:p>
        </w:tc>
        <w:tc>
          <w:tcPr>
            <w:tcW w:w="6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ED5BD6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proofErr w:type="spellStart"/>
            <w:r w:rsidRPr="00ED5BD6">
              <w:rPr>
                <w:rFonts w:eastAsia="Times New Roman"/>
                <w:b/>
                <w:color w:val="000000"/>
                <w:lang w:eastAsia="es-PE"/>
              </w:rPr>
              <w:t>Contents</w:t>
            </w:r>
            <w:proofErr w:type="spellEnd"/>
          </w:p>
        </w:tc>
        <w:tc>
          <w:tcPr>
            <w:tcW w:w="21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Indicadores de logro de la capacidad</w:t>
            </w:r>
          </w:p>
        </w:tc>
      </w:tr>
      <w:tr w:rsidR="00EE5821" w:rsidRPr="00633174" w:rsidTr="00004B26">
        <w:trPr>
          <w:gridAfter w:val="18"/>
          <w:wAfter w:w="17285" w:type="dxa"/>
          <w:trHeight w:val="531"/>
        </w:trPr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E5821" w:rsidRPr="00ED5BD6" w:rsidRDefault="00EE5821" w:rsidP="002279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D5BD6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E5821" w:rsidRPr="00ED5BD6" w:rsidRDefault="00EE5821" w:rsidP="002279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D5BD6">
              <w:rPr>
                <w:rFonts w:eastAsia="Times New Roman"/>
                <w:b/>
                <w:color w:val="000000"/>
                <w:lang w:eastAsia="es-PE"/>
              </w:rPr>
              <w:t>Procedural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E5821" w:rsidRPr="00ED5BD6" w:rsidRDefault="00EE5821" w:rsidP="002279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proofErr w:type="spellStart"/>
            <w:r w:rsidRPr="00ED5BD6">
              <w:rPr>
                <w:rFonts w:eastAsia="Times New Roman"/>
                <w:b/>
                <w:color w:val="000000"/>
                <w:lang w:eastAsia="es-PE"/>
              </w:rPr>
              <w:t>Attitudinal</w:t>
            </w:r>
            <w:proofErr w:type="spellEnd"/>
          </w:p>
        </w:tc>
        <w:tc>
          <w:tcPr>
            <w:tcW w:w="21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EE5821" w:rsidRPr="00B360FA" w:rsidTr="00AB0D75">
        <w:trPr>
          <w:gridAfter w:val="18"/>
          <w:wAfter w:w="17285" w:type="dxa"/>
          <w:trHeight w:val="918"/>
        </w:trPr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5C" w:rsidRPr="00BD395C" w:rsidRDefault="00BD395C" w:rsidP="00BD39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94" w:hanging="294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 w:rsidRPr="00BD395C">
              <w:rPr>
                <w:rFonts w:ascii="Arial Narrow" w:eastAsia="Times New Roman" w:hAnsi="Arial Narrow"/>
                <w:lang w:eastAsia="es-PE"/>
              </w:rPr>
              <w:t>Present</w:t>
            </w:r>
            <w:proofErr w:type="spellEnd"/>
            <w:r w:rsidRPr="00BD395C">
              <w:rPr>
                <w:rFonts w:ascii="Arial Narrow" w:eastAsia="Times New Roman" w:hAnsi="Arial Narrow"/>
                <w:lang w:eastAsia="es-PE"/>
              </w:rPr>
              <w:t xml:space="preserve"> simple: </w:t>
            </w:r>
          </w:p>
          <w:p w:rsidR="005D7F4F" w:rsidRDefault="00BD395C" w:rsidP="00BD395C">
            <w:pPr>
              <w:pStyle w:val="Prrafodelista"/>
              <w:spacing w:after="0" w:line="240" w:lineRule="auto"/>
              <w:ind w:left="294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 w:rsidRPr="00BD395C">
              <w:rPr>
                <w:rFonts w:ascii="Arial Narrow" w:eastAsia="Times New Roman" w:hAnsi="Arial Narrow"/>
                <w:lang w:eastAsia="es-PE"/>
              </w:rPr>
              <w:t>Verbs</w:t>
            </w:r>
            <w:proofErr w:type="spellEnd"/>
            <w:r w:rsidRPr="00BD395C"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 w:rsidRPr="00BD395C">
              <w:rPr>
                <w:rFonts w:ascii="Arial Narrow" w:eastAsia="Times New Roman" w:hAnsi="Arial Narrow"/>
                <w:lang w:eastAsia="es-PE"/>
              </w:rPr>
              <w:t>with</w:t>
            </w:r>
            <w:proofErr w:type="spellEnd"/>
            <w:r w:rsidRPr="00BD395C">
              <w:rPr>
                <w:rFonts w:ascii="Arial Narrow" w:eastAsia="Times New Roman" w:hAnsi="Arial Narrow"/>
                <w:lang w:eastAsia="es-PE"/>
              </w:rPr>
              <w:t xml:space="preserve"> positive</w:t>
            </w:r>
          </w:p>
          <w:p w:rsidR="00637458" w:rsidRPr="00BD395C" w:rsidRDefault="00637458" w:rsidP="00BD395C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54" w:rsidRPr="00EE6054" w:rsidRDefault="00EE6054" w:rsidP="006119F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73" w:hanging="273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Taking about routines.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EE5821" w:rsidP="002279E1">
            <w:pPr>
              <w:pStyle w:val="Prrafodelista"/>
              <w:spacing w:after="0" w:line="240" w:lineRule="auto"/>
              <w:ind w:left="1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 xml:space="preserve">Appreciate family relationships 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94" w:rsidRPr="002E7994" w:rsidRDefault="002E7994" w:rsidP="002E7994">
            <w:pPr>
              <w:spacing w:after="0" w:line="240" w:lineRule="auto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Expository</w:t>
            </w:r>
          </w:p>
          <w:p w:rsidR="002E7994" w:rsidRPr="002E7994" w:rsidRDefault="002E7994" w:rsidP="002E7994">
            <w:pPr>
              <w:spacing w:after="0" w:line="240" w:lineRule="auto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 xml:space="preserve"> (Teacher / Student)</w:t>
            </w:r>
          </w:p>
          <w:p w:rsidR="00EE5821" w:rsidRPr="00633174" w:rsidRDefault="002E7994" w:rsidP="002E7994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Use of Google Meet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995103" w:rsidP="00EE605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995103">
              <w:rPr>
                <w:rFonts w:ascii="Arial Narrow" w:eastAsia="Times New Roman" w:hAnsi="Arial Narrow" w:cs="Arial"/>
                <w:iCs/>
                <w:lang w:val="en-US" w:eastAsia="es-ES"/>
              </w:rPr>
              <w:t>Describe and understand her routine and that of her classmates.</w:t>
            </w:r>
          </w:p>
        </w:tc>
      </w:tr>
      <w:tr w:rsidR="00EE5821" w:rsidRPr="00B360FA" w:rsidTr="00AB0D75">
        <w:trPr>
          <w:gridAfter w:val="18"/>
          <w:wAfter w:w="17285" w:type="dxa"/>
          <w:trHeight w:val="1084"/>
        </w:trPr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65" w:rsidRDefault="00637458" w:rsidP="006119F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Daily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activities</w:t>
            </w:r>
            <w:proofErr w:type="spellEnd"/>
          </w:p>
          <w:p w:rsidR="00BD395C" w:rsidRPr="00BD395C" w:rsidRDefault="00BD395C" w:rsidP="009B585C">
            <w:pPr>
              <w:pStyle w:val="Prrafodelista"/>
              <w:spacing w:after="0" w:line="240" w:lineRule="auto"/>
              <w:ind w:left="274"/>
              <w:rPr>
                <w:rFonts w:ascii="Arial Narrow" w:eastAsia="Times New Roman" w:hAnsi="Arial Narrow"/>
                <w:lang w:eastAsia="es-PE"/>
              </w:rPr>
            </w:pPr>
            <w:r w:rsidRPr="00947465">
              <w:rPr>
                <w:rFonts w:ascii="Arial Narrow" w:eastAsia="Times New Roman" w:hAnsi="Arial Narrow"/>
                <w:lang w:eastAsia="es-PE"/>
              </w:rPr>
              <w:t xml:space="preserve">Day of </w:t>
            </w:r>
            <w:proofErr w:type="spellStart"/>
            <w:r w:rsidRPr="00947465">
              <w:rPr>
                <w:rFonts w:ascii="Arial Narrow" w:eastAsia="Times New Roman" w:hAnsi="Arial Narrow"/>
                <w:lang w:eastAsia="es-PE"/>
              </w:rPr>
              <w:t>the</w:t>
            </w:r>
            <w:proofErr w:type="spellEnd"/>
            <w:r w:rsidRPr="00947465"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 w:rsidRPr="00947465">
              <w:rPr>
                <w:rFonts w:ascii="Arial Narrow" w:eastAsia="Times New Roman" w:hAnsi="Arial Narrow"/>
                <w:lang w:eastAsia="es-PE"/>
              </w:rPr>
              <w:t>week</w:t>
            </w:r>
            <w:proofErr w:type="spellEnd"/>
          </w:p>
          <w:p w:rsidR="00BD395C" w:rsidRDefault="00BD395C" w:rsidP="009B585C">
            <w:pPr>
              <w:pStyle w:val="Prrafodelista"/>
              <w:spacing w:after="0" w:line="240" w:lineRule="auto"/>
              <w:ind w:left="274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 xml:space="preserve">Time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expressions</w:t>
            </w:r>
            <w:proofErr w:type="spellEnd"/>
          </w:p>
          <w:p w:rsidR="002E2D8B" w:rsidRPr="00BD395C" w:rsidRDefault="002E2D8B" w:rsidP="00BD395C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  <w:p w:rsidR="00EE5821" w:rsidRPr="00947465" w:rsidRDefault="00EE5821" w:rsidP="00F04CD8">
            <w:pPr>
              <w:pStyle w:val="Prrafodelista"/>
              <w:spacing w:after="0" w:line="240" w:lineRule="auto"/>
              <w:ind w:left="274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8B" w:rsidRPr="00637458" w:rsidRDefault="002E2D8B" w:rsidP="006119F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Asking for and sharing information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EE5821" w:rsidP="002279E1">
            <w:pPr>
              <w:pStyle w:val="Prrafodelista"/>
              <w:spacing w:after="0" w:line="240" w:lineRule="auto"/>
              <w:ind w:left="1"/>
              <w:rPr>
                <w:rFonts w:ascii="Arial Narrow" w:eastAsia="Times New Roman" w:hAnsi="Arial Narrow"/>
                <w:lang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Appreciate civic values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94" w:rsidRPr="002E7994" w:rsidRDefault="002E7994" w:rsidP="002E7994">
            <w:pPr>
              <w:spacing w:after="0" w:line="276" w:lineRule="auto"/>
              <w:ind w:left="17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Directed debate</w:t>
            </w:r>
            <w:r w:rsidRPr="002E7994">
              <w:rPr>
                <w:rFonts w:ascii="Arial Narrow" w:eastAsia="Times New Roman" w:hAnsi="Arial Narrow"/>
                <w:lang w:val="en-US" w:eastAsia="es-PE"/>
              </w:rPr>
              <w:t xml:space="preserve"> (Discussions)</w:t>
            </w:r>
          </w:p>
          <w:p w:rsidR="002E7994" w:rsidRPr="002E7994" w:rsidRDefault="002E7994" w:rsidP="002E7994">
            <w:pPr>
              <w:spacing w:after="0" w:line="276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Forums, Chat</w:t>
            </w:r>
          </w:p>
          <w:p w:rsidR="00FE49CE" w:rsidRPr="00633174" w:rsidRDefault="00FE49CE" w:rsidP="002E7994">
            <w:pPr>
              <w:spacing w:after="0" w:line="276" w:lineRule="auto"/>
              <w:ind w:left="223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Default="00382947" w:rsidP="002279E1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Recognize information required about daily activities.</w:t>
            </w:r>
          </w:p>
          <w:p w:rsidR="00382947" w:rsidRPr="00633174" w:rsidRDefault="00382947" w:rsidP="002279E1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</w:p>
        </w:tc>
      </w:tr>
      <w:tr w:rsidR="00EE5821" w:rsidRPr="00B360FA" w:rsidTr="00AB0D75">
        <w:trPr>
          <w:gridAfter w:val="18"/>
          <w:wAfter w:w="17285" w:type="dxa"/>
          <w:trHeight w:val="618"/>
        </w:trPr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4C" w:rsidRPr="00947465" w:rsidRDefault="00BD395C" w:rsidP="00BD39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94" w:hanging="284"/>
              <w:rPr>
                <w:rFonts w:ascii="Arial Narrow" w:eastAsia="Times New Roman" w:hAnsi="Arial Narrow"/>
                <w:lang w:val="en-US" w:eastAsia="es-PE"/>
              </w:rPr>
            </w:pPr>
            <w:r w:rsidRPr="00BD395C">
              <w:rPr>
                <w:rFonts w:ascii="Arial Narrow" w:eastAsia="Times New Roman" w:hAnsi="Arial Narrow"/>
                <w:lang w:val="en-US" w:eastAsia="es-PE"/>
              </w:rPr>
              <w:t>Auxiliary DO-</w:t>
            </w:r>
            <w:proofErr w:type="spellStart"/>
            <w:r w:rsidRPr="00BD395C">
              <w:rPr>
                <w:rFonts w:ascii="Arial Narrow" w:eastAsia="Times New Roman" w:hAnsi="Arial Narrow"/>
                <w:lang w:val="en-US" w:eastAsia="es-PE"/>
              </w:rPr>
              <w:t>DOES.Interrogative</w:t>
            </w:r>
            <w:proofErr w:type="spellEnd"/>
            <w:r w:rsidRPr="00BD395C">
              <w:rPr>
                <w:rFonts w:ascii="Arial Narrow" w:eastAsia="Times New Roman" w:hAnsi="Arial Narrow"/>
                <w:lang w:val="en-US" w:eastAsia="es-PE"/>
              </w:rPr>
              <w:t>, negative form.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0F2D1B" w:rsidP="000F2D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10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I</w:t>
            </w:r>
            <w:r w:rsidRPr="000F2D1B">
              <w:rPr>
                <w:rFonts w:ascii="Arial Narrow" w:eastAsia="Times New Roman" w:hAnsi="Arial Narrow"/>
                <w:lang w:val="en-US" w:eastAsia="es-PE"/>
              </w:rPr>
              <w:t>dentify the auxiliaries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EE5821" w:rsidP="002279E1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 xml:space="preserve">Value the topics presented in the unit 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94" w:rsidRPr="002E7994" w:rsidRDefault="002E7994" w:rsidP="002E7994">
            <w:pPr>
              <w:spacing w:after="0" w:line="276" w:lineRule="auto"/>
              <w:ind w:left="17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Readings</w:t>
            </w:r>
          </w:p>
          <w:p w:rsidR="002E7994" w:rsidRPr="00442490" w:rsidRDefault="002E7994" w:rsidP="002E7994">
            <w:pPr>
              <w:spacing w:after="0" w:line="276" w:lineRule="auto"/>
              <w:ind w:left="22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Use of digital repositories</w:t>
            </w:r>
          </w:p>
          <w:p w:rsidR="00EE5821" w:rsidRPr="00633174" w:rsidRDefault="00EE5821" w:rsidP="002279E1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5C" w:rsidRPr="00BD395C" w:rsidRDefault="00BD395C" w:rsidP="00BD395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BD395C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Describe your family </w:t>
            </w:r>
            <w:proofErr w:type="spellStart"/>
            <w:r w:rsidRPr="00BD395C">
              <w:rPr>
                <w:rFonts w:ascii="Arial Narrow" w:eastAsia="Times New Roman" w:hAnsi="Arial Narrow" w:cs="Arial"/>
                <w:iCs/>
                <w:lang w:val="en-US" w:eastAsia="es-ES"/>
              </w:rPr>
              <w:t>members´routines</w:t>
            </w:r>
            <w:proofErr w:type="spellEnd"/>
          </w:p>
          <w:p w:rsidR="00EE5821" w:rsidRPr="00633174" w:rsidRDefault="00EE5821" w:rsidP="00C6625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</w:p>
        </w:tc>
      </w:tr>
      <w:tr w:rsidR="00FF67CD" w:rsidRPr="00B360FA" w:rsidTr="00AB0D75">
        <w:trPr>
          <w:gridAfter w:val="18"/>
          <w:wAfter w:w="17285" w:type="dxa"/>
          <w:trHeight w:val="833"/>
        </w:trPr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CD" w:rsidRPr="00633174" w:rsidRDefault="00FF67CD" w:rsidP="00FF67C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CD" w:rsidRPr="00633174" w:rsidRDefault="00FF67CD" w:rsidP="00FF67C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D" w:rsidRPr="00947465" w:rsidRDefault="00BD395C" w:rsidP="006119F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Frequency adverbs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D" w:rsidRPr="00633174" w:rsidRDefault="00FF67CD" w:rsidP="006119F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Talk about daily routines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D" w:rsidRPr="00633174" w:rsidRDefault="00FF67CD" w:rsidP="00FF67CD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Appreciate his/her learning process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B7" w:rsidRPr="00E9503E" w:rsidRDefault="003516B7" w:rsidP="003516B7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  <w:r w:rsidRPr="00E9503E">
              <w:rPr>
                <w:rFonts w:ascii="Arial Narrow" w:eastAsia="Times New Roman" w:hAnsi="Arial Narrow"/>
                <w:b/>
                <w:lang w:eastAsia="es-PE"/>
              </w:rPr>
              <w:t xml:space="preserve">Lluvia de ideas </w:t>
            </w:r>
            <w:r w:rsidRPr="00E9503E">
              <w:rPr>
                <w:rFonts w:ascii="Arial Narrow" w:eastAsia="Times New Roman" w:hAnsi="Arial Narrow"/>
                <w:lang w:eastAsia="es-PE"/>
              </w:rPr>
              <w:t>(Saberes previos)</w:t>
            </w:r>
          </w:p>
          <w:p w:rsidR="00FF67CD" w:rsidRPr="001E38EB" w:rsidRDefault="003516B7" w:rsidP="003516B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E9503E">
              <w:rPr>
                <w:rFonts w:ascii="Arial Narrow" w:eastAsia="Times New Roman" w:hAnsi="Arial Narrow"/>
                <w:lang w:eastAsia="es-PE"/>
              </w:rPr>
              <w:t>• Foros, Chat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D" w:rsidRDefault="00FF67CD" w:rsidP="00FF67CD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</w:p>
          <w:p w:rsidR="00BD395C" w:rsidRPr="002C41CB" w:rsidRDefault="00BD395C" w:rsidP="00FF67CD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Express the frequency of an action</w:t>
            </w:r>
          </w:p>
        </w:tc>
      </w:tr>
      <w:tr w:rsidR="00FF67CD" w:rsidRPr="00633174" w:rsidTr="00004B26">
        <w:trPr>
          <w:trHeight w:val="567"/>
        </w:trPr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7CD" w:rsidRPr="00633174" w:rsidRDefault="00FF67CD" w:rsidP="00FF67C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7CD" w:rsidRPr="00633174" w:rsidRDefault="00FF67CD" w:rsidP="00FF67C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4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7CD" w:rsidRPr="00004B26" w:rsidRDefault="00FF67CD" w:rsidP="00FF67C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F67CD" w:rsidRPr="00E77D9B" w:rsidRDefault="00004B26" w:rsidP="00FF67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 w:rsidRPr="00004B26">
              <w:rPr>
                <w:rFonts w:eastAsia="Times New Roman"/>
                <w:b/>
                <w:color w:val="0D0D0D"/>
                <w:lang w:eastAsia="es-PE"/>
              </w:rPr>
              <w:t>EVALUACIÓN DE LA UNIDAD DIDÁCTICA</w:t>
            </w:r>
          </w:p>
        </w:tc>
        <w:tc>
          <w:tcPr>
            <w:tcW w:w="4278" w:type="dxa"/>
            <w:gridSpan w:val="4"/>
          </w:tcPr>
          <w:p w:rsidR="00FF67CD" w:rsidRPr="00633174" w:rsidRDefault="00FF67CD" w:rsidP="00FF67CD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5" w:type="dxa"/>
            <w:gridSpan w:val="6"/>
          </w:tcPr>
          <w:p w:rsidR="00FF67CD" w:rsidRPr="00633174" w:rsidRDefault="00FF67CD" w:rsidP="00FF67CD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4" w:type="dxa"/>
            <w:gridSpan w:val="3"/>
          </w:tcPr>
          <w:p w:rsidR="00FF67CD" w:rsidRPr="00633174" w:rsidRDefault="00FF67CD" w:rsidP="00FF67CD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8" w:type="dxa"/>
            <w:gridSpan w:val="5"/>
          </w:tcPr>
          <w:p w:rsidR="00FF67CD" w:rsidRPr="00633174" w:rsidRDefault="00FF67CD" w:rsidP="00FF67C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CD5E85" w:rsidRPr="00633174" w:rsidTr="00B94AB5">
        <w:trPr>
          <w:gridAfter w:val="2"/>
          <w:wAfter w:w="2105" w:type="dxa"/>
          <w:trHeight w:val="279"/>
        </w:trPr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E85" w:rsidRPr="00633174" w:rsidRDefault="00CD5E85" w:rsidP="00CD5E8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85" w:rsidRPr="00633174" w:rsidRDefault="00CD5E85" w:rsidP="00CD5E8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15" w:type="dxa"/>
            <w:gridSpan w:val="5"/>
            <w:shd w:val="clear" w:color="auto" w:fill="B8CCE3"/>
            <w:vAlign w:val="center"/>
          </w:tcPr>
          <w:p w:rsidR="00CD5E85" w:rsidRPr="00650DCA" w:rsidRDefault="00CD5E85" w:rsidP="00CD5E85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4889" w:type="dxa"/>
            <w:gridSpan w:val="7"/>
            <w:shd w:val="clear" w:color="auto" w:fill="B8CCE3"/>
            <w:vAlign w:val="center"/>
          </w:tcPr>
          <w:p w:rsidR="00CD5E85" w:rsidRPr="00650DCA" w:rsidRDefault="00CD5E85" w:rsidP="00CD5E85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478" w:type="dxa"/>
            <w:gridSpan w:val="2"/>
            <w:shd w:val="clear" w:color="auto" w:fill="B8CCE3"/>
            <w:vAlign w:val="center"/>
          </w:tcPr>
          <w:p w:rsidR="00CD5E85" w:rsidRPr="00650DCA" w:rsidRDefault="00CD5E85" w:rsidP="00CD5E85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DESEMPEÑO</w:t>
            </w:r>
          </w:p>
        </w:tc>
        <w:tc>
          <w:tcPr>
            <w:tcW w:w="7561" w:type="dxa"/>
            <w:gridSpan w:val="7"/>
          </w:tcPr>
          <w:p w:rsidR="00CD5E85" w:rsidRPr="00633174" w:rsidRDefault="00CD5E85" w:rsidP="00CD5E8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7619" w:type="dxa"/>
            <w:gridSpan w:val="9"/>
          </w:tcPr>
          <w:p w:rsidR="00CD5E85" w:rsidRPr="00633174" w:rsidRDefault="00CD5E85" w:rsidP="00CD5E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CD5E85" w:rsidRPr="00633174" w:rsidTr="00AB0D75">
        <w:trPr>
          <w:gridAfter w:val="2"/>
          <w:wAfter w:w="2105" w:type="dxa"/>
          <w:trHeight w:val="265"/>
        </w:trPr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E85" w:rsidRPr="00633174" w:rsidRDefault="00CD5E85" w:rsidP="00CD5E8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E85" w:rsidRPr="00633174" w:rsidRDefault="00CD5E85" w:rsidP="00CD5E8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5" w:rsidRDefault="00CD5E85" w:rsidP="00CD5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0D0D0D"/>
                <w:sz w:val="20"/>
                <w:szCs w:val="20"/>
                <w:lang w:val="es-ES" w:eastAsia="es-MX"/>
              </w:rPr>
            </w:pPr>
          </w:p>
          <w:p w:rsidR="00CD5E85" w:rsidRPr="00EF46A5" w:rsidRDefault="00CD5E85" w:rsidP="00CD5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highlight w:val="lightGray"/>
                <w:lang w:eastAsia="es-PE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es-PE"/>
              </w:rPr>
              <w:t>•</w:t>
            </w:r>
            <w:r w:rsidRPr="00650DCA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Cuestionarios, foros y participaciones</w:t>
            </w:r>
          </w:p>
        </w:tc>
        <w:tc>
          <w:tcPr>
            <w:tcW w:w="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85" w:rsidRDefault="00CD5E85" w:rsidP="00CD5E85">
            <w:pPr>
              <w:pStyle w:val="TableParagraph"/>
              <w:spacing w:before="5"/>
              <w:ind w:left="790" w:right="121"/>
              <w:rPr>
                <w:sz w:val="18"/>
              </w:rPr>
            </w:pPr>
          </w:p>
          <w:p w:rsidR="00CD5E85" w:rsidRPr="00AB0D75" w:rsidRDefault="00CD5E85" w:rsidP="00CD5E85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AB0D75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Portafolio virtual con trabajos realizados en clase.</w:t>
            </w:r>
          </w:p>
          <w:p w:rsidR="00CD5E85" w:rsidRPr="0041730B" w:rsidRDefault="00CD5E85" w:rsidP="00CD5E85">
            <w:pPr>
              <w:pStyle w:val="TableParagraph"/>
              <w:numPr>
                <w:ilvl w:val="0"/>
                <w:numId w:val="20"/>
              </w:numPr>
              <w:spacing w:before="4" w:line="254" w:lineRule="auto"/>
              <w:ind w:right="142"/>
              <w:jc w:val="both"/>
              <w:rPr>
                <w:sz w:val="18"/>
              </w:rPr>
            </w:pPr>
            <w:r w:rsidRPr="00650DCA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Actividades evaluadas en plataforma virtual.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E85" w:rsidRPr="00186219" w:rsidRDefault="00CD5E85" w:rsidP="00CD5E85">
            <w:pPr>
              <w:spacing w:after="0" w:line="240" w:lineRule="auto"/>
              <w:ind w:left="79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CD5E85" w:rsidRPr="00004B26" w:rsidRDefault="00CD5E85" w:rsidP="00CD5E8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B0D75">
              <w:rPr>
                <w:rFonts w:ascii="Arial" w:hAnsi="Arial" w:cs="Arial"/>
                <w:sz w:val="18"/>
              </w:rPr>
              <w:t>Comportamiento en clase virtual y chat.</w:t>
            </w:r>
          </w:p>
        </w:tc>
        <w:tc>
          <w:tcPr>
            <w:tcW w:w="7561" w:type="dxa"/>
            <w:gridSpan w:val="7"/>
          </w:tcPr>
          <w:p w:rsidR="00CD5E85" w:rsidRPr="00633174" w:rsidRDefault="00CD5E85" w:rsidP="00CD5E8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CD5E85" w:rsidRPr="00633174" w:rsidRDefault="00CD5E85" w:rsidP="00CD5E8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CD5E85" w:rsidRPr="00633174" w:rsidRDefault="00CD5E85" w:rsidP="00CD5E8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CD5E85" w:rsidRDefault="00CD5E85" w:rsidP="00CD5E8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CD5E85" w:rsidRDefault="00CD5E85" w:rsidP="00CD5E8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CD5E85" w:rsidRDefault="00CD5E85" w:rsidP="00CD5E8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CD5E85" w:rsidRPr="00633174" w:rsidRDefault="00CD5E85" w:rsidP="00CD5E8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7619" w:type="dxa"/>
            <w:gridSpan w:val="9"/>
          </w:tcPr>
          <w:p w:rsidR="00CD5E85" w:rsidRPr="00633174" w:rsidRDefault="00CD5E85" w:rsidP="00CD5E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CD5E85" w:rsidRPr="00392314" w:rsidTr="00004B26">
        <w:trPr>
          <w:gridAfter w:val="18"/>
          <w:wAfter w:w="17285" w:type="dxa"/>
          <w:trHeight w:val="447"/>
        </w:trPr>
        <w:tc>
          <w:tcPr>
            <w:tcW w:w="1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E85" w:rsidRPr="002B169B" w:rsidRDefault="00CD5E85" w:rsidP="00CD5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PE"/>
              </w:rPr>
            </w:pPr>
            <w:r w:rsidRPr="002B16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PE"/>
              </w:rPr>
              <w:lastRenderedPageBreak/>
              <w:t>Unit  II :   Home and places</w:t>
            </w:r>
          </w:p>
        </w:tc>
        <w:tc>
          <w:tcPr>
            <w:tcW w:w="1297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E85" w:rsidRPr="003604F3" w:rsidRDefault="00CD5E85" w:rsidP="00CD5E85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t xml:space="preserve">CAPACITY OF UNIT II: </w:t>
            </w:r>
            <w:r>
              <w:t xml:space="preserve">Lee textos y planifica su participación en diversos contextos y con propósitos diferentes signos que utiliza un lenguaje formal. </w:t>
            </w:r>
          </w:p>
        </w:tc>
      </w:tr>
      <w:tr w:rsidR="00CD5E85" w:rsidRPr="00392314" w:rsidTr="00004B26">
        <w:trPr>
          <w:gridAfter w:val="18"/>
          <w:wAfter w:w="17285" w:type="dxa"/>
          <w:trHeight w:val="119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85" w:rsidRPr="00633174" w:rsidRDefault="00CD5E85" w:rsidP="00CD5E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E85" w:rsidRPr="00633174" w:rsidRDefault="00CD5E85" w:rsidP="00CD5E8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387F33" w:rsidRPr="00633174" w:rsidTr="00004B26">
        <w:trPr>
          <w:gridAfter w:val="18"/>
          <w:wAfter w:w="17285" w:type="dxa"/>
          <w:trHeight w:val="511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87F33" w:rsidRPr="00EF46A5" w:rsidRDefault="00004B26" w:rsidP="00387F33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es-PE"/>
              </w:rPr>
            </w:pPr>
            <w:proofErr w:type="spellStart"/>
            <w:r>
              <w:rPr>
                <w:rFonts w:eastAsia="Times New Roman"/>
                <w:color w:val="0D0D0D"/>
                <w:sz w:val="20"/>
                <w:szCs w:val="20"/>
                <w:lang w:eastAsia="es-PE"/>
              </w:rPr>
              <w:t>weeks</w:t>
            </w:r>
            <w:proofErr w:type="spellEnd"/>
          </w:p>
        </w:tc>
        <w:tc>
          <w:tcPr>
            <w:tcW w:w="7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Contenidos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Indicadores de logro de la capacidad</w:t>
            </w:r>
          </w:p>
        </w:tc>
      </w:tr>
      <w:tr w:rsidR="00387F33" w:rsidRPr="00633174" w:rsidTr="00004B26">
        <w:trPr>
          <w:gridAfter w:val="18"/>
          <w:wAfter w:w="17285" w:type="dxa"/>
          <w:trHeight w:val="319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Conceptual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Procedimental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Actitudinal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387F33" w:rsidRPr="00B360FA" w:rsidTr="00004B26">
        <w:trPr>
          <w:gridAfter w:val="18"/>
          <w:wAfter w:w="17285" w:type="dxa"/>
          <w:trHeight w:val="918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Default="00387F33" w:rsidP="00387F3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There is – There are (positive, negative and questions)</w:t>
            </w:r>
          </w:p>
          <w:p w:rsidR="00387F33" w:rsidRPr="00633174" w:rsidRDefault="00387F33" w:rsidP="00387F33">
            <w:pPr>
              <w:pStyle w:val="Prrafodelista"/>
              <w:spacing w:after="0" w:line="240" w:lineRule="auto"/>
              <w:ind w:left="143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F567B9" w:rsidRDefault="00387F33" w:rsidP="00387F3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Identify and describing places.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387F33" w:rsidP="00387F33">
            <w:pPr>
              <w:pStyle w:val="Prrafodelista"/>
              <w:spacing w:after="0" w:line="240" w:lineRule="auto"/>
              <w:ind w:left="1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Respect and value ideas of your partners.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2E799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Expository</w:t>
            </w:r>
          </w:p>
          <w:p w:rsidR="00387F33" w:rsidRPr="002E799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 xml:space="preserve"> (Teacher / Student)</w:t>
            </w: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Use of Google Meet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995103" w:rsidRDefault="0060372E" w:rsidP="00A31C55">
            <w:pPr>
              <w:pStyle w:val="Ttulo3"/>
              <w:rPr>
                <w:rFonts w:ascii="Arial Narrow" w:eastAsia="Times New Roman" w:hAnsi="Arial Narrow"/>
                <w:sz w:val="22"/>
                <w:szCs w:val="22"/>
                <w:lang w:val="en-US" w:eastAsia="es-ES"/>
              </w:rPr>
            </w:pPr>
            <w:r>
              <w:rPr>
                <w:rFonts w:eastAsia="Times New Roman"/>
                <w:lang w:val="en-US" w:eastAsia="es-ES"/>
              </w:rPr>
              <w:t xml:space="preserve"> </w:t>
            </w:r>
            <w:r w:rsidR="00A31C55" w:rsidRPr="00995103">
              <w:rPr>
                <w:rFonts w:ascii="Arial Narrow" w:eastAsia="Times New Roman" w:hAnsi="Arial Narrow"/>
                <w:color w:val="auto"/>
                <w:sz w:val="22"/>
                <w:szCs w:val="22"/>
                <w:lang w:val="en-US" w:eastAsia="es-ES"/>
              </w:rPr>
              <w:t>Differences the use of the verb there is/are in accordance with the plural or singular noun.</w:t>
            </w:r>
          </w:p>
        </w:tc>
      </w:tr>
      <w:tr w:rsidR="00387F33" w:rsidRPr="00B360FA" w:rsidTr="00004B26">
        <w:trPr>
          <w:gridAfter w:val="18"/>
          <w:wAfter w:w="17285" w:type="dxa"/>
          <w:trHeight w:val="918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39231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33" w:rsidRPr="0039231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es-PE"/>
              </w:rPr>
              <w:t>6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Default="00387F33" w:rsidP="00387F3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Some – any</w:t>
            </w:r>
          </w:p>
          <w:p w:rsidR="00387F33" w:rsidRDefault="00387F33" w:rsidP="00C44BE3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Indefinite Pronouns</w:t>
            </w:r>
          </w:p>
          <w:p w:rsidR="00387F33" w:rsidRDefault="00387F33" w:rsidP="00387F33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F567B9" w:rsidRDefault="00C44BE3" w:rsidP="00387F3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 xml:space="preserve">Difference </w:t>
            </w:r>
            <w:r w:rsidR="00387F33">
              <w:rPr>
                <w:rFonts w:ascii="Arial Narrow" w:eastAsia="Times New Roman" w:hAnsi="Arial Narrow"/>
                <w:lang w:val="en-US" w:eastAsia="es-PE"/>
              </w:rPr>
              <w:t>indefinite pronouns.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387F33" w:rsidP="00387F33">
            <w:pPr>
              <w:pStyle w:val="Prrafodelista"/>
              <w:spacing w:after="0" w:line="240" w:lineRule="auto"/>
              <w:ind w:left="1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Be organized and cooperative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2E7994" w:rsidRDefault="00387F33" w:rsidP="00387F33">
            <w:pPr>
              <w:spacing w:after="0" w:line="276" w:lineRule="auto"/>
              <w:ind w:left="17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Directed debate</w:t>
            </w:r>
            <w:r w:rsidRPr="002E7994">
              <w:rPr>
                <w:rFonts w:ascii="Arial Narrow" w:eastAsia="Times New Roman" w:hAnsi="Arial Narrow"/>
                <w:lang w:val="en-US" w:eastAsia="es-PE"/>
              </w:rPr>
              <w:t xml:space="preserve"> (Discussions)</w:t>
            </w:r>
          </w:p>
          <w:p w:rsidR="00387F33" w:rsidRPr="002E7994" w:rsidRDefault="00387F33" w:rsidP="00387F33">
            <w:pPr>
              <w:spacing w:after="0" w:line="276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Forums, Chat</w:t>
            </w:r>
          </w:p>
          <w:p w:rsidR="00387F33" w:rsidRPr="00633174" w:rsidRDefault="00387F33" w:rsidP="00387F33">
            <w:pPr>
              <w:spacing w:after="0" w:line="276" w:lineRule="auto"/>
              <w:ind w:left="223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Talk about places, person and things using indefinite pronouns.</w:t>
            </w:r>
          </w:p>
        </w:tc>
      </w:tr>
      <w:tr w:rsidR="00387F33" w:rsidRPr="00B360FA" w:rsidTr="00004B26">
        <w:trPr>
          <w:gridAfter w:val="18"/>
          <w:wAfter w:w="17285" w:type="dxa"/>
          <w:trHeight w:val="1084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Default="007853E6" w:rsidP="007853E6">
            <w:pPr>
              <w:pStyle w:val="Prrafodelista"/>
              <w:spacing w:after="0" w:line="240" w:lineRule="auto"/>
              <w:ind w:left="290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Pr="007853E6" w:rsidRDefault="007853E6" w:rsidP="007853E6">
            <w:pPr>
              <w:pStyle w:val="Prrafodelista"/>
              <w:numPr>
                <w:ilvl w:val="0"/>
                <w:numId w:val="7"/>
              </w:numPr>
              <w:ind w:left="145" w:hanging="141"/>
              <w:rPr>
                <w:lang w:val="en-US" w:eastAsia="es-PE"/>
              </w:rPr>
            </w:pPr>
            <w:r w:rsidRPr="007853E6">
              <w:rPr>
                <w:lang w:val="en-US" w:eastAsia="es-PE"/>
              </w:rPr>
              <w:t>How much - how many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EA6B1B" w:rsidRDefault="007853E6" w:rsidP="00EA6B1B">
            <w:pPr>
              <w:pStyle w:val="Prrafodelista"/>
              <w:numPr>
                <w:ilvl w:val="0"/>
                <w:numId w:val="7"/>
              </w:numPr>
              <w:ind w:left="215" w:hanging="142"/>
              <w:rPr>
                <w:lang w:val="en-US" w:eastAsia="es-PE"/>
              </w:rPr>
            </w:pPr>
            <w:r w:rsidRPr="00EA6B1B">
              <w:rPr>
                <w:rFonts w:ascii="Arial Narrow" w:hAnsi="Arial Narrow"/>
                <w:lang w:val="en-US" w:eastAsia="es-PE"/>
              </w:rPr>
              <w:t>Write questions asking for information about countable and uncountable things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1B" w:rsidRPr="00EA6B1B" w:rsidRDefault="00EA6B1B" w:rsidP="00EA6B1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Pr="00633174" w:rsidRDefault="00EA6B1B" w:rsidP="00EA6B1B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EA6B1B">
              <w:rPr>
                <w:rFonts w:ascii="Arial Narrow" w:eastAsia="Times New Roman" w:hAnsi="Arial Narrow"/>
                <w:lang w:val="en-US" w:eastAsia="es-PE"/>
              </w:rPr>
              <w:t>Submits suggestions to achieve common goals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2E7994" w:rsidRDefault="00387F33" w:rsidP="00387F33">
            <w:pPr>
              <w:spacing w:after="0" w:line="276" w:lineRule="auto"/>
              <w:ind w:left="17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Readings</w:t>
            </w:r>
          </w:p>
          <w:p w:rsidR="00387F33" w:rsidRPr="00442490" w:rsidRDefault="00387F33" w:rsidP="00387F33">
            <w:pPr>
              <w:spacing w:after="0" w:line="276" w:lineRule="auto"/>
              <w:ind w:left="22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Use of digital repositories</w:t>
            </w: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EA6B1B" w:rsidP="00387F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EA6B1B">
              <w:rPr>
                <w:rFonts w:ascii="Arial Narrow" w:eastAsia="Times New Roman" w:hAnsi="Arial Narrow" w:cs="Arial"/>
                <w:iCs/>
                <w:lang w:val="en-US" w:eastAsia="es-ES"/>
              </w:rPr>
              <w:t>Apply grammar to make questions and answers about countable and uncountable things.</w:t>
            </w:r>
          </w:p>
        </w:tc>
      </w:tr>
      <w:tr w:rsidR="00387F33" w:rsidRPr="00B360FA" w:rsidTr="00004B26">
        <w:trPr>
          <w:gridAfter w:val="18"/>
          <w:wAfter w:w="17285" w:type="dxa"/>
          <w:trHeight w:val="641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Default="00387F33" w:rsidP="00387F3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Adverbs of time.</w:t>
            </w:r>
          </w:p>
          <w:p w:rsidR="00387F33" w:rsidRPr="00F567B9" w:rsidRDefault="00387F33" w:rsidP="00387F33">
            <w:pPr>
              <w:pStyle w:val="Prrafodelista"/>
              <w:spacing w:after="0" w:line="240" w:lineRule="auto"/>
              <w:ind w:left="143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0372E" w:rsidRDefault="00387F33" w:rsidP="00387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rPr>
                <w:rFonts w:ascii="Arial Narrow" w:eastAsia="Times New Roman" w:hAnsi="Arial Narrow"/>
                <w:lang w:val="en-US" w:eastAsia="es-PE"/>
              </w:rPr>
            </w:pPr>
            <w:r w:rsidRPr="0060372E">
              <w:rPr>
                <w:rFonts w:ascii="Arial Narrow" w:hAnsi="Arial Narrow"/>
                <w:shd w:val="clear" w:color="auto" w:fill="FFFFFF"/>
                <w:lang w:val="en-US"/>
              </w:rPr>
              <w:t>Describe time or express when an event or action takes place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Positive attitude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B7" w:rsidRPr="00E9503E" w:rsidRDefault="003516B7" w:rsidP="003516B7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  <w:r w:rsidRPr="00E9503E">
              <w:rPr>
                <w:rFonts w:ascii="Arial Narrow" w:eastAsia="Times New Roman" w:hAnsi="Arial Narrow"/>
                <w:b/>
                <w:lang w:eastAsia="es-PE"/>
              </w:rPr>
              <w:t xml:space="preserve">Lluvia de ideas </w:t>
            </w:r>
            <w:r w:rsidRPr="00E9503E">
              <w:rPr>
                <w:rFonts w:ascii="Arial Narrow" w:eastAsia="Times New Roman" w:hAnsi="Arial Narrow"/>
                <w:lang w:eastAsia="es-PE"/>
              </w:rPr>
              <w:t>(Saberes previos)</w:t>
            </w:r>
          </w:p>
          <w:p w:rsidR="00387F33" w:rsidRPr="001E38EB" w:rsidRDefault="003516B7" w:rsidP="003516B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E9503E">
              <w:rPr>
                <w:rFonts w:ascii="Arial Narrow" w:eastAsia="Times New Roman" w:hAnsi="Arial Narrow"/>
                <w:lang w:eastAsia="es-PE"/>
              </w:rPr>
              <w:t>• Foros, Chat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EA6B1B" w:rsidP="00387F33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</w:t>
            </w:r>
            <w:r w:rsidRPr="00EA6B1B">
              <w:rPr>
                <w:rFonts w:ascii="Arial Narrow" w:eastAsia="Times New Roman" w:hAnsi="Arial Narrow" w:cs="Arial"/>
                <w:iCs/>
                <w:lang w:val="en-US" w:eastAsia="es-ES"/>
              </w:rPr>
              <w:t>iscriminate the use of prepositions of time in their sentences</w:t>
            </w:r>
          </w:p>
        </w:tc>
      </w:tr>
      <w:tr w:rsidR="00387F33" w:rsidRPr="00633174" w:rsidTr="00004B26">
        <w:trPr>
          <w:gridAfter w:val="1"/>
          <w:wAfter w:w="72" w:type="dxa"/>
          <w:trHeight w:val="236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6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F33" w:rsidRPr="00ED5BD6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  <w:p w:rsidR="00387F33" w:rsidRPr="00E77D9B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 w:rsidRPr="00E77D9B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EVALUACIÓN DE LA UNIDAD DIDÁCTICA</w:t>
            </w:r>
          </w:p>
        </w:tc>
        <w:tc>
          <w:tcPr>
            <w:tcW w:w="4206" w:type="dxa"/>
            <w:gridSpan w:val="3"/>
          </w:tcPr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5" w:type="dxa"/>
            <w:gridSpan w:val="6"/>
          </w:tcPr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4" w:type="dxa"/>
            <w:gridSpan w:val="3"/>
          </w:tcPr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8" w:type="dxa"/>
            <w:gridSpan w:val="5"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387F33" w:rsidRPr="00633174" w:rsidTr="00004B26">
        <w:trPr>
          <w:gridAfter w:val="3"/>
          <w:wAfter w:w="2177" w:type="dxa"/>
          <w:trHeight w:val="279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87F33" w:rsidRPr="00ED5BD6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D5BD6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87F33" w:rsidRPr="00ED5BD6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D5BD6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387F33" w:rsidRPr="00ED5BD6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D5BD6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489" w:type="dxa"/>
            <w:gridSpan w:val="6"/>
          </w:tcPr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7619" w:type="dxa"/>
            <w:gridSpan w:val="9"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387F33" w:rsidRPr="00633174" w:rsidTr="00004B26">
        <w:trPr>
          <w:gridAfter w:val="3"/>
          <w:wAfter w:w="2177" w:type="dxa"/>
          <w:trHeight w:val="265"/>
        </w:trPr>
        <w:tc>
          <w:tcPr>
            <w:tcW w:w="1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Default="00387F33" w:rsidP="00387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0D0D0D"/>
                <w:sz w:val="20"/>
                <w:szCs w:val="20"/>
                <w:lang w:val="es-ES" w:eastAsia="es-MX"/>
              </w:rPr>
            </w:pPr>
          </w:p>
          <w:p w:rsidR="00387F33" w:rsidRPr="003604F3" w:rsidRDefault="00387F33" w:rsidP="00387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0D0D0D"/>
                <w:sz w:val="20"/>
                <w:szCs w:val="20"/>
                <w:lang w:val="es-ES" w:eastAsia="es-MX"/>
              </w:rPr>
            </w:pPr>
          </w:p>
          <w:p w:rsidR="00387F33" w:rsidRPr="003604F3" w:rsidRDefault="00387F33" w:rsidP="00387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0D0D0D"/>
                <w:sz w:val="20"/>
                <w:szCs w:val="20"/>
                <w:lang w:val="es-ES" w:eastAsia="es-MX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es-PE"/>
              </w:rPr>
              <w:t>•</w:t>
            </w:r>
            <w:r w:rsidRPr="00650DCA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Cuestionarios, foros y participaciones</w:t>
            </w: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Default="00387F33" w:rsidP="00387F33">
            <w:pPr>
              <w:pStyle w:val="TableParagraph"/>
              <w:spacing w:before="5"/>
              <w:ind w:left="790" w:right="121"/>
              <w:rPr>
                <w:sz w:val="18"/>
              </w:rPr>
            </w:pPr>
          </w:p>
          <w:p w:rsidR="00387F33" w:rsidRPr="00AB0D75" w:rsidRDefault="00387F33" w:rsidP="00387F33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AB0D75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Portafolio virtual con trabajos realizados en clase.</w:t>
            </w:r>
          </w:p>
          <w:p w:rsidR="00387F33" w:rsidRPr="0041730B" w:rsidRDefault="00387F33" w:rsidP="00387F33">
            <w:pPr>
              <w:pStyle w:val="TableParagraph"/>
              <w:numPr>
                <w:ilvl w:val="0"/>
                <w:numId w:val="20"/>
              </w:numPr>
              <w:spacing w:before="4" w:line="254" w:lineRule="auto"/>
              <w:ind w:right="142"/>
              <w:jc w:val="both"/>
              <w:rPr>
                <w:sz w:val="18"/>
              </w:rPr>
            </w:pPr>
            <w:r w:rsidRPr="00650DCA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Actividades evaluadas en plataforma virtual.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33" w:rsidRPr="00186219" w:rsidRDefault="00387F33" w:rsidP="00387F33">
            <w:pPr>
              <w:spacing w:after="0" w:line="240" w:lineRule="auto"/>
              <w:ind w:left="79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387F33" w:rsidRPr="00387F33" w:rsidRDefault="00387F33" w:rsidP="00387F3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86219">
              <w:rPr>
                <w:rFonts w:ascii="Arial" w:hAnsi="Arial" w:cs="Arial"/>
                <w:sz w:val="18"/>
              </w:rPr>
              <w:t>Comport</w:t>
            </w:r>
            <w:r>
              <w:rPr>
                <w:rFonts w:ascii="Arial" w:hAnsi="Arial" w:cs="Arial"/>
                <w:sz w:val="18"/>
              </w:rPr>
              <w:t>amiento en clase virtual y chat</w:t>
            </w:r>
          </w:p>
        </w:tc>
        <w:tc>
          <w:tcPr>
            <w:tcW w:w="7489" w:type="dxa"/>
            <w:gridSpan w:val="6"/>
          </w:tcPr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7619" w:type="dxa"/>
            <w:gridSpan w:val="9"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lastRenderedPageBreak/>
              <w:t>Elabora un poster sobre su personaje favorito utilizando la tercera persona del singular del verbo TO BE y lo expone en clase.</w:t>
            </w:r>
          </w:p>
        </w:tc>
      </w:tr>
      <w:tr w:rsidR="00387F33" w:rsidRPr="002B169B" w:rsidTr="00004B26">
        <w:trPr>
          <w:gridAfter w:val="18"/>
          <w:wAfter w:w="17285" w:type="dxa"/>
          <w:trHeight w:val="447"/>
        </w:trPr>
        <w:tc>
          <w:tcPr>
            <w:tcW w:w="1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FD9" w:rsidRPr="002B169B" w:rsidRDefault="00350FD9" w:rsidP="00995103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val="en-US" w:eastAsia="es-PE"/>
              </w:rPr>
            </w:pPr>
          </w:p>
          <w:p w:rsidR="00995103" w:rsidRPr="002B169B" w:rsidRDefault="00A35D51" w:rsidP="00995103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PE"/>
              </w:rPr>
            </w:pPr>
            <w:r w:rsidRPr="002B169B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val="en-US" w:eastAsia="es-PE"/>
              </w:rPr>
              <w:t xml:space="preserve">                                            </w:t>
            </w:r>
            <w:r w:rsidRPr="002B169B">
              <w:rPr>
                <w:rFonts w:ascii="Arial Narrow" w:eastAsia="Times New Roman" w:hAnsi="Arial Narrow"/>
                <w:b/>
                <w:i/>
                <w:color w:val="000000"/>
                <w:sz w:val="24"/>
                <w:szCs w:val="24"/>
                <w:lang w:val="en-US" w:eastAsia="es-PE"/>
              </w:rPr>
              <w:t xml:space="preserve"> </w:t>
            </w:r>
            <w:r w:rsidR="00387F33" w:rsidRPr="002B169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PE"/>
              </w:rPr>
              <w:t xml:space="preserve">Unit </w:t>
            </w:r>
            <w:proofErr w:type="gramStart"/>
            <w:r w:rsidR="00387F33" w:rsidRPr="002B169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PE"/>
              </w:rPr>
              <w:t>III :</w:t>
            </w:r>
            <w:proofErr w:type="gramEnd"/>
            <w:r w:rsidR="00387F33" w:rsidRPr="002B169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PE"/>
              </w:rPr>
              <w:t xml:space="preserve"> </w:t>
            </w:r>
            <w:r w:rsidR="00995103" w:rsidRPr="002B169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PE"/>
              </w:rPr>
              <w:t xml:space="preserve">Action happening in the past. </w:t>
            </w:r>
          </w:p>
          <w:p w:rsidR="00387F33" w:rsidRPr="002B169B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1297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F33" w:rsidRPr="002B169B" w:rsidRDefault="00387F33" w:rsidP="00387F33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B169B">
              <w:rPr>
                <w:rFonts w:ascii="Arial Narrow" w:eastAsia="Times New Roman" w:hAnsi="Arial Narrow"/>
                <w:b/>
                <w:i/>
                <w:color w:val="000000"/>
                <w:sz w:val="24"/>
                <w:szCs w:val="24"/>
                <w:lang w:val="en-US" w:eastAsia="es-PE"/>
              </w:rPr>
              <w:t xml:space="preserve">CAPACITY OF UNIT III: </w:t>
            </w:r>
            <w:r w:rsidRPr="002B169B">
              <w:rPr>
                <w:sz w:val="24"/>
                <w:szCs w:val="24"/>
              </w:rPr>
              <w:t>Produce textos de diferentes eventos variados como adecuación, cohesión, coherencia y corrección sobre temas específicos teniendo en cuenta el propósito comunicativo y las estructuras gramaticales.</w:t>
            </w:r>
          </w:p>
        </w:tc>
      </w:tr>
      <w:tr w:rsidR="00387F33" w:rsidRPr="00392314" w:rsidTr="00004B26">
        <w:trPr>
          <w:gridAfter w:val="18"/>
          <w:wAfter w:w="17285" w:type="dxa"/>
          <w:trHeight w:val="95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387F33" w:rsidRPr="00633174" w:rsidTr="00004B26">
        <w:trPr>
          <w:gridAfter w:val="18"/>
          <w:wAfter w:w="17285" w:type="dxa"/>
          <w:trHeight w:val="511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387F33" w:rsidRPr="00ED5BD6" w:rsidRDefault="00387F33" w:rsidP="00387F33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/>
                <w:b/>
                <w:color w:val="000000"/>
                <w:lang w:val="en-US" w:eastAsia="es-PE"/>
              </w:rPr>
            </w:pPr>
            <w:r w:rsidRPr="00ED5BD6">
              <w:rPr>
                <w:rFonts w:ascii="Arial Narrow" w:eastAsia="Times New Roman" w:hAnsi="Arial Narrow"/>
                <w:b/>
                <w:color w:val="000000"/>
                <w:lang w:val="en-US" w:eastAsia="es-PE"/>
              </w:rPr>
              <w:t>Weeks</w:t>
            </w:r>
          </w:p>
        </w:tc>
        <w:tc>
          <w:tcPr>
            <w:tcW w:w="71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Indicadores de logro de la capacidad</w:t>
            </w:r>
          </w:p>
        </w:tc>
      </w:tr>
      <w:tr w:rsidR="00387F33" w:rsidRPr="00633174" w:rsidTr="00004B26">
        <w:trPr>
          <w:gridAfter w:val="18"/>
          <w:wAfter w:w="17285" w:type="dxa"/>
          <w:trHeight w:val="319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Conceptual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Procedimental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87F33" w:rsidRPr="00CD5E85" w:rsidRDefault="00387F33" w:rsidP="00387F33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Actitudinal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3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</w:tr>
      <w:tr w:rsidR="00387F33" w:rsidRPr="00B360FA" w:rsidTr="00004B26">
        <w:trPr>
          <w:gridAfter w:val="18"/>
          <w:wAfter w:w="17285" w:type="dxa"/>
          <w:trHeight w:val="918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9</w:t>
            </w:r>
          </w:p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387F33" w:rsidRPr="00633174" w:rsidRDefault="00387F33" w:rsidP="00387F3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387F33" w:rsidP="00387F3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633174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CD4B2A">
              <w:rPr>
                <w:rFonts w:ascii="Arial Narrow" w:eastAsia="Times New Roman" w:hAnsi="Arial Narrow"/>
                <w:lang w:val="en-US" w:eastAsia="es-PE"/>
              </w:rPr>
              <w:t>L</w:t>
            </w:r>
            <w:r w:rsidR="00176C4A" w:rsidRPr="00176C4A">
              <w:rPr>
                <w:rFonts w:ascii="Arial Narrow" w:eastAsia="Times New Roman" w:hAnsi="Arial Narrow"/>
                <w:lang w:val="en-US" w:eastAsia="es-PE"/>
              </w:rPr>
              <w:t>ike and dislike</w:t>
            </w:r>
          </w:p>
          <w:p w:rsidR="00387F33" w:rsidRPr="00633174" w:rsidRDefault="00387F33" w:rsidP="00387F33">
            <w:pPr>
              <w:pStyle w:val="Prrafodelista"/>
              <w:spacing w:after="0" w:line="240" w:lineRule="auto"/>
              <w:ind w:left="276"/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7256C3" w:rsidP="00176C4A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73" w:hanging="141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W</w:t>
            </w:r>
            <w:r w:rsidR="00176C4A" w:rsidRPr="00176C4A">
              <w:rPr>
                <w:rFonts w:ascii="Arial Narrow" w:eastAsia="Times New Roman" w:hAnsi="Arial Narrow"/>
                <w:lang w:eastAsia="es-PE"/>
              </w:rPr>
              <w:t>riting</w:t>
            </w:r>
            <w:proofErr w:type="spellEnd"/>
            <w:r w:rsidR="00176C4A" w:rsidRPr="00176C4A"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 w:rsidR="00176C4A" w:rsidRPr="00176C4A">
              <w:rPr>
                <w:rFonts w:ascii="Arial Narrow" w:eastAsia="Times New Roman" w:hAnsi="Arial Narrow"/>
                <w:lang w:eastAsia="es-PE"/>
              </w:rPr>
              <w:t>invitations</w:t>
            </w:r>
            <w:proofErr w:type="spellEnd"/>
            <w:r w:rsidR="00176C4A" w:rsidRPr="00176C4A">
              <w:rPr>
                <w:rFonts w:ascii="Arial Narrow" w:eastAsia="Times New Roman" w:hAnsi="Arial Narrow"/>
                <w:lang w:eastAsia="es-PE"/>
              </w:rPr>
              <w:t xml:space="preserve"> and excuses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176C4A" w:rsidP="00387F33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176C4A">
              <w:rPr>
                <w:rFonts w:ascii="Arial Narrow" w:eastAsia="Times New Roman" w:hAnsi="Arial Narrow"/>
                <w:lang w:val="en-US" w:eastAsia="es-PE"/>
              </w:rPr>
              <w:t>Drives assertively during learning activities.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2E799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Expository</w:t>
            </w:r>
          </w:p>
          <w:p w:rsidR="00387F33" w:rsidRPr="002E799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 xml:space="preserve"> (Teacher / Student)</w:t>
            </w:r>
          </w:p>
          <w:p w:rsidR="00387F33" w:rsidRPr="00633174" w:rsidRDefault="00387F33" w:rsidP="00387F33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Use of Google Meet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3" w:rsidRPr="00633174" w:rsidRDefault="0060372E" w:rsidP="006037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60372E">
              <w:rPr>
                <w:rFonts w:ascii="Arial Narrow" w:eastAsia="Times New Roman" w:hAnsi="Arial Narrow" w:cs="Arial"/>
                <w:iCs/>
                <w:lang w:val="en-US" w:eastAsia="es-ES"/>
              </w:rPr>
              <w:t>Applies grammar to elaborate short texts and conversation.</w:t>
            </w:r>
          </w:p>
        </w:tc>
      </w:tr>
      <w:tr w:rsidR="00176C4A" w:rsidRPr="00B360FA" w:rsidTr="00004B26">
        <w:trPr>
          <w:gridAfter w:val="18"/>
          <w:wAfter w:w="17285" w:type="dxa"/>
          <w:trHeight w:val="1249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4A" w:rsidRPr="00633174" w:rsidRDefault="00176C4A" w:rsidP="00176C4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4A" w:rsidRPr="00633174" w:rsidRDefault="00176C4A" w:rsidP="00176C4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176C4A" w:rsidP="00176C4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Verb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Tobe –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Past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Tense</w:t>
            </w:r>
            <w:r w:rsidRPr="00633174">
              <w:rPr>
                <w:rFonts w:ascii="Arial Narrow" w:eastAsia="Times New Roman" w:hAnsi="Arial Narrow"/>
                <w:lang w:eastAsia="es-PE"/>
              </w:rPr>
              <w:t xml:space="preserve"> </w:t>
            </w:r>
          </w:p>
          <w:p w:rsidR="00176C4A" w:rsidRPr="00633174" w:rsidRDefault="00176C4A" w:rsidP="00176C4A">
            <w:pPr>
              <w:pStyle w:val="Prrafodelista"/>
              <w:spacing w:after="0" w:line="240" w:lineRule="auto"/>
              <w:ind w:left="276"/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176C4A" w:rsidRDefault="00176C4A" w:rsidP="00176C4A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215" w:hanging="215"/>
              <w:rPr>
                <w:rFonts w:ascii="Arial Narrow" w:eastAsia="Times New Roman" w:hAnsi="Arial Narrow"/>
                <w:lang w:val="en-US" w:eastAsia="es-PE"/>
              </w:rPr>
            </w:pPr>
            <w:r w:rsidRPr="00176C4A">
              <w:rPr>
                <w:rFonts w:ascii="Arial Narrow" w:eastAsia="Times New Roman" w:hAnsi="Arial Narrow"/>
                <w:lang w:val="en-US" w:eastAsia="es-PE"/>
              </w:rPr>
              <w:t>Talking about past events.</w:t>
            </w:r>
          </w:p>
          <w:p w:rsidR="00176C4A" w:rsidRPr="00633174" w:rsidRDefault="00176C4A" w:rsidP="00176C4A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left="6" w:hanging="289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176C4A" w:rsidP="00176C4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Show solidarity with your partners.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2E7994" w:rsidRDefault="00176C4A" w:rsidP="00176C4A">
            <w:pPr>
              <w:spacing w:after="0" w:line="276" w:lineRule="auto"/>
              <w:ind w:left="17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Directed debate</w:t>
            </w:r>
            <w:r w:rsidRPr="002E7994">
              <w:rPr>
                <w:rFonts w:ascii="Arial Narrow" w:eastAsia="Times New Roman" w:hAnsi="Arial Narrow"/>
                <w:lang w:val="en-US" w:eastAsia="es-PE"/>
              </w:rPr>
              <w:t xml:space="preserve"> (Discussions)</w:t>
            </w:r>
          </w:p>
          <w:p w:rsidR="00176C4A" w:rsidRPr="002E7994" w:rsidRDefault="00176C4A" w:rsidP="00176C4A">
            <w:pPr>
              <w:spacing w:after="0" w:line="276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Forums, Chat</w:t>
            </w:r>
          </w:p>
          <w:p w:rsidR="00176C4A" w:rsidRPr="00633174" w:rsidRDefault="00176C4A" w:rsidP="00176C4A">
            <w:pPr>
              <w:spacing w:after="0" w:line="276" w:lineRule="auto"/>
              <w:ind w:left="223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A31C55" w:rsidP="00176C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A31C55">
              <w:rPr>
                <w:rFonts w:ascii="Arial Narrow" w:eastAsia="Times New Roman" w:hAnsi="Arial Narrow" w:cs="Arial"/>
                <w:iCs/>
                <w:lang w:val="en-US" w:eastAsia="es-ES"/>
              </w:rPr>
              <w:t>Describe actions completed in the past and differentiating the past to be</w:t>
            </w:r>
          </w:p>
        </w:tc>
      </w:tr>
      <w:tr w:rsidR="00176C4A" w:rsidRPr="00B360FA" w:rsidTr="00004B26">
        <w:trPr>
          <w:gridAfter w:val="18"/>
          <w:wAfter w:w="17285" w:type="dxa"/>
          <w:trHeight w:val="1084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4A" w:rsidRPr="00633174" w:rsidRDefault="00176C4A" w:rsidP="00176C4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4A" w:rsidRPr="00633174" w:rsidRDefault="00176C4A" w:rsidP="00176C4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176C4A" w:rsidP="00176C4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Simple past o</w:t>
            </w:r>
            <w:r>
              <w:rPr>
                <w:rFonts w:ascii="Arial Narrow" w:eastAsia="Times New Roman" w:hAnsi="Arial Narrow"/>
                <w:lang w:val="en-US" w:eastAsia="es-PE"/>
              </w:rPr>
              <w:t xml:space="preserve">f irregular verbs </w:t>
            </w:r>
          </w:p>
          <w:p w:rsidR="00176C4A" w:rsidRPr="00360611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176C4A" w:rsidP="00176C4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9" w:hanging="283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Produce simple coherent text to describe past events.</w:t>
            </w:r>
          </w:p>
          <w:p w:rsidR="00176C4A" w:rsidRPr="00633174" w:rsidRDefault="00176C4A" w:rsidP="00176C4A">
            <w:pPr>
              <w:pStyle w:val="Prrafodelista"/>
              <w:spacing w:after="0" w:line="240" w:lineRule="auto"/>
              <w:ind w:left="289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176C4A" w:rsidP="00176C4A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Work actively during the class.</w:t>
            </w:r>
          </w:p>
          <w:p w:rsidR="00176C4A" w:rsidRPr="00633174" w:rsidRDefault="00176C4A" w:rsidP="00176C4A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2E7994" w:rsidRDefault="00176C4A" w:rsidP="00176C4A">
            <w:pPr>
              <w:spacing w:after="0" w:line="276" w:lineRule="auto"/>
              <w:ind w:left="17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Readings</w:t>
            </w:r>
          </w:p>
          <w:p w:rsidR="00176C4A" w:rsidRPr="00442490" w:rsidRDefault="00176C4A" w:rsidP="00176C4A">
            <w:pPr>
              <w:spacing w:after="0" w:line="276" w:lineRule="auto"/>
              <w:ind w:left="22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Use of digital repositories</w:t>
            </w:r>
          </w:p>
          <w:p w:rsidR="00176C4A" w:rsidRPr="00633174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n-US" w:eastAsia="es-ES"/>
              </w:rPr>
              <w:t>Talking about the past habits and situations.</w:t>
            </w:r>
          </w:p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</w:p>
        </w:tc>
      </w:tr>
      <w:tr w:rsidR="00176C4A" w:rsidRPr="00B360FA" w:rsidTr="00004B26">
        <w:trPr>
          <w:gridAfter w:val="18"/>
          <w:wAfter w:w="17285" w:type="dxa"/>
          <w:trHeight w:val="1084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4A" w:rsidRPr="00633174" w:rsidRDefault="00176C4A" w:rsidP="00176C4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4A" w:rsidRPr="00633174" w:rsidRDefault="00176C4A" w:rsidP="00176C4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es-PE"/>
              </w:rPr>
              <w:t>12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360611" w:rsidRDefault="00176C4A" w:rsidP="00176C4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5" w:hanging="355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360611">
              <w:rPr>
                <w:rFonts w:ascii="Arial Narrow" w:eastAsia="Times New Roman" w:hAnsi="Arial Narrow"/>
                <w:lang w:val="en-US" w:eastAsia="es-PE"/>
              </w:rPr>
              <w:t>Simple past of irregular verbs.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E9503E" w:rsidRDefault="00176C4A" w:rsidP="00176C4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5" w:hanging="283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E9503E">
              <w:rPr>
                <w:rFonts w:ascii="Arial Narrow" w:eastAsia="Times New Roman" w:hAnsi="Arial Narrow"/>
                <w:lang w:val="en-US" w:eastAsia="es-PE"/>
              </w:rPr>
              <w:t>Talk about past events</w:t>
            </w:r>
          </w:p>
          <w:p w:rsidR="00176C4A" w:rsidRPr="00360611" w:rsidRDefault="00CD4B2A" w:rsidP="00176C4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w</w:t>
            </w:r>
            <w:r w:rsidR="00176C4A" w:rsidRPr="00360611">
              <w:rPr>
                <w:rFonts w:ascii="Arial Narrow" w:eastAsia="Times New Roman" w:hAnsi="Arial Narrow"/>
                <w:lang w:val="en-US" w:eastAsia="es-PE"/>
              </w:rPr>
              <w:t>riting about incidents in past.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360611" w:rsidRDefault="00176C4A" w:rsidP="00176C4A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/>
                <w:lang w:val="en-US" w:eastAsia="es-PE"/>
              </w:rPr>
            </w:pPr>
            <w:r w:rsidRPr="00360611">
              <w:rPr>
                <w:rFonts w:ascii="Arial Narrow" w:eastAsia="Times New Roman" w:hAnsi="Arial Narrow"/>
                <w:lang w:val="en-US" w:eastAsia="es-PE"/>
              </w:rPr>
              <w:t>Understand past events as part of life experience.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E9503E" w:rsidRDefault="00176C4A" w:rsidP="00176C4A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  <w:r w:rsidRPr="00E9503E">
              <w:rPr>
                <w:rFonts w:ascii="Arial Narrow" w:eastAsia="Times New Roman" w:hAnsi="Arial Narrow"/>
                <w:b/>
                <w:lang w:eastAsia="es-PE"/>
              </w:rPr>
              <w:t xml:space="preserve">Lluvia de ideas </w:t>
            </w:r>
            <w:r w:rsidRPr="00E9503E">
              <w:rPr>
                <w:rFonts w:ascii="Arial Narrow" w:eastAsia="Times New Roman" w:hAnsi="Arial Narrow"/>
                <w:lang w:eastAsia="es-PE"/>
              </w:rPr>
              <w:t>(Saberes previos)</w:t>
            </w:r>
          </w:p>
          <w:p w:rsidR="00176C4A" w:rsidRPr="00360611" w:rsidRDefault="00176C4A" w:rsidP="00176C4A">
            <w:pPr>
              <w:spacing w:after="0"/>
              <w:rPr>
                <w:rFonts w:eastAsia="Times New Roman"/>
                <w:b/>
                <w:sz w:val="20"/>
                <w:szCs w:val="20"/>
                <w:lang w:eastAsia="es-PE"/>
              </w:rPr>
            </w:pPr>
            <w:r w:rsidRPr="00E9503E">
              <w:rPr>
                <w:rFonts w:ascii="Arial Narrow" w:eastAsia="Times New Roman" w:hAnsi="Arial Narrow"/>
                <w:lang w:eastAsia="es-PE"/>
              </w:rPr>
              <w:t>• Foros, Chat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360611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360611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Differentiate and use the </w:t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past simple and</w:t>
            </w:r>
            <w:r w:rsidRPr="00360611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convey ideas and experiences.</w:t>
            </w:r>
          </w:p>
        </w:tc>
      </w:tr>
      <w:tr w:rsidR="00176C4A" w:rsidRPr="00633174" w:rsidTr="00004B26">
        <w:trPr>
          <w:gridAfter w:val="1"/>
          <w:wAfter w:w="72" w:type="dxa"/>
          <w:trHeight w:val="459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C4A" w:rsidRPr="00633174" w:rsidRDefault="00176C4A" w:rsidP="00176C4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6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C4A" w:rsidRDefault="00176C4A" w:rsidP="00176C4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176C4A" w:rsidRPr="00E77D9B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 w:rsidRPr="00E77D9B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EVALUACIÓN DE LA UNIDAD DIDÁCTICA</w:t>
            </w:r>
          </w:p>
        </w:tc>
        <w:tc>
          <w:tcPr>
            <w:tcW w:w="4206" w:type="dxa"/>
            <w:gridSpan w:val="3"/>
          </w:tcPr>
          <w:p w:rsidR="00176C4A" w:rsidRPr="00633174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5" w:type="dxa"/>
            <w:gridSpan w:val="6"/>
          </w:tcPr>
          <w:p w:rsidR="00176C4A" w:rsidRPr="00633174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4" w:type="dxa"/>
            <w:gridSpan w:val="3"/>
          </w:tcPr>
          <w:p w:rsidR="00176C4A" w:rsidRPr="00633174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8" w:type="dxa"/>
            <w:gridSpan w:val="5"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176C4A" w:rsidRPr="00633174" w:rsidTr="00004B26">
        <w:trPr>
          <w:gridAfter w:val="3"/>
          <w:wAfter w:w="2177" w:type="dxa"/>
          <w:trHeight w:val="279"/>
        </w:trPr>
        <w:tc>
          <w:tcPr>
            <w:tcW w:w="1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6C4A" w:rsidRPr="00ED5BD6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D5BD6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6C4A" w:rsidRPr="00ED5BD6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D5BD6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176C4A" w:rsidRPr="00ED5BD6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D5BD6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489" w:type="dxa"/>
            <w:gridSpan w:val="6"/>
          </w:tcPr>
          <w:p w:rsidR="00176C4A" w:rsidRPr="00633174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7619" w:type="dxa"/>
            <w:gridSpan w:val="9"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176C4A" w:rsidRPr="00633174" w:rsidTr="00004B26">
        <w:trPr>
          <w:gridAfter w:val="3"/>
          <w:wAfter w:w="2177" w:type="dxa"/>
          <w:trHeight w:val="265"/>
        </w:trPr>
        <w:tc>
          <w:tcPr>
            <w:tcW w:w="1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Default="00176C4A" w:rsidP="00176C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0D0D0D"/>
                <w:sz w:val="20"/>
                <w:szCs w:val="20"/>
                <w:lang w:val="es-ES" w:eastAsia="es-MX"/>
              </w:rPr>
            </w:pPr>
          </w:p>
          <w:p w:rsidR="00176C4A" w:rsidRPr="00EF46A5" w:rsidRDefault="00176C4A" w:rsidP="00176C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highlight w:val="lightGray"/>
                <w:lang w:eastAsia="es-PE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es-PE"/>
              </w:rPr>
              <w:t>•</w:t>
            </w:r>
            <w:r w:rsidRPr="00650DCA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Cuestionarios, foros y participaciones</w:t>
            </w: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Default="00176C4A" w:rsidP="00176C4A">
            <w:pPr>
              <w:pStyle w:val="TableParagraph"/>
              <w:spacing w:before="5"/>
              <w:ind w:left="790" w:right="121"/>
              <w:rPr>
                <w:sz w:val="18"/>
              </w:rPr>
            </w:pPr>
          </w:p>
          <w:p w:rsidR="00176C4A" w:rsidRPr="00AB0D75" w:rsidRDefault="00176C4A" w:rsidP="00176C4A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AB0D75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Portafolio virtual con trabajos realizados en clase.</w:t>
            </w:r>
          </w:p>
          <w:p w:rsidR="00176C4A" w:rsidRDefault="00176C4A" w:rsidP="00176C4A">
            <w:pPr>
              <w:pStyle w:val="Prrafodelista"/>
              <w:numPr>
                <w:ilvl w:val="0"/>
                <w:numId w:val="20"/>
              </w:numPr>
              <w:rPr>
                <w:sz w:val="18"/>
              </w:rPr>
            </w:pPr>
            <w:r w:rsidRPr="00AB0D75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Actividades evaluadas en plataforma virtual.</w:t>
            </w:r>
          </w:p>
          <w:p w:rsidR="00176C4A" w:rsidRPr="0041730B" w:rsidRDefault="00176C4A" w:rsidP="00176C4A">
            <w:pPr>
              <w:pStyle w:val="TableParagraph"/>
              <w:spacing w:before="4" w:line="254" w:lineRule="auto"/>
              <w:ind w:right="142"/>
              <w:jc w:val="both"/>
              <w:rPr>
                <w:sz w:val="18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C4A" w:rsidRPr="00186219" w:rsidRDefault="00176C4A" w:rsidP="00176C4A">
            <w:pPr>
              <w:spacing w:after="0" w:line="240" w:lineRule="auto"/>
              <w:ind w:left="79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176C4A" w:rsidRPr="00186219" w:rsidRDefault="00176C4A" w:rsidP="00176C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86219">
              <w:rPr>
                <w:rFonts w:ascii="Arial" w:hAnsi="Arial" w:cs="Arial"/>
                <w:sz w:val="18"/>
              </w:rPr>
              <w:t>Comportamiento en clase virtual y chat.</w:t>
            </w:r>
          </w:p>
          <w:p w:rsidR="00176C4A" w:rsidRPr="00EF46A5" w:rsidRDefault="00176C4A" w:rsidP="00176C4A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highlight w:val="lightGray"/>
                <w:lang w:eastAsia="es-PE"/>
              </w:rPr>
            </w:pPr>
          </w:p>
        </w:tc>
        <w:tc>
          <w:tcPr>
            <w:tcW w:w="7489" w:type="dxa"/>
            <w:gridSpan w:val="6"/>
          </w:tcPr>
          <w:p w:rsidR="00176C4A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176C4A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176C4A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176C4A" w:rsidRPr="00633174" w:rsidRDefault="00176C4A" w:rsidP="00176C4A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7619" w:type="dxa"/>
            <w:gridSpan w:val="9"/>
          </w:tcPr>
          <w:p w:rsidR="00176C4A" w:rsidRPr="00633174" w:rsidRDefault="00176C4A" w:rsidP="00176C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176C4A" w:rsidRPr="00B360FA" w:rsidTr="00004B26">
        <w:trPr>
          <w:gridBefore w:val="1"/>
          <w:gridAfter w:val="17"/>
          <w:wBefore w:w="488" w:type="dxa"/>
          <w:wAfter w:w="17220" w:type="dxa"/>
          <w:trHeight w:val="447"/>
        </w:trPr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6C4A" w:rsidRPr="002B169B" w:rsidRDefault="00A35D51" w:rsidP="00176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PE"/>
              </w:rPr>
            </w:pPr>
            <w:r w:rsidRPr="002B169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PE"/>
              </w:rPr>
              <w:lastRenderedPageBreak/>
              <w:t xml:space="preserve">Unit IV : </w:t>
            </w:r>
            <w:r w:rsidRPr="002B169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What are you doing?</w:t>
            </w: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6C4A" w:rsidRPr="003604F3" w:rsidRDefault="00176C4A" w:rsidP="00176C4A">
            <w:pPr>
              <w:pStyle w:val="Prrafodelista"/>
              <w:spacing w:line="276" w:lineRule="auto"/>
              <w:ind w:left="0"/>
              <w:jc w:val="both"/>
            </w:pPr>
            <w:r w:rsidRPr="00F1735B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CAPACITY OF UNIT IV: </w:t>
            </w:r>
            <w:r>
              <w:t>Produce y comprende textos variados relacionado, luego participa en la organización y planificación de un evento a través de diálogos respetando las reglas gramaticales aplicados</w:t>
            </w:r>
          </w:p>
        </w:tc>
      </w:tr>
      <w:tr w:rsidR="00176C4A" w:rsidRPr="00B360FA" w:rsidTr="00004B26">
        <w:trPr>
          <w:gridBefore w:val="1"/>
          <w:gridAfter w:val="17"/>
          <w:wBefore w:w="488" w:type="dxa"/>
          <w:wAfter w:w="17220" w:type="dxa"/>
          <w:trHeight w:val="119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4A" w:rsidRPr="00F1735B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304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C4A" w:rsidRPr="00F1735B" w:rsidRDefault="00176C4A" w:rsidP="00176C4A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</w:p>
        </w:tc>
      </w:tr>
      <w:tr w:rsidR="00176C4A" w:rsidRPr="00F1735B" w:rsidTr="00004B26">
        <w:trPr>
          <w:gridBefore w:val="1"/>
          <w:gridAfter w:val="17"/>
          <w:wBefore w:w="488" w:type="dxa"/>
          <w:wAfter w:w="17220" w:type="dxa"/>
          <w:trHeight w:val="511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4A" w:rsidRPr="00F1735B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176C4A" w:rsidRPr="00ED5BD6" w:rsidRDefault="00176C4A" w:rsidP="00176C4A">
            <w:pPr>
              <w:spacing w:after="0" w:line="240" w:lineRule="auto"/>
              <w:ind w:left="113" w:right="113"/>
              <w:jc w:val="both"/>
              <w:rPr>
                <w:rFonts w:eastAsia="Times New Roman"/>
                <w:b/>
                <w:color w:val="000000"/>
                <w:lang w:val="en-US" w:eastAsia="es-PE"/>
              </w:rPr>
            </w:pPr>
            <w:r w:rsidRPr="00ED5BD6">
              <w:rPr>
                <w:rFonts w:eastAsia="Times New Roman"/>
                <w:b/>
                <w:color w:val="000000"/>
                <w:lang w:val="en-US" w:eastAsia="es-PE"/>
              </w:rPr>
              <w:t>Week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76C4A" w:rsidRPr="00CD5E85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Contenidos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76C4A" w:rsidRPr="00CD5E85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76C4A" w:rsidRPr="00CD5E85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Indicadores de logro de la capacidad</w:t>
            </w:r>
          </w:p>
        </w:tc>
      </w:tr>
      <w:tr w:rsidR="00176C4A" w:rsidRPr="00F1735B" w:rsidTr="00004B26">
        <w:trPr>
          <w:gridBefore w:val="1"/>
          <w:gridAfter w:val="17"/>
          <w:wBefore w:w="488" w:type="dxa"/>
          <w:wAfter w:w="17220" w:type="dxa"/>
          <w:trHeight w:val="319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4A" w:rsidRPr="00F1735B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76C4A" w:rsidRPr="00F1735B" w:rsidRDefault="00176C4A" w:rsidP="00176C4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76C4A" w:rsidRPr="00CD5E85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Conceptual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76C4A" w:rsidRPr="00CD5E85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Procedimental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176C4A" w:rsidRPr="00CD5E85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color w:val="0D0D0D"/>
                <w:lang w:eastAsia="es-PE"/>
              </w:rPr>
            </w:pPr>
            <w:r w:rsidRPr="00CD5E85">
              <w:rPr>
                <w:rFonts w:eastAsia="Times New Roman"/>
                <w:b/>
                <w:color w:val="0D0D0D"/>
                <w:lang w:eastAsia="es-PE"/>
              </w:rPr>
              <w:t>Actitudinal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A" w:rsidRPr="00F1735B" w:rsidRDefault="00176C4A" w:rsidP="00176C4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4A" w:rsidRPr="00F1735B" w:rsidRDefault="00176C4A" w:rsidP="00176C4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176C4A" w:rsidRPr="00B360FA" w:rsidTr="00004B26">
        <w:trPr>
          <w:gridBefore w:val="1"/>
          <w:gridAfter w:val="17"/>
          <w:wBefore w:w="488" w:type="dxa"/>
          <w:wAfter w:w="17220" w:type="dxa"/>
          <w:trHeight w:val="602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4A" w:rsidRPr="00F1735B" w:rsidRDefault="00176C4A" w:rsidP="00176C4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4A" w:rsidRPr="00F1735B" w:rsidRDefault="00176C4A" w:rsidP="00176C4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13</w:t>
            </w:r>
          </w:p>
          <w:p w:rsidR="00176C4A" w:rsidRPr="00F1735B" w:rsidRDefault="00176C4A" w:rsidP="00176C4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176C4A" w:rsidRPr="00F1735B" w:rsidRDefault="00176C4A" w:rsidP="00176C4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176C4A" w:rsidRPr="00F1735B" w:rsidRDefault="00176C4A" w:rsidP="00176C4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176C4A" w:rsidP="00176C4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Modal Can/ Can´t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F663A3" w:rsidRDefault="00176C4A" w:rsidP="00176C4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 xml:space="preserve">Writing about </w:t>
            </w:r>
            <w:r w:rsidRPr="00E9503E">
              <w:rPr>
                <w:rFonts w:ascii="Arial Narrow" w:eastAsia="Times New Roman" w:hAnsi="Arial Narrow"/>
                <w:lang w:val="en-US" w:eastAsia="es-PE"/>
              </w:rPr>
              <w:t xml:space="preserve"> ability, possibility or ask permission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633174" w:rsidRDefault="00176C4A" w:rsidP="00176C4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E9503E">
              <w:rPr>
                <w:rFonts w:ascii="Arial Narrow" w:eastAsia="Times New Roman" w:hAnsi="Arial Narrow"/>
                <w:lang w:val="en-US" w:eastAsia="es-PE"/>
              </w:rPr>
              <w:t>Help your partners.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4A" w:rsidRPr="002E7994" w:rsidRDefault="00176C4A" w:rsidP="00176C4A">
            <w:pPr>
              <w:spacing w:after="0" w:line="276" w:lineRule="auto"/>
              <w:ind w:left="17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b/>
                <w:lang w:val="en-US" w:eastAsia="es-PE"/>
              </w:rPr>
              <w:t>Directed debate</w:t>
            </w:r>
            <w:r w:rsidRPr="002E7994">
              <w:rPr>
                <w:rFonts w:ascii="Arial Narrow" w:eastAsia="Times New Roman" w:hAnsi="Arial Narrow"/>
                <w:lang w:val="en-US" w:eastAsia="es-PE"/>
              </w:rPr>
              <w:t xml:space="preserve"> (Discussions)</w:t>
            </w:r>
          </w:p>
          <w:p w:rsidR="00176C4A" w:rsidRPr="002E7994" w:rsidRDefault="00176C4A" w:rsidP="00176C4A">
            <w:pPr>
              <w:spacing w:after="0" w:line="276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2E7994">
              <w:rPr>
                <w:rFonts w:ascii="Arial Narrow" w:eastAsia="Times New Roman" w:hAnsi="Arial Narrow"/>
                <w:lang w:val="en-US" w:eastAsia="es-PE"/>
              </w:rPr>
              <w:t>• Forums, Chat</w:t>
            </w:r>
          </w:p>
          <w:p w:rsidR="00176C4A" w:rsidRPr="00633174" w:rsidRDefault="00176C4A" w:rsidP="00176C4A">
            <w:pPr>
              <w:spacing w:after="0" w:line="276" w:lineRule="auto"/>
              <w:ind w:left="223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83" w:rsidRPr="00633174" w:rsidRDefault="00E72983" w:rsidP="00176C4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U</w:t>
            </w:r>
            <w:r w:rsidRPr="00E72983">
              <w:rPr>
                <w:rFonts w:ascii="Arial Narrow" w:eastAsia="Times New Roman" w:hAnsi="Arial Narrow" w:cs="Arial"/>
                <w:iCs/>
                <w:lang w:val="en-US" w:eastAsia="es-ES"/>
              </w:rPr>
              <w:t>se to talk about something or someone has the ability to do something</w:t>
            </w:r>
          </w:p>
        </w:tc>
      </w:tr>
      <w:tr w:rsidR="007853E6" w:rsidRPr="00B360FA" w:rsidTr="00004B26">
        <w:trPr>
          <w:gridBefore w:val="1"/>
          <w:gridAfter w:val="17"/>
          <w:wBefore w:w="488" w:type="dxa"/>
          <w:wAfter w:w="17220" w:type="dxa"/>
          <w:trHeight w:val="563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633174" w:rsidRDefault="007853E6" w:rsidP="007853E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0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Prepositions of place.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633174" w:rsidRDefault="007853E6" w:rsidP="007853E6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ind w:left="147" w:hanging="147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Identify location.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633174" w:rsidRDefault="007853E6" w:rsidP="007853E6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Show self-esteem and confidence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3516B7" w:rsidRDefault="007853E6" w:rsidP="007853E6">
            <w:pPr>
              <w:spacing w:after="0" w:line="276" w:lineRule="auto"/>
              <w:ind w:left="17"/>
              <w:rPr>
                <w:rFonts w:ascii="Arial Narrow" w:eastAsia="Times New Roman" w:hAnsi="Arial Narrow"/>
                <w:lang w:val="en-US" w:eastAsia="es-PE"/>
              </w:rPr>
            </w:pPr>
            <w:r w:rsidRPr="003516B7">
              <w:rPr>
                <w:rFonts w:ascii="Arial Narrow" w:eastAsia="Times New Roman" w:hAnsi="Arial Narrow"/>
                <w:b/>
                <w:lang w:val="en-US" w:eastAsia="es-PE"/>
              </w:rPr>
              <w:t>Directed debate</w:t>
            </w:r>
            <w:r w:rsidRPr="003516B7">
              <w:rPr>
                <w:rFonts w:ascii="Arial Narrow" w:eastAsia="Times New Roman" w:hAnsi="Arial Narrow"/>
                <w:lang w:val="en-US" w:eastAsia="es-PE"/>
              </w:rPr>
              <w:t xml:space="preserve"> (Discussions)</w:t>
            </w:r>
          </w:p>
          <w:p w:rsidR="007853E6" w:rsidRPr="003516B7" w:rsidRDefault="007853E6" w:rsidP="007853E6">
            <w:pPr>
              <w:spacing w:after="0" w:line="276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3516B7">
              <w:rPr>
                <w:rFonts w:ascii="Arial Narrow" w:eastAsia="Times New Roman" w:hAnsi="Arial Narrow"/>
                <w:lang w:val="en-US" w:eastAsia="es-PE"/>
              </w:rPr>
              <w:t>• Forums, Chat</w:t>
            </w:r>
            <w:r>
              <w:rPr>
                <w:rFonts w:ascii="Arial Narrow" w:eastAsia="Times New Roman" w:hAnsi="Arial Narrow"/>
                <w:lang w:val="en-US" w:eastAsia="es-PE"/>
              </w:rPr>
              <w:t>.</w:t>
            </w:r>
          </w:p>
          <w:p w:rsidR="007853E6" w:rsidRPr="003516B7" w:rsidRDefault="007853E6" w:rsidP="007853E6">
            <w:pPr>
              <w:spacing w:after="0" w:line="276" w:lineRule="auto"/>
              <w:ind w:left="223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633174" w:rsidRDefault="007853E6" w:rsidP="007853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Describe places using prepositions of locations.</w:t>
            </w:r>
          </w:p>
        </w:tc>
      </w:tr>
      <w:tr w:rsidR="007853E6" w:rsidRPr="00B360FA" w:rsidTr="00004B26">
        <w:trPr>
          <w:gridBefore w:val="1"/>
          <w:gridAfter w:val="17"/>
          <w:wBefore w:w="488" w:type="dxa"/>
          <w:wAfter w:w="17220" w:type="dxa"/>
          <w:trHeight w:val="1152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E6" w:rsidRPr="009509F9" w:rsidRDefault="007853E6" w:rsidP="007853E6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9509F9">
              <w:rPr>
                <w:rFonts w:eastAsia="Times New Roman"/>
                <w:lang w:eastAsia="es-PE"/>
              </w:rPr>
              <w:t>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9509F9" w:rsidRDefault="007853E6" w:rsidP="007853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9" w:hanging="289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9509F9">
              <w:rPr>
                <w:rFonts w:ascii="Arial Narrow" w:eastAsia="Times New Roman" w:hAnsi="Arial Narrow"/>
                <w:lang w:val="en-US" w:eastAsia="es-PE"/>
              </w:rPr>
              <w:t>Have got, has got</w:t>
            </w:r>
          </w:p>
          <w:p w:rsidR="007853E6" w:rsidRPr="00BD395C" w:rsidRDefault="007853E6" w:rsidP="007853E6">
            <w:pPr>
              <w:spacing w:after="0" w:line="240" w:lineRule="auto"/>
              <w:ind w:left="289" w:hanging="289"/>
              <w:jc w:val="both"/>
              <w:rPr>
                <w:rFonts w:ascii="Arial Narrow" w:eastAsia="Times New Roman" w:hAnsi="Arial Narrow"/>
                <w:color w:val="FF0000"/>
                <w:lang w:val="en-US" w:eastAsia="es-PE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4B7659" w:rsidRDefault="007853E6" w:rsidP="007853E6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214" w:hanging="142"/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4B7659">
              <w:rPr>
                <w:rFonts w:ascii="Arial Narrow" w:eastAsia="Times New Roman" w:hAnsi="Arial Narrow"/>
                <w:lang w:val="en" w:eastAsia="es-PE"/>
              </w:rPr>
              <w:t>Write texts using grammar correctly</w:t>
            </w:r>
            <w:r>
              <w:rPr>
                <w:rFonts w:ascii="Arial Narrow" w:eastAsia="Times New Roman" w:hAnsi="Arial Narrow"/>
                <w:lang w:val="en" w:eastAsia="es-PE"/>
              </w:rPr>
              <w:t>.</w:t>
            </w:r>
          </w:p>
          <w:p w:rsidR="007853E6" w:rsidRPr="00BD395C" w:rsidRDefault="007853E6" w:rsidP="007853E6">
            <w:pPr>
              <w:pStyle w:val="Prrafodelista"/>
              <w:spacing w:after="0" w:line="240" w:lineRule="auto"/>
              <w:ind w:left="214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US" w:eastAsia="es-PE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9509F9" w:rsidRDefault="007853E6" w:rsidP="007853E6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9509F9">
              <w:rPr>
                <w:rFonts w:ascii="Arial Narrow" w:eastAsia="Times New Roman" w:hAnsi="Arial Narrow"/>
                <w:lang w:val="en-US" w:eastAsia="es-PE"/>
              </w:rPr>
              <w:t>Assumes a po</w:t>
            </w:r>
            <w:r>
              <w:rPr>
                <w:rFonts w:ascii="Arial Narrow" w:eastAsia="Times New Roman" w:hAnsi="Arial Narrow"/>
                <w:lang w:val="en-US" w:eastAsia="es-PE"/>
              </w:rPr>
              <w:t>sitive attitude in the class</w:t>
            </w:r>
            <w:r w:rsidRPr="009509F9">
              <w:rPr>
                <w:rFonts w:ascii="Arial Narrow" w:eastAsia="Times New Roman" w:hAnsi="Arial Narrow"/>
                <w:lang w:val="en-US" w:eastAsia="es-PE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3516B7" w:rsidRDefault="007853E6" w:rsidP="007853E6">
            <w:pPr>
              <w:spacing w:after="0" w:line="276" w:lineRule="auto"/>
              <w:ind w:left="17"/>
              <w:rPr>
                <w:rFonts w:ascii="Arial Narrow" w:eastAsia="Times New Roman" w:hAnsi="Arial Narrow"/>
                <w:b/>
                <w:lang w:val="en-US" w:eastAsia="es-PE"/>
              </w:rPr>
            </w:pPr>
            <w:r w:rsidRPr="003516B7">
              <w:rPr>
                <w:rFonts w:ascii="Arial Narrow" w:eastAsia="Times New Roman" w:hAnsi="Arial Narrow"/>
                <w:b/>
                <w:lang w:val="en-US" w:eastAsia="es-PE"/>
              </w:rPr>
              <w:t>Readings</w:t>
            </w:r>
          </w:p>
          <w:p w:rsidR="007853E6" w:rsidRPr="003516B7" w:rsidRDefault="007853E6" w:rsidP="007853E6">
            <w:pPr>
              <w:spacing w:after="0" w:line="276" w:lineRule="auto"/>
              <w:ind w:left="223" w:hanging="223"/>
              <w:rPr>
                <w:rFonts w:eastAsia="Times New Roman"/>
                <w:sz w:val="20"/>
                <w:szCs w:val="20"/>
                <w:lang w:eastAsia="es-PE"/>
              </w:rPr>
            </w:pPr>
            <w:r w:rsidRPr="003516B7">
              <w:rPr>
                <w:rFonts w:ascii="Arial Narrow" w:eastAsia="Times New Roman" w:hAnsi="Arial Narrow"/>
                <w:lang w:val="en-US" w:eastAsia="es-PE"/>
              </w:rPr>
              <w:t>• Use of digital repositories</w:t>
            </w:r>
            <w:r>
              <w:rPr>
                <w:rFonts w:ascii="Arial Narrow" w:eastAsia="Times New Roman" w:hAnsi="Arial Narrow"/>
                <w:lang w:val="en-US" w:eastAsia="es-PE"/>
              </w:rPr>
              <w:t>.</w:t>
            </w:r>
          </w:p>
          <w:p w:rsidR="007853E6" w:rsidRPr="003516B7" w:rsidRDefault="007853E6" w:rsidP="007853E6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E72983" w:rsidRDefault="007853E6" w:rsidP="00E72983">
            <w:pPr>
              <w:pStyle w:val="Ttulo3"/>
              <w:rPr>
                <w:rFonts w:ascii="Arial Narrow" w:eastAsia="Times New Roman" w:hAnsi="Arial Narrow"/>
                <w:lang w:val="en-US" w:eastAsia="es-ES"/>
              </w:rPr>
            </w:pPr>
            <w:r w:rsidRPr="00E72983">
              <w:rPr>
                <w:rFonts w:ascii="Arial Narrow" w:eastAsia="Times New Roman" w:hAnsi="Arial Narrow"/>
                <w:color w:val="auto"/>
                <w:lang w:val="en-US" w:eastAsia="es-ES"/>
              </w:rPr>
              <w:t>Create short compositions and dialogues using grammar.</w:t>
            </w:r>
          </w:p>
        </w:tc>
      </w:tr>
      <w:tr w:rsidR="007853E6" w:rsidRPr="00B360FA" w:rsidTr="00004B26">
        <w:trPr>
          <w:gridBefore w:val="1"/>
          <w:gridAfter w:val="17"/>
          <w:wBefore w:w="488" w:type="dxa"/>
          <w:wAfter w:w="17220" w:type="dxa"/>
          <w:trHeight w:val="833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 xml:space="preserve">16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633174" w:rsidRDefault="007853E6" w:rsidP="007853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Present</w:t>
            </w:r>
            <w:r w:rsidRPr="00175B5E">
              <w:rPr>
                <w:rFonts w:ascii="Arial Narrow" w:eastAsia="Times New Roman" w:hAnsi="Arial Narrow"/>
                <w:lang w:val="en-US" w:eastAsia="es-PE"/>
              </w:rPr>
              <w:t xml:space="preserve"> p</w:t>
            </w:r>
            <w:r>
              <w:rPr>
                <w:rFonts w:ascii="Arial Narrow" w:eastAsia="Times New Roman" w:hAnsi="Arial Narrow"/>
                <w:lang w:val="en-US" w:eastAsia="es-PE"/>
              </w:rPr>
              <w:t>rogressive</w:t>
            </w:r>
            <w:r w:rsidRPr="00175B5E">
              <w:rPr>
                <w:rFonts w:ascii="Arial Narrow" w:eastAsia="Times New Roman" w:hAnsi="Arial Narrow"/>
                <w:lang w:val="en-US" w:eastAsia="es-PE"/>
              </w:rPr>
              <w:t xml:space="preserve"> in affirmative, negative and interrogative form.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Default="007853E6" w:rsidP="007853E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lang w:eastAsia="es-PE"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lang w:eastAsia="es-PE"/>
              </w:rPr>
              <w:t>Talking</w:t>
            </w:r>
            <w:proofErr w:type="spellEnd"/>
            <w:r w:rsidRPr="00633174">
              <w:rPr>
                <w:rFonts w:ascii="Arial Narrow" w:eastAsia="Times New Roman" w:hAnsi="Arial Narrow"/>
                <w:lang w:eastAsia="es-PE"/>
              </w:rPr>
              <w:t xml:space="preserve">  </w:t>
            </w:r>
            <w:proofErr w:type="spellStart"/>
            <w:r w:rsidRPr="00633174">
              <w:rPr>
                <w:rFonts w:ascii="Arial Narrow" w:eastAsia="Times New Roman" w:hAnsi="Arial Narrow"/>
                <w:lang w:eastAsia="es-PE"/>
              </w:rPr>
              <w:t>about</w:t>
            </w:r>
            <w:proofErr w:type="spellEnd"/>
            <w:proofErr w:type="gramEnd"/>
            <w:r w:rsidRPr="00633174"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ongoing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e</w:t>
            </w:r>
            <w:r w:rsidRPr="00633174">
              <w:rPr>
                <w:rFonts w:ascii="Arial Narrow" w:eastAsia="Times New Roman" w:hAnsi="Arial Narrow"/>
                <w:lang w:eastAsia="es-PE"/>
              </w:rPr>
              <w:t>vents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>.</w:t>
            </w:r>
          </w:p>
          <w:p w:rsidR="007853E6" w:rsidRPr="00F663A3" w:rsidRDefault="007853E6" w:rsidP="007853E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F663A3">
              <w:rPr>
                <w:rFonts w:ascii="Arial Narrow" w:eastAsia="Times New Roman" w:hAnsi="Arial Narrow"/>
                <w:lang w:val="en-US" w:eastAsia="es-PE"/>
              </w:rPr>
              <w:t>Writing about strange events.</w:t>
            </w:r>
          </w:p>
          <w:p w:rsidR="007853E6" w:rsidRPr="00F663A3" w:rsidRDefault="007853E6" w:rsidP="007853E6">
            <w:pPr>
              <w:pStyle w:val="Prrafodelista"/>
              <w:spacing w:after="0" w:line="240" w:lineRule="auto"/>
              <w:ind w:left="214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633174" w:rsidRDefault="007853E6" w:rsidP="007853E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 xml:space="preserve">Show </w:t>
            </w:r>
            <w:r>
              <w:rPr>
                <w:rFonts w:ascii="Arial Narrow" w:eastAsia="Times New Roman" w:hAnsi="Arial Narrow"/>
                <w:lang w:val="en-US" w:eastAsia="es-PE"/>
              </w:rPr>
              <w:t>interest in the learning activities.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E9503E" w:rsidRDefault="007853E6" w:rsidP="007853E6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  <w:r w:rsidRPr="00E9503E">
              <w:rPr>
                <w:rFonts w:ascii="Arial Narrow" w:eastAsia="Times New Roman" w:hAnsi="Arial Narrow"/>
                <w:b/>
                <w:lang w:eastAsia="es-PE"/>
              </w:rPr>
              <w:t xml:space="preserve">Lluvia de ideas </w:t>
            </w:r>
            <w:r w:rsidRPr="00E9503E">
              <w:rPr>
                <w:rFonts w:ascii="Arial Narrow" w:eastAsia="Times New Roman" w:hAnsi="Arial Narrow"/>
                <w:lang w:eastAsia="es-PE"/>
              </w:rPr>
              <w:t>(Saberes previos)</w:t>
            </w:r>
          </w:p>
          <w:p w:rsidR="007853E6" w:rsidRPr="00BD395C" w:rsidRDefault="007853E6" w:rsidP="007853E6">
            <w:pPr>
              <w:spacing w:after="0"/>
              <w:rPr>
                <w:rFonts w:eastAsia="Times New Roman"/>
                <w:b/>
                <w:color w:val="FF0000"/>
                <w:sz w:val="20"/>
                <w:szCs w:val="20"/>
                <w:lang w:eastAsia="es-PE"/>
              </w:rPr>
            </w:pPr>
            <w:r w:rsidRPr="00E9503E">
              <w:rPr>
                <w:rFonts w:ascii="Arial Narrow" w:eastAsia="Times New Roman" w:hAnsi="Arial Narrow"/>
                <w:lang w:eastAsia="es-PE"/>
              </w:rPr>
              <w:t>• Foros, Chat</w:t>
            </w:r>
            <w:r>
              <w:rPr>
                <w:rFonts w:ascii="Arial Narrow" w:eastAsia="Times New Roman" w:hAnsi="Arial Narrow"/>
                <w:lang w:eastAsia="es-PE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D3" w:rsidRPr="00CA4AD3" w:rsidRDefault="00CA4AD3" w:rsidP="00CA4AD3">
            <w:pPr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</w:t>
            </w:r>
            <w:r w:rsidRPr="00CA4AD3">
              <w:rPr>
                <w:rFonts w:ascii="Arial Narrow" w:eastAsia="Times New Roman" w:hAnsi="Arial Narrow" w:cs="Arial"/>
                <w:iCs/>
                <w:lang w:val="en-US" w:eastAsia="es-ES"/>
              </w:rPr>
              <w:t>escribe events using the present progressive, according to their grammatical forms.</w:t>
            </w:r>
          </w:p>
          <w:p w:rsidR="007853E6" w:rsidRPr="00CA4AD3" w:rsidRDefault="007853E6" w:rsidP="007853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n-US" w:eastAsia="es-ES"/>
              </w:rPr>
            </w:pPr>
          </w:p>
        </w:tc>
      </w:tr>
      <w:tr w:rsidR="007853E6" w:rsidRPr="002C41CB" w:rsidTr="00004B26">
        <w:trPr>
          <w:gridBefore w:val="1"/>
          <w:gridAfter w:val="1"/>
          <w:wBefore w:w="488" w:type="dxa"/>
          <w:wAfter w:w="72" w:type="dxa"/>
          <w:trHeight w:val="447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E6" w:rsidRPr="002C41CB" w:rsidRDefault="007853E6" w:rsidP="007853E6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126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3E6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  <w:p w:rsidR="007853E6" w:rsidRPr="00E77D9B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 w:rsidRPr="00E77D9B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EVALUACIÓN DE LA UNIDAD DIDÁCTICA</w:t>
            </w:r>
          </w:p>
        </w:tc>
        <w:tc>
          <w:tcPr>
            <w:tcW w:w="4071" w:type="dxa"/>
          </w:tcPr>
          <w:p w:rsidR="007853E6" w:rsidRPr="002C41CB" w:rsidRDefault="007853E6" w:rsidP="007853E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6"/>
          </w:tcPr>
          <w:p w:rsidR="007853E6" w:rsidRPr="002C41CB" w:rsidRDefault="007853E6" w:rsidP="007853E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3"/>
          </w:tcPr>
          <w:p w:rsidR="007853E6" w:rsidRPr="002C41CB" w:rsidRDefault="007853E6" w:rsidP="007853E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63" w:type="dxa"/>
            <w:gridSpan w:val="6"/>
          </w:tcPr>
          <w:p w:rsidR="007853E6" w:rsidRPr="002C41CB" w:rsidRDefault="007853E6" w:rsidP="00785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7853E6" w:rsidRPr="002C41CB" w:rsidTr="00004B26">
        <w:trPr>
          <w:gridBefore w:val="1"/>
          <w:gridAfter w:val="4"/>
          <w:wBefore w:w="488" w:type="dxa"/>
          <w:wAfter w:w="2191" w:type="dxa"/>
          <w:trHeight w:val="279"/>
        </w:trPr>
        <w:tc>
          <w:tcPr>
            <w:tcW w:w="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53E6" w:rsidRPr="002C41CB" w:rsidRDefault="007853E6" w:rsidP="007853E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E6" w:rsidRPr="002C41CB" w:rsidRDefault="007853E6" w:rsidP="007853E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7853E6" w:rsidRPr="002C41CB" w:rsidRDefault="007853E6" w:rsidP="007853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371" w:type="dxa"/>
            <w:gridSpan w:val="4"/>
          </w:tcPr>
          <w:p w:rsidR="007853E6" w:rsidRPr="002C41CB" w:rsidRDefault="007853E6" w:rsidP="007853E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9"/>
          </w:tcPr>
          <w:p w:rsidR="007853E6" w:rsidRPr="002C41CB" w:rsidRDefault="007853E6" w:rsidP="00785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7853E6" w:rsidRPr="002C41CB" w:rsidTr="00004B26">
        <w:trPr>
          <w:gridBefore w:val="1"/>
          <w:gridAfter w:val="4"/>
          <w:wBefore w:w="488" w:type="dxa"/>
          <w:wAfter w:w="2191" w:type="dxa"/>
          <w:trHeight w:val="265"/>
        </w:trPr>
        <w:tc>
          <w:tcPr>
            <w:tcW w:w="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53E6" w:rsidRPr="002C41CB" w:rsidRDefault="007853E6" w:rsidP="007853E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3E6" w:rsidRPr="002C41CB" w:rsidRDefault="007853E6" w:rsidP="007853E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Default="007853E6" w:rsidP="007853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color w:val="0D0D0D"/>
                <w:sz w:val="20"/>
                <w:szCs w:val="20"/>
                <w:lang w:val="es-ES" w:eastAsia="es-MX"/>
              </w:rPr>
            </w:pPr>
          </w:p>
          <w:p w:rsidR="007853E6" w:rsidRPr="00EF46A5" w:rsidRDefault="007853E6" w:rsidP="007853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highlight w:val="lightGray"/>
                <w:lang w:eastAsia="es-PE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es-PE"/>
              </w:rPr>
              <w:t>•</w:t>
            </w:r>
            <w:r w:rsidRPr="00650DCA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Cuestionarios, foros y participaciones</w:t>
            </w:r>
          </w:p>
        </w:tc>
        <w:tc>
          <w:tcPr>
            <w:tcW w:w="5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E6" w:rsidRPr="00AB0D75" w:rsidRDefault="007853E6" w:rsidP="007853E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Arial Narrow" w:eastAsia="Times New Roman" w:hAnsi="Arial Narrow" w:cs="Times New Roman"/>
                <w:color w:val="000000"/>
                <w:lang w:eastAsia="es-PE"/>
              </w:rPr>
            </w:pPr>
            <w:r w:rsidRPr="00AB0D75">
              <w:rPr>
                <w:rFonts w:ascii="Arial Narrow" w:eastAsia="Times New Roman" w:hAnsi="Arial Narrow" w:cs="Times New Roman"/>
                <w:color w:val="000000"/>
                <w:lang w:eastAsia="es-PE"/>
              </w:rPr>
              <w:t>Portafolio virtual con trabajos realizados en clase.</w:t>
            </w:r>
          </w:p>
          <w:p w:rsidR="007853E6" w:rsidRPr="0041730B" w:rsidRDefault="007853E6" w:rsidP="007853E6">
            <w:pPr>
              <w:pStyle w:val="TableParagraph"/>
              <w:numPr>
                <w:ilvl w:val="0"/>
                <w:numId w:val="20"/>
              </w:numPr>
              <w:spacing w:before="4" w:line="254" w:lineRule="auto"/>
              <w:ind w:right="142"/>
              <w:jc w:val="both"/>
              <w:rPr>
                <w:sz w:val="18"/>
              </w:rPr>
            </w:pPr>
            <w:r w:rsidRPr="00AB0D75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Actividades evaluadas en plataforma virtual.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3E6" w:rsidRPr="00186219" w:rsidRDefault="007853E6" w:rsidP="007853E6">
            <w:pPr>
              <w:spacing w:after="0" w:line="240" w:lineRule="auto"/>
              <w:ind w:left="79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7853E6" w:rsidRPr="00186219" w:rsidRDefault="007853E6" w:rsidP="007853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86219">
              <w:rPr>
                <w:rFonts w:ascii="Arial" w:hAnsi="Arial" w:cs="Arial"/>
                <w:sz w:val="18"/>
              </w:rPr>
              <w:t>Comportamiento en clase virtual y chat.</w:t>
            </w:r>
          </w:p>
          <w:p w:rsidR="007853E6" w:rsidRPr="00EF46A5" w:rsidRDefault="007853E6" w:rsidP="007853E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highlight w:val="lightGray"/>
                <w:lang w:eastAsia="es-PE"/>
              </w:rPr>
            </w:pPr>
          </w:p>
        </w:tc>
        <w:tc>
          <w:tcPr>
            <w:tcW w:w="7371" w:type="dxa"/>
            <w:gridSpan w:val="4"/>
          </w:tcPr>
          <w:p w:rsidR="007853E6" w:rsidRPr="00022DC3" w:rsidRDefault="007853E6" w:rsidP="007853E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8" w:type="dxa"/>
            <w:gridSpan w:val="9"/>
          </w:tcPr>
          <w:p w:rsidR="007853E6" w:rsidRPr="002C41CB" w:rsidRDefault="007853E6" w:rsidP="00785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EE5821" w:rsidRDefault="00EE5821" w:rsidP="00EE5821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lang w:val="es-ES" w:eastAsia="es-ES"/>
        </w:rPr>
      </w:pPr>
    </w:p>
    <w:p w:rsidR="00360611" w:rsidRPr="00C715FE" w:rsidRDefault="00360611" w:rsidP="00C715FE">
      <w:pPr>
        <w:tabs>
          <w:tab w:val="center" w:pos="6360"/>
        </w:tabs>
        <w:rPr>
          <w:rFonts w:eastAsia="Times New Roman" w:cs="Arial"/>
          <w:lang w:val="es-ES" w:eastAsia="es-ES"/>
        </w:rPr>
        <w:sectPr w:rsidR="00360611" w:rsidRPr="00C715FE" w:rsidSect="003604F3">
          <w:pgSz w:w="15840" w:h="12240" w:orient="landscape"/>
          <w:pgMar w:top="0" w:right="1418" w:bottom="1135" w:left="1701" w:header="709" w:footer="709" w:gutter="0"/>
          <w:cols w:space="708"/>
          <w:docGrid w:linePitch="360"/>
        </w:sectPr>
      </w:pPr>
    </w:p>
    <w:p w:rsidR="0050292D" w:rsidRPr="00EF46A5" w:rsidRDefault="0050292D" w:rsidP="00C715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A501F" w:rsidRPr="00442490" w:rsidRDefault="0050292D" w:rsidP="005A501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993" w:right="2587"/>
        <w:contextualSpacing w:val="0"/>
        <w:jc w:val="center"/>
        <w:rPr>
          <w:rFonts w:eastAsia="Times New Roman"/>
          <w:bCs/>
          <w:iCs/>
          <w:lang w:eastAsia="es-ES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>V.</w:t>
      </w: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ab/>
      </w:r>
      <w:r w:rsidR="005A501F" w:rsidRPr="00442490">
        <w:rPr>
          <w:b/>
        </w:rPr>
        <w:t xml:space="preserve">MATERIALES EDUCATIVOS Y OTROS RECURSOS DIDÁCTICOS </w:t>
      </w:r>
    </w:p>
    <w:p w:rsidR="005A501F" w:rsidRPr="00C82059" w:rsidRDefault="005A501F" w:rsidP="005A501F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eastAsia="Times New Roman" w:cs="Arial"/>
          <w:iCs/>
          <w:lang w:val="es-ES" w:eastAsia="es-ES"/>
        </w:rPr>
      </w:pPr>
      <w:r w:rsidRPr="00FF51F4">
        <w:rPr>
          <w:rFonts w:eastAsia="Times New Roman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5A501F" w:rsidRDefault="005A501F" w:rsidP="005A50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  <w:sectPr w:rsidR="005A501F" w:rsidSect="00F04CD8">
          <w:headerReference w:type="default" r:id="rId11"/>
          <w:pgSz w:w="11906" w:h="16838" w:code="9"/>
          <w:pgMar w:top="720" w:right="1276" w:bottom="720" w:left="1701" w:header="709" w:footer="709" w:gutter="0"/>
          <w:cols w:space="708"/>
          <w:docGrid w:linePitch="360"/>
        </w:sectPr>
      </w:pPr>
    </w:p>
    <w:p w:rsidR="005A501F" w:rsidRDefault="005A501F" w:rsidP="005A50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813"/>
      </w:tblGrid>
      <w:tr w:rsidR="005A501F" w:rsidTr="00F04CD8">
        <w:tc>
          <w:tcPr>
            <w:tcW w:w="4111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/>
                <w:iCs/>
                <w:lang w:val="es-ES" w:eastAsia="es-ES"/>
              </w:rPr>
              <w:t>MEDIOS Y PLATAFORMAS VIRTUALES</w:t>
            </w:r>
          </w:p>
        </w:tc>
        <w:tc>
          <w:tcPr>
            <w:tcW w:w="4813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/>
                <w:iCs/>
                <w:lang w:val="es-ES" w:eastAsia="es-ES"/>
              </w:rPr>
              <w:t>MEDIOS INFORMÀTICOS</w:t>
            </w:r>
          </w:p>
        </w:tc>
      </w:tr>
      <w:tr w:rsidR="005A501F" w:rsidTr="00F04CD8">
        <w:tc>
          <w:tcPr>
            <w:tcW w:w="4111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29" w:hanging="283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>Casos prácticos</w:t>
            </w:r>
          </w:p>
        </w:tc>
        <w:tc>
          <w:tcPr>
            <w:tcW w:w="4813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30" w:hanging="283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>Computadora</w:t>
            </w:r>
          </w:p>
        </w:tc>
      </w:tr>
      <w:tr w:rsidR="005A501F" w:rsidTr="00F04CD8">
        <w:tc>
          <w:tcPr>
            <w:tcW w:w="4111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29" w:hanging="283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>Pizarra interactiva</w:t>
            </w:r>
          </w:p>
        </w:tc>
        <w:tc>
          <w:tcPr>
            <w:tcW w:w="4813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30" w:hanging="283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>Tablet</w:t>
            </w:r>
          </w:p>
        </w:tc>
      </w:tr>
      <w:tr w:rsidR="005A501F" w:rsidTr="00F04CD8">
        <w:tc>
          <w:tcPr>
            <w:tcW w:w="4111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29" w:hanging="283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 xml:space="preserve">Google </w:t>
            </w:r>
            <w:proofErr w:type="spellStart"/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>Meet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30" w:hanging="283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>Celulares</w:t>
            </w:r>
          </w:p>
        </w:tc>
      </w:tr>
      <w:tr w:rsidR="005A501F" w:rsidTr="00F04CD8">
        <w:tc>
          <w:tcPr>
            <w:tcW w:w="4111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29" w:hanging="283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>Repositorio de datos</w:t>
            </w:r>
          </w:p>
        </w:tc>
        <w:tc>
          <w:tcPr>
            <w:tcW w:w="4813" w:type="dxa"/>
            <w:shd w:val="clear" w:color="auto" w:fill="auto"/>
          </w:tcPr>
          <w:p w:rsidR="005A501F" w:rsidRPr="00442490" w:rsidRDefault="005A501F" w:rsidP="006119F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030" w:hanging="283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 w:rsidRPr="00442490">
              <w:rPr>
                <w:rFonts w:eastAsia="Times New Roman" w:cs="Arial"/>
                <w:bCs/>
                <w:iCs/>
                <w:lang w:val="es-ES" w:eastAsia="es-ES"/>
              </w:rPr>
              <w:t>Internet</w:t>
            </w:r>
          </w:p>
        </w:tc>
      </w:tr>
    </w:tbl>
    <w:p w:rsidR="005A501F" w:rsidRPr="00716594" w:rsidRDefault="005A501F" w:rsidP="005A501F">
      <w:pPr>
        <w:adjustRightInd w:val="0"/>
        <w:ind w:right="844" w:hanging="360"/>
        <w:rPr>
          <w:rFonts w:eastAsia="Times New Roman"/>
          <w:iCs/>
          <w:color w:val="FF0000"/>
          <w:sz w:val="20"/>
          <w:szCs w:val="20"/>
          <w:lang w:eastAsia="es-ES"/>
        </w:rPr>
      </w:pPr>
    </w:p>
    <w:p w:rsidR="005A501F" w:rsidRPr="008452A7" w:rsidRDefault="005A501F" w:rsidP="005A501F">
      <w:pPr>
        <w:adjustRightInd w:val="0"/>
        <w:ind w:right="844"/>
        <w:rPr>
          <w:rFonts w:eastAsia="Times New Roman"/>
          <w:b/>
          <w:iCs/>
          <w:lang w:eastAsia="es-ES"/>
        </w:rPr>
      </w:pPr>
      <w:r w:rsidRPr="008452A7">
        <w:rPr>
          <w:rFonts w:eastAsia="Times New Roman"/>
          <w:b/>
          <w:iCs/>
          <w:lang w:eastAsia="es-ES"/>
        </w:rPr>
        <w:t>VI. EVALUACIÓN</w:t>
      </w:r>
    </w:p>
    <w:p w:rsidR="005A501F" w:rsidRPr="008452A7" w:rsidRDefault="005A501F" w:rsidP="005A501F">
      <w:pPr>
        <w:adjustRightInd w:val="0"/>
        <w:spacing w:line="360" w:lineRule="auto"/>
        <w:ind w:left="426" w:right="845" w:hanging="142"/>
        <w:rPr>
          <w:rFonts w:eastAsia="Times New Roman"/>
          <w:bCs/>
          <w:iCs/>
          <w:sz w:val="20"/>
          <w:szCs w:val="20"/>
          <w:lang w:eastAsia="es-ES"/>
        </w:rPr>
      </w:pPr>
      <w:r w:rsidRPr="008452A7">
        <w:rPr>
          <w:rFonts w:eastAsia="Times New Roman"/>
          <w:bCs/>
          <w:iCs/>
          <w:sz w:val="20"/>
          <w:szCs w:val="20"/>
          <w:lang w:eastAsia="es-ES"/>
        </w:rPr>
        <w:t xml:space="preserve">  La evaluación es inherente al proceso de enseñanza aprendizaje y será continua y permanente.</w:t>
      </w:r>
    </w:p>
    <w:p w:rsidR="005A501F" w:rsidRPr="008452A7" w:rsidRDefault="005A501F" w:rsidP="005A501F">
      <w:pPr>
        <w:adjustRightInd w:val="0"/>
        <w:spacing w:line="360" w:lineRule="auto"/>
        <w:ind w:left="426" w:right="845"/>
        <w:rPr>
          <w:rFonts w:eastAsia="Times New Roman"/>
          <w:bCs/>
          <w:iCs/>
          <w:sz w:val="20"/>
          <w:szCs w:val="20"/>
          <w:lang w:eastAsia="es-ES"/>
        </w:rPr>
      </w:pPr>
      <w:r w:rsidRPr="008452A7">
        <w:rPr>
          <w:rFonts w:eastAsia="Times New Roman"/>
          <w:bCs/>
          <w:iCs/>
          <w:sz w:val="20"/>
          <w:szCs w:val="20"/>
          <w:lang w:eastAsia="es-ES"/>
        </w:rPr>
        <w:t>Los criterios de evaluación son de conocimiento, de desempeño y de producto.</w:t>
      </w:r>
    </w:p>
    <w:p w:rsidR="005A501F" w:rsidRPr="00186219" w:rsidRDefault="005A501F" w:rsidP="006119F8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845"/>
        <w:contextualSpacing w:val="0"/>
        <w:rPr>
          <w:rFonts w:eastAsia="Times New Roman"/>
          <w:b/>
          <w:bCs/>
          <w:iCs/>
          <w:lang w:eastAsia="es-ES"/>
        </w:rPr>
      </w:pPr>
      <w:r w:rsidRPr="00186219">
        <w:rPr>
          <w:rFonts w:eastAsia="Times New Roman"/>
          <w:b/>
          <w:bCs/>
          <w:iCs/>
          <w:lang w:eastAsia="es-ES"/>
        </w:rPr>
        <w:t>Evidencias de Conocimiento.</w:t>
      </w:r>
    </w:p>
    <w:p w:rsidR="005A501F" w:rsidRPr="008452A7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8452A7">
        <w:rPr>
          <w:rFonts w:eastAsia="Times New Roman"/>
          <w:bCs/>
          <w:iCs/>
          <w:sz w:val="20"/>
          <w:szCs w:val="20"/>
          <w:lang w:eastAsia="es-ES"/>
        </w:rPr>
        <w:t>La Evaluación será a través de pruebas escritas y orales para el análisis y autoevaluación.</w:t>
      </w:r>
    </w:p>
    <w:p w:rsidR="005A501F" w:rsidRPr="008452A7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8452A7">
        <w:rPr>
          <w:rFonts w:eastAsia="Times New Roman"/>
          <w:bCs/>
          <w:iCs/>
          <w:sz w:val="20"/>
          <w:szCs w:val="20"/>
          <w:lang w:eastAsia="es-ES"/>
        </w:rPr>
        <w:t>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se propone a través de establecer estrategias, valoraciones, generalizaciones, formulación de hipótesis, respuesta a situaciones, etc.</w:t>
      </w:r>
    </w:p>
    <w:p w:rsidR="005A501F" w:rsidRPr="008452A7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8452A7">
        <w:rPr>
          <w:rFonts w:eastAsia="Times New Roman"/>
          <w:bCs/>
          <w:iCs/>
          <w:sz w:val="20"/>
          <w:szCs w:val="20"/>
          <w:lang w:eastAsia="es-ES"/>
        </w:rPr>
        <w:t>En cuanto a la autoevaluación, permite que el estudiante reconozca sus debilidades y fortalezas para corregir o mejorar.</w:t>
      </w:r>
    </w:p>
    <w:p w:rsidR="005A501F" w:rsidRPr="008452A7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8452A7">
        <w:rPr>
          <w:rFonts w:eastAsia="Times New Roman"/>
          <w:bCs/>
          <w:iCs/>
          <w:sz w:val="20"/>
          <w:szCs w:val="20"/>
          <w:lang w:eastAsia="es-ES"/>
        </w:rPr>
        <w:t>Las evaluaciones de este nivel serán de respuestas simples y otras con preguntas abiertas para su argumentación.</w:t>
      </w:r>
    </w:p>
    <w:p w:rsidR="005A501F" w:rsidRPr="008452A7" w:rsidRDefault="005A501F" w:rsidP="005A501F">
      <w:pPr>
        <w:pStyle w:val="Prrafodelista"/>
        <w:adjustRightInd w:val="0"/>
        <w:spacing w:line="360" w:lineRule="auto"/>
        <w:ind w:left="644" w:right="845"/>
        <w:rPr>
          <w:rFonts w:eastAsia="Times New Roman"/>
          <w:b/>
          <w:bCs/>
          <w:iCs/>
          <w:sz w:val="20"/>
          <w:szCs w:val="20"/>
          <w:lang w:eastAsia="es-ES"/>
        </w:rPr>
      </w:pPr>
    </w:p>
    <w:p w:rsidR="005A501F" w:rsidRPr="008452A7" w:rsidRDefault="005A501F" w:rsidP="006119F8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845"/>
        <w:contextualSpacing w:val="0"/>
        <w:rPr>
          <w:rFonts w:eastAsia="Times New Roman"/>
          <w:b/>
          <w:bCs/>
          <w:iCs/>
          <w:sz w:val="20"/>
          <w:szCs w:val="20"/>
          <w:lang w:eastAsia="es-ES"/>
        </w:rPr>
      </w:pPr>
      <w:r w:rsidRPr="00186219">
        <w:rPr>
          <w:rFonts w:eastAsia="Times New Roman"/>
          <w:b/>
          <w:bCs/>
          <w:iCs/>
          <w:lang w:eastAsia="es-ES"/>
        </w:rPr>
        <w:t>Evidencia de desempeño</w:t>
      </w:r>
      <w:r w:rsidRPr="008452A7">
        <w:rPr>
          <w:rFonts w:eastAsia="Times New Roman"/>
          <w:b/>
          <w:bCs/>
          <w:iCs/>
          <w:sz w:val="20"/>
          <w:szCs w:val="20"/>
          <w:lang w:eastAsia="es-ES"/>
        </w:rPr>
        <w:t>.</w:t>
      </w:r>
    </w:p>
    <w:p w:rsidR="005A501F" w:rsidRPr="008452A7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8452A7">
        <w:rPr>
          <w:rFonts w:eastAsia="Times New Roman"/>
          <w:bCs/>
          <w:iCs/>
          <w:sz w:val="20"/>
          <w:szCs w:val="20"/>
          <w:lang w:eastAsia="es-ES"/>
        </w:rPr>
        <w:t>Esta evidencia pone en acción recursos cognitivos, recursos procedimentales y recursos afectivos; todo ello en la integración que evidencia un saber hacer reflexivo; en tanto se pueda verbalizar lo que se hace, fundamentar teóricamente la práctica y evidenciar un pensamiento estratégico, dado en la observación en torno a cómo se actúa en situaciones impredecibles.</w:t>
      </w:r>
    </w:p>
    <w:p w:rsidR="005A501F" w:rsidRPr="00442490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442490">
        <w:rPr>
          <w:rFonts w:eastAsia="Times New Roman"/>
          <w:bCs/>
          <w:iCs/>
          <w:sz w:val="20"/>
          <w:szCs w:val="20"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5A501F" w:rsidRPr="00186219" w:rsidRDefault="005A501F" w:rsidP="005A501F">
      <w:pPr>
        <w:pStyle w:val="Prrafodelista"/>
        <w:ind w:left="0"/>
        <w:rPr>
          <w:rFonts w:eastAsia="Times New Roman"/>
          <w:b/>
          <w:bCs/>
        </w:rPr>
      </w:pPr>
    </w:p>
    <w:p w:rsidR="005A501F" w:rsidRPr="00186219" w:rsidRDefault="005A501F" w:rsidP="006119F8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845"/>
        <w:contextualSpacing w:val="0"/>
        <w:jc w:val="both"/>
        <w:rPr>
          <w:rFonts w:eastAsia="Times New Roman"/>
          <w:b/>
          <w:bCs/>
          <w:iCs/>
          <w:lang w:eastAsia="es-ES"/>
        </w:rPr>
      </w:pPr>
      <w:r w:rsidRPr="00186219">
        <w:rPr>
          <w:rFonts w:eastAsia="Times New Roman"/>
          <w:b/>
          <w:bCs/>
          <w:iCs/>
          <w:lang w:eastAsia="es-ES"/>
        </w:rPr>
        <w:t>Evidencia de Producto.</w:t>
      </w:r>
    </w:p>
    <w:p w:rsidR="005A501F" w:rsidRPr="00442490" w:rsidRDefault="005A501F" w:rsidP="005A501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845"/>
        <w:contextualSpacing w:val="0"/>
        <w:jc w:val="both"/>
        <w:rPr>
          <w:rFonts w:eastAsia="Times New Roman"/>
          <w:bCs/>
          <w:iCs/>
          <w:sz w:val="20"/>
          <w:szCs w:val="20"/>
          <w:lang w:eastAsia="es-ES"/>
        </w:rPr>
      </w:pPr>
    </w:p>
    <w:p w:rsidR="005A501F" w:rsidRPr="00442490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442490">
        <w:rPr>
          <w:rFonts w:eastAsia="Times New Roman"/>
          <w:bCs/>
          <w:iCs/>
          <w:sz w:val="20"/>
          <w:szCs w:val="20"/>
          <w:lang w:eastAsia="es-ES"/>
        </w:rPr>
        <w:t>Están implicadas en las finalidades de la competencia, por lo tanto, no es simplemente la entrega del producto, sino que tiene que ver con el campo de acción y los requerimientos del contexto de aplicación.</w:t>
      </w:r>
    </w:p>
    <w:p w:rsidR="005A501F" w:rsidRPr="00442490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442490">
        <w:rPr>
          <w:rFonts w:eastAsia="Times New Roman"/>
          <w:bCs/>
          <w:iCs/>
          <w:sz w:val="20"/>
          <w:szCs w:val="20"/>
          <w:lang w:eastAsia="es-ES"/>
        </w:rPr>
        <w:t>La evaluación de producto de evidencia en la entrega oportuna de sus trabajos parciales y el trabajo final.</w:t>
      </w:r>
    </w:p>
    <w:p w:rsidR="005A501F" w:rsidRPr="00442490" w:rsidRDefault="005A501F" w:rsidP="005A501F">
      <w:pPr>
        <w:pStyle w:val="Prrafodelista"/>
        <w:adjustRightInd w:val="0"/>
        <w:spacing w:line="360" w:lineRule="auto"/>
        <w:ind w:left="644" w:right="845"/>
        <w:jc w:val="both"/>
        <w:rPr>
          <w:rFonts w:eastAsia="Times New Roman"/>
          <w:bCs/>
          <w:iCs/>
          <w:sz w:val="20"/>
          <w:szCs w:val="20"/>
          <w:lang w:eastAsia="es-ES"/>
        </w:rPr>
      </w:pPr>
      <w:r w:rsidRPr="00442490">
        <w:rPr>
          <w:rFonts w:eastAsia="Times New Roman"/>
          <w:bCs/>
          <w:iCs/>
          <w:sz w:val="20"/>
          <w:szCs w:val="20"/>
          <w:lang w:eastAsia="es-ES"/>
        </w:rPr>
        <w:t>Además, se tendrá en cuenta la asistencia como componente del desempeño, el 30% de inasistencia inhabilita el derecho a la evaluación.</w:t>
      </w:r>
    </w:p>
    <w:p w:rsidR="005A501F" w:rsidRPr="005B0ECC" w:rsidRDefault="005A501F" w:rsidP="005A501F">
      <w:pPr>
        <w:adjustRightInd w:val="0"/>
        <w:ind w:left="720" w:right="844"/>
        <w:rPr>
          <w:rFonts w:eastAsia="Times New Roman"/>
          <w:iCs/>
          <w:sz w:val="20"/>
          <w:szCs w:val="20"/>
          <w:lang w:eastAsia="es-E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10"/>
        <w:gridCol w:w="2551"/>
      </w:tblGrid>
      <w:tr w:rsidR="005A501F" w:rsidRPr="005B0ECC" w:rsidTr="00F04CD8">
        <w:trPr>
          <w:trHeight w:val="561"/>
        </w:trPr>
        <w:tc>
          <w:tcPr>
            <w:tcW w:w="3827" w:type="dxa"/>
            <w:vMerge w:val="restart"/>
            <w:shd w:val="clear" w:color="auto" w:fill="BDD6EE" w:themeFill="accent1" w:themeFillTint="66"/>
          </w:tcPr>
          <w:p w:rsidR="005A501F" w:rsidRPr="005B0ECC" w:rsidRDefault="005A501F" w:rsidP="00F04CD8">
            <w:pPr>
              <w:shd w:val="clear" w:color="auto" w:fill="BDD6EE" w:themeFill="accent1" w:themeFillTint="66"/>
              <w:adjustRightInd w:val="0"/>
              <w:ind w:right="844"/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5B0ECC"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</w:p>
          <w:p w:rsidR="005A501F" w:rsidRPr="005B0ECC" w:rsidRDefault="005A501F" w:rsidP="00F04CD8">
            <w:pPr>
              <w:shd w:val="clear" w:color="auto" w:fill="BDD6EE" w:themeFill="accent1" w:themeFillTint="66"/>
              <w:adjustRightInd w:val="0"/>
              <w:ind w:right="844"/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5B0ECC"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 xml:space="preserve">        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 xml:space="preserve">            </w:t>
            </w:r>
            <w:r w:rsidRPr="005B0ECC"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>VARIABLE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5A501F" w:rsidRPr="005B0ECC" w:rsidRDefault="005A501F" w:rsidP="00F04CD8">
            <w:pPr>
              <w:adjustRightInd w:val="0"/>
              <w:ind w:right="395"/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5B0ECC"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>Ponderación es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:rsidR="005A501F" w:rsidRPr="005B0ECC" w:rsidRDefault="005A501F" w:rsidP="00F04CD8">
            <w:pPr>
              <w:adjustRightInd w:val="0"/>
              <w:ind w:right="20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5B0ECC"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>Unidades Didácticas denominadas Módulos</w:t>
            </w:r>
          </w:p>
        </w:tc>
      </w:tr>
      <w:tr w:rsidR="005A501F" w:rsidRPr="005B0ECC" w:rsidTr="00F04CD8">
        <w:trPr>
          <w:trHeight w:val="314"/>
        </w:trPr>
        <w:tc>
          <w:tcPr>
            <w:tcW w:w="3827" w:type="dxa"/>
            <w:vMerge/>
            <w:shd w:val="clear" w:color="auto" w:fill="auto"/>
          </w:tcPr>
          <w:p w:rsidR="005A501F" w:rsidRPr="005B0ECC" w:rsidRDefault="005A501F" w:rsidP="00F04CD8">
            <w:pPr>
              <w:adjustRightInd w:val="0"/>
              <w:ind w:right="844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BDD6EE"/>
          </w:tcPr>
          <w:p w:rsidR="005A501F" w:rsidRPr="005B0ECC" w:rsidRDefault="005A501F" w:rsidP="00F04CD8">
            <w:pPr>
              <w:adjustRightInd w:val="0"/>
              <w:ind w:right="22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 xml:space="preserve">    </w:t>
            </w:r>
            <w:r w:rsidRPr="005B0ECC">
              <w:rPr>
                <w:rFonts w:eastAsia="Times New Roman"/>
                <w:b/>
                <w:bCs/>
                <w:iCs/>
                <w:sz w:val="20"/>
                <w:szCs w:val="20"/>
                <w:lang w:eastAsia="es-ES"/>
              </w:rPr>
              <w:t>P1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</w:tcPr>
          <w:p w:rsidR="005A501F" w:rsidRPr="005B0ECC" w:rsidRDefault="005A501F" w:rsidP="00F04CD8">
            <w:pPr>
              <w:adjustRightInd w:val="0"/>
              <w:ind w:right="844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5A501F" w:rsidRPr="005B0ECC" w:rsidTr="00F04CD8">
        <w:trPr>
          <w:trHeight w:val="561"/>
        </w:trPr>
        <w:tc>
          <w:tcPr>
            <w:tcW w:w="3827" w:type="dxa"/>
            <w:shd w:val="clear" w:color="auto" w:fill="auto"/>
          </w:tcPr>
          <w:p w:rsidR="005A501F" w:rsidRPr="00860043" w:rsidRDefault="005A501F" w:rsidP="00F04CD8">
            <w:pPr>
              <w:pStyle w:val="Prrafodelista"/>
              <w:adjustRightInd w:val="0"/>
              <w:ind w:left="459" w:right="844" w:hanging="142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  <w:p w:rsidR="005A501F" w:rsidRPr="005A3F11" w:rsidRDefault="005A501F" w:rsidP="006119F8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right="225" w:hanging="142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 xml:space="preserve"> </w:t>
            </w:r>
            <w:r w:rsidRPr="005A3F11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Evaluación de conocimiento</w:t>
            </w:r>
          </w:p>
        </w:tc>
        <w:tc>
          <w:tcPr>
            <w:tcW w:w="2410" w:type="dxa"/>
            <w:shd w:val="clear" w:color="auto" w:fill="BDD6EE"/>
          </w:tcPr>
          <w:p w:rsidR="005A501F" w:rsidRDefault="005A501F" w:rsidP="00F04CD8">
            <w:pPr>
              <w:adjustRightInd w:val="0"/>
              <w:ind w:right="221"/>
              <w:jc w:val="center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  <w:p w:rsidR="005A501F" w:rsidRPr="005B0ECC" w:rsidRDefault="005A501F" w:rsidP="00F04CD8">
            <w:pPr>
              <w:adjustRightInd w:val="0"/>
              <w:ind w:right="221"/>
              <w:jc w:val="center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  <w:r w:rsidRPr="005B0ECC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30%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A501F" w:rsidRDefault="005A501F" w:rsidP="00F04CD8">
            <w:pPr>
              <w:adjustRightInd w:val="0"/>
              <w:ind w:right="844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  <w:p w:rsidR="005A501F" w:rsidRDefault="005A501F" w:rsidP="00F04CD8">
            <w:pPr>
              <w:adjustRightInd w:val="0"/>
              <w:ind w:right="58"/>
              <w:jc w:val="center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  <w:p w:rsidR="005A501F" w:rsidRPr="005B0ECC" w:rsidRDefault="005A501F" w:rsidP="00F04CD8">
            <w:pPr>
              <w:adjustRightInd w:val="0"/>
              <w:ind w:right="58"/>
              <w:jc w:val="center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  <w:r w:rsidRPr="005B0ECC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El ciclo académico comprende 04 Módulos</w:t>
            </w:r>
          </w:p>
        </w:tc>
      </w:tr>
      <w:tr w:rsidR="005A501F" w:rsidRPr="005B0ECC" w:rsidTr="00F04CD8">
        <w:trPr>
          <w:trHeight w:val="583"/>
        </w:trPr>
        <w:tc>
          <w:tcPr>
            <w:tcW w:w="3827" w:type="dxa"/>
            <w:shd w:val="clear" w:color="auto" w:fill="auto"/>
          </w:tcPr>
          <w:p w:rsidR="005A501F" w:rsidRPr="00860043" w:rsidRDefault="005A501F" w:rsidP="00F04CD8">
            <w:pPr>
              <w:pStyle w:val="Prrafodelista"/>
              <w:adjustRightInd w:val="0"/>
              <w:ind w:left="459" w:right="844" w:hanging="142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  <w:p w:rsidR="005A501F" w:rsidRPr="005A3F11" w:rsidRDefault="005A501F" w:rsidP="006119F8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right="844" w:hanging="142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  <w:r w:rsidRPr="005A3F11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Evaluación de Producto</w:t>
            </w:r>
          </w:p>
        </w:tc>
        <w:tc>
          <w:tcPr>
            <w:tcW w:w="2410" w:type="dxa"/>
            <w:shd w:val="clear" w:color="auto" w:fill="BDD6EE"/>
          </w:tcPr>
          <w:p w:rsidR="005A501F" w:rsidRDefault="005A501F" w:rsidP="00F04CD8">
            <w:pPr>
              <w:adjustRightInd w:val="0"/>
              <w:ind w:right="221"/>
              <w:jc w:val="center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  <w:p w:rsidR="005A501F" w:rsidRPr="005B0ECC" w:rsidRDefault="005A501F" w:rsidP="00F04CD8">
            <w:pPr>
              <w:adjustRightInd w:val="0"/>
              <w:ind w:right="221"/>
              <w:jc w:val="center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  <w:r w:rsidRPr="005B0ECC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35%</w:t>
            </w:r>
          </w:p>
        </w:tc>
        <w:tc>
          <w:tcPr>
            <w:tcW w:w="2551" w:type="dxa"/>
            <w:vMerge/>
            <w:shd w:val="clear" w:color="auto" w:fill="auto"/>
          </w:tcPr>
          <w:p w:rsidR="005A501F" w:rsidRPr="005B0ECC" w:rsidRDefault="005A501F" w:rsidP="00F04CD8">
            <w:pPr>
              <w:adjustRightInd w:val="0"/>
              <w:ind w:right="844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5A501F" w:rsidRPr="005B0ECC" w:rsidTr="00F04CD8">
        <w:trPr>
          <w:trHeight w:val="681"/>
        </w:trPr>
        <w:tc>
          <w:tcPr>
            <w:tcW w:w="3827" w:type="dxa"/>
            <w:shd w:val="clear" w:color="auto" w:fill="auto"/>
          </w:tcPr>
          <w:p w:rsidR="005A501F" w:rsidRPr="00860043" w:rsidRDefault="005A501F" w:rsidP="00F04CD8">
            <w:pPr>
              <w:pStyle w:val="Prrafodelista"/>
              <w:adjustRightInd w:val="0"/>
              <w:ind w:left="459" w:right="844" w:hanging="142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  <w:p w:rsidR="005A501F" w:rsidRPr="005A3F11" w:rsidRDefault="005A501F" w:rsidP="006119F8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right="367" w:hanging="142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  <w:r w:rsidRPr="005A3F11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Evaluación de  Desempeño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5A501F" w:rsidRDefault="005A501F" w:rsidP="00F04CD8">
            <w:pPr>
              <w:adjustRightInd w:val="0"/>
              <w:ind w:right="221"/>
              <w:jc w:val="center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  <w:p w:rsidR="005A501F" w:rsidRPr="005B0ECC" w:rsidRDefault="005A501F" w:rsidP="00F04CD8">
            <w:pPr>
              <w:adjustRightInd w:val="0"/>
              <w:ind w:right="221"/>
              <w:jc w:val="center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  <w:r w:rsidRPr="005B0ECC"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  <w:t>35%</w:t>
            </w:r>
          </w:p>
        </w:tc>
        <w:tc>
          <w:tcPr>
            <w:tcW w:w="2551" w:type="dxa"/>
            <w:vMerge/>
            <w:shd w:val="clear" w:color="auto" w:fill="auto"/>
          </w:tcPr>
          <w:p w:rsidR="005A501F" w:rsidRPr="005B0ECC" w:rsidRDefault="005A501F" w:rsidP="00F04CD8">
            <w:pPr>
              <w:adjustRightInd w:val="0"/>
              <w:ind w:right="844"/>
              <w:rPr>
                <w:rFonts w:eastAsia="Times New Roman"/>
                <w:bCs/>
                <w:iCs/>
                <w:sz w:val="20"/>
                <w:szCs w:val="20"/>
                <w:lang w:eastAsia="es-ES"/>
              </w:rPr>
            </w:pPr>
          </w:p>
        </w:tc>
      </w:tr>
    </w:tbl>
    <w:p w:rsidR="005A501F" w:rsidRDefault="005A501F" w:rsidP="005A501F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:rsidR="005A501F" w:rsidRDefault="005A501F" w:rsidP="005A501F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eastAsia="es-ES"/>
        </w:rPr>
      </w:pPr>
    </w:p>
    <w:p w:rsidR="005A501F" w:rsidRDefault="005A501F" w:rsidP="005A501F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eastAsia="es-ES"/>
        </w:rPr>
      </w:pPr>
      <w:r w:rsidRPr="005B0ECC">
        <w:rPr>
          <w:rFonts w:eastAsia="Times New Roman"/>
          <w:bCs/>
          <w:iCs/>
          <w:sz w:val="20"/>
          <w:szCs w:val="20"/>
          <w:lang w:eastAsia="es-ES"/>
        </w:rPr>
        <w:t>Siendo el promedio final (PF), el promedio simple de los promedios ponderados de cada módulo (PM1, PM2, PM3, PM4); Calculado de la siguiente manera</w:t>
      </w:r>
      <w:r>
        <w:rPr>
          <w:rFonts w:eastAsia="Times New Roman"/>
          <w:bCs/>
          <w:iCs/>
          <w:sz w:val="20"/>
          <w:szCs w:val="20"/>
          <w:lang w:eastAsia="es-ES"/>
        </w:rPr>
        <w:t>:</w:t>
      </w:r>
    </w:p>
    <w:p w:rsidR="005A501F" w:rsidRPr="005B0ECC" w:rsidRDefault="005A501F" w:rsidP="005A501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eastAsia="es-ES"/>
        </w:rPr>
      </w:pPr>
    </w:p>
    <w:p w:rsidR="005A501F" w:rsidRPr="005B0ECC" w:rsidRDefault="005A501F" w:rsidP="005A501F">
      <w:pPr>
        <w:adjustRightInd w:val="0"/>
        <w:spacing w:line="360" w:lineRule="auto"/>
        <w:ind w:left="3117" w:right="845" w:firstLine="423"/>
        <w:rPr>
          <w:rFonts w:eastAsia="Times New Roman"/>
          <w:bCs/>
          <w:iCs/>
          <w:sz w:val="20"/>
          <w:szCs w:val="20"/>
          <w:lang w:eastAsia="es-ES"/>
        </w:rPr>
      </w:pPr>
      <w:r w:rsidRPr="005B0ECC">
        <w:rPr>
          <w:rFonts w:eastAsia="Times New Roman"/>
          <w:bCs/>
          <w:iCs/>
          <w:sz w:val="20"/>
          <w:szCs w:val="20"/>
          <w:lang w:eastAsia="es-ES"/>
        </w:rPr>
        <w:t xml:space="preserve">PF =    </w:t>
      </w:r>
      <w:r w:rsidRPr="009F7949">
        <w:rPr>
          <w:rFonts w:eastAsia="Times New Roman"/>
          <w:bCs/>
          <w:iCs/>
          <w:sz w:val="20"/>
          <w:szCs w:val="20"/>
          <w:u w:val="single"/>
          <w:lang w:eastAsia="es-ES"/>
        </w:rPr>
        <w:t>PM1+PM2+PM3 +PM4</w:t>
      </w:r>
    </w:p>
    <w:p w:rsidR="005A501F" w:rsidRDefault="005A501F" w:rsidP="005A501F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eastAsia="es-ES"/>
        </w:rPr>
      </w:pPr>
      <w:r w:rsidRPr="005B0ECC">
        <w:rPr>
          <w:rFonts w:eastAsia="Times New Roman"/>
          <w:bCs/>
          <w:iCs/>
          <w:sz w:val="20"/>
          <w:szCs w:val="20"/>
          <w:lang w:eastAsia="es-ES"/>
        </w:rPr>
        <w:t xml:space="preserve">                          </w:t>
      </w:r>
      <w:r>
        <w:rPr>
          <w:rFonts w:eastAsia="Times New Roman"/>
          <w:bCs/>
          <w:iCs/>
          <w:sz w:val="20"/>
          <w:szCs w:val="20"/>
          <w:lang w:eastAsia="es-ES"/>
        </w:rPr>
        <w:tab/>
      </w:r>
      <w:r>
        <w:rPr>
          <w:rFonts w:eastAsia="Times New Roman"/>
          <w:bCs/>
          <w:iCs/>
          <w:sz w:val="20"/>
          <w:szCs w:val="20"/>
          <w:lang w:eastAsia="es-ES"/>
        </w:rPr>
        <w:tab/>
      </w:r>
      <w:r>
        <w:rPr>
          <w:rFonts w:eastAsia="Times New Roman"/>
          <w:bCs/>
          <w:iCs/>
          <w:sz w:val="20"/>
          <w:szCs w:val="20"/>
          <w:lang w:eastAsia="es-ES"/>
        </w:rPr>
        <w:tab/>
      </w:r>
      <w:r>
        <w:rPr>
          <w:rFonts w:eastAsia="Times New Roman"/>
          <w:bCs/>
          <w:iCs/>
          <w:sz w:val="20"/>
          <w:szCs w:val="20"/>
          <w:lang w:eastAsia="es-ES"/>
        </w:rPr>
        <w:tab/>
      </w:r>
      <w:r>
        <w:rPr>
          <w:rFonts w:eastAsia="Times New Roman"/>
          <w:bCs/>
          <w:iCs/>
          <w:sz w:val="20"/>
          <w:szCs w:val="20"/>
          <w:lang w:eastAsia="es-ES"/>
        </w:rPr>
        <w:tab/>
      </w:r>
      <w:r w:rsidRPr="005B0ECC">
        <w:rPr>
          <w:rFonts w:eastAsia="Times New Roman"/>
          <w:bCs/>
          <w:iCs/>
          <w:sz w:val="20"/>
          <w:szCs w:val="20"/>
          <w:lang w:eastAsia="es-ES"/>
        </w:rPr>
        <w:t xml:space="preserve">  4</w:t>
      </w:r>
    </w:p>
    <w:p w:rsidR="005A501F" w:rsidRPr="005B0ECC" w:rsidRDefault="005A501F" w:rsidP="005A501F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7068184</wp:posOffset>
                </wp:positionV>
                <wp:extent cx="1590675" cy="0"/>
                <wp:effectExtent l="0" t="0" r="28575" b="190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DB00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0.5pt,556.55pt" to="405.75pt,5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EN1wEAAKIDAAAOAAAAZHJzL2Uyb0RvYy54bWysU8lu2zAQvRfoPxC815Jd2E0FyznYSC9B&#10;ayDpB0woUiLCDRzWkv++Q3qp096K+EAPOet787S+n6xhBxlRe9fy+azmTDrhO+36lv98fvh0xxkm&#10;cB0Y72TLjxL5/ebjh/UYGrnwgzedjIyKOGzG0PIhpdBUFYpBWsCZD9KRU/loIdE19lUXYaTq1lSL&#10;ul5Vo49diF5IRHrdnZx8U+orJUX6oRTKxEzLabZUzljOl3xWmzU0fYQwaHEeA/5jCgvaUdNrqR0k&#10;YL+i/qeU1SJ69CrNhLeVV0oLWTAQmnn9F5qnAYIsWIgcDFea8P3Kiu+HfWS6a/lizpkDSzva0qZE&#10;8pHF/MfIQSyNARsK3rp9zDjF5J7CoxevSL7qjTNfMJzCJhVtDiegbCqsH6+syykxQY/z5dd69WXJ&#10;mbj4KmguiSFi+ia9ZdloudEuEwINHB4x5dbQXELys/MP2piyVOPY2PLV5yWtXQBJSxlIZNpAYNH1&#10;nIHpSbMixVIRvdFdzs518IhbE9kBSDakts6PzzQuZwYwkYMwlF8mhiZ4k5rH2QEOp+TiOqnM6kRS&#10;N9q2/O4227jcURaxnkH9oTBbL7477uOFZxJCaXoWbVba7Z3s209r8xsAAP//AwBQSwMEFAAGAAgA&#10;AAAhAB7JvtPfAAAADQEAAA8AAABkcnMvZG93bnJldi54bWxMj81OwzAQhO9IvIO1SNyoY6KWKo1T&#10;oaIeuJUAUo9uvPmBeB3FThvenuWA4Lgzo9lv8u3senHGMXSeNKhFAgKp8rajRsPb6/5uDSJEQ9b0&#10;nlDDFwbYFtdXucmsv9ALnsvYCC6hkBkNbYxDJmWoWnQmLPyAxF7tR2cin2Mj7WguXO56eZ8kK+lM&#10;R/yhNQPuWqw+y8lpmA67Oun26fxxTEs5PT8c3p/qRuvbm/lxAyLiHP/C8IPP6FAw08lPZIPoNSxX&#10;irdENpRKFQiOrJVagjj9SrLI5f8VxTcAAAD//wMAUEsBAi0AFAAGAAgAAAAhALaDOJL+AAAA4QEA&#10;ABMAAAAAAAAAAAAAAAAAAAAAAFtDb250ZW50X1R5cGVzXS54bWxQSwECLQAUAAYACAAAACEAOP0h&#10;/9YAAACUAQAACwAAAAAAAAAAAAAAAAAvAQAAX3JlbHMvLnJlbHNQSwECLQAUAAYACAAAACEAgGKR&#10;DdcBAACiAwAADgAAAAAAAAAAAAAAAAAuAgAAZHJzL2Uyb0RvYy54bWxQSwECLQAUAAYACAAAACEA&#10;Hsm+098AAAAN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A501F" w:rsidRPr="008452A7" w:rsidRDefault="005A501F" w:rsidP="005A501F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eastAsia="es-ES"/>
        </w:rPr>
        <w:sectPr w:rsidR="005A501F" w:rsidRPr="008452A7" w:rsidSect="00F04CD8">
          <w:type w:val="continuous"/>
          <w:pgSz w:w="11906" w:h="16838" w:code="9"/>
          <w:pgMar w:top="720" w:right="1276" w:bottom="720" w:left="1701" w:header="709" w:footer="709" w:gutter="0"/>
          <w:cols w:space="708"/>
          <w:docGrid w:linePitch="360"/>
        </w:sectPr>
      </w:pPr>
      <w:r>
        <w:rPr>
          <w:rFonts w:eastAsia="Times New Roman"/>
          <w:bCs/>
          <w:iCs/>
          <w:sz w:val="20"/>
          <w:szCs w:val="20"/>
          <w:lang w:eastAsia="es-ES"/>
        </w:rPr>
        <w:t xml:space="preserve">                    </w:t>
      </w:r>
    </w:p>
    <w:p w:rsidR="005A501F" w:rsidRPr="00EF46A5" w:rsidRDefault="005A501F" w:rsidP="005A50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.</w:t>
      </w:r>
    </w:p>
    <w:p w:rsidR="00575973" w:rsidRPr="00EF46A5" w:rsidRDefault="00575973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tabs>
          <w:tab w:val="left" w:pos="397"/>
        </w:tabs>
        <w:spacing w:after="0" w:line="240" w:lineRule="auto"/>
        <w:ind w:left="1722" w:right="517" w:hanging="1722"/>
        <w:jc w:val="both"/>
        <w:rPr>
          <w:rFonts w:ascii="Arial Narrow" w:eastAsia="Times New Roman" w:hAnsi="Arial Narrow" w:cs="Arial"/>
          <w:bCs/>
          <w:color w:val="0D0D0D"/>
          <w:spacing w:val="2"/>
          <w:lang w:val="es-ES_tradnl" w:eastAsia="es-PE"/>
        </w:rPr>
      </w:pPr>
      <w:r w:rsidRPr="00EF46A5">
        <w:rPr>
          <w:rFonts w:ascii="Arial Narrow" w:eastAsia="Times New Roman" w:hAnsi="Arial Narrow" w:cs="Arial Narrow"/>
          <w:b/>
          <w:bCs/>
          <w:color w:val="0D0D0D"/>
          <w:spacing w:val="2"/>
          <w:lang w:val="es-ES_tradnl" w:eastAsia="es-PE"/>
        </w:rPr>
        <w:t>VII. REFERENCIAS</w:t>
      </w:r>
      <w:r w:rsidR="00C609E9">
        <w:rPr>
          <w:rFonts w:ascii="Arial Narrow" w:eastAsia="Times New Roman" w:hAnsi="Arial Narrow" w:cs="Arial Narrow"/>
          <w:b/>
          <w:bCs/>
          <w:color w:val="0D0D0D"/>
          <w:spacing w:val="2"/>
          <w:lang w:val="es-ES_tradnl" w:eastAsia="es-PE"/>
        </w:rPr>
        <w:t xml:space="preserve"> </w:t>
      </w:r>
      <w:r w:rsidRPr="00EF46A5">
        <w:rPr>
          <w:rFonts w:ascii="Arial Narrow" w:eastAsia="Times New Roman" w:hAnsi="Arial Narrow" w:cs="Arial Narrow"/>
          <w:b/>
          <w:bCs/>
          <w:color w:val="0D0D0D"/>
          <w:spacing w:val="2"/>
          <w:lang w:val="es-ES_tradnl" w:eastAsia="es-PE"/>
        </w:rPr>
        <w:t>BIBLIOGRAFÍCAS</w:t>
      </w:r>
      <w:r w:rsidRPr="00EF46A5">
        <w:rPr>
          <w:rFonts w:ascii="Arial Narrow" w:eastAsia="Times New Roman" w:hAnsi="Arial Narrow" w:cs="Arial"/>
          <w:bCs/>
          <w:color w:val="0D0D0D"/>
          <w:spacing w:val="2"/>
          <w:lang w:val="es-ES_tradnl" w:eastAsia="es-PE"/>
        </w:rPr>
        <w:tab/>
      </w:r>
    </w:p>
    <w:p w:rsidR="0050292D" w:rsidRPr="00EF46A5" w:rsidRDefault="0050292D" w:rsidP="0050292D">
      <w:pPr>
        <w:tabs>
          <w:tab w:val="left" w:pos="397"/>
        </w:tabs>
        <w:spacing w:after="0" w:line="240" w:lineRule="auto"/>
        <w:ind w:left="1722" w:right="517" w:hanging="1722"/>
        <w:jc w:val="both"/>
        <w:rPr>
          <w:rFonts w:ascii="Arial Narrow" w:eastAsia="Times New Roman" w:hAnsi="Arial Narrow" w:cs="Arial Narrow"/>
          <w:b/>
          <w:bCs/>
          <w:color w:val="0D0D0D"/>
          <w:spacing w:val="2"/>
          <w:lang w:val="es-ES_tradnl" w:eastAsia="es-PE"/>
        </w:rPr>
      </w:pPr>
    </w:p>
    <w:p w:rsidR="0050292D" w:rsidRPr="00EF46A5" w:rsidRDefault="00ED5BD6" w:rsidP="00C609E9">
      <w:pPr>
        <w:tabs>
          <w:tab w:val="left" w:pos="284"/>
        </w:tabs>
        <w:spacing w:after="0" w:line="360" w:lineRule="auto"/>
        <w:ind w:firstLine="709"/>
        <w:rPr>
          <w:rFonts w:ascii="Arial Narrow" w:hAnsi="Arial Narrow" w:cs="Arial"/>
          <w:color w:val="0D0D0D"/>
          <w:lang w:val="es-MX"/>
        </w:rPr>
      </w:pPr>
      <w:r>
        <w:rPr>
          <w:rFonts w:ascii="Arial Narrow" w:hAnsi="Arial Narrow" w:cs="Arial"/>
          <w:color w:val="0D0D0D"/>
          <w:lang w:val="es-MX"/>
        </w:rPr>
        <w:t xml:space="preserve">Amos, </w:t>
      </w:r>
      <w:proofErr w:type="gramStart"/>
      <w:r>
        <w:rPr>
          <w:rFonts w:ascii="Arial Narrow" w:hAnsi="Arial Narrow" w:cs="Arial"/>
          <w:color w:val="0D0D0D"/>
          <w:lang w:val="es-MX"/>
        </w:rPr>
        <w:t>Eduardo .</w:t>
      </w:r>
      <w:proofErr w:type="gramEnd"/>
      <w:r>
        <w:rPr>
          <w:rFonts w:ascii="Arial Narrow" w:hAnsi="Arial Narrow" w:cs="Arial"/>
          <w:color w:val="0D0D0D"/>
          <w:lang w:val="es-MX"/>
        </w:rPr>
        <w:t xml:space="preserve">  W</w:t>
      </w:r>
      <w:r w:rsidR="0050292D" w:rsidRPr="00EF46A5">
        <w:rPr>
          <w:rFonts w:ascii="Arial Narrow" w:hAnsi="Arial Narrow" w:cs="Arial"/>
          <w:color w:val="0D0D0D"/>
          <w:lang w:val="es-MX"/>
        </w:rPr>
        <w:t>inner – longman</w:t>
      </w:r>
      <w:r w:rsidR="00A51992">
        <w:rPr>
          <w:rFonts w:ascii="Arial Narrow" w:hAnsi="Arial Narrow" w:cs="Arial"/>
          <w:color w:val="0D0D0D"/>
          <w:lang w:val="es-MX"/>
        </w:rPr>
        <w:t>.</w:t>
      </w:r>
    </w:p>
    <w:p w:rsidR="0050292D" w:rsidRPr="00EF46A5" w:rsidRDefault="0050292D" w:rsidP="00C609E9">
      <w:pPr>
        <w:tabs>
          <w:tab w:val="left" w:pos="284"/>
        </w:tabs>
        <w:spacing w:after="0" w:line="360" w:lineRule="auto"/>
        <w:ind w:firstLine="709"/>
        <w:rPr>
          <w:rFonts w:ascii="Arial Narrow" w:hAnsi="Arial Narrow" w:cs="Arial"/>
          <w:color w:val="0D0D0D"/>
          <w:lang w:val="es-MX"/>
        </w:rPr>
      </w:pPr>
      <w:r w:rsidRPr="00EF46A5">
        <w:rPr>
          <w:rFonts w:ascii="Arial Narrow" w:hAnsi="Arial Narrow" w:cs="Arial"/>
          <w:color w:val="0D0D0D"/>
          <w:lang w:val="es-MX"/>
        </w:rPr>
        <w:t>Asociación cultu</w:t>
      </w:r>
      <w:r w:rsidR="00ED5BD6">
        <w:rPr>
          <w:rFonts w:ascii="Arial Narrow" w:hAnsi="Arial Narrow" w:cs="Arial"/>
          <w:color w:val="0D0D0D"/>
          <w:lang w:val="es-MX"/>
        </w:rPr>
        <w:t xml:space="preserve">ral peruano británico  (2008). </w:t>
      </w:r>
      <w:r w:rsidR="00ED5BD6" w:rsidRPr="00ED5BD6">
        <w:rPr>
          <w:rFonts w:ascii="Arial Narrow" w:hAnsi="Arial Narrow" w:cs="Arial"/>
          <w:i/>
          <w:color w:val="0D0D0D"/>
          <w:lang w:val="es-MX"/>
        </w:rPr>
        <w:t>N</w:t>
      </w:r>
      <w:r w:rsidRPr="00ED5BD6">
        <w:rPr>
          <w:rFonts w:ascii="Arial Narrow" w:hAnsi="Arial Narrow" w:cs="Arial"/>
          <w:i/>
          <w:color w:val="0D0D0D"/>
          <w:lang w:val="es-MX"/>
        </w:rPr>
        <w:t xml:space="preserve">ew </w:t>
      </w:r>
      <w:proofErr w:type="spellStart"/>
      <w:r w:rsidRPr="00ED5BD6">
        <w:rPr>
          <w:rFonts w:ascii="Arial Narrow" w:hAnsi="Arial Narrow" w:cs="Arial"/>
          <w:i/>
          <w:color w:val="0D0D0D"/>
          <w:lang w:val="es-MX"/>
        </w:rPr>
        <w:t>cutting</w:t>
      </w:r>
      <w:proofErr w:type="spellEnd"/>
      <w:r w:rsidRPr="00ED5BD6">
        <w:rPr>
          <w:rFonts w:ascii="Arial Narrow" w:hAnsi="Arial Narrow" w:cs="Arial"/>
          <w:i/>
          <w:color w:val="0D0D0D"/>
          <w:lang w:val="es-MX"/>
        </w:rPr>
        <w:t xml:space="preserve"> </w:t>
      </w:r>
      <w:proofErr w:type="spellStart"/>
      <w:r w:rsidRPr="00ED5BD6">
        <w:rPr>
          <w:rFonts w:ascii="Arial Narrow" w:hAnsi="Arial Narrow" w:cs="Arial"/>
          <w:i/>
          <w:color w:val="0D0D0D"/>
          <w:lang w:val="es-MX"/>
        </w:rPr>
        <w:t>edge</w:t>
      </w:r>
      <w:proofErr w:type="spellEnd"/>
      <w:r w:rsidRPr="00ED5BD6">
        <w:rPr>
          <w:rFonts w:ascii="Arial Narrow" w:hAnsi="Arial Narrow" w:cs="Arial"/>
          <w:i/>
          <w:color w:val="0D0D0D"/>
          <w:lang w:val="es-MX"/>
        </w:rPr>
        <w:t xml:space="preserve"> </w:t>
      </w:r>
      <w:proofErr w:type="spellStart"/>
      <w:r w:rsidRPr="00ED5BD6">
        <w:rPr>
          <w:rFonts w:ascii="Arial Narrow" w:hAnsi="Arial Narrow" w:cs="Arial"/>
          <w:i/>
          <w:color w:val="0D0D0D"/>
          <w:lang w:val="es-MX"/>
        </w:rPr>
        <w:t>elementary</w:t>
      </w:r>
      <w:proofErr w:type="spellEnd"/>
      <w:r w:rsidR="004B3BA1">
        <w:rPr>
          <w:rFonts w:ascii="Arial Narrow" w:hAnsi="Arial Narrow" w:cs="Arial"/>
          <w:color w:val="0D0D0D"/>
          <w:lang w:val="es-MX"/>
        </w:rPr>
        <w:t>. Lima – P</w:t>
      </w:r>
      <w:r w:rsidRPr="00EF46A5">
        <w:rPr>
          <w:rFonts w:ascii="Arial Narrow" w:hAnsi="Arial Narrow" w:cs="Arial"/>
          <w:color w:val="0D0D0D"/>
          <w:lang w:val="es-MX"/>
        </w:rPr>
        <w:t>erú.</w:t>
      </w:r>
    </w:p>
    <w:p w:rsidR="0050292D" w:rsidRPr="00EF46A5" w:rsidRDefault="0050292D" w:rsidP="00C609E9">
      <w:pPr>
        <w:tabs>
          <w:tab w:val="left" w:pos="284"/>
        </w:tabs>
        <w:spacing w:after="0" w:line="360" w:lineRule="auto"/>
        <w:ind w:firstLine="709"/>
        <w:rPr>
          <w:rFonts w:ascii="Arial Narrow" w:hAnsi="Arial Narrow" w:cs="Arial"/>
          <w:color w:val="0D0D0D"/>
          <w:lang w:val="en-GB"/>
        </w:rPr>
      </w:pPr>
      <w:r w:rsidRPr="00EF46A5">
        <w:rPr>
          <w:rFonts w:ascii="Arial Narrow" w:hAnsi="Arial Narrow" w:cs="Arial"/>
          <w:color w:val="0D0D0D"/>
          <w:lang w:val="es-MX"/>
        </w:rPr>
        <w:t xml:space="preserve">Ingles </w:t>
      </w:r>
      <w:proofErr w:type="gramStart"/>
      <w:r w:rsidRPr="00EF46A5">
        <w:rPr>
          <w:rFonts w:ascii="Arial Narrow" w:hAnsi="Arial Narrow" w:cs="Arial"/>
          <w:color w:val="0D0D0D"/>
          <w:lang w:val="es-MX"/>
        </w:rPr>
        <w:t>practico.(</w:t>
      </w:r>
      <w:proofErr w:type="gramEnd"/>
      <w:r w:rsidRPr="00EF46A5">
        <w:rPr>
          <w:rFonts w:ascii="Arial Narrow" w:hAnsi="Arial Narrow" w:cs="Arial"/>
          <w:color w:val="0D0D0D"/>
          <w:lang w:val="es-MX"/>
        </w:rPr>
        <w:t xml:space="preserve">2002). </w:t>
      </w:r>
      <w:proofErr w:type="spellStart"/>
      <w:r w:rsidRPr="00EF46A5">
        <w:rPr>
          <w:rFonts w:ascii="Arial Narrow" w:hAnsi="Arial Narrow" w:cs="Arial"/>
          <w:color w:val="0D0D0D"/>
          <w:lang w:val="en-GB"/>
        </w:rPr>
        <w:t>Envega</w:t>
      </w:r>
      <w:proofErr w:type="spellEnd"/>
      <w:r w:rsidRPr="00EF46A5">
        <w:rPr>
          <w:rFonts w:ascii="Arial Narrow" w:hAnsi="Arial Narrow" w:cs="Arial"/>
          <w:color w:val="0D0D0D"/>
          <w:lang w:val="en-GB"/>
        </w:rPr>
        <w:t xml:space="preserve"> S. A Madrid</w:t>
      </w:r>
    </w:p>
    <w:p w:rsidR="0050292D" w:rsidRPr="00EF46A5" w:rsidRDefault="00ED5BD6" w:rsidP="00C609E9">
      <w:pPr>
        <w:tabs>
          <w:tab w:val="left" w:pos="284"/>
        </w:tabs>
        <w:spacing w:after="0" w:line="360" w:lineRule="auto"/>
        <w:ind w:firstLine="709"/>
        <w:rPr>
          <w:rFonts w:ascii="Arial Narrow" w:hAnsi="Arial Narrow" w:cs="Arial"/>
          <w:color w:val="0D0D0D"/>
          <w:lang w:val="en-GB"/>
        </w:rPr>
      </w:pPr>
      <w:r>
        <w:rPr>
          <w:rFonts w:ascii="Arial Narrow" w:hAnsi="Arial Narrow" w:cs="Arial"/>
          <w:color w:val="0D0D0D"/>
          <w:lang w:val="en-GB"/>
        </w:rPr>
        <w:t xml:space="preserve">Richard, </w:t>
      </w:r>
      <w:proofErr w:type="gramStart"/>
      <w:r>
        <w:rPr>
          <w:rFonts w:ascii="Arial Narrow" w:hAnsi="Arial Narrow" w:cs="Arial"/>
          <w:color w:val="0D0D0D"/>
          <w:lang w:val="en-GB"/>
        </w:rPr>
        <w:t>Jack  C</w:t>
      </w:r>
      <w:r w:rsidR="0050292D" w:rsidRPr="00EF46A5">
        <w:rPr>
          <w:rFonts w:ascii="Arial Narrow" w:hAnsi="Arial Narrow" w:cs="Arial"/>
          <w:color w:val="0D0D0D"/>
          <w:lang w:val="en-GB"/>
        </w:rPr>
        <w:t>.</w:t>
      </w:r>
      <w:proofErr w:type="gramEnd"/>
      <w:r w:rsidR="0050292D" w:rsidRPr="00EF46A5">
        <w:rPr>
          <w:rFonts w:ascii="Arial Narrow" w:hAnsi="Arial Narrow" w:cs="Arial"/>
          <w:color w:val="0D0D0D"/>
          <w:lang w:val="en-GB"/>
        </w:rPr>
        <w:t xml:space="preserve"> (1990). </w:t>
      </w:r>
      <w:r w:rsidR="0050292D" w:rsidRPr="00ED5BD6">
        <w:rPr>
          <w:rFonts w:ascii="Arial Narrow" w:hAnsi="Arial Narrow" w:cs="Arial"/>
          <w:i/>
          <w:color w:val="0D0D0D"/>
          <w:lang w:val="en-GB"/>
        </w:rPr>
        <w:t xml:space="preserve">Interchanges. English for international </w:t>
      </w:r>
      <w:proofErr w:type="spellStart"/>
      <w:r w:rsidR="0050292D" w:rsidRPr="00ED5BD6">
        <w:rPr>
          <w:rFonts w:ascii="Arial Narrow" w:hAnsi="Arial Narrow" w:cs="Arial"/>
          <w:i/>
          <w:color w:val="0D0D0D"/>
          <w:lang w:val="en-GB"/>
        </w:rPr>
        <w:t>comunication</w:t>
      </w:r>
      <w:proofErr w:type="spellEnd"/>
      <w:r w:rsidR="0050292D" w:rsidRPr="00EF46A5">
        <w:rPr>
          <w:rFonts w:ascii="Arial Narrow" w:hAnsi="Arial Narrow" w:cs="Arial"/>
          <w:color w:val="0D0D0D"/>
          <w:lang w:val="en-GB"/>
        </w:rPr>
        <w:t>.</w:t>
      </w:r>
    </w:p>
    <w:p w:rsidR="0050292D" w:rsidRPr="00EF46A5" w:rsidRDefault="00ED5BD6" w:rsidP="00C609E9">
      <w:pPr>
        <w:tabs>
          <w:tab w:val="left" w:pos="284"/>
        </w:tabs>
        <w:spacing w:after="0" w:line="360" w:lineRule="auto"/>
        <w:ind w:firstLine="709"/>
        <w:rPr>
          <w:rFonts w:ascii="Arial Narrow" w:hAnsi="Arial Narrow" w:cs="Arial"/>
          <w:color w:val="0D0D0D"/>
          <w:lang w:val="en-GB"/>
        </w:rPr>
      </w:pPr>
      <w:r>
        <w:rPr>
          <w:rFonts w:ascii="Arial Narrow" w:hAnsi="Arial Narrow" w:cs="Arial"/>
          <w:color w:val="0D0D0D"/>
          <w:lang w:val="en-GB"/>
        </w:rPr>
        <w:t xml:space="preserve">Richard, </w:t>
      </w:r>
      <w:proofErr w:type="gramStart"/>
      <w:r>
        <w:rPr>
          <w:rFonts w:ascii="Arial Narrow" w:hAnsi="Arial Narrow" w:cs="Arial"/>
          <w:color w:val="0D0D0D"/>
          <w:lang w:val="en-GB"/>
        </w:rPr>
        <w:t>Jack  C</w:t>
      </w:r>
      <w:r w:rsidR="0050292D" w:rsidRPr="00EF46A5">
        <w:rPr>
          <w:rFonts w:ascii="Arial Narrow" w:hAnsi="Arial Narrow" w:cs="Arial"/>
          <w:color w:val="0D0D0D"/>
          <w:lang w:val="en-GB"/>
        </w:rPr>
        <w:t>.</w:t>
      </w:r>
      <w:proofErr w:type="gramEnd"/>
      <w:r w:rsidR="0050292D" w:rsidRPr="00EF46A5">
        <w:rPr>
          <w:rFonts w:ascii="Arial Narrow" w:hAnsi="Arial Narrow" w:cs="Arial"/>
          <w:color w:val="0D0D0D"/>
          <w:lang w:val="en-GB"/>
        </w:rPr>
        <w:t xml:space="preserve"> </w:t>
      </w:r>
      <w:r w:rsidR="004B3BA1" w:rsidRPr="00EF46A5">
        <w:rPr>
          <w:rFonts w:ascii="Arial Narrow" w:hAnsi="Arial Narrow" w:cs="Arial"/>
          <w:color w:val="0D0D0D"/>
          <w:lang w:val="en-GB"/>
        </w:rPr>
        <w:t xml:space="preserve">(1990). </w:t>
      </w:r>
      <w:proofErr w:type="gramStart"/>
      <w:r w:rsidR="0050292D" w:rsidRPr="00ED5BD6">
        <w:rPr>
          <w:rFonts w:ascii="Arial Narrow" w:hAnsi="Arial Narrow" w:cs="Arial"/>
          <w:i/>
          <w:color w:val="0D0D0D"/>
          <w:lang w:val="en-GB"/>
        </w:rPr>
        <w:t>Changes  English</w:t>
      </w:r>
      <w:proofErr w:type="gramEnd"/>
      <w:r w:rsidR="0050292D" w:rsidRPr="00ED5BD6">
        <w:rPr>
          <w:rFonts w:ascii="Arial Narrow" w:hAnsi="Arial Narrow" w:cs="Arial"/>
          <w:i/>
          <w:color w:val="0D0D0D"/>
          <w:lang w:val="en-GB"/>
        </w:rPr>
        <w:t xml:space="preserve"> for international </w:t>
      </w:r>
      <w:proofErr w:type="spellStart"/>
      <w:r w:rsidR="0050292D" w:rsidRPr="00ED5BD6">
        <w:rPr>
          <w:rFonts w:ascii="Arial Narrow" w:hAnsi="Arial Narrow" w:cs="Arial"/>
          <w:i/>
          <w:color w:val="0D0D0D"/>
          <w:lang w:val="en-GB"/>
        </w:rPr>
        <w:t>comunication</w:t>
      </w:r>
      <w:proofErr w:type="spellEnd"/>
      <w:r w:rsidR="0050292D" w:rsidRPr="00EF46A5">
        <w:rPr>
          <w:rFonts w:ascii="Arial Narrow" w:hAnsi="Arial Narrow" w:cs="Arial"/>
          <w:color w:val="0D0D0D"/>
          <w:lang w:val="en-GB"/>
        </w:rPr>
        <w:t>.</w:t>
      </w:r>
    </w:p>
    <w:p w:rsidR="0050292D" w:rsidRPr="00EF46A5" w:rsidRDefault="00C609E9" w:rsidP="00C609E9">
      <w:pPr>
        <w:tabs>
          <w:tab w:val="left" w:pos="284"/>
        </w:tabs>
        <w:spacing w:after="0" w:line="360" w:lineRule="auto"/>
        <w:ind w:firstLine="709"/>
        <w:rPr>
          <w:rFonts w:ascii="Arial Narrow" w:hAnsi="Arial Narrow" w:cs="Arial"/>
          <w:color w:val="0D0D0D"/>
          <w:lang w:val="en-GB"/>
        </w:rPr>
      </w:pPr>
      <w:r>
        <w:rPr>
          <w:rFonts w:ascii="Arial Narrow" w:hAnsi="Arial Narrow" w:cs="Arial"/>
          <w:color w:val="0D0D0D"/>
          <w:lang w:val="en-GB"/>
        </w:rPr>
        <w:t>Oxford University P</w:t>
      </w:r>
      <w:r w:rsidR="00ED5BD6">
        <w:rPr>
          <w:rFonts w:ascii="Arial Narrow" w:hAnsi="Arial Narrow" w:cs="Arial"/>
          <w:color w:val="0D0D0D"/>
          <w:lang w:val="en-GB"/>
        </w:rPr>
        <w:t>ress. E</w:t>
      </w:r>
      <w:r w:rsidR="0050292D" w:rsidRPr="00EF46A5">
        <w:rPr>
          <w:rFonts w:ascii="Arial Narrow" w:hAnsi="Arial Narrow" w:cs="Arial"/>
          <w:color w:val="0D0D0D"/>
          <w:lang w:val="en-GB"/>
        </w:rPr>
        <w:t>nglish dictionary.</w:t>
      </w:r>
    </w:p>
    <w:p w:rsidR="0050292D" w:rsidRPr="00C609E9" w:rsidRDefault="0050292D" w:rsidP="00C609E9">
      <w:pPr>
        <w:tabs>
          <w:tab w:val="left" w:pos="284"/>
        </w:tabs>
        <w:spacing w:after="0" w:line="360" w:lineRule="auto"/>
        <w:ind w:firstLine="709"/>
        <w:rPr>
          <w:rFonts w:ascii="Arial Narrow" w:hAnsi="Arial Narrow" w:cs="Arial"/>
          <w:b/>
          <w:bCs/>
          <w:color w:val="0D0D0D"/>
          <w:lang w:val="en-GB"/>
        </w:rPr>
      </w:pPr>
      <w:r w:rsidRPr="00EF46A5">
        <w:rPr>
          <w:rFonts w:ascii="Arial Narrow" w:hAnsi="Arial Narrow" w:cs="Arial"/>
          <w:color w:val="0D0D0D"/>
          <w:lang w:val="en-GB"/>
        </w:rPr>
        <w:t>The University of Chicago. Dictionary (1987)</w:t>
      </w:r>
      <w:r w:rsidR="00ED5BD6">
        <w:rPr>
          <w:rFonts w:ascii="Arial Narrow" w:hAnsi="Arial Narrow" w:cs="Arial"/>
          <w:color w:val="0D0D0D"/>
          <w:lang w:val="en-GB"/>
        </w:rPr>
        <w:t>.</w:t>
      </w:r>
      <w:r w:rsidRPr="00EF46A5">
        <w:rPr>
          <w:rFonts w:ascii="Arial Narrow" w:hAnsi="Arial Narrow" w:cs="Arial"/>
          <w:color w:val="0D0D0D"/>
          <w:lang w:val="en-GB"/>
        </w:rPr>
        <w:t xml:space="preserve"> </w:t>
      </w:r>
      <w:proofErr w:type="spellStart"/>
      <w:r w:rsidRPr="00ED5BD6">
        <w:rPr>
          <w:rFonts w:ascii="Arial Narrow" w:hAnsi="Arial Narrow" w:cs="Arial"/>
          <w:i/>
          <w:color w:val="0D0D0D"/>
          <w:lang w:val="en-GB"/>
        </w:rPr>
        <w:t>Poocket</w:t>
      </w:r>
      <w:proofErr w:type="spellEnd"/>
      <w:r w:rsidRPr="00ED5BD6">
        <w:rPr>
          <w:rFonts w:ascii="Arial Narrow" w:hAnsi="Arial Narrow" w:cs="Arial"/>
          <w:i/>
          <w:color w:val="0D0D0D"/>
          <w:lang w:val="en-GB"/>
        </w:rPr>
        <w:t xml:space="preserve"> books</w:t>
      </w:r>
      <w:r w:rsidRPr="00ED5BD6">
        <w:rPr>
          <w:rFonts w:ascii="Arial Narrow" w:hAnsi="Arial Narrow" w:cs="Arial"/>
          <w:b/>
          <w:bCs/>
          <w:i/>
          <w:color w:val="0D0D0D"/>
          <w:lang w:val="en-GB"/>
        </w:rPr>
        <w:t>.</w:t>
      </w:r>
    </w:p>
    <w:p w:rsidR="0050292D" w:rsidRPr="00757DF0" w:rsidRDefault="0050292D" w:rsidP="0050292D">
      <w:pPr>
        <w:spacing w:after="0" w:line="240" w:lineRule="auto"/>
        <w:ind w:left="714" w:hanging="357"/>
        <w:jc w:val="both"/>
        <w:rPr>
          <w:rFonts w:ascii="Arial Narrow" w:hAnsi="Arial Narrow" w:cs="Arial"/>
          <w:b/>
          <w:color w:val="0D0D0D"/>
          <w:lang w:val="es-ES"/>
        </w:rPr>
      </w:pPr>
    </w:p>
    <w:p w:rsidR="00757DF0" w:rsidRPr="00757DF0" w:rsidRDefault="00757DF0" w:rsidP="00757DF0">
      <w:pPr>
        <w:spacing w:line="360" w:lineRule="auto"/>
        <w:rPr>
          <w:rFonts w:ascii="Arial Narrow" w:hAnsi="Arial Narrow" w:cs="Arial"/>
          <w:b/>
          <w:bCs/>
        </w:rPr>
      </w:pPr>
      <w:r w:rsidRPr="00757DF0">
        <w:rPr>
          <w:rFonts w:ascii="Arial Narrow" w:hAnsi="Arial Narrow" w:cs="Arial"/>
          <w:b/>
          <w:color w:val="0D0D0D"/>
          <w:lang w:val="es-ES"/>
        </w:rPr>
        <w:t>VIII.</w:t>
      </w:r>
      <w:r w:rsidRPr="00757DF0">
        <w:rPr>
          <w:rFonts w:ascii="Arial Narrow" w:hAnsi="Arial Narrow" w:cs="Arial"/>
          <w:color w:val="0D0D0D"/>
          <w:lang w:val="es-ES"/>
        </w:rPr>
        <w:t xml:space="preserve"> </w:t>
      </w:r>
      <w:r w:rsidRPr="00757DF0">
        <w:rPr>
          <w:rFonts w:ascii="Arial Narrow" w:hAnsi="Arial Narrow" w:cs="Arial"/>
          <w:b/>
          <w:bCs/>
        </w:rPr>
        <w:t>FUENTES ELECTRÓNICAS</w:t>
      </w:r>
    </w:p>
    <w:p w:rsidR="00C609E9" w:rsidRDefault="00C609E9" w:rsidP="00757DF0">
      <w:pPr>
        <w:tabs>
          <w:tab w:val="left" w:pos="709"/>
          <w:tab w:val="left" w:pos="1327"/>
        </w:tabs>
        <w:spacing w:after="0" w:line="192" w:lineRule="auto"/>
        <w:ind w:left="709"/>
        <w:contextualSpacing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</w:p>
    <w:p w:rsidR="00757DF0" w:rsidRDefault="00C609E9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  <w:r>
        <w:rPr>
          <w:rFonts w:ascii="Arial Narrow" w:eastAsia="Times New Roman" w:hAnsi="Arial Narrow" w:cs="Arial"/>
          <w:color w:val="0D0D0D"/>
          <w:spacing w:val="2"/>
          <w:lang w:val="es-MX" w:eastAsia="es-PE"/>
        </w:rPr>
        <w:t xml:space="preserve">                                                                                                            </w:t>
      </w:r>
    </w:p>
    <w:p w:rsidR="00757DF0" w:rsidRDefault="00757DF0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</w:p>
    <w:p w:rsidR="00A6603F" w:rsidRPr="00812E07" w:rsidRDefault="006F348D" w:rsidP="00A6603F">
      <w:pPr>
        <w:spacing w:after="0"/>
        <w:jc w:val="both"/>
        <w:rPr>
          <w:rFonts w:ascii="Bookman Old Style" w:hAnsi="Bookman Old Style"/>
          <w:sz w:val="20"/>
          <w:lang w:val="en-US"/>
        </w:rPr>
      </w:pPr>
      <w:hyperlink r:id="rId12" w:history="1">
        <w:r w:rsidR="00A6603F" w:rsidRPr="00812E07">
          <w:rPr>
            <w:rStyle w:val="Hipervnculo"/>
            <w:rFonts w:ascii="Bookman Old Style" w:hAnsi="Bookman Old Style"/>
            <w:lang w:val="en-US"/>
          </w:rPr>
          <w:t>www.saberingles.com</w:t>
        </w:r>
      </w:hyperlink>
    </w:p>
    <w:p w:rsidR="00A6603F" w:rsidRPr="00812E07" w:rsidRDefault="006F348D" w:rsidP="00A6603F">
      <w:pPr>
        <w:spacing w:after="0"/>
        <w:jc w:val="both"/>
        <w:rPr>
          <w:rStyle w:val="Hipervnculo"/>
          <w:rFonts w:ascii="Bookman Old Style" w:hAnsi="Bookman Old Style"/>
          <w:lang w:val="en-US"/>
        </w:rPr>
      </w:pPr>
      <w:hyperlink r:id="rId13" w:history="1">
        <w:r w:rsidR="00A6603F" w:rsidRPr="00812E07">
          <w:rPr>
            <w:rStyle w:val="Hipervnculo"/>
            <w:rFonts w:ascii="Bookman Old Style" w:hAnsi="Bookman Old Style"/>
            <w:lang w:val="en-US"/>
          </w:rPr>
          <w:t>www.learnenglish.com</w:t>
        </w:r>
      </w:hyperlink>
    </w:p>
    <w:p w:rsidR="00A6603F" w:rsidRPr="00F66EDB" w:rsidRDefault="006F348D" w:rsidP="00A6603F">
      <w:pPr>
        <w:spacing w:after="0"/>
        <w:jc w:val="both"/>
        <w:rPr>
          <w:rStyle w:val="Hipervnculo"/>
          <w:rFonts w:ascii="Bookman Old Style" w:hAnsi="Bookman Old Style"/>
        </w:rPr>
      </w:pPr>
      <w:hyperlink r:id="rId14" w:history="1">
        <w:r w:rsidR="00A6603F" w:rsidRPr="00F66EDB">
          <w:rPr>
            <w:rStyle w:val="Hipervnculo"/>
            <w:rFonts w:ascii="Bookman Old Style" w:hAnsi="Bookman Old Style"/>
          </w:rPr>
          <w:t>www.openenglish.com</w:t>
        </w:r>
      </w:hyperlink>
    </w:p>
    <w:p w:rsidR="00A6603F" w:rsidRPr="00F66EDB" w:rsidRDefault="00A6603F" w:rsidP="00A6603F">
      <w:pPr>
        <w:pStyle w:val="Prrafodelista"/>
        <w:spacing w:after="0"/>
        <w:ind w:left="4532" w:firstLine="566"/>
        <w:jc w:val="center"/>
        <w:rPr>
          <w:rFonts w:ascii="Bookman Old Style" w:hAnsi="Bookman Old Style"/>
          <w:sz w:val="20"/>
        </w:rPr>
      </w:pPr>
    </w:p>
    <w:p w:rsidR="00A6603F" w:rsidRPr="000B333E" w:rsidRDefault="00A6603F" w:rsidP="00A6603F">
      <w:pPr>
        <w:spacing w:after="0"/>
        <w:jc w:val="both"/>
        <w:rPr>
          <w:rFonts w:ascii="Bookman Old Style" w:hAnsi="Bookman Old Style"/>
          <w:b/>
          <w:sz w:val="20"/>
        </w:rPr>
      </w:pPr>
    </w:p>
    <w:p w:rsidR="00A6603F" w:rsidRDefault="00A6603F" w:rsidP="00A6603F">
      <w:pPr>
        <w:pStyle w:val="Prrafodelista"/>
        <w:spacing w:after="0"/>
        <w:ind w:left="142"/>
        <w:jc w:val="both"/>
      </w:pPr>
      <w:r>
        <w:t xml:space="preserve">www.ivona.com </w:t>
      </w:r>
    </w:p>
    <w:p w:rsidR="00A6603F" w:rsidRPr="000B333E" w:rsidRDefault="00A6603F" w:rsidP="00A6603F">
      <w:pPr>
        <w:pStyle w:val="Prrafodelista"/>
        <w:spacing w:after="0"/>
        <w:ind w:left="142"/>
        <w:jc w:val="both"/>
      </w:pPr>
      <w:r w:rsidRPr="000B333E">
        <w:t xml:space="preserve">www.linguee.es </w:t>
      </w:r>
    </w:p>
    <w:p w:rsidR="00757DF0" w:rsidRDefault="00757DF0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</w:p>
    <w:p w:rsidR="00757DF0" w:rsidRDefault="00757DF0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</w:p>
    <w:p w:rsidR="00757DF0" w:rsidRDefault="00757DF0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</w:p>
    <w:p w:rsidR="00757DF0" w:rsidRDefault="00757DF0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</w:p>
    <w:p w:rsidR="00757DF0" w:rsidRDefault="00757DF0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</w:p>
    <w:p w:rsidR="0050292D" w:rsidRDefault="00757DF0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  <w:r>
        <w:rPr>
          <w:rFonts w:ascii="Arial Narrow" w:eastAsia="Times New Roman" w:hAnsi="Arial Narrow" w:cs="Arial"/>
          <w:color w:val="0D0D0D"/>
          <w:spacing w:val="2"/>
          <w:lang w:val="es-MX" w:eastAsia="es-PE"/>
        </w:rPr>
        <w:tab/>
      </w:r>
      <w:r>
        <w:rPr>
          <w:rFonts w:ascii="Arial Narrow" w:eastAsia="Times New Roman" w:hAnsi="Arial Narrow" w:cs="Arial"/>
          <w:color w:val="0D0D0D"/>
          <w:spacing w:val="2"/>
          <w:lang w:val="es-MX" w:eastAsia="es-PE"/>
        </w:rPr>
        <w:tab/>
      </w:r>
      <w:r>
        <w:rPr>
          <w:rFonts w:ascii="Arial Narrow" w:eastAsia="Times New Roman" w:hAnsi="Arial Narrow" w:cs="Arial"/>
          <w:color w:val="0D0D0D"/>
          <w:spacing w:val="2"/>
          <w:lang w:val="es-MX" w:eastAsia="es-PE"/>
        </w:rPr>
        <w:tab/>
      </w:r>
      <w:r>
        <w:rPr>
          <w:rFonts w:ascii="Arial Narrow" w:eastAsia="Times New Roman" w:hAnsi="Arial Narrow" w:cs="Arial"/>
          <w:color w:val="0D0D0D"/>
          <w:spacing w:val="2"/>
          <w:lang w:val="es-MX" w:eastAsia="es-PE"/>
        </w:rPr>
        <w:tab/>
      </w:r>
      <w:r>
        <w:rPr>
          <w:rFonts w:ascii="Arial Narrow" w:eastAsia="Times New Roman" w:hAnsi="Arial Narrow" w:cs="Arial"/>
          <w:color w:val="0D0D0D"/>
          <w:spacing w:val="2"/>
          <w:lang w:val="es-MX" w:eastAsia="es-PE"/>
        </w:rPr>
        <w:tab/>
      </w:r>
      <w:r w:rsidR="0050292D">
        <w:rPr>
          <w:rFonts w:ascii="Arial Narrow" w:eastAsia="Times New Roman" w:hAnsi="Arial Narrow" w:cs="Arial"/>
          <w:color w:val="0D0D0D"/>
          <w:spacing w:val="2"/>
          <w:lang w:val="es-MX" w:eastAsia="es-PE"/>
        </w:rPr>
        <w:t xml:space="preserve">Huacho, </w:t>
      </w:r>
      <w:proofErr w:type="gramStart"/>
      <w:r w:rsidR="00A51992">
        <w:rPr>
          <w:rFonts w:ascii="Arial Narrow" w:eastAsia="Times New Roman" w:hAnsi="Arial Narrow" w:cs="Arial"/>
          <w:color w:val="0D0D0D"/>
          <w:spacing w:val="2"/>
          <w:lang w:val="es-MX" w:eastAsia="es-PE"/>
        </w:rPr>
        <w:t xml:space="preserve">julio </w:t>
      </w:r>
      <w:r w:rsidR="006211C3">
        <w:rPr>
          <w:rFonts w:ascii="Arial Narrow" w:eastAsia="Times New Roman" w:hAnsi="Arial Narrow" w:cs="Arial"/>
          <w:color w:val="0D0D0D"/>
          <w:spacing w:val="2"/>
          <w:lang w:val="es-MX" w:eastAsia="es-PE"/>
        </w:rPr>
        <w:t xml:space="preserve"> del</w:t>
      </w:r>
      <w:proofErr w:type="gramEnd"/>
      <w:r w:rsidR="006211C3">
        <w:rPr>
          <w:rFonts w:ascii="Arial Narrow" w:eastAsia="Times New Roman" w:hAnsi="Arial Narrow" w:cs="Arial"/>
          <w:color w:val="0D0D0D"/>
          <w:spacing w:val="2"/>
          <w:lang w:val="es-MX" w:eastAsia="es-PE"/>
        </w:rPr>
        <w:t xml:space="preserve">  2020</w:t>
      </w:r>
      <w:r w:rsidR="0050292D" w:rsidRPr="00EF46A5">
        <w:rPr>
          <w:rFonts w:ascii="Arial Narrow" w:eastAsia="Times New Roman" w:hAnsi="Arial Narrow" w:cs="Arial"/>
          <w:color w:val="0D0D0D"/>
          <w:spacing w:val="2"/>
          <w:lang w:val="es-MX" w:eastAsia="es-PE"/>
        </w:rPr>
        <w:t>.</w:t>
      </w:r>
    </w:p>
    <w:p w:rsidR="00C609E9" w:rsidRDefault="00C609E9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</w:p>
    <w:p w:rsidR="00C609E9" w:rsidRPr="00EF46A5" w:rsidRDefault="00757DF0" w:rsidP="00757DF0">
      <w:pPr>
        <w:tabs>
          <w:tab w:val="left" w:pos="709"/>
          <w:tab w:val="left" w:pos="2730"/>
        </w:tabs>
        <w:spacing w:after="0" w:line="192" w:lineRule="auto"/>
        <w:ind w:left="709"/>
        <w:contextualSpacing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  <w:r>
        <w:rPr>
          <w:rFonts w:ascii="Arial Narrow" w:eastAsia="Times New Roman" w:hAnsi="Arial Narrow" w:cs="Arial"/>
          <w:color w:val="0D0D0D"/>
          <w:spacing w:val="2"/>
          <w:lang w:val="es-MX" w:eastAsia="es-PE"/>
        </w:rPr>
        <w:tab/>
      </w: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color w:val="0D0D0D"/>
          <w:spacing w:val="2"/>
          <w:lang w:val="es-ES_tradnl" w:eastAsia="es-PE"/>
        </w:rPr>
      </w:pPr>
    </w:p>
    <w:p w:rsidR="0050292D" w:rsidRPr="00EF46A5" w:rsidRDefault="009E3C5D" w:rsidP="00575973">
      <w:pPr>
        <w:spacing w:after="0" w:line="240" w:lineRule="auto"/>
        <w:jc w:val="center"/>
        <w:rPr>
          <w:rFonts w:ascii="Arial Narrow" w:eastAsia="Times New Roman" w:hAnsi="Arial Narrow" w:cs="Arial"/>
          <w:color w:val="0D0D0D"/>
          <w:spacing w:val="2"/>
          <w:lang w:val="es-ES_tradnl" w:eastAsia="es-PE"/>
        </w:rPr>
      </w:pPr>
      <w:r>
        <w:rPr>
          <w:noProof/>
          <w:lang w:eastAsia="es-PE"/>
        </w:rPr>
        <w:t xml:space="preserve">                                                                                       </w:t>
      </w:r>
      <w:r w:rsidRPr="00BA6C10">
        <w:rPr>
          <w:noProof/>
          <w:lang w:eastAsia="es-PE"/>
        </w:rPr>
        <w:drawing>
          <wp:inline distT="0" distB="0" distL="0" distR="0">
            <wp:extent cx="2434590" cy="103568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92D" w:rsidRPr="00EF46A5" w:rsidSect="00F02B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8D" w:rsidRDefault="006F348D">
      <w:pPr>
        <w:spacing w:after="0" w:line="240" w:lineRule="auto"/>
      </w:pPr>
      <w:r>
        <w:separator/>
      </w:r>
    </w:p>
  </w:endnote>
  <w:endnote w:type="continuationSeparator" w:id="0">
    <w:p w:rsidR="006F348D" w:rsidRDefault="006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Pr="00DB634B" w:rsidRDefault="00D24488">
    <w:pPr>
      <w:rPr>
        <w:rFonts w:ascii="Cambria" w:eastAsia="Times New Roman" w:hAnsi="Cambria"/>
      </w:rPr>
    </w:pPr>
  </w:p>
  <w:p w:rsidR="00D24488" w:rsidRDefault="00D244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Default="00D244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Pr="00DB634B" w:rsidRDefault="00D24488">
    <w:pPr>
      <w:rPr>
        <w:rFonts w:ascii="Cambria" w:eastAsia="Times New Roman" w:hAnsi="Cambria"/>
      </w:rPr>
    </w:pPr>
  </w:p>
  <w:p w:rsidR="00D24488" w:rsidRDefault="00D2448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Default="00D244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8D" w:rsidRDefault="006F348D">
      <w:pPr>
        <w:spacing w:after="0" w:line="240" w:lineRule="auto"/>
      </w:pPr>
      <w:r>
        <w:separator/>
      </w:r>
    </w:p>
  </w:footnote>
  <w:footnote w:type="continuationSeparator" w:id="0">
    <w:p w:rsidR="006F348D" w:rsidRDefault="006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Default="00D24488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D24488" w:rsidRDefault="00D244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Pr="00AC0B2C" w:rsidRDefault="006F348D" w:rsidP="00F04CD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0" type="#_x0000_t75" style="position:absolute;margin-left:0;margin-top:-7.05pt;width:51.7pt;height:46pt;z-index:251660288;visibility:visible;mso-position-horizontal-relative:page;mso-position-vertical-relative:page">
          <v:imagedata r:id="rId1" o:title=""/>
          <w10:wrap anchorx="page" anchory="page"/>
        </v:shape>
      </w:pict>
    </w:r>
  </w:p>
  <w:p w:rsidR="00D24488" w:rsidRPr="00CB6C07" w:rsidRDefault="00D24488" w:rsidP="00F04CD8">
    <w:pPr>
      <w:pStyle w:val="Encabezado"/>
      <w:ind w:hanging="851"/>
      <w:rPr>
        <w:rFonts w:ascii="Arial" w:hAnsi="Arial" w:cs="Arial"/>
        <w:b/>
        <w:bCs/>
      </w:rPr>
    </w:pPr>
    <w:r>
      <w:rPr>
        <w:rFonts w:ascii="Arial" w:hAnsi="Arial" w:cs="Arial"/>
        <w:b/>
        <w:bCs/>
        <w:u w:val="single"/>
      </w:rPr>
      <w:t xml:space="preserve">              </w:t>
    </w:r>
    <w:r w:rsidRPr="00CB6C07">
      <w:rPr>
        <w:rFonts w:ascii="Arial" w:hAnsi="Arial" w:cs="Arial"/>
        <w:b/>
        <w:bCs/>
      </w:rPr>
      <w:t xml:space="preserve">   UNJFSC                                                                              Vicerrectorado Académico</w:t>
    </w:r>
  </w:p>
  <w:p w:rsidR="00D24488" w:rsidRPr="00AC0B2C" w:rsidRDefault="006F348D" w:rsidP="00F04CD8">
    <w:pPr>
      <w:pStyle w:val="Encabezado"/>
      <w:ind w:hanging="851"/>
    </w:pPr>
    <w:r>
      <w:rPr>
        <w:noProof/>
      </w:rPr>
      <w:pict>
        <v:line id="Conector recto 2" o:spid="_x0000_s2049" style="position:absolute;flip:y;z-index:251659264;visibility:visible" from="9.45pt,3.45pt" to="431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xo2AEAAJMDAAAOAAAAZHJzL2Uyb0RvYy54bWysU02PGjEMvVfqf7ByLwOzYheNGPYA2l6q&#10;Fqnb3r2ZhImUL8UpA/++TqCItreqHIIdJy9+z2/Wzydn4agSmeB7sZjNBSgvw2D8oRffXl8+rARQ&#10;Rj+gDV714qxIPG/ev1tPsVNtGIMdVAIG8dRNsRdjzrFrGpKjckizEJXnog7JYeY0HZoh4cTozjbt&#10;fP7YTCENMQWpiHh3dymKTcXXWsn8RWtSGWwvuLdc11TXt7I2mzV2h4RxNPLaBv5DFw6N50dvUDvM&#10;CD+S+QvKGZkCBZ1nMrgmaG2kqhyYzWL+B5uvI0ZVubA4FG8y0f+DlZ+P+wRm6EUrwKPjEW15UDKH&#10;BKn8QVs0miJ1fHTr9+maUdynQvikkwNtTfzO468SMCk4VYXPN4XVKYPkzeXDY7t8WgqQXFu0T/M6&#10;geYCU+BiovxRBQcl6IU1vgiAHR4/Uean+eivI2XbhxdjbR2i9TD14mG1YEyQyF7SFjOHLjI78gcB&#10;aA9sUplThaRgzVCuFyA609YmOCL7hO01hOmVexZgkTIXmEj9FS24hd+uln52SOPlci1dbOVMZm9b&#10;43qxur9tfXlRVXdeWRV9L4qW6C0M5yp0UzKefH306tJirfuc4/tvafMTAAD//wMAUEsDBBQABgAI&#10;AAAAIQDA7PY91wAAAAYBAAAPAAAAZHJzL2Rvd25yZXYueG1sTI7NTsMwEITvSLyDtUjcqMOPoiTE&#10;qVAFVwRtubv2EkfE68h2mvD2LCc47YxmNPu129WP4owxDYEU3G4KEEgm2IF6BcfDy00FImVNVo+B&#10;UME3Jth2lxetbmxY6B3P+9wLHqHUaAUu56mRMhmHXqdNmJA4+wzR68w29tJGvfC4H+VdUZTS64H4&#10;g9MT7hyar/3sFcSPYOY6Ts/Vcti94pvx2k1eqeur9ekRRMY1/5XhF5/RoWOmU5jJJjGyr2puKij5&#10;cFyV9w8gTixqkF0r/+N3PwAAAP//AwBQSwECLQAUAAYACAAAACEAtoM4kv4AAADhAQAAEwAAAAAA&#10;AAAAAAAAAAAAAAAAW0NvbnRlbnRfVHlwZXNdLnhtbFBLAQItABQABgAIAAAAIQA4/SH/1gAAAJQB&#10;AAALAAAAAAAAAAAAAAAAAC8BAABfcmVscy8ucmVsc1BLAQItABQABgAIAAAAIQDUKCxo2AEAAJMD&#10;AAAOAAAAAAAAAAAAAAAAAC4CAABkcnMvZTJvRG9jLnhtbFBLAQItABQABgAIAAAAIQDA7PY91wAA&#10;AAYBAAAPAAAAAAAAAAAAAAAAADIEAABkcnMvZG93bnJldi54bWxQSwUGAAAAAAQABADzAAAANgUA&#10;AAAA&#10;" strokeweight="3pt">
          <v:stroke joinstyle="miter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Default="00D2448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Default="00D24488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D24488" w:rsidRDefault="00D2448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8" w:rsidRDefault="00D244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061"/>
    <w:multiLevelType w:val="hybridMultilevel"/>
    <w:tmpl w:val="078276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2117"/>
    <w:multiLevelType w:val="hybridMultilevel"/>
    <w:tmpl w:val="39DC2FD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D99"/>
    <w:multiLevelType w:val="hybridMultilevel"/>
    <w:tmpl w:val="FA8C7506"/>
    <w:lvl w:ilvl="0" w:tplc="2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FAE103D"/>
    <w:multiLevelType w:val="hybridMultilevel"/>
    <w:tmpl w:val="5CEAD4CC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F4801"/>
    <w:multiLevelType w:val="hybridMultilevel"/>
    <w:tmpl w:val="1FB6D57A"/>
    <w:lvl w:ilvl="0" w:tplc="6554DA7E">
      <w:start w:val="1"/>
      <w:numFmt w:val="bullet"/>
      <w:lvlText w:val=""/>
      <w:lvlJc w:val="left"/>
      <w:pPr>
        <w:ind w:left="24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5" w15:restartNumberingAfterBreak="0">
    <w:nsid w:val="23C61FC2"/>
    <w:multiLevelType w:val="hybridMultilevel"/>
    <w:tmpl w:val="9ABA4AEE"/>
    <w:lvl w:ilvl="0" w:tplc="14600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9F6778"/>
    <w:multiLevelType w:val="hybridMultilevel"/>
    <w:tmpl w:val="48D446C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2A1"/>
    <w:multiLevelType w:val="hybridMultilevel"/>
    <w:tmpl w:val="D3B8C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1903"/>
    <w:multiLevelType w:val="multilevel"/>
    <w:tmpl w:val="39DC2F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A1C74"/>
    <w:multiLevelType w:val="hybridMultilevel"/>
    <w:tmpl w:val="ACB2D8C4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5E09"/>
    <w:multiLevelType w:val="hybridMultilevel"/>
    <w:tmpl w:val="517C58B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0582"/>
    <w:multiLevelType w:val="hybridMultilevel"/>
    <w:tmpl w:val="DB829A3C"/>
    <w:lvl w:ilvl="0" w:tplc="8A6CC7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D41FF"/>
    <w:multiLevelType w:val="hybridMultilevel"/>
    <w:tmpl w:val="A41C4694"/>
    <w:lvl w:ilvl="0" w:tplc="7514E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4181E"/>
    <w:multiLevelType w:val="hybridMultilevel"/>
    <w:tmpl w:val="CD34C14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44356"/>
    <w:multiLevelType w:val="hybridMultilevel"/>
    <w:tmpl w:val="F5BE1DF2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473BF"/>
    <w:multiLevelType w:val="hybridMultilevel"/>
    <w:tmpl w:val="767A9D64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4539"/>
    <w:multiLevelType w:val="hybridMultilevel"/>
    <w:tmpl w:val="BDF63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843C4"/>
    <w:multiLevelType w:val="hybridMultilevel"/>
    <w:tmpl w:val="0D5CCE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5697"/>
    <w:multiLevelType w:val="hybridMultilevel"/>
    <w:tmpl w:val="412EFF28"/>
    <w:lvl w:ilvl="0" w:tplc="48E28152">
      <w:numFmt w:val="bullet"/>
      <w:lvlText w:val="-"/>
      <w:lvlJc w:val="left"/>
      <w:pPr>
        <w:ind w:left="2371" w:hanging="145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98BE17E8">
      <w:numFmt w:val="bullet"/>
      <w:lvlText w:val="•"/>
      <w:lvlJc w:val="left"/>
      <w:pPr>
        <w:ind w:left="3018" w:hanging="145"/>
      </w:pPr>
      <w:rPr>
        <w:rFonts w:hint="default"/>
        <w:lang w:val="es-ES" w:eastAsia="en-US" w:bidi="ar-SA"/>
      </w:rPr>
    </w:lvl>
    <w:lvl w:ilvl="2" w:tplc="7ED6393A">
      <w:numFmt w:val="bullet"/>
      <w:lvlText w:val="•"/>
      <w:lvlJc w:val="left"/>
      <w:pPr>
        <w:ind w:left="3657" w:hanging="145"/>
      </w:pPr>
      <w:rPr>
        <w:rFonts w:hint="default"/>
        <w:lang w:val="es-ES" w:eastAsia="en-US" w:bidi="ar-SA"/>
      </w:rPr>
    </w:lvl>
    <w:lvl w:ilvl="3" w:tplc="F2EA7AB8">
      <w:numFmt w:val="bullet"/>
      <w:lvlText w:val="•"/>
      <w:lvlJc w:val="left"/>
      <w:pPr>
        <w:ind w:left="4295" w:hanging="145"/>
      </w:pPr>
      <w:rPr>
        <w:rFonts w:hint="default"/>
        <w:lang w:val="es-ES" w:eastAsia="en-US" w:bidi="ar-SA"/>
      </w:rPr>
    </w:lvl>
    <w:lvl w:ilvl="4" w:tplc="496E6FCC">
      <w:numFmt w:val="bullet"/>
      <w:lvlText w:val="•"/>
      <w:lvlJc w:val="left"/>
      <w:pPr>
        <w:ind w:left="4934" w:hanging="145"/>
      </w:pPr>
      <w:rPr>
        <w:rFonts w:hint="default"/>
        <w:lang w:val="es-ES" w:eastAsia="en-US" w:bidi="ar-SA"/>
      </w:rPr>
    </w:lvl>
    <w:lvl w:ilvl="5" w:tplc="4E2EB6DE">
      <w:numFmt w:val="bullet"/>
      <w:lvlText w:val="•"/>
      <w:lvlJc w:val="left"/>
      <w:pPr>
        <w:ind w:left="5572" w:hanging="145"/>
      </w:pPr>
      <w:rPr>
        <w:rFonts w:hint="default"/>
        <w:lang w:val="es-ES" w:eastAsia="en-US" w:bidi="ar-SA"/>
      </w:rPr>
    </w:lvl>
    <w:lvl w:ilvl="6" w:tplc="03A65A22">
      <w:numFmt w:val="bullet"/>
      <w:lvlText w:val="•"/>
      <w:lvlJc w:val="left"/>
      <w:pPr>
        <w:ind w:left="6211" w:hanging="145"/>
      </w:pPr>
      <w:rPr>
        <w:rFonts w:hint="default"/>
        <w:lang w:val="es-ES" w:eastAsia="en-US" w:bidi="ar-SA"/>
      </w:rPr>
    </w:lvl>
    <w:lvl w:ilvl="7" w:tplc="65283DCC">
      <w:numFmt w:val="bullet"/>
      <w:lvlText w:val="•"/>
      <w:lvlJc w:val="left"/>
      <w:pPr>
        <w:ind w:left="6849" w:hanging="145"/>
      </w:pPr>
      <w:rPr>
        <w:rFonts w:hint="default"/>
        <w:lang w:val="es-ES" w:eastAsia="en-US" w:bidi="ar-SA"/>
      </w:rPr>
    </w:lvl>
    <w:lvl w:ilvl="8" w:tplc="3578A9F0">
      <w:numFmt w:val="bullet"/>
      <w:lvlText w:val="•"/>
      <w:lvlJc w:val="left"/>
      <w:pPr>
        <w:ind w:left="7488" w:hanging="145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14"/>
  </w:num>
  <w:num w:numId="11">
    <w:abstractNumId w:val="5"/>
  </w:num>
  <w:num w:numId="12">
    <w:abstractNumId w:val="0"/>
  </w:num>
  <w:num w:numId="13">
    <w:abstractNumId w:val="17"/>
  </w:num>
  <w:num w:numId="14">
    <w:abstractNumId w:val="2"/>
  </w:num>
  <w:num w:numId="15">
    <w:abstractNumId w:val="19"/>
  </w:num>
  <w:num w:numId="16">
    <w:abstractNumId w:val="16"/>
  </w:num>
  <w:num w:numId="17">
    <w:abstractNumId w:val="9"/>
  </w:num>
  <w:num w:numId="18">
    <w:abstractNumId w:val="15"/>
  </w:num>
  <w:num w:numId="19">
    <w:abstractNumId w:val="12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B"/>
    <w:rsid w:val="0000056C"/>
    <w:rsid w:val="000005B9"/>
    <w:rsid w:val="00004B26"/>
    <w:rsid w:val="0001208B"/>
    <w:rsid w:val="000140EC"/>
    <w:rsid w:val="00017379"/>
    <w:rsid w:val="00020D6E"/>
    <w:rsid w:val="00027B04"/>
    <w:rsid w:val="00036F37"/>
    <w:rsid w:val="00037856"/>
    <w:rsid w:val="00045522"/>
    <w:rsid w:val="00052DAA"/>
    <w:rsid w:val="00053114"/>
    <w:rsid w:val="00082C4F"/>
    <w:rsid w:val="00083F19"/>
    <w:rsid w:val="00094011"/>
    <w:rsid w:val="00096A02"/>
    <w:rsid w:val="000D1C88"/>
    <w:rsid w:val="000E312C"/>
    <w:rsid w:val="000E779B"/>
    <w:rsid w:val="000F0410"/>
    <w:rsid w:val="000F2D1B"/>
    <w:rsid w:val="000F4022"/>
    <w:rsid w:val="00107F3E"/>
    <w:rsid w:val="00117D82"/>
    <w:rsid w:val="00121E39"/>
    <w:rsid w:val="00122173"/>
    <w:rsid w:val="00133080"/>
    <w:rsid w:val="00151792"/>
    <w:rsid w:val="00161ECA"/>
    <w:rsid w:val="0016245D"/>
    <w:rsid w:val="00164C42"/>
    <w:rsid w:val="00171900"/>
    <w:rsid w:val="00175B5E"/>
    <w:rsid w:val="00176C4A"/>
    <w:rsid w:val="00181B4C"/>
    <w:rsid w:val="00182147"/>
    <w:rsid w:val="00182618"/>
    <w:rsid w:val="001868C6"/>
    <w:rsid w:val="00195DC5"/>
    <w:rsid w:val="00196627"/>
    <w:rsid w:val="001A7372"/>
    <w:rsid w:val="001B1573"/>
    <w:rsid w:val="001B629E"/>
    <w:rsid w:val="001C0625"/>
    <w:rsid w:val="001D5B34"/>
    <w:rsid w:val="001D6713"/>
    <w:rsid w:val="001D7A08"/>
    <w:rsid w:val="001E38EB"/>
    <w:rsid w:val="001F115E"/>
    <w:rsid w:val="001F4619"/>
    <w:rsid w:val="00220A4F"/>
    <w:rsid w:val="00221A3C"/>
    <w:rsid w:val="00222D2E"/>
    <w:rsid w:val="002279E1"/>
    <w:rsid w:val="00244A81"/>
    <w:rsid w:val="00252330"/>
    <w:rsid w:val="00263E57"/>
    <w:rsid w:val="00265F6B"/>
    <w:rsid w:val="00274C0A"/>
    <w:rsid w:val="00285145"/>
    <w:rsid w:val="0029092B"/>
    <w:rsid w:val="0029108A"/>
    <w:rsid w:val="002A513D"/>
    <w:rsid w:val="002B169B"/>
    <w:rsid w:val="002B7EC4"/>
    <w:rsid w:val="002C7B83"/>
    <w:rsid w:val="002E2D8B"/>
    <w:rsid w:val="002E3BAF"/>
    <w:rsid w:val="002E7994"/>
    <w:rsid w:val="002F5104"/>
    <w:rsid w:val="002F6341"/>
    <w:rsid w:val="002F7200"/>
    <w:rsid w:val="00302298"/>
    <w:rsid w:val="00305BF0"/>
    <w:rsid w:val="00306224"/>
    <w:rsid w:val="00314DD5"/>
    <w:rsid w:val="00323AA5"/>
    <w:rsid w:val="003277B9"/>
    <w:rsid w:val="003341C9"/>
    <w:rsid w:val="00336C50"/>
    <w:rsid w:val="00350FD9"/>
    <w:rsid w:val="003516B7"/>
    <w:rsid w:val="003604F3"/>
    <w:rsid w:val="00360611"/>
    <w:rsid w:val="003646C4"/>
    <w:rsid w:val="0037224E"/>
    <w:rsid w:val="003777E3"/>
    <w:rsid w:val="00382947"/>
    <w:rsid w:val="00382B63"/>
    <w:rsid w:val="00383A13"/>
    <w:rsid w:val="003841E8"/>
    <w:rsid w:val="00387F33"/>
    <w:rsid w:val="00392314"/>
    <w:rsid w:val="0039244F"/>
    <w:rsid w:val="00397FED"/>
    <w:rsid w:val="003C382E"/>
    <w:rsid w:val="003D0EAA"/>
    <w:rsid w:val="003D21B7"/>
    <w:rsid w:val="003D4A44"/>
    <w:rsid w:val="003D4C9F"/>
    <w:rsid w:val="003F04C6"/>
    <w:rsid w:val="003F0771"/>
    <w:rsid w:val="003F7CA8"/>
    <w:rsid w:val="00410486"/>
    <w:rsid w:val="00421053"/>
    <w:rsid w:val="00446DCE"/>
    <w:rsid w:val="0046361C"/>
    <w:rsid w:val="00465D3C"/>
    <w:rsid w:val="0047179E"/>
    <w:rsid w:val="00495010"/>
    <w:rsid w:val="004A19B8"/>
    <w:rsid w:val="004B0BFC"/>
    <w:rsid w:val="004B3BA1"/>
    <w:rsid w:val="004B7659"/>
    <w:rsid w:val="004D13DE"/>
    <w:rsid w:val="004D3DDE"/>
    <w:rsid w:val="004D5C9D"/>
    <w:rsid w:val="004D7389"/>
    <w:rsid w:val="004E0E1A"/>
    <w:rsid w:val="004F11E3"/>
    <w:rsid w:val="004F1F64"/>
    <w:rsid w:val="00500C06"/>
    <w:rsid w:val="00500F83"/>
    <w:rsid w:val="0050292D"/>
    <w:rsid w:val="0051088B"/>
    <w:rsid w:val="00525E68"/>
    <w:rsid w:val="00543461"/>
    <w:rsid w:val="00543ACB"/>
    <w:rsid w:val="0055629B"/>
    <w:rsid w:val="00565BBC"/>
    <w:rsid w:val="0057347C"/>
    <w:rsid w:val="00575973"/>
    <w:rsid w:val="00581E54"/>
    <w:rsid w:val="005A1D4B"/>
    <w:rsid w:val="005A3A04"/>
    <w:rsid w:val="005A501F"/>
    <w:rsid w:val="005A5898"/>
    <w:rsid w:val="005B32BF"/>
    <w:rsid w:val="005C4345"/>
    <w:rsid w:val="005D7F4F"/>
    <w:rsid w:val="005F2694"/>
    <w:rsid w:val="005F525C"/>
    <w:rsid w:val="00600C40"/>
    <w:rsid w:val="0060372E"/>
    <w:rsid w:val="006119F8"/>
    <w:rsid w:val="00612754"/>
    <w:rsid w:val="006211C3"/>
    <w:rsid w:val="00623B3B"/>
    <w:rsid w:val="00633174"/>
    <w:rsid w:val="00637458"/>
    <w:rsid w:val="00642DC7"/>
    <w:rsid w:val="00646B79"/>
    <w:rsid w:val="00656E5E"/>
    <w:rsid w:val="006608DA"/>
    <w:rsid w:val="00660938"/>
    <w:rsid w:val="00664A69"/>
    <w:rsid w:val="0066670D"/>
    <w:rsid w:val="006679E1"/>
    <w:rsid w:val="00675DA6"/>
    <w:rsid w:val="00682DA0"/>
    <w:rsid w:val="006930D4"/>
    <w:rsid w:val="00694B1B"/>
    <w:rsid w:val="006A7331"/>
    <w:rsid w:val="006C1FFE"/>
    <w:rsid w:val="006C67AF"/>
    <w:rsid w:val="006D2188"/>
    <w:rsid w:val="006E576C"/>
    <w:rsid w:val="006E78F9"/>
    <w:rsid w:val="006F348D"/>
    <w:rsid w:val="007001B7"/>
    <w:rsid w:val="007063E6"/>
    <w:rsid w:val="007150CA"/>
    <w:rsid w:val="007256C3"/>
    <w:rsid w:val="00750CED"/>
    <w:rsid w:val="00752BA5"/>
    <w:rsid w:val="00757DF0"/>
    <w:rsid w:val="00763A4C"/>
    <w:rsid w:val="00770847"/>
    <w:rsid w:val="00771C05"/>
    <w:rsid w:val="007853E6"/>
    <w:rsid w:val="00785D08"/>
    <w:rsid w:val="007905FC"/>
    <w:rsid w:val="007908A0"/>
    <w:rsid w:val="007A0662"/>
    <w:rsid w:val="007A3B09"/>
    <w:rsid w:val="007A43B2"/>
    <w:rsid w:val="007A6B0F"/>
    <w:rsid w:val="007B2ABA"/>
    <w:rsid w:val="007C610C"/>
    <w:rsid w:val="007C63E4"/>
    <w:rsid w:val="007C678B"/>
    <w:rsid w:val="007D068B"/>
    <w:rsid w:val="007D5655"/>
    <w:rsid w:val="00805879"/>
    <w:rsid w:val="00813014"/>
    <w:rsid w:val="00834064"/>
    <w:rsid w:val="008471B1"/>
    <w:rsid w:val="00856630"/>
    <w:rsid w:val="008665EE"/>
    <w:rsid w:val="00874AF7"/>
    <w:rsid w:val="00887D59"/>
    <w:rsid w:val="00896222"/>
    <w:rsid w:val="00896539"/>
    <w:rsid w:val="008A574E"/>
    <w:rsid w:val="008B7F75"/>
    <w:rsid w:val="008D23EB"/>
    <w:rsid w:val="008E6CC2"/>
    <w:rsid w:val="0093703A"/>
    <w:rsid w:val="00941906"/>
    <w:rsid w:val="00946211"/>
    <w:rsid w:val="00947465"/>
    <w:rsid w:val="009509F9"/>
    <w:rsid w:val="00953B80"/>
    <w:rsid w:val="00965211"/>
    <w:rsid w:val="009903FE"/>
    <w:rsid w:val="009913F3"/>
    <w:rsid w:val="00992E52"/>
    <w:rsid w:val="00995103"/>
    <w:rsid w:val="00997ED4"/>
    <w:rsid w:val="009A4EFA"/>
    <w:rsid w:val="009A7D6A"/>
    <w:rsid w:val="009B0C4D"/>
    <w:rsid w:val="009B585C"/>
    <w:rsid w:val="009B6491"/>
    <w:rsid w:val="009C1397"/>
    <w:rsid w:val="009C6FB0"/>
    <w:rsid w:val="009C7E24"/>
    <w:rsid w:val="009E3C5D"/>
    <w:rsid w:val="009F1A1A"/>
    <w:rsid w:val="009F454B"/>
    <w:rsid w:val="009F7D84"/>
    <w:rsid w:val="00A027E6"/>
    <w:rsid w:val="00A31C55"/>
    <w:rsid w:val="00A32078"/>
    <w:rsid w:val="00A3395C"/>
    <w:rsid w:val="00A35D51"/>
    <w:rsid w:val="00A3703A"/>
    <w:rsid w:val="00A421C9"/>
    <w:rsid w:val="00A47045"/>
    <w:rsid w:val="00A51992"/>
    <w:rsid w:val="00A55099"/>
    <w:rsid w:val="00A62F31"/>
    <w:rsid w:val="00A6549A"/>
    <w:rsid w:val="00A6603F"/>
    <w:rsid w:val="00A7183A"/>
    <w:rsid w:val="00A81C87"/>
    <w:rsid w:val="00A86C44"/>
    <w:rsid w:val="00A92046"/>
    <w:rsid w:val="00A97AE9"/>
    <w:rsid w:val="00AA103E"/>
    <w:rsid w:val="00AB0D75"/>
    <w:rsid w:val="00AB1130"/>
    <w:rsid w:val="00AC0CB3"/>
    <w:rsid w:val="00AD6956"/>
    <w:rsid w:val="00B026EE"/>
    <w:rsid w:val="00B278B1"/>
    <w:rsid w:val="00B30E2C"/>
    <w:rsid w:val="00B34357"/>
    <w:rsid w:val="00B360FA"/>
    <w:rsid w:val="00B41903"/>
    <w:rsid w:val="00B42CE1"/>
    <w:rsid w:val="00B50567"/>
    <w:rsid w:val="00B56CD9"/>
    <w:rsid w:val="00B65C44"/>
    <w:rsid w:val="00B7144E"/>
    <w:rsid w:val="00B84485"/>
    <w:rsid w:val="00B91C95"/>
    <w:rsid w:val="00B92B87"/>
    <w:rsid w:val="00B94AB5"/>
    <w:rsid w:val="00BA0E0D"/>
    <w:rsid w:val="00BB1E21"/>
    <w:rsid w:val="00BC6A8A"/>
    <w:rsid w:val="00BD395C"/>
    <w:rsid w:val="00BF44D9"/>
    <w:rsid w:val="00C03F07"/>
    <w:rsid w:val="00C076FF"/>
    <w:rsid w:val="00C12CFF"/>
    <w:rsid w:val="00C176A2"/>
    <w:rsid w:val="00C20DE6"/>
    <w:rsid w:val="00C33271"/>
    <w:rsid w:val="00C3770D"/>
    <w:rsid w:val="00C41C7D"/>
    <w:rsid w:val="00C42FD8"/>
    <w:rsid w:val="00C44BE3"/>
    <w:rsid w:val="00C456BA"/>
    <w:rsid w:val="00C512D8"/>
    <w:rsid w:val="00C55738"/>
    <w:rsid w:val="00C55ED0"/>
    <w:rsid w:val="00C609E9"/>
    <w:rsid w:val="00C66251"/>
    <w:rsid w:val="00C67EFE"/>
    <w:rsid w:val="00C715FE"/>
    <w:rsid w:val="00C74AF9"/>
    <w:rsid w:val="00C766C1"/>
    <w:rsid w:val="00C922FD"/>
    <w:rsid w:val="00C928A5"/>
    <w:rsid w:val="00C97FBD"/>
    <w:rsid w:val="00CA4AD3"/>
    <w:rsid w:val="00CB0621"/>
    <w:rsid w:val="00CB1882"/>
    <w:rsid w:val="00CB546A"/>
    <w:rsid w:val="00CC343B"/>
    <w:rsid w:val="00CD083D"/>
    <w:rsid w:val="00CD4B2A"/>
    <w:rsid w:val="00CD5E85"/>
    <w:rsid w:val="00CF0894"/>
    <w:rsid w:val="00D01014"/>
    <w:rsid w:val="00D049F0"/>
    <w:rsid w:val="00D14C45"/>
    <w:rsid w:val="00D14D8B"/>
    <w:rsid w:val="00D24488"/>
    <w:rsid w:val="00D42919"/>
    <w:rsid w:val="00D472BD"/>
    <w:rsid w:val="00D66C7B"/>
    <w:rsid w:val="00D77912"/>
    <w:rsid w:val="00D85E8B"/>
    <w:rsid w:val="00DA0EE5"/>
    <w:rsid w:val="00DA2E96"/>
    <w:rsid w:val="00DA5D96"/>
    <w:rsid w:val="00DC73D2"/>
    <w:rsid w:val="00DD4EB6"/>
    <w:rsid w:val="00DD7A65"/>
    <w:rsid w:val="00DD7B39"/>
    <w:rsid w:val="00DE09C1"/>
    <w:rsid w:val="00DE0C4B"/>
    <w:rsid w:val="00E13E1B"/>
    <w:rsid w:val="00E37464"/>
    <w:rsid w:val="00E37923"/>
    <w:rsid w:val="00E44DF7"/>
    <w:rsid w:val="00E54EF0"/>
    <w:rsid w:val="00E55E73"/>
    <w:rsid w:val="00E72983"/>
    <w:rsid w:val="00E77663"/>
    <w:rsid w:val="00E77D9B"/>
    <w:rsid w:val="00E86999"/>
    <w:rsid w:val="00E938AB"/>
    <w:rsid w:val="00E9503E"/>
    <w:rsid w:val="00EA6B1B"/>
    <w:rsid w:val="00EB7BF4"/>
    <w:rsid w:val="00EC4FAA"/>
    <w:rsid w:val="00ED5BD6"/>
    <w:rsid w:val="00EE55DE"/>
    <w:rsid w:val="00EE5821"/>
    <w:rsid w:val="00EE6054"/>
    <w:rsid w:val="00EF7054"/>
    <w:rsid w:val="00EF71F5"/>
    <w:rsid w:val="00F023A7"/>
    <w:rsid w:val="00F02B84"/>
    <w:rsid w:val="00F02FBF"/>
    <w:rsid w:val="00F04CD8"/>
    <w:rsid w:val="00F054B3"/>
    <w:rsid w:val="00F07386"/>
    <w:rsid w:val="00F21D12"/>
    <w:rsid w:val="00F260E0"/>
    <w:rsid w:val="00F52C69"/>
    <w:rsid w:val="00F567B9"/>
    <w:rsid w:val="00F65F77"/>
    <w:rsid w:val="00F663A3"/>
    <w:rsid w:val="00F779D1"/>
    <w:rsid w:val="00F85A3E"/>
    <w:rsid w:val="00FB05AC"/>
    <w:rsid w:val="00FC481F"/>
    <w:rsid w:val="00FC70F8"/>
    <w:rsid w:val="00FC7ADA"/>
    <w:rsid w:val="00FE34AF"/>
    <w:rsid w:val="00FE49CE"/>
    <w:rsid w:val="00FE6AA3"/>
    <w:rsid w:val="00FF315E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AF714A0"/>
  <w15:docId w15:val="{4871750C-319B-4D08-B0AB-620258F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88"/>
  </w:style>
  <w:style w:type="paragraph" w:styleId="Ttulo2">
    <w:name w:val="heading 2"/>
    <w:basedOn w:val="Normal"/>
    <w:link w:val="Ttulo2Car"/>
    <w:uiPriority w:val="9"/>
    <w:qFormat/>
    <w:rsid w:val="0085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1C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2BA5"/>
    <w:pPr>
      <w:spacing w:after="120" w:line="276" w:lineRule="auto"/>
      <w:ind w:left="283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2BA5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5663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unhideWhenUsed/>
    <w:rsid w:val="008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D7389"/>
  </w:style>
  <w:style w:type="character" w:styleId="Hipervnculo">
    <w:name w:val="Hyperlink"/>
    <w:basedOn w:val="Fuentedeprrafopredeter"/>
    <w:uiPriority w:val="99"/>
    <w:semiHidden/>
    <w:unhideWhenUsed/>
    <w:rsid w:val="000005B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1C0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A7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E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EE5"/>
  </w:style>
  <w:style w:type="character" w:customStyle="1" w:styleId="PrrafodelistaCar">
    <w:name w:val="Párrafo de lista Car"/>
    <w:basedOn w:val="Fuentedeprrafopredeter"/>
    <w:link w:val="Prrafodelista"/>
    <w:uiPriority w:val="34"/>
    <w:rsid w:val="00AB0D75"/>
  </w:style>
  <w:style w:type="character" w:customStyle="1" w:styleId="Ttulo3Car">
    <w:name w:val="Título 3 Car"/>
    <w:basedOn w:val="Fuentedeprrafopredeter"/>
    <w:link w:val="Ttulo3"/>
    <w:uiPriority w:val="9"/>
    <w:rsid w:val="00A31C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71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arnenglish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://www.saberingles.co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enenglish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2256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Kike</dc:creator>
  <cp:lastModifiedBy>Usuario de Windows</cp:lastModifiedBy>
  <cp:revision>2</cp:revision>
  <cp:lastPrinted>2020-06-11T07:06:00Z</cp:lastPrinted>
  <dcterms:created xsi:type="dcterms:W3CDTF">2020-08-02T18:50:00Z</dcterms:created>
  <dcterms:modified xsi:type="dcterms:W3CDTF">2020-08-02T18:50:00Z</dcterms:modified>
</cp:coreProperties>
</file>