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566" w:rsidRDefault="00034815" w:rsidP="00D61B1D">
      <w:pPr>
        <w:pStyle w:val="Encabezado"/>
        <w:ind w:left="567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-231929</wp:posOffset>
            </wp:positionV>
            <wp:extent cx="967105" cy="960120"/>
            <wp:effectExtent l="0" t="0" r="0" b="0"/>
            <wp:wrapNone/>
            <wp:docPr id="11" name="Imagen 11" descr="8523A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523A8F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AF" w:rsidRPr="006F66AF">
        <w:rPr>
          <w:rFonts w:ascii="Arial" w:hAnsi="Arial" w:cs="Arial"/>
          <w:b/>
          <w:bCs/>
        </w:rPr>
        <w:t>UNIVERSIDAD NACIONAL</w:t>
      </w:r>
    </w:p>
    <w:p w:rsidR="00034815" w:rsidRPr="006F66AF" w:rsidRDefault="006F7657" w:rsidP="00D61B1D">
      <w:pPr>
        <w:pStyle w:val="Encabezado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6F66AF" w:rsidRPr="006F66AF">
        <w:rPr>
          <w:rFonts w:ascii="Arial" w:hAnsi="Arial" w:cs="Arial"/>
          <w:b/>
          <w:bCs/>
        </w:rPr>
        <w:t>JOSÉ FAUSTINO SÁNCHEZ CARRIÓN</w:t>
      </w:r>
      <w:r>
        <w:rPr>
          <w:rFonts w:ascii="Arial" w:hAnsi="Arial" w:cs="Arial"/>
          <w:b/>
          <w:bCs/>
        </w:rPr>
        <w:t>”</w:t>
      </w:r>
    </w:p>
    <w:p w:rsidR="00034815" w:rsidRDefault="00034815" w:rsidP="00D61B1D">
      <w:pPr>
        <w:pStyle w:val="Encabezado"/>
        <w:ind w:left="567"/>
        <w:rPr>
          <w:rFonts w:ascii="Monotype Corsiva" w:hAnsi="Monotype Corsiva"/>
          <w:sz w:val="36"/>
          <w:szCs w:val="36"/>
        </w:rPr>
      </w:pPr>
    </w:p>
    <w:p w:rsidR="00034815" w:rsidRPr="00034815" w:rsidRDefault="00034815" w:rsidP="00D61B1D">
      <w:pPr>
        <w:pStyle w:val="Encabezado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034815">
        <w:rPr>
          <w:rFonts w:ascii="Times New Roman" w:hAnsi="Times New Roman"/>
          <w:b/>
          <w:bCs/>
          <w:sz w:val="32"/>
          <w:szCs w:val="32"/>
        </w:rPr>
        <w:t xml:space="preserve">FACULTAD DE </w:t>
      </w:r>
      <w:r>
        <w:rPr>
          <w:rFonts w:ascii="Times New Roman" w:hAnsi="Times New Roman"/>
          <w:b/>
          <w:bCs/>
          <w:sz w:val="32"/>
          <w:szCs w:val="32"/>
        </w:rPr>
        <w:t>EDUCACIÓN</w:t>
      </w:r>
    </w:p>
    <w:p w:rsidR="00034815" w:rsidRPr="0006355B" w:rsidRDefault="00034815" w:rsidP="000A35C0">
      <w:pPr>
        <w:pStyle w:val="Encabezad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55B">
        <w:rPr>
          <w:rFonts w:ascii="Times New Roman" w:hAnsi="Times New Roman"/>
          <w:b/>
          <w:bCs/>
          <w:sz w:val="28"/>
          <w:szCs w:val="28"/>
        </w:rPr>
        <w:t xml:space="preserve">ESCUELA PROFESIONAL DE </w:t>
      </w:r>
      <w:r w:rsidR="00FB2AD3">
        <w:rPr>
          <w:rFonts w:ascii="Times New Roman" w:hAnsi="Times New Roman"/>
          <w:b/>
          <w:bCs/>
          <w:sz w:val="28"/>
          <w:szCs w:val="28"/>
        </w:rPr>
        <w:t xml:space="preserve">EDUCACIÓN </w:t>
      </w:r>
      <w:r w:rsidR="004A2ED2">
        <w:rPr>
          <w:rFonts w:ascii="Times New Roman" w:hAnsi="Times New Roman"/>
          <w:b/>
          <w:bCs/>
          <w:sz w:val="28"/>
          <w:szCs w:val="28"/>
        </w:rPr>
        <w:t>PRIMARIA</w:t>
      </w:r>
    </w:p>
    <w:p w:rsidR="00296566" w:rsidRDefault="006F7657" w:rsidP="000A35C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C79D9">
        <w:rPr>
          <w:rFonts w:ascii="Times New Roman" w:hAnsi="Times New Roman"/>
          <w:b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68181</wp:posOffset>
                </wp:positionH>
                <wp:positionV relativeFrom="paragraph">
                  <wp:posOffset>203540</wp:posOffset>
                </wp:positionV>
                <wp:extent cx="5295014" cy="1467293"/>
                <wp:effectExtent l="0" t="0" r="2032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014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5F14" id="Rectangle 6" o:spid="_x0000_s1026" style="position:absolute;margin-left:5.35pt;margin-top:16.05pt;width:416.95pt;height:115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Az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">
                <w10:wrap anchorx="margin"/>
              </v:rect>
            </w:pict>
          </mc:Fallback>
        </mc:AlternateContent>
      </w:r>
    </w:p>
    <w:p w:rsidR="006F66AF" w:rsidRPr="000A35C0" w:rsidRDefault="00296566" w:rsidP="000A35C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A35C0">
        <w:rPr>
          <w:rFonts w:ascii="Times New Roman" w:hAnsi="Times New Roman"/>
          <w:b/>
          <w:bCs/>
          <w:sz w:val="40"/>
          <w:szCs w:val="40"/>
        </w:rPr>
        <w:t>MOD</w:t>
      </w:r>
      <w:r w:rsidR="00D61B1D" w:rsidRPr="000A35C0">
        <w:rPr>
          <w:rFonts w:ascii="Times New Roman" w:hAnsi="Times New Roman"/>
          <w:b/>
          <w:bCs/>
          <w:sz w:val="40"/>
          <w:szCs w:val="40"/>
        </w:rPr>
        <w:t>ALIDAD</w:t>
      </w:r>
      <w:r w:rsidRPr="000A35C0">
        <w:rPr>
          <w:rFonts w:ascii="Times New Roman" w:hAnsi="Times New Roman"/>
          <w:b/>
          <w:bCs/>
          <w:sz w:val="40"/>
          <w:szCs w:val="40"/>
        </w:rPr>
        <w:t xml:space="preserve"> NO PRESENCIAL</w:t>
      </w:r>
    </w:p>
    <w:p w:rsidR="000A35C0" w:rsidRPr="000A35C0" w:rsidRDefault="0006355B" w:rsidP="000A35C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0A35C0">
        <w:rPr>
          <w:rFonts w:ascii="Times New Roman" w:hAnsi="Times New Roman"/>
          <w:b/>
          <w:sz w:val="28"/>
          <w:szCs w:val="18"/>
        </w:rPr>
        <w:t>SÍLABO POR COMPETENCIAS</w:t>
      </w:r>
    </w:p>
    <w:p w:rsidR="00916A37" w:rsidRPr="000A35C0" w:rsidRDefault="000A35C0" w:rsidP="000A35C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0A35C0">
        <w:rPr>
          <w:rFonts w:ascii="Times New Roman" w:hAnsi="Times New Roman"/>
          <w:b/>
          <w:sz w:val="28"/>
          <w:szCs w:val="18"/>
        </w:rPr>
        <w:t>(Clases Virtuales)</w:t>
      </w:r>
    </w:p>
    <w:p w:rsidR="0084736E" w:rsidRPr="000A35C0" w:rsidRDefault="0084736E" w:rsidP="000A35C0">
      <w:pPr>
        <w:spacing w:after="0" w:line="240" w:lineRule="auto"/>
        <w:jc w:val="center"/>
        <w:rPr>
          <w:rFonts w:ascii="Times New Roman" w:hAnsi="Times New Roman"/>
          <w:b/>
          <w:sz w:val="20"/>
          <w:szCs w:val="12"/>
        </w:rPr>
      </w:pPr>
    </w:p>
    <w:p w:rsidR="00296566" w:rsidRPr="000A35C0" w:rsidRDefault="000A35C0" w:rsidP="000A35C0">
      <w:pPr>
        <w:tabs>
          <w:tab w:val="left" w:pos="2268"/>
        </w:tabs>
        <w:spacing w:after="0" w:line="240" w:lineRule="auto"/>
        <w:ind w:left="2552" w:hanging="1985"/>
        <w:jc w:val="center"/>
        <w:rPr>
          <w:rFonts w:ascii="Times New Roman" w:hAnsi="Times New Roman"/>
          <w:b/>
          <w:sz w:val="28"/>
          <w:szCs w:val="18"/>
        </w:rPr>
      </w:pPr>
      <w:r w:rsidRPr="000A35C0">
        <w:rPr>
          <w:rFonts w:ascii="Times New Roman" w:hAnsi="Times New Roman"/>
          <w:b/>
          <w:sz w:val="28"/>
          <w:szCs w:val="18"/>
        </w:rPr>
        <w:t>ASIGNATURA</w:t>
      </w:r>
      <w:r w:rsidR="0084736E" w:rsidRPr="000A35C0">
        <w:rPr>
          <w:rFonts w:ascii="Times New Roman" w:hAnsi="Times New Roman"/>
          <w:b/>
          <w:sz w:val="28"/>
          <w:szCs w:val="18"/>
        </w:rPr>
        <w:t>:</w:t>
      </w:r>
    </w:p>
    <w:p w:rsidR="0006355B" w:rsidRPr="000A35C0" w:rsidRDefault="004A2ED2" w:rsidP="000A35C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0A35C0">
        <w:rPr>
          <w:rFonts w:ascii="Times New Roman" w:hAnsi="Times New Roman"/>
          <w:b/>
          <w:sz w:val="28"/>
          <w:szCs w:val="18"/>
        </w:rPr>
        <w:t>VISIÓN GEOGRÁFICA DEL PERÚ Y DEL MUNDO</w:t>
      </w:r>
    </w:p>
    <w:p w:rsidR="006014C0" w:rsidRPr="00FB2AD3" w:rsidRDefault="006014C0" w:rsidP="00FB2AD3">
      <w:pPr>
        <w:pStyle w:val="Lista2"/>
        <w:ind w:left="426" w:firstLine="0"/>
        <w:jc w:val="center"/>
        <w:rPr>
          <w:rFonts w:ascii="Times New Roman" w:hAnsi="Times New Roman"/>
          <w:b/>
          <w:sz w:val="30"/>
          <w:szCs w:val="30"/>
          <w:lang w:val="es-ES" w:eastAsia="es-ES"/>
        </w:rPr>
      </w:pPr>
    </w:p>
    <w:p w:rsidR="0006355B" w:rsidRPr="000A35C0" w:rsidRDefault="009E5782" w:rsidP="000A35C0">
      <w:pPr>
        <w:pStyle w:val="Lista2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>DATOS GENERALES</w:t>
      </w:r>
      <w:r w:rsidR="00E670E1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84736E" w:rsidRPr="00D61B1D" w:rsidTr="000A35C0">
        <w:trPr>
          <w:trHeight w:val="352"/>
          <w:jc w:val="right"/>
        </w:trPr>
        <w:tc>
          <w:tcPr>
            <w:tcW w:w="4390" w:type="dxa"/>
            <w:shd w:val="clear" w:color="auto" w:fill="auto"/>
          </w:tcPr>
          <w:p w:rsidR="0084736E" w:rsidRPr="000A35C0" w:rsidRDefault="000A35C0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 w:rsidRPr="000A35C0">
              <w:rPr>
                <w:rFonts w:ascii="Times New Roman" w:hAnsi="Times New Roman"/>
                <w:bCs/>
                <w:szCs w:val="20"/>
                <w:lang w:val="es-ES" w:eastAsia="es-ES"/>
              </w:rPr>
              <w:t>DEPARTAMENTO ACADÉMICO</w:t>
            </w: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4736E" w:rsidRPr="00D61B1D" w:rsidRDefault="000A35C0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 xml:space="preserve">Ciencias Sociales y Humanidades </w:t>
            </w:r>
          </w:p>
        </w:tc>
      </w:tr>
      <w:tr w:rsidR="000A35C0" w:rsidRPr="00D61B1D" w:rsidTr="000A35C0">
        <w:trPr>
          <w:trHeight w:val="352"/>
          <w:jc w:val="right"/>
        </w:trPr>
        <w:tc>
          <w:tcPr>
            <w:tcW w:w="4390" w:type="dxa"/>
            <w:shd w:val="clear" w:color="auto" w:fill="auto"/>
          </w:tcPr>
          <w:p w:rsidR="000A35C0" w:rsidRPr="00D61B1D" w:rsidRDefault="000A35C0" w:rsidP="000A35C0">
            <w:pPr>
              <w:pStyle w:val="Lista2"/>
              <w:spacing w:after="0"/>
              <w:ind w:left="0" w:firstLine="0"/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</w:pP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LINEA DE CARRERA</w:t>
            </w:r>
          </w:p>
        </w:tc>
        <w:tc>
          <w:tcPr>
            <w:tcW w:w="3969" w:type="dxa"/>
            <w:shd w:val="clear" w:color="auto" w:fill="auto"/>
          </w:tcPr>
          <w:p w:rsidR="000A35C0" w:rsidRPr="00D61B1D" w:rsidRDefault="000A35C0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>Fundamentos de Educación Primaria</w:t>
            </w:r>
          </w:p>
        </w:tc>
      </w:tr>
      <w:tr w:rsidR="0084736E" w:rsidRPr="00D61B1D" w:rsidTr="000A35C0">
        <w:trPr>
          <w:trHeight w:val="348"/>
          <w:jc w:val="right"/>
        </w:trPr>
        <w:tc>
          <w:tcPr>
            <w:tcW w:w="4390" w:type="dxa"/>
            <w:shd w:val="clear" w:color="auto" w:fill="auto"/>
          </w:tcPr>
          <w:p w:rsidR="0084736E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/>
                <w:szCs w:val="20"/>
                <w:lang w:val="es-ES" w:eastAsia="es-ES"/>
              </w:rPr>
            </w:pP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SEMESTRE ACADÉMICO</w:t>
            </w:r>
          </w:p>
        </w:tc>
        <w:tc>
          <w:tcPr>
            <w:tcW w:w="3969" w:type="dxa"/>
            <w:shd w:val="clear" w:color="auto" w:fill="auto"/>
          </w:tcPr>
          <w:p w:rsidR="0084736E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/>
                <w:szCs w:val="20"/>
                <w:lang w:val="es-ES" w:eastAsia="es-ES"/>
              </w:rPr>
            </w:pP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2020-I</w:t>
            </w:r>
          </w:p>
        </w:tc>
      </w:tr>
      <w:tr w:rsidR="0084736E" w:rsidRPr="00D61B1D" w:rsidTr="000A35C0">
        <w:trPr>
          <w:trHeight w:val="368"/>
          <w:jc w:val="right"/>
        </w:trPr>
        <w:tc>
          <w:tcPr>
            <w:tcW w:w="4390" w:type="dxa"/>
            <w:shd w:val="clear" w:color="auto" w:fill="auto"/>
          </w:tcPr>
          <w:p w:rsidR="0084736E" w:rsidRPr="00D61B1D" w:rsidRDefault="0084736E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/>
                <w:szCs w:val="20"/>
                <w:lang w:val="es-ES" w:eastAsia="es-ES"/>
              </w:rPr>
            </w:pP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CÓDIGO</w:t>
            </w:r>
            <w:r w:rsidR="00D61B1D"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 xml:space="preserve"> DEL CURSO</w:t>
            </w:r>
          </w:p>
        </w:tc>
        <w:tc>
          <w:tcPr>
            <w:tcW w:w="3969" w:type="dxa"/>
            <w:shd w:val="clear" w:color="auto" w:fill="auto"/>
          </w:tcPr>
          <w:p w:rsidR="0084736E" w:rsidRPr="00D61B1D" w:rsidRDefault="004A2ED2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>257</w:t>
            </w:r>
          </w:p>
        </w:tc>
      </w:tr>
      <w:tr w:rsidR="00D61B1D" w:rsidRPr="00D61B1D" w:rsidTr="000A35C0">
        <w:trPr>
          <w:trHeight w:val="368"/>
          <w:jc w:val="right"/>
        </w:trPr>
        <w:tc>
          <w:tcPr>
            <w:tcW w:w="4390" w:type="dxa"/>
            <w:shd w:val="clear" w:color="auto" w:fill="auto"/>
          </w:tcPr>
          <w:p w:rsidR="00D61B1D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</w:pP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CRÉDITOS</w:t>
            </w:r>
          </w:p>
        </w:tc>
        <w:tc>
          <w:tcPr>
            <w:tcW w:w="3969" w:type="dxa"/>
            <w:shd w:val="clear" w:color="auto" w:fill="auto"/>
          </w:tcPr>
          <w:p w:rsidR="00D61B1D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 w:rsidRPr="00D61B1D">
              <w:rPr>
                <w:rFonts w:ascii="Times New Roman" w:hAnsi="Times New Roman"/>
                <w:bCs/>
                <w:szCs w:val="20"/>
                <w:lang w:val="es-ES" w:eastAsia="es-ES"/>
              </w:rPr>
              <w:t>03</w:t>
            </w:r>
          </w:p>
        </w:tc>
      </w:tr>
      <w:tr w:rsidR="0084736E" w:rsidRPr="00D61B1D" w:rsidTr="000A35C0">
        <w:trPr>
          <w:trHeight w:val="368"/>
          <w:jc w:val="right"/>
        </w:trPr>
        <w:tc>
          <w:tcPr>
            <w:tcW w:w="4390" w:type="dxa"/>
            <w:shd w:val="clear" w:color="auto" w:fill="auto"/>
          </w:tcPr>
          <w:p w:rsidR="0084736E" w:rsidRPr="00D61B1D" w:rsidRDefault="0084736E" w:rsidP="000A35C0">
            <w:pPr>
              <w:pStyle w:val="Lista2"/>
              <w:spacing w:after="0"/>
              <w:ind w:left="0" w:firstLine="0"/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</w:pP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HORAS</w:t>
            </w:r>
            <w:r w:rsidR="00D61B1D"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 xml:space="preserve"> SEMANALES</w:t>
            </w:r>
          </w:p>
        </w:tc>
        <w:tc>
          <w:tcPr>
            <w:tcW w:w="3969" w:type="dxa"/>
            <w:shd w:val="clear" w:color="auto" w:fill="auto"/>
          </w:tcPr>
          <w:p w:rsidR="0084736E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</w:pPr>
            <w:proofErr w:type="spellStart"/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Hrs</w:t>
            </w:r>
            <w:proofErr w:type="spellEnd"/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 xml:space="preserve">. totales 04   </w:t>
            </w:r>
            <w:r w:rsidR="0084736E"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 xml:space="preserve">Teóricas 02 </w:t>
            </w: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 xml:space="preserve">  </w:t>
            </w:r>
            <w:r w:rsidR="0084736E"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Práctica</w:t>
            </w:r>
            <w:r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s</w:t>
            </w:r>
            <w:r w:rsidR="0084736E" w:rsidRPr="00D61B1D"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 xml:space="preserve"> 02 </w:t>
            </w:r>
          </w:p>
        </w:tc>
      </w:tr>
      <w:tr w:rsidR="0084736E" w:rsidRPr="00D61B1D" w:rsidTr="000A35C0">
        <w:trPr>
          <w:trHeight w:val="348"/>
          <w:jc w:val="right"/>
        </w:trPr>
        <w:tc>
          <w:tcPr>
            <w:tcW w:w="4390" w:type="dxa"/>
            <w:shd w:val="clear" w:color="auto" w:fill="auto"/>
          </w:tcPr>
          <w:p w:rsidR="0084736E" w:rsidRPr="00D61B1D" w:rsidRDefault="0084736E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/>
                <w:szCs w:val="20"/>
                <w:lang w:val="es-ES" w:eastAsia="es-ES"/>
              </w:rPr>
            </w:pPr>
            <w:r w:rsidRPr="00D61B1D">
              <w:rPr>
                <w:rFonts w:ascii="Times New Roman" w:hAnsi="Times New Roman"/>
                <w:bCs/>
                <w:szCs w:val="20"/>
                <w:lang w:val="es-ES" w:eastAsia="es-ES"/>
              </w:rPr>
              <w:t>CICLO</w:t>
            </w:r>
          </w:p>
        </w:tc>
        <w:tc>
          <w:tcPr>
            <w:tcW w:w="3969" w:type="dxa"/>
            <w:shd w:val="clear" w:color="auto" w:fill="auto"/>
          </w:tcPr>
          <w:p w:rsidR="0084736E" w:rsidRPr="00D61B1D" w:rsidRDefault="004A2ED2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>III</w:t>
            </w:r>
          </w:p>
        </w:tc>
      </w:tr>
      <w:tr w:rsidR="00D61B1D" w:rsidRPr="00D61B1D" w:rsidTr="000A35C0">
        <w:trPr>
          <w:trHeight w:val="348"/>
          <w:jc w:val="right"/>
        </w:trPr>
        <w:tc>
          <w:tcPr>
            <w:tcW w:w="4390" w:type="dxa"/>
            <w:shd w:val="clear" w:color="auto" w:fill="auto"/>
          </w:tcPr>
          <w:p w:rsidR="00D61B1D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 w:rsidRPr="00D61B1D">
              <w:rPr>
                <w:rFonts w:ascii="Times New Roman" w:hAnsi="Times New Roman"/>
                <w:bCs/>
                <w:szCs w:val="20"/>
                <w:lang w:val="es-ES" w:eastAsia="es-ES"/>
              </w:rPr>
              <w:t>SECCIÓN</w:t>
            </w:r>
          </w:p>
        </w:tc>
        <w:tc>
          <w:tcPr>
            <w:tcW w:w="3969" w:type="dxa"/>
            <w:shd w:val="clear" w:color="auto" w:fill="auto"/>
          </w:tcPr>
          <w:p w:rsidR="00D61B1D" w:rsidRPr="00D61B1D" w:rsidRDefault="000A35C0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>Única</w:t>
            </w:r>
          </w:p>
        </w:tc>
      </w:tr>
      <w:tr w:rsidR="00D61B1D" w:rsidRPr="00D61B1D" w:rsidTr="000A35C0">
        <w:trPr>
          <w:trHeight w:val="348"/>
          <w:jc w:val="right"/>
        </w:trPr>
        <w:tc>
          <w:tcPr>
            <w:tcW w:w="4390" w:type="dxa"/>
            <w:shd w:val="clear" w:color="auto" w:fill="auto"/>
          </w:tcPr>
          <w:p w:rsidR="00D61B1D" w:rsidRPr="00D61B1D" w:rsidRDefault="000A35C0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 w:rsidRPr="00D61B1D">
              <w:rPr>
                <w:rFonts w:ascii="Times New Roman" w:hAnsi="Times New Roman"/>
                <w:bCs/>
                <w:szCs w:val="20"/>
                <w:lang w:val="es-ES" w:eastAsia="es-ES"/>
              </w:rPr>
              <w:t>APELLIDOS Y NOMBRES DEL DOCENTE</w:t>
            </w:r>
          </w:p>
        </w:tc>
        <w:tc>
          <w:tcPr>
            <w:tcW w:w="3969" w:type="dxa"/>
            <w:shd w:val="clear" w:color="auto" w:fill="auto"/>
          </w:tcPr>
          <w:p w:rsidR="00D61B1D" w:rsidRPr="00D61B1D" w:rsidRDefault="006F7657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0"/>
                <w:lang w:val="es-ES" w:eastAsia="es-ES"/>
              </w:rPr>
              <w:t>Dr. CARRERA HUARANGA, ELIFIO</w:t>
            </w:r>
          </w:p>
        </w:tc>
      </w:tr>
      <w:tr w:rsidR="00D61B1D" w:rsidRPr="00D61B1D" w:rsidTr="000A35C0">
        <w:trPr>
          <w:trHeight w:val="348"/>
          <w:jc w:val="right"/>
        </w:trPr>
        <w:tc>
          <w:tcPr>
            <w:tcW w:w="4390" w:type="dxa"/>
            <w:shd w:val="clear" w:color="auto" w:fill="auto"/>
          </w:tcPr>
          <w:p w:rsidR="00D61B1D" w:rsidRPr="00D61B1D" w:rsidRDefault="00D61B1D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r w:rsidRPr="00D61B1D">
              <w:rPr>
                <w:rFonts w:ascii="Times New Roman" w:hAnsi="Times New Roman"/>
                <w:bCs/>
                <w:szCs w:val="20"/>
                <w:lang w:val="es-ES" w:eastAsia="es-ES"/>
              </w:rPr>
              <w:t>CORREO INSTITUCIONAL</w:t>
            </w:r>
          </w:p>
        </w:tc>
        <w:tc>
          <w:tcPr>
            <w:tcW w:w="3969" w:type="dxa"/>
            <w:shd w:val="clear" w:color="auto" w:fill="auto"/>
          </w:tcPr>
          <w:p w:rsidR="00D61B1D" w:rsidRPr="000A35C0" w:rsidRDefault="00BF638E" w:rsidP="000A35C0">
            <w:pPr>
              <w:pStyle w:val="Lista2"/>
              <w:spacing w:after="0"/>
              <w:ind w:left="0" w:firstLine="0"/>
              <w:rPr>
                <w:rFonts w:ascii="Times New Roman" w:hAnsi="Times New Roman"/>
                <w:bCs/>
                <w:szCs w:val="20"/>
                <w:lang w:val="es-ES" w:eastAsia="es-ES"/>
              </w:rPr>
            </w:pPr>
            <w:hyperlink r:id="rId9" w:history="1">
              <w:r w:rsidR="006F7657" w:rsidRPr="000A35C0">
                <w:rPr>
                  <w:rStyle w:val="Hipervnculo"/>
                  <w:rFonts w:ascii="Times New Roman" w:hAnsi="Times New Roman"/>
                  <w:bCs/>
                  <w:color w:val="auto"/>
                  <w:szCs w:val="20"/>
                  <w:u w:val="none"/>
                  <w:lang w:val="es-ES" w:eastAsia="es-ES"/>
                </w:rPr>
                <w:t>ecarrera@unjfsc.edu.pe</w:t>
              </w:r>
            </w:hyperlink>
          </w:p>
        </w:tc>
      </w:tr>
      <w:tr w:rsidR="00EF7DC3" w:rsidRPr="00D61B1D" w:rsidTr="000A35C0">
        <w:trPr>
          <w:trHeight w:val="348"/>
          <w:jc w:val="right"/>
        </w:trPr>
        <w:tc>
          <w:tcPr>
            <w:tcW w:w="4390" w:type="dxa"/>
            <w:shd w:val="clear" w:color="auto" w:fill="auto"/>
          </w:tcPr>
          <w:p w:rsidR="00EF7DC3" w:rsidRDefault="00EF7DC3" w:rsidP="00EF7DC3">
            <w:pPr>
              <w:pStyle w:val="Lista2"/>
              <w:spacing w:after="0"/>
              <w:ind w:left="0" w:firstLine="0"/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CORREO PERSONAL</w:t>
            </w:r>
          </w:p>
        </w:tc>
        <w:tc>
          <w:tcPr>
            <w:tcW w:w="3969" w:type="dxa"/>
            <w:shd w:val="clear" w:color="auto" w:fill="auto"/>
          </w:tcPr>
          <w:p w:rsidR="00EF7DC3" w:rsidRPr="000A35C0" w:rsidRDefault="00EF7DC3" w:rsidP="00EF7DC3">
            <w:pPr>
              <w:pStyle w:val="Lista2"/>
              <w:spacing w:after="0"/>
              <w:ind w:left="0" w:firstLine="0"/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</w:pPr>
            <w:hyperlink r:id="rId10" w:history="1">
              <w:r w:rsidRPr="000A35C0">
                <w:rPr>
                  <w:rStyle w:val="Hipervnculo"/>
                  <w:rFonts w:ascii="Times New Roman" w:eastAsia="Times New Roman" w:hAnsi="Times New Roman"/>
                  <w:iCs/>
                  <w:color w:val="auto"/>
                  <w:szCs w:val="20"/>
                  <w:u w:val="none"/>
                  <w:lang w:val="es-ES" w:eastAsia="es-ES"/>
                </w:rPr>
                <w:t>Elifio_carrera@hotmail.com</w:t>
              </w:r>
            </w:hyperlink>
          </w:p>
        </w:tc>
      </w:tr>
      <w:tr w:rsidR="00EF7DC3" w:rsidRPr="00D61B1D" w:rsidTr="000A35C0">
        <w:trPr>
          <w:trHeight w:val="368"/>
          <w:jc w:val="right"/>
        </w:trPr>
        <w:tc>
          <w:tcPr>
            <w:tcW w:w="4390" w:type="dxa"/>
            <w:shd w:val="clear" w:color="auto" w:fill="auto"/>
          </w:tcPr>
          <w:p w:rsidR="00EF7DC3" w:rsidRPr="00D61B1D" w:rsidRDefault="00EF7DC3" w:rsidP="00EF7DC3">
            <w:pPr>
              <w:pStyle w:val="Lista2"/>
              <w:spacing w:after="0"/>
              <w:ind w:left="0" w:firstLine="0"/>
              <w:rPr>
                <w:rFonts w:ascii="Times New Roman" w:hAnsi="Times New Roman"/>
                <w:b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NÚMERO DE CELULAR</w:t>
            </w:r>
          </w:p>
        </w:tc>
        <w:tc>
          <w:tcPr>
            <w:tcW w:w="3969" w:type="dxa"/>
            <w:shd w:val="clear" w:color="auto" w:fill="auto"/>
          </w:tcPr>
          <w:p w:rsidR="00EF7DC3" w:rsidRPr="00D61B1D" w:rsidRDefault="00EF7DC3" w:rsidP="00EF7DC3">
            <w:pPr>
              <w:pStyle w:val="Lista2"/>
              <w:spacing w:after="0"/>
              <w:ind w:left="0" w:firstLine="0"/>
              <w:rPr>
                <w:rFonts w:ascii="Times New Roman" w:hAnsi="Times New Roman"/>
                <w:b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Cs w:val="20"/>
                <w:lang w:val="es-ES" w:eastAsia="es-ES"/>
              </w:rPr>
              <w:t>949682723</w:t>
            </w:r>
          </w:p>
        </w:tc>
      </w:tr>
    </w:tbl>
    <w:p w:rsidR="006F7657" w:rsidRPr="006F7657" w:rsidRDefault="006F7657" w:rsidP="000A35C0">
      <w:pPr>
        <w:pStyle w:val="Lista2"/>
        <w:spacing w:line="240" w:lineRule="auto"/>
        <w:ind w:left="0" w:firstLine="0"/>
        <w:rPr>
          <w:rFonts w:ascii="Times New Roman" w:hAnsi="Times New Roman"/>
          <w:sz w:val="24"/>
          <w:szCs w:val="24"/>
          <w:lang w:val="es-ES" w:eastAsia="es-ES"/>
        </w:rPr>
      </w:pPr>
    </w:p>
    <w:p w:rsidR="00FB2AD3" w:rsidRPr="006F7657" w:rsidRDefault="001F763B" w:rsidP="000A35C0">
      <w:pPr>
        <w:pStyle w:val="Lista2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  <w:lang w:val="es-ES" w:eastAsia="es-ES"/>
        </w:rPr>
      </w:pPr>
      <w:r w:rsidRPr="006F7657">
        <w:rPr>
          <w:rFonts w:ascii="Times New Roman" w:hAnsi="Times New Roman"/>
          <w:b/>
          <w:sz w:val="24"/>
          <w:szCs w:val="24"/>
          <w:lang w:val="es-ES" w:eastAsia="es-ES"/>
        </w:rPr>
        <w:t xml:space="preserve">SUMILLA </w:t>
      </w:r>
    </w:p>
    <w:p w:rsidR="006F66AF" w:rsidRPr="000A35C0" w:rsidRDefault="004A2ED2" w:rsidP="000A35C0">
      <w:pPr>
        <w:pStyle w:val="Continuarlista2"/>
        <w:spacing w:after="0"/>
        <w:ind w:left="708"/>
        <w:jc w:val="both"/>
        <w:rPr>
          <w:rFonts w:ascii="Times New Roman" w:hAnsi="Times New Roman"/>
          <w:lang w:val="es-ES" w:eastAsia="es-ES"/>
        </w:rPr>
      </w:pPr>
      <w:r w:rsidRPr="000A35C0">
        <w:rPr>
          <w:rFonts w:ascii="Times New Roman" w:hAnsi="Times New Roman"/>
          <w:szCs w:val="24"/>
          <w:lang w:val="es-ES" w:eastAsia="es-ES"/>
        </w:rPr>
        <w:t>Comprende el carácter de la geografía como Ciencia Social, localizando e interpretando los hechos y fenómenos geográficos que se encuentran en nuestro planeta. Así como aportes científicos logrados por el hombre en la investigación del universo, trata de dar una visión clara y objetiva sobre el mundo físico de la tierra en la configuración geográfica del territorio del Perú y del Mundo.</w:t>
      </w:r>
    </w:p>
    <w:p w:rsidR="006D1633" w:rsidRPr="000A35C0" w:rsidRDefault="006D1633" w:rsidP="000A35C0">
      <w:pPr>
        <w:pStyle w:val="Continuarlista2"/>
        <w:spacing w:line="240" w:lineRule="auto"/>
        <w:jc w:val="both"/>
        <w:rPr>
          <w:rFonts w:ascii="Times New Roman" w:hAnsi="Times New Roman"/>
          <w:sz w:val="18"/>
          <w:szCs w:val="20"/>
          <w:lang w:val="es-ES" w:eastAsia="es-ES"/>
        </w:rPr>
      </w:pPr>
    </w:p>
    <w:p w:rsidR="000A35C0" w:rsidRDefault="000A35C0" w:rsidP="000A35C0">
      <w:pPr>
        <w:pStyle w:val="Lista2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>COMPETENCIA</w:t>
      </w:r>
    </w:p>
    <w:p w:rsidR="000A35C0" w:rsidRPr="000A35C0" w:rsidRDefault="000A35C0" w:rsidP="000A35C0">
      <w:pPr>
        <w:pStyle w:val="Lista2"/>
        <w:numPr>
          <w:ilvl w:val="0"/>
          <w:numId w:val="45"/>
        </w:numPr>
        <w:jc w:val="both"/>
        <w:rPr>
          <w:rFonts w:ascii="Times New Roman" w:hAnsi="Times New Roman"/>
          <w:bCs/>
          <w:lang w:val="es-ES" w:eastAsia="es-ES"/>
        </w:rPr>
      </w:pPr>
      <w:r w:rsidRPr="000A35C0">
        <w:rPr>
          <w:rFonts w:ascii="Times New Roman" w:hAnsi="Times New Roman"/>
          <w:bCs/>
          <w:lang w:val="es-ES" w:eastAsia="es-ES"/>
        </w:rPr>
        <w:t>Analiza y comprende las principales características geomorfológicas del planeta tierra y su influencia en la vida del hombre, con el propósito de promover capacidades de alto nivel y en formación integral.</w:t>
      </w:r>
    </w:p>
    <w:p w:rsidR="000A35C0" w:rsidRPr="000A35C0" w:rsidRDefault="000A35C0" w:rsidP="000A35C0">
      <w:pPr>
        <w:pStyle w:val="Lista2"/>
        <w:numPr>
          <w:ilvl w:val="0"/>
          <w:numId w:val="45"/>
        </w:numPr>
        <w:jc w:val="both"/>
        <w:rPr>
          <w:rFonts w:ascii="Times New Roman" w:hAnsi="Times New Roman"/>
          <w:bCs/>
          <w:lang w:val="es-ES" w:eastAsia="es-ES"/>
        </w:rPr>
      </w:pPr>
      <w:r w:rsidRPr="000A35C0">
        <w:rPr>
          <w:rFonts w:ascii="Times New Roman" w:hAnsi="Times New Roman"/>
          <w:bCs/>
          <w:lang w:val="es-ES" w:eastAsia="es-ES"/>
        </w:rPr>
        <w:t>Analiza, comprende e interpreta las potencialidades de los diferentes ecosistemas del mundo y de nuestro territorio, incluye la responsabilidad en la conservación y protección de los recursos naturales para generar calidad de vida y ambiental.</w:t>
      </w:r>
    </w:p>
    <w:p w:rsidR="00522870" w:rsidRDefault="00DF67D8" w:rsidP="006D1633">
      <w:pPr>
        <w:pStyle w:val="Lista2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lastRenderedPageBreak/>
        <w:t>CAPACID</w:t>
      </w:r>
      <w:r w:rsidR="00EC2FEF" w:rsidRPr="003C79D9">
        <w:rPr>
          <w:rFonts w:ascii="Times New Roman" w:hAnsi="Times New Roman"/>
          <w:b/>
          <w:sz w:val="24"/>
          <w:szCs w:val="24"/>
          <w:lang w:val="es-ES" w:eastAsia="es-ES"/>
        </w:rPr>
        <w:t>AD</w:t>
      </w:r>
      <w:r w:rsidR="009C3322" w:rsidRPr="003C79D9">
        <w:rPr>
          <w:rFonts w:ascii="Times New Roman" w:hAnsi="Times New Roman"/>
          <w:b/>
          <w:sz w:val="24"/>
          <w:szCs w:val="24"/>
          <w:lang w:val="es-ES" w:eastAsia="es-ES"/>
        </w:rPr>
        <w:t>ES</w:t>
      </w: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 xml:space="preserve"> AL FINALIZAR EL CURSO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2"/>
        <w:gridCol w:w="2552"/>
        <w:gridCol w:w="1559"/>
      </w:tblGrid>
      <w:tr w:rsidR="00D14BDC" w:rsidRPr="005C6428" w:rsidTr="001A016D">
        <w:trPr>
          <w:cantSplit/>
          <w:trHeight w:val="616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D14BDC" w:rsidRPr="005C6428" w:rsidRDefault="00D14BDC" w:rsidP="00534A5A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14BDC" w:rsidRPr="005C6428" w:rsidRDefault="00D14BDC" w:rsidP="00534A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5C6428">
              <w:rPr>
                <w:rFonts w:ascii="Times New Roman" w:hAnsi="Times New Roman"/>
                <w:b/>
                <w:bCs/>
                <w:lang w:eastAsia="es-PE"/>
              </w:rPr>
              <w:t>CAPACIDAD DE LA UNIDAD DIDÁCTICA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4BDC" w:rsidRPr="005C6428" w:rsidRDefault="00D14BDC" w:rsidP="00534A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5C6428">
              <w:rPr>
                <w:rFonts w:ascii="Times New Roman" w:hAnsi="Times New Roman"/>
                <w:b/>
                <w:bCs/>
                <w:lang w:eastAsia="es-PE"/>
              </w:rPr>
              <w:t>NOMBRE DE LA DIDÁCTICA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BDC" w:rsidRPr="005C6428" w:rsidRDefault="00D14BDC" w:rsidP="00534A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eastAsia="es-PE"/>
              </w:rPr>
            </w:pPr>
            <w:r w:rsidRPr="005C6428">
              <w:rPr>
                <w:rFonts w:ascii="Times New Roman" w:hAnsi="Times New Roman"/>
                <w:b/>
                <w:bCs/>
                <w:lang w:eastAsia="es-PE"/>
              </w:rPr>
              <w:t>SEMANAS</w:t>
            </w:r>
          </w:p>
        </w:tc>
      </w:tr>
      <w:tr w:rsidR="004A2ED2" w:rsidRPr="005C6428" w:rsidTr="004A2ED2">
        <w:trPr>
          <w:cantSplit/>
          <w:trHeight w:val="1135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 xml:space="preserve">UNIDAD </w:t>
            </w:r>
          </w:p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</w:t>
            </w:r>
          </w:p>
        </w:tc>
        <w:tc>
          <w:tcPr>
            <w:tcW w:w="4532" w:type="dxa"/>
            <w:shd w:val="clear" w:color="auto" w:fill="auto"/>
          </w:tcPr>
          <w:p w:rsidR="004A2ED2" w:rsidRPr="005C6428" w:rsidRDefault="004A2ED2" w:rsidP="004A2ED2">
            <w:pPr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Define concepto, principios de la geografía y las teorías sobre el origen del universo, luego establece y justifica el rol de los sujetos.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ED2" w:rsidRPr="005C6428" w:rsidRDefault="004A2ED2" w:rsidP="004A2ED2">
            <w:pPr>
              <w:jc w:val="center"/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LA GEOGRAFÍA Y ORIGEN DEL UNIVERSO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ED2" w:rsidRPr="005C6428" w:rsidRDefault="004A2ED2" w:rsidP="004A2ED2">
            <w:pPr>
              <w:numPr>
                <w:ilvl w:val="0"/>
                <w:numId w:val="2"/>
              </w:numPr>
              <w:spacing w:after="0"/>
              <w:ind w:left="459" w:hanging="283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>- 4</w:t>
            </w:r>
          </w:p>
        </w:tc>
      </w:tr>
      <w:tr w:rsidR="004A2ED2" w:rsidRPr="005C6428" w:rsidTr="004A2ED2">
        <w:trPr>
          <w:cantSplit/>
          <w:trHeight w:val="1309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II</w:t>
            </w:r>
          </w:p>
        </w:tc>
        <w:tc>
          <w:tcPr>
            <w:tcW w:w="4532" w:type="dxa"/>
            <w:shd w:val="clear" w:color="auto" w:fill="auto"/>
          </w:tcPr>
          <w:p w:rsidR="004A2ED2" w:rsidRPr="005C6428" w:rsidRDefault="004A2ED2" w:rsidP="004A2ED2">
            <w:pPr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Identificar la estructura de la tierra. Valora la importancia del planeta tierra, luego hace un modelo de propuesta para su conservación y protección.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ED2" w:rsidRPr="005C6428" w:rsidRDefault="004A2ED2" w:rsidP="004A2ED2">
            <w:pPr>
              <w:jc w:val="center"/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ESTRUCTURA GEOLÓGICA DE LA TIERRA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ED2" w:rsidRPr="005C6428" w:rsidRDefault="004A2ED2" w:rsidP="004A2ED2">
            <w:pPr>
              <w:spacing w:after="0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  <w:t xml:space="preserve">  5 - 8</w:t>
            </w:r>
          </w:p>
        </w:tc>
      </w:tr>
      <w:tr w:rsidR="004A2ED2" w:rsidRPr="005C6428" w:rsidTr="004A2ED2">
        <w:trPr>
          <w:cantSplit/>
          <w:trHeight w:val="1209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III</w:t>
            </w:r>
          </w:p>
        </w:tc>
        <w:tc>
          <w:tcPr>
            <w:tcW w:w="4532" w:type="dxa"/>
            <w:shd w:val="clear" w:color="auto" w:fill="auto"/>
          </w:tcPr>
          <w:p w:rsidR="004A2ED2" w:rsidRPr="005C6428" w:rsidRDefault="004A2ED2" w:rsidP="004A2ED2">
            <w:pPr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Analizar el modelo del territorio y valora la importancia de las formas de relieve terrestre.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ED2" w:rsidRPr="005C6428" w:rsidRDefault="004A2ED2" w:rsidP="004A2ED2">
            <w:pPr>
              <w:jc w:val="center"/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MORFOLOGÍA DEL TERRITORIO PERUANO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ED2" w:rsidRPr="005C6428" w:rsidRDefault="004A2ED2" w:rsidP="004A2ED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9 - 12</w:t>
            </w:r>
          </w:p>
        </w:tc>
      </w:tr>
      <w:tr w:rsidR="004A2ED2" w:rsidRPr="005C6428" w:rsidTr="004A2ED2">
        <w:trPr>
          <w:cantSplit/>
          <w:trHeight w:val="1226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UNIDAD</w:t>
            </w:r>
          </w:p>
          <w:p w:rsidR="004A2ED2" w:rsidRPr="005C6428" w:rsidRDefault="004A2ED2" w:rsidP="004A2ED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IV</w:t>
            </w:r>
          </w:p>
        </w:tc>
        <w:tc>
          <w:tcPr>
            <w:tcW w:w="4532" w:type="dxa"/>
            <w:shd w:val="clear" w:color="auto" w:fill="auto"/>
          </w:tcPr>
          <w:p w:rsidR="004A2ED2" w:rsidRPr="005C6428" w:rsidRDefault="004A2ED2" w:rsidP="004A2ED2">
            <w:pPr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Explicar las características hidrográficas del territorio peruano, valorando su importancia para el desarrollo social del hombre.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2ED2" w:rsidRPr="005C6428" w:rsidRDefault="004A2ED2" w:rsidP="004A2ED2">
            <w:pPr>
              <w:jc w:val="center"/>
              <w:rPr>
                <w:rFonts w:ascii="Times New Roman" w:hAnsi="Times New Roman"/>
              </w:rPr>
            </w:pPr>
            <w:r w:rsidRPr="005C6428">
              <w:rPr>
                <w:rFonts w:ascii="Times New Roman" w:hAnsi="Times New Roman"/>
              </w:rPr>
              <w:t>SISTEMA HIDROGRÁFICO DEL PERÚ.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ED2" w:rsidRPr="005C6428" w:rsidRDefault="004A2ED2" w:rsidP="004A2ED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</w:pPr>
            <w:r w:rsidRPr="005C6428">
              <w:rPr>
                <w:rFonts w:ascii="Times New Roman" w:eastAsia="Times New Roman" w:hAnsi="Times New Roman"/>
                <w:b/>
                <w:iCs/>
                <w:sz w:val="44"/>
                <w:lang w:val="es-ES" w:eastAsia="es-ES"/>
              </w:rPr>
              <w:t>13 - 16</w:t>
            </w:r>
          </w:p>
        </w:tc>
      </w:tr>
    </w:tbl>
    <w:p w:rsidR="00F752D4" w:rsidRDefault="00F752D4" w:rsidP="00892104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:rsidR="00892104" w:rsidRDefault="00892104" w:rsidP="001A016D">
      <w:pPr>
        <w:pStyle w:val="List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b/>
          <w:sz w:val="24"/>
          <w:szCs w:val="24"/>
          <w:lang w:val="es-ES" w:eastAsia="es-ES"/>
        </w:rPr>
        <w:t>INDICADORES DE CAPACIDADES AL FINALIZAR EL CURSO</w:t>
      </w:r>
      <w:r w:rsidR="00E670E1" w:rsidRPr="003C79D9">
        <w:rPr>
          <w:rFonts w:ascii="Times New Roman" w:hAnsi="Times New Roman"/>
          <w:b/>
          <w:sz w:val="24"/>
          <w:szCs w:val="24"/>
          <w:lang w:val="es-ES" w:eastAsia="es-ES"/>
        </w:rPr>
        <w:t>:</w:t>
      </w:r>
    </w:p>
    <w:p w:rsidR="005C6428" w:rsidRDefault="005C6428" w:rsidP="005C6428">
      <w:pPr>
        <w:pStyle w:val="Lista"/>
        <w:spacing w:after="0"/>
        <w:ind w:left="1146" w:firstLine="0"/>
        <w:rPr>
          <w:rFonts w:ascii="Times New Roman" w:hAnsi="Times New Roman"/>
          <w:b/>
          <w:sz w:val="24"/>
          <w:szCs w:val="24"/>
          <w:lang w:val="es-ES" w:eastAsia="es-ES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8178"/>
      </w:tblGrid>
      <w:tr w:rsidR="00D14BDC" w:rsidRPr="003C79D9" w:rsidTr="00326E90">
        <w:trPr>
          <w:trHeight w:val="526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s-ES" w:eastAsia="es-ES"/>
              </w:rPr>
            </w:pPr>
            <w:proofErr w:type="spellStart"/>
            <w:r w:rsidRPr="003C79D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s-ES" w:eastAsia="es-ES"/>
              </w:rPr>
              <w:t>N</w:t>
            </w:r>
            <w:r w:rsidRPr="003C79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s-ES" w:eastAsia="es-ES"/>
              </w:rPr>
              <w:t>°</w:t>
            </w:r>
            <w:proofErr w:type="spellEnd"/>
          </w:p>
        </w:tc>
        <w:tc>
          <w:tcPr>
            <w:tcW w:w="8178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D14BDC" w:rsidRPr="003C79D9" w:rsidTr="00326E90">
        <w:trPr>
          <w:trHeight w:val="540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iCs/>
                <w:lang w:val="es-ES" w:eastAsia="es-ES"/>
              </w:rPr>
              <w:t>1</w:t>
            </w:r>
          </w:p>
        </w:tc>
        <w:tc>
          <w:tcPr>
            <w:tcW w:w="8178" w:type="dxa"/>
            <w:shd w:val="clear" w:color="auto" w:fill="auto"/>
          </w:tcPr>
          <w:p w:rsidR="00D14BDC" w:rsidRPr="003C79D9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Localiza en el espacio los principios e importancia de la geografía y explica las características de cada uno de ellos.</w:t>
            </w:r>
          </w:p>
        </w:tc>
      </w:tr>
      <w:tr w:rsidR="00D14BDC" w:rsidRPr="003C79D9" w:rsidTr="00326E90">
        <w:trPr>
          <w:trHeight w:val="549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 w:rsidRPr="003C79D9">
              <w:rPr>
                <w:rFonts w:ascii="Times New Roman" w:eastAsia="Times New Roman" w:hAnsi="Times New Roman"/>
                <w:iCs/>
                <w:lang w:val="es-ES" w:eastAsia="es-ES"/>
              </w:rPr>
              <w:t>2</w:t>
            </w:r>
          </w:p>
        </w:tc>
        <w:tc>
          <w:tcPr>
            <w:tcW w:w="8178" w:type="dxa"/>
            <w:shd w:val="clear" w:color="auto" w:fill="auto"/>
          </w:tcPr>
          <w:p w:rsidR="00D14BDC" w:rsidRPr="003C79D9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Analiza información relevante sobre la evolución histórica de la geografía.</w:t>
            </w:r>
          </w:p>
        </w:tc>
      </w:tr>
      <w:tr w:rsidR="00D14BDC" w:rsidRPr="003C79D9" w:rsidTr="00326E90">
        <w:trPr>
          <w:trHeight w:val="539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3</w:t>
            </w:r>
          </w:p>
        </w:tc>
        <w:tc>
          <w:tcPr>
            <w:tcW w:w="8178" w:type="dxa"/>
            <w:shd w:val="clear" w:color="auto" w:fill="auto"/>
          </w:tcPr>
          <w:p w:rsidR="00D14BDC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Argumenta criterios propios en torno a la estructura geológica de la tierra.</w:t>
            </w:r>
          </w:p>
        </w:tc>
      </w:tr>
      <w:tr w:rsidR="00D14BDC" w:rsidRPr="003C79D9" w:rsidTr="00326E90">
        <w:trPr>
          <w:trHeight w:val="511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4</w:t>
            </w:r>
          </w:p>
        </w:tc>
        <w:tc>
          <w:tcPr>
            <w:tcW w:w="8178" w:type="dxa"/>
            <w:shd w:val="clear" w:color="auto" w:fill="auto"/>
          </w:tcPr>
          <w:p w:rsidR="00D14BDC" w:rsidRPr="003C79D9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Propone alternativas de solución en torno a la problemática de la depredación, contaminación, desertificación y calentamiento de la tierra.</w:t>
            </w:r>
          </w:p>
        </w:tc>
      </w:tr>
      <w:tr w:rsidR="00D14BDC" w:rsidRPr="003C79D9" w:rsidTr="00326E90">
        <w:trPr>
          <w:trHeight w:val="707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5</w:t>
            </w:r>
          </w:p>
        </w:tc>
        <w:tc>
          <w:tcPr>
            <w:tcW w:w="8178" w:type="dxa"/>
            <w:shd w:val="clear" w:color="auto" w:fill="auto"/>
          </w:tcPr>
          <w:p w:rsidR="00D14BDC" w:rsidRPr="003C79D9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Formula puntos de vista en torno a la calidad de vida y la dinámica poblacional en el ámbito mundial y nacional.</w:t>
            </w:r>
          </w:p>
        </w:tc>
      </w:tr>
      <w:tr w:rsidR="00D14BDC" w:rsidRPr="003C79D9" w:rsidTr="00326E90">
        <w:trPr>
          <w:trHeight w:val="509"/>
        </w:trPr>
        <w:tc>
          <w:tcPr>
            <w:tcW w:w="725" w:type="dxa"/>
            <w:shd w:val="clear" w:color="auto" w:fill="auto"/>
          </w:tcPr>
          <w:p w:rsidR="00D14BDC" w:rsidRPr="003C79D9" w:rsidRDefault="00D14BDC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6</w:t>
            </w:r>
          </w:p>
        </w:tc>
        <w:tc>
          <w:tcPr>
            <w:tcW w:w="8178" w:type="dxa"/>
            <w:shd w:val="clear" w:color="auto" w:fill="auto"/>
          </w:tcPr>
          <w:p w:rsidR="00D14BDC" w:rsidRPr="003C79D9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Identifica y valora los ecosistemas naturales a través de esquemas en el Perú.</w:t>
            </w:r>
          </w:p>
        </w:tc>
      </w:tr>
      <w:tr w:rsidR="001A016D" w:rsidRPr="003C79D9" w:rsidTr="00326E90">
        <w:trPr>
          <w:trHeight w:val="518"/>
        </w:trPr>
        <w:tc>
          <w:tcPr>
            <w:tcW w:w="725" w:type="dxa"/>
            <w:shd w:val="clear" w:color="auto" w:fill="auto"/>
          </w:tcPr>
          <w:p w:rsidR="001A016D" w:rsidRDefault="001A016D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7</w:t>
            </w:r>
          </w:p>
        </w:tc>
        <w:tc>
          <w:tcPr>
            <w:tcW w:w="8178" w:type="dxa"/>
            <w:shd w:val="clear" w:color="auto" w:fill="auto"/>
          </w:tcPr>
          <w:p w:rsidR="001A016D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Reconoce los diferentes tipos de fenómenos y desastres naturales mediante imágenes.</w:t>
            </w:r>
          </w:p>
        </w:tc>
      </w:tr>
      <w:tr w:rsidR="001A016D" w:rsidRPr="003C79D9" w:rsidTr="00326E90">
        <w:trPr>
          <w:trHeight w:val="544"/>
        </w:trPr>
        <w:tc>
          <w:tcPr>
            <w:tcW w:w="725" w:type="dxa"/>
            <w:shd w:val="clear" w:color="auto" w:fill="auto"/>
          </w:tcPr>
          <w:p w:rsidR="001A016D" w:rsidRDefault="001A016D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8</w:t>
            </w:r>
          </w:p>
        </w:tc>
        <w:tc>
          <w:tcPr>
            <w:tcW w:w="8178" w:type="dxa"/>
            <w:shd w:val="clear" w:color="auto" w:fill="auto"/>
          </w:tcPr>
          <w:p w:rsidR="001A016D" w:rsidRDefault="004A2ED2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Identifica información relevante sobre las causas y consecuencias de los recursos naturales.</w:t>
            </w:r>
          </w:p>
        </w:tc>
      </w:tr>
      <w:tr w:rsidR="00326E90" w:rsidRPr="003C79D9" w:rsidTr="00326E90">
        <w:trPr>
          <w:trHeight w:val="544"/>
        </w:trPr>
        <w:tc>
          <w:tcPr>
            <w:tcW w:w="725" w:type="dxa"/>
            <w:shd w:val="clear" w:color="auto" w:fill="auto"/>
          </w:tcPr>
          <w:p w:rsidR="00326E90" w:rsidRDefault="00326E90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9</w:t>
            </w:r>
          </w:p>
        </w:tc>
        <w:tc>
          <w:tcPr>
            <w:tcW w:w="8178" w:type="dxa"/>
            <w:shd w:val="clear" w:color="auto" w:fill="auto"/>
          </w:tcPr>
          <w:p w:rsidR="00326E90" w:rsidRDefault="00326E90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Identifica información relevante sobre la evaluación histórica de la geografía</w:t>
            </w:r>
          </w:p>
        </w:tc>
      </w:tr>
      <w:tr w:rsidR="00326E90" w:rsidRPr="003C79D9" w:rsidTr="00326E90">
        <w:trPr>
          <w:trHeight w:val="544"/>
        </w:trPr>
        <w:tc>
          <w:tcPr>
            <w:tcW w:w="725" w:type="dxa"/>
            <w:shd w:val="clear" w:color="auto" w:fill="auto"/>
          </w:tcPr>
          <w:p w:rsidR="00326E90" w:rsidRDefault="00326E90" w:rsidP="005C6428">
            <w:pPr>
              <w:spacing w:after="0"/>
              <w:jc w:val="center"/>
              <w:rPr>
                <w:rFonts w:ascii="Times New Roman" w:eastAsia="Times New Roman" w:hAnsi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lang w:val="es-ES" w:eastAsia="es-ES"/>
              </w:rPr>
              <w:t>10</w:t>
            </w:r>
          </w:p>
        </w:tc>
        <w:tc>
          <w:tcPr>
            <w:tcW w:w="8178" w:type="dxa"/>
            <w:shd w:val="clear" w:color="auto" w:fill="auto"/>
          </w:tcPr>
          <w:p w:rsidR="00326E90" w:rsidRDefault="00326E90" w:rsidP="005C642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val="es-ES" w:eastAsia="es-ES"/>
              </w:rPr>
            </w:pPr>
            <w:r>
              <w:rPr>
                <w:rFonts w:ascii="Times New Roman" w:eastAsia="Times New Roman" w:hAnsi="Times New Roman"/>
                <w:bCs/>
                <w:iCs/>
                <w:lang w:val="es-ES" w:eastAsia="es-ES"/>
              </w:rPr>
              <w:t>Localiza en el espacio los principios e importancia de la geografía.</w:t>
            </w:r>
          </w:p>
        </w:tc>
      </w:tr>
    </w:tbl>
    <w:p w:rsidR="008F69C9" w:rsidRDefault="008F69C9" w:rsidP="00BC0779">
      <w:pPr>
        <w:pStyle w:val="Textoindependiente"/>
        <w:rPr>
          <w:rFonts w:ascii="Times New Roman" w:hAnsi="Times New Roman"/>
          <w:lang w:val="es-ES" w:eastAsia="es-ES"/>
        </w:rPr>
      </w:pPr>
    </w:p>
    <w:p w:rsidR="00026A7F" w:rsidRPr="003C79D9" w:rsidRDefault="00026A7F" w:rsidP="00BC0779">
      <w:pPr>
        <w:pStyle w:val="Textoindependiente"/>
        <w:rPr>
          <w:rFonts w:ascii="Times New Roman" w:hAnsi="Times New Roman"/>
          <w:lang w:val="es-ES" w:eastAsia="es-ES"/>
        </w:rPr>
        <w:sectPr w:rsidR="00026A7F" w:rsidRPr="003C79D9" w:rsidSect="0078293D">
          <w:headerReference w:type="default" r:id="rId11"/>
          <w:footerReference w:type="default" r:id="rId12"/>
          <w:type w:val="continuous"/>
          <w:pgSz w:w="11906" w:h="16838" w:code="9"/>
          <w:pgMar w:top="1418" w:right="1701" w:bottom="1418" w:left="1701" w:header="284" w:footer="709" w:gutter="0"/>
          <w:pgNumType w:start="0"/>
          <w:cols w:space="708"/>
          <w:titlePg/>
          <w:docGrid w:linePitch="360"/>
        </w:sectPr>
      </w:pPr>
    </w:p>
    <w:p w:rsidR="006F2988" w:rsidRDefault="00410F73" w:rsidP="007D3E2A">
      <w:pPr>
        <w:pStyle w:val="Ttulo3"/>
        <w:spacing w:before="0" w:after="0" w:line="480" w:lineRule="auto"/>
        <w:rPr>
          <w:rFonts w:ascii="Times New Roman" w:hAnsi="Times New Roman"/>
          <w:lang w:val="es-ES" w:eastAsia="es-ES"/>
        </w:rPr>
      </w:pPr>
      <w:r w:rsidRPr="003C79D9">
        <w:rPr>
          <w:rFonts w:ascii="Times New Roman" w:hAnsi="Times New Roman"/>
          <w:lang w:val="es-ES" w:eastAsia="es-ES"/>
        </w:rPr>
        <w:lastRenderedPageBreak/>
        <w:t>V</w:t>
      </w:r>
      <w:r w:rsidR="00187CC3">
        <w:rPr>
          <w:rFonts w:ascii="Times New Roman" w:hAnsi="Times New Roman"/>
          <w:lang w:val="es-ES" w:eastAsia="es-ES"/>
        </w:rPr>
        <w:t>I</w:t>
      </w:r>
      <w:r w:rsidRPr="003C79D9">
        <w:rPr>
          <w:rFonts w:ascii="Times New Roman" w:hAnsi="Times New Roman"/>
          <w:lang w:val="es-ES" w:eastAsia="es-ES"/>
        </w:rPr>
        <w:t>.- DESARROLLO DE LAS UNIDADES DIDACTICAS:</w:t>
      </w:r>
    </w:p>
    <w:p w:rsidR="00D5436A" w:rsidRDefault="00D5436A" w:rsidP="00D5436A">
      <w:pPr>
        <w:pStyle w:val="Ttulo"/>
        <w:rPr>
          <w:rFonts w:ascii="Bookman Old Style" w:hAnsi="Bookman Old Style"/>
          <w:sz w:val="22"/>
          <w:u w:val="single"/>
        </w:rPr>
      </w:pPr>
      <w:r w:rsidRPr="003119F9">
        <w:rPr>
          <w:rFonts w:ascii="Bookman Old Style" w:hAnsi="Bookman Old Style"/>
          <w:sz w:val="22"/>
          <w:u w:val="single"/>
        </w:rPr>
        <w:t xml:space="preserve">UNIDAD I:  </w:t>
      </w:r>
      <w:r>
        <w:rPr>
          <w:rFonts w:ascii="Bookman Old Style" w:hAnsi="Bookman Old Style"/>
          <w:sz w:val="22"/>
          <w:u w:val="single"/>
        </w:rPr>
        <w:t xml:space="preserve">LA GEOGRAFÍA Y </w:t>
      </w:r>
      <w:r w:rsidRPr="003119F9">
        <w:rPr>
          <w:rFonts w:ascii="Bookman Old Style" w:hAnsi="Bookman Old Style"/>
          <w:sz w:val="22"/>
          <w:u w:val="single"/>
        </w:rPr>
        <w:t>EL ORIGEN DEL UNIVERSO</w:t>
      </w:r>
    </w:p>
    <w:p w:rsidR="00D5436A" w:rsidRPr="008E42E5" w:rsidRDefault="00D5436A" w:rsidP="00D5436A">
      <w:pPr>
        <w:pStyle w:val="Ttulo"/>
        <w:shd w:val="clear" w:color="auto" w:fill="002060"/>
        <w:spacing w:line="240" w:lineRule="auto"/>
        <w:ind w:left="2835" w:hanging="2835"/>
        <w:jc w:val="left"/>
        <w:rPr>
          <w:rFonts w:cs="Arial"/>
          <w:i/>
          <w:sz w:val="18"/>
        </w:rPr>
      </w:pPr>
      <w:r>
        <w:rPr>
          <w:rFonts w:cs="Arial"/>
          <w:i/>
          <w:sz w:val="18"/>
        </w:rPr>
        <w:t>CAPACIDAD DE LA UNIDAD DIDÁCTICA I</w:t>
      </w:r>
      <w:r w:rsidRPr="008E42E5">
        <w:rPr>
          <w:rFonts w:cs="Arial"/>
          <w:i/>
          <w:sz w:val="18"/>
        </w:rPr>
        <w:t>:</w:t>
      </w:r>
      <w:r>
        <w:rPr>
          <w:rFonts w:cs="Arial"/>
          <w:i/>
          <w:sz w:val="18"/>
        </w:rPr>
        <w:t xml:space="preserve"> </w:t>
      </w:r>
      <w:proofErr w:type="gramStart"/>
      <w:r w:rsidRPr="008E42E5">
        <w:rPr>
          <w:rFonts w:cs="Arial"/>
          <w:i/>
          <w:sz w:val="18"/>
        </w:rPr>
        <w:t>Define  concepto</w:t>
      </w:r>
      <w:proofErr w:type="gramEnd"/>
      <w:r w:rsidRPr="008E42E5">
        <w:rPr>
          <w:rFonts w:cs="Arial"/>
          <w:i/>
          <w:sz w:val="18"/>
        </w:rPr>
        <w:t xml:space="preserve">, principios de la geografía o las teorías sobre el Universo, luego estable y justifica el rol de los sujetos.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47"/>
        <w:gridCol w:w="12"/>
        <w:gridCol w:w="2801"/>
        <w:gridCol w:w="3346"/>
        <w:gridCol w:w="1507"/>
        <w:gridCol w:w="1553"/>
        <w:gridCol w:w="1878"/>
        <w:gridCol w:w="1913"/>
      </w:tblGrid>
      <w:tr w:rsidR="00D5436A" w:rsidRPr="00D5436A" w:rsidTr="00D5436A">
        <w:trPr>
          <w:trHeight w:val="263"/>
        </w:trPr>
        <w:tc>
          <w:tcPr>
            <w:tcW w:w="1022" w:type="dxa"/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</w:rPr>
            </w:pPr>
            <w:r w:rsidRPr="00D5436A">
              <w:rPr>
                <w:rFonts w:ascii="Times New Roman" w:hAnsi="Times New Roman"/>
                <w:sz w:val="18"/>
              </w:rPr>
              <w:t>SEMANA</w:t>
            </w:r>
          </w:p>
        </w:tc>
        <w:tc>
          <w:tcPr>
            <w:tcW w:w="1259" w:type="dxa"/>
            <w:gridSpan w:val="2"/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ind w:left="-104" w:right="-15"/>
              <w:rPr>
                <w:rFonts w:ascii="Times New Roman" w:hAnsi="Times New Roman"/>
                <w:sz w:val="18"/>
              </w:rPr>
            </w:pPr>
            <w:r w:rsidRPr="00D5436A">
              <w:rPr>
                <w:rFonts w:ascii="Times New Roman" w:hAnsi="Times New Roman"/>
                <w:sz w:val="18"/>
              </w:rPr>
              <w:t>SESIONES</w:t>
            </w:r>
          </w:p>
        </w:tc>
        <w:tc>
          <w:tcPr>
            <w:tcW w:w="2851" w:type="dxa"/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</w:rPr>
            </w:pPr>
            <w:r w:rsidRPr="00D5436A">
              <w:rPr>
                <w:rFonts w:ascii="Times New Roman" w:hAnsi="Times New Roman"/>
                <w:sz w:val="18"/>
              </w:rPr>
              <w:t>CONCEPTUAL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</w:rPr>
            </w:pPr>
            <w:r w:rsidRPr="00D5436A">
              <w:rPr>
                <w:rFonts w:ascii="Times New Roman" w:hAnsi="Times New Roman"/>
                <w:sz w:val="18"/>
              </w:rPr>
              <w:t>PROCEDIMENTAL</w:t>
            </w:r>
          </w:p>
        </w:tc>
        <w:tc>
          <w:tcPr>
            <w:tcW w:w="3119" w:type="dxa"/>
            <w:gridSpan w:val="2"/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</w:rPr>
            </w:pPr>
            <w:r w:rsidRPr="00D5436A">
              <w:rPr>
                <w:rFonts w:ascii="Times New Roman" w:hAnsi="Times New Roman"/>
                <w:sz w:val="18"/>
              </w:rPr>
              <w:t>ACTITUDINAL</w:t>
            </w:r>
          </w:p>
        </w:tc>
        <w:tc>
          <w:tcPr>
            <w:tcW w:w="1701" w:type="dxa"/>
            <w:shd w:val="clear" w:color="auto" w:fill="C6D9F1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</w:rPr>
            </w:pPr>
            <w:r w:rsidRPr="00D5436A">
              <w:rPr>
                <w:rFonts w:ascii="Times New Roman" w:hAnsi="Times New Roman"/>
                <w:sz w:val="18"/>
              </w:rPr>
              <w:t>Estrategias de la enseñanza virtual</w:t>
            </w:r>
          </w:p>
        </w:tc>
        <w:tc>
          <w:tcPr>
            <w:tcW w:w="1926" w:type="dxa"/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Indicadores de logro de la capacidad</w:t>
            </w: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18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18"/>
              </w:rPr>
              <w:t>1</w:t>
            </w:r>
            <w:r w:rsidRPr="00D5436A">
              <w:rPr>
                <w:rFonts w:ascii="Times New Roman" w:hAnsi="Times New Roman"/>
                <w:sz w:val="22"/>
                <w:szCs w:val="18"/>
                <w:vertAlign w:val="superscript"/>
              </w:rPr>
              <w:t>ERA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Explica el contenido del curso.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Aplica la prueba de entrada y comenta sus resultados.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Aprecia el contenido del curso y asume sus aciertos y desaciertos.</w:t>
            </w:r>
          </w:p>
        </w:tc>
        <w:tc>
          <w:tcPr>
            <w:tcW w:w="1701" w:type="dxa"/>
            <w:vMerge w:val="restart"/>
          </w:tcPr>
          <w:p w:rsidR="00D5436A" w:rsidRP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Expositiva</w:t>
            </w:r>
          </w:p>
          <w:p w:rsidR="00D5436A" w:rsidRP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(Docente/Alumno)</w:t>
            </w: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Uso del Google </w:t>
            </w:r>
            <w:proofErr w:type="spellStart"/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Meet</w:t>
            </w:r>
            <w:proofErr w:type="spellEnd"/>
          </w:p>
          <w:p w:rsidR="00D5436A" w:rsidRP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P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Debate dirigido</w:t>
            </w:r>
          </w:p>
          <w:p w:rsidR="00D5436A" w:rsidRP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(Discusiones)</w:t>
            </w: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Foros, Chat</w:t>
            </w:r>
          </w:p>
          <w:p w:rsidR="00D5436A" w:rsidRP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P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Lecturas </w:t>
            </w: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Uso de repositorios digitales</w:t>
            </w:r>
          </w:p>
          <w:p w:rsidR="00D5436A" w:rsidRP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P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Lluvia de ideas (Sabres previos)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5436A">
              <w:rPr>
                <w:rFonts w:ascii="Times New Roman" w:hAnsi="Times New Roman"/>
                <w:color w:val="000000"/>
                <w:lang w:eastAsia="es-PE"/>
              </w:rPr>
              <w:t>Fotos, Chat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Identifica información relevante sobre la evolución histórica de la geografía.</w:t>
            </w: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Localiza en el espacio los principios e</w:t>
            </w: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 </w:t>
            </w: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importancia de la geografía.</w:t>
            </w: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Expone evolución histórica de la geografía.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Estructura con ejemplos sencillos sobre el proceso histórico de Geografía.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Valora el proceso de evolución de Geografía.</w:t>
            </w:r>
          </w:p>
        </w:tc>
        <w:tc>
          <w:tcPr>
            <w:tcW w:w="1701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18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18"/>
              </w:rPr>
              <w:t>2</w:t>
            </w:r>
            <w:r w:rsidRPr="00D5436A">
              <w:rPr>
                <w:rFonts w:ascii="Times New Roman" w:hAnsi="Times New Roman"/>
                <w:sz w:val="22"/>
                <w:szCs w:val="18"/>
                <w:vertAlign w:val="superscript"/>
              </w:rPr>
              <w:t>DA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09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 xml:space="preserve">Explica el concepto de geografía.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Emplea ejemplos sobre el significado de Geografía.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Justifica el significado de Geografía.</w:t>
            </w:r>
          </w:p>
        </w:tc>
        <w:tc>
          <w:tcPr>
            <w:tcW w:w="1701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Analiza los principios de geografía.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Establece por separado los principios de geografía.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Aprueba cada uno de los principios de Geografía.</w:t>
            </w:r>
          </w:p>
        </w:tc>
        <w:tc>
          <w:tcPr>
            <w:tcW w:w="1701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18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18"/>
              </w:rPr>
              <w:t>3</w:t>
            </w:r>
            <w:r w:rsidRPr="00D5436A">
              <w:rPr>
                <w:rFonts w:ascii="Times New Roman" w:hAnsi="Times New Roman"/>
                <w:sz w:val="22"/>
                <w:szCs w:val="18"/>
                <w:vertAlign w:val="superscript"/>
              </w:rPr>
              <w:t>ERA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Define teorías sobre el origen del universo.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Elabora un esquema y establece la estructura sobre tenis del Universo.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Debate sobre el origen del Universo.</w:t>
            </w:r>
          </w:p>
        </w:tc>
        <w:tc>
          <w:tcPr>
            <w:tcW w:w="1701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Identifica la estructura geológica de la tierra.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Compara las etapas de la estructura geológica.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Aprecia la participación de los sujetos en cada proceso de la estructura geológico.</w:t>
            </w:r>
          </w:p>
        </w:tc>
        <w:tc>
          <w:tcPr>
            <w:tcW w:w="1701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18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18"/>
              </w:rPr>
              <w:t>4</w:t>
            </w:r>
            <w:r w:rsidRPr="00D5436A">
              <w:rPr>
                <w:rFonts w:ascii="Times New Roman" w:hAnsi="Times New Roman"/>
                <w:sz w:val="22"/>
                <w:szCs w:val="18"/>
                <w:vertAlign w:val="superscript"/>
              </w:rPr>
              <w:t>TA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Explica sobre el ADN y la Herencia.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Establece la naturaleza de ADN y la Herencia.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Debate sobre la importancia de ADN y la Herencia.</w:t>
            </w:r>
          </w:p>
        </w:tc>
        <w:tc>
          <w:tcPr>
            <w:tcW w:w="1701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/2020</w:t>
            </w:r>
          </w:p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Identifica aminoácidos y proteínas.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Elabora un esquema y establece la estructura sobre Aminoácidos y Proteínas.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Debate sobre la importancia de Aminoácidos y Proteínas.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7" w:type="dxa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36A">
              <w:rPr>
                <w:rFonts w:ascii="Times New Roman" w:hAnsi="Times New Roman"/>
                <w:sz w:val="18"/>
                <w:szCs w:val="18"/>
              </w:rPr>
              <w:t>EVALUACIÓN DE LA UNIDAD DIDÁCTICA</w:t>
            </w: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D5436A">
              <w:rPr>
                <w:rFonts w:ascii="Times New Roman" w:hAnsi="Times New Roman"/>
                <w:sz w:val="20"/>
                <w:szCs w:val="22"/>
              </w:rPr>
              <w:t>EVIDENCIA DE CONOCIMIENTOS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D5436A">
              <w:rPr>
                <w:rFonts w:ascii="Times New Roman" w:hAnsi="Times New Roman"/>
                <w:sz w:val="20"/>
                <w:szCs w:val="22"/>
              </w:rPr>
              <w:t>EVIDENCIA DE PRODUCTO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36A">
              <w:rPr>
                <w:rFonts w:ascii="Times New Roman" w:hAnsi="Times New Roman"/>
                <w:sz w:val="20"/>
              </w:rPr>
              <w:t>EVIDENCIA DE DESEMPEÑO</w:t>
            </w:r>
          </w:p>
        </w:tc>
      </w:tr>
      <w:tr w:rsidR="00D5436A" w:rsidRPr="00D5436A" w:rsidTr="00D5436A">
        <w:trPr>
          <w:trHeight w:val="340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Dominio, teórico y práctico de los principios en la geografía sobre el universo.</w: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Entrega de trabajos grupales</w:t>
            </w:r>
          </w:p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Establece temas de estudios para su desarrollo.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Aprende y comprende sobre la importancia de la geografía y teorías sobre el universo.</w:t>
            </w:r>
          </w:p>
        </w:tc>
      </w:tr>
    </w:tbl>
    <w:p w:rsidR="00D5436A" w:rsidRDefault="00D5436A" w:rsidP="00D5436A">
      <w:pPr>
        <w:rPr>
          <w:lang w:val="es-ES" w:eastAsia="es-ES"/>
        </w:rPr>
      </w:pPr>
    </w:p>
    <w:p w:rsidR="00D5436A" w:rsidRPr="006D45DD" w:rsidRDefault="00D5436A" w:rsidP="00D5436A">
      <w:pPr>
        <w:pStyle w:val="Ttulo"/>
        <w:rPr>
          <w:rFonts w:ascii="Bookman Old Style" w:hAnsi="Bookman Old Style"/>
          <w:u w:val="single"/>
        </w:rPr>
      </w:pPr>
      <w:r w:rsidRPr="006D45DD">
        <w:rPr>
          <w:rFonts w:ascii="Bookman Old Style" w:hAnsi="Bookman Old Style"/>
          <w:u w:val="single"/>
        </w:rPr>
        <w:lastRenderedPageBreak/>
        <w:t>UNIDAD II: ESTRUCTURA GEOLÓGICA DE LA TIERRA</w:t>
      </w:r>
    </w:p>
    <w:p w:rsidR="00D5436A" w:rsidRDefault="00D5436A" w:rsidP="00D5436A">
      <w:pPr>
        <w:pStyle w:val="Ttulo"/>
        <w:jc w:val="both"/>
        <w:rPr>
          <w:rFonts w:cs="Arial"/>
          <w:i/>
          <w:sz w:val="18"/>
          <w:shd w:val="clear" w:color="auto" w:fill="002060"/>
        </w:rPr>
      </w:pPr>
      <w:r>
        <w:rPr>
          <w:rFonts w:cs="Arial"/>
          <w:i/>
          <w:sz w:val="18"/>
          <w:shd w:val="clear" w:color="auto" w:fill="002060"/>
        </w:rPr>
        <w:t>CAPACIDAD DE LA UNIDAD DIDÁCTICA</w:t>
      </w:r>
      <w:r w:rsidRPr="008A69E0">
        <w:rPr>
          <w:rFonts w:cs="Arial"/>
          <w:i/>
          <w:sz w:val="18"/>
          <w:shd w:val="clear" w:color="auto" w:fill="002060"/>
        </w:rPr>
        <w:t>:</w:t>
      </w:r>
      <w:r>
        <w:rPr>
          <w:rFonts w:cs="Arial"/>
          <w:i/>
          <w:sz w:val="18"/>
          <w:shd w:val="clear" w:color="auto" w:fill="002060"/>
        </w:rPr>
        <w:t xml:space="preserve"> </w:t>
      </w:r>
      <w:r w:rsidRPr="008A69E0">
        <w:rPr>
          <w:rFonts w:cs="Arial"/>
          <w:i/>
          <w:sz w:val="18"/>
          <w:shd w:val="clear" w:color="auto" w:fill="002060"/>
        </w:rPr>
        <w:t>Identifica</w:t>
      </w:r>
      <w:r>
        <w:rPr>
          <w:rFonts w:cs="Arial"/>
          <w:i/>
          <w:sz w:val="18"/>
          <w:shd w:val="clear" w:color="auto" w:fill="002060"/>
        </w:rPr>
        <w:t xml:space="preserve">r </w:t>
      </w:r>
      <w:r w:rsidRPr="008A69E0">
        <w:rPr>
          <w:rFonts w:cs="Arial"/>
          <w:i/>
          <w:sz w:val="18"/>
          <w:shd w:val="clear" w:color="auto" w:fill="002060"/>
        </w:rPr>
        <w:t xml:space="preserve">la estructura geológica de la tierra. Valora la importancia del Planeta Tierra, luego </w:t>
      </w:r>
      <w:r>
        <w:rPr>
          <w:rFonts w:cs="Arial"/>
          <w:i/>
          <w:sz w:val="18"/>
          <w:shd w:val="clear" w:color="auto" w:fill="002060"/>
        </w:rPr>
        <w:t>propone</w:t>
      </w:r>
      <w:r w:rsidRPr="008A69E0">
        <w:rPr>
          <w:rFonts w:cs="Arial"/>
          <w:i/>
          <w:sz w:val="18"/>
          <w:shd w:val="clear" w:color="auto" w:fill="002060"/>
        </w:rPr>
        <w:t xml:space="preserve"> un modelo de propuesta para su</w:t>
      </w:r>
      <w:r>
        <w:rPr>
          <w:rFonts w:cs="Arial"/>
          <w:i/>
          <w:sz w:val="18"/>
          <w:shd w:val="clear" w:color="auto" w:fill="002060"/>
        </w:rPr>
        <w:t xml:space="preserve"> conservación y </w:t>
      </w:r>
      <w:r w:rsidRPr="008A69E0">
        <w:rPr>
          <w:rFonts w:cs="Arial"/>
          <w:i/>
          <w:sz w:val="18"/>
          <w:shd w:val="clear" w:color="auto" w:fill="002060"/>
        </w:rPr>
        <w:t>protección.</w:t>
      </w:r>
      <w:r>
        <w:rPr>
          <w:rFonts w:cs="Arial"/>
          <w:i/>
          <w:sz w:val="18"/>
          <w:shd w:val="clear" w:color="auto" w:fill="002060"/>
        </w:rPr>
        <w:t xml:space="preserve">        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259"/>
        <w:gridCol w:w="2818"/>
        <w:gridCol w:w="3398"/>
        <w:gridCol w:w="1154"/>
        <w:gridCol w:w="1960"/>
        <w:gridCol w:w="1878"/>
        <w:gridCol w:w="1819"/>
      </w:tblGrid>
      <w:tr w:rsidR="00D5436A" w:rsidRPr="00D5436A" w:rsidTr="00003D12">
        <w:trPr>
          <w:trHeight w:val="262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SEMANA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ind w:left="-104" w:right="-15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SESIONES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CONCEPTUAL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PROCEDIMENTAL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ACTITUDINAL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003D12" w:rsidRDefault="00D5436A" w:rsidP="00D5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Estrategias de la enseñanza virtual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5436A" w:rsidRPr="00003D12" w:rsidRDefault="00D5436A" w:rsidP="00D5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D5436A" w:rsidRPr="00D5436A" w:rsidTr="00003D12">
        <w:trPr>
          <w:trHeight w:val="597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5</w:t>
            </w:r>
            <w:r w:rsidRPr="00D5436A">
              <w:rPr>
                <w:rFonts w:ascii="Times New Roman" w:hAnsi="Times New Roman"/>
                <w:sz w:val="22"/>
                <w:szCs w:val="22"/>
                <w:vertAlign w:val="superscript"/>
              </w:rPr>
              <w:t>TA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04/0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06/0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Determina el significado de tiempos geológicos.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Elabora un esquema y establece etapas, períodos de tiempos geológicos.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Asume la tarea de formular con criterios propios sobre la importancia de tiempos geológicas.</w:t>
            </w:r>
          </w:p>
        </w:tc>
        <w:tc>
          <w:tcPr>
            <w:tcW w:w="1878" w:type="dxa"/>
            <w:vMerge w:val="restart"/>
            <w:vAlign w:val="center"/>
          </w:tcPr>
          <w:p w:rsidR="00D5436A" w:rsidRPr="004D3BAF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Expositiva</w:t>
            </w:r>
          </w:p>
          <w:p w:rsid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(Docente/Alumno)</w:t>
            </w:r>
          </w:p>
          <w:p w:rsid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Meet</w:t>
            </w:r>
            <w:proofErr w:type="spellEnd"/>
          </w:p>
          <w:p w:rsid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Debate dirigido</w:t>
            </w:r>
          </w:p>
          <w:p w:rsidR="00D5436A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(Discusiones)</w:t>
            </w:r>
          </w:p>
          <w:p w:rsid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Foros, Chat</w:t>
            </w:r>
          </w:p>
          <w:p w:rsid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Lecturas </w:t>
            </w:r>
          </w:p>
          <w:p w:rsid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Uso de repositorios digitales</w:t>
            </w:r>
          </w:p>
          <w:p w:rsid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Default="00D5436A" w:rsidP="00D5436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Lluvia de ideas (Sabres previos)</w:t>
            </w:r>
          </w:p>
          <w:p w:rsidR="00D5436A" w:rsidRPr="004D3BAF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Fotos, Chat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D5436A" w:rsidRPr="004D3BAF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55" w:hanging="283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Analiza información relevante sobre la evolución de tiempos geológicos.</w:t>
            </w:r>
          </w:p>
          <w:p w:rsidR="00D5436A" w:rsidRPr="00D5436A" w:rsidRDefault="00D5436A" w:rsidP="00D5436A">
            <w:pPr>
              <w:spacing w:after="0" w:line="240" w:lineRule="auto"/>
              <w:ind w:left="255" w:hanging="283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D5436A" w:rsidRPr="00D5436A" w:rsidRDefault="00D5436A" w:rsidP="00D5436A">
            <w:pPr>
              <w:numPr>
                <w:ilvl w:val="0"/>
                <w:numId w:val="27"/>
              </w:numPr>
              <w:spacing w:after="0" w:line="240" w:lineRule="auto"/>
              <w:ind w:left="255" w:hanging="283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D5436A">
              <w:rPr>
                <w:rFonts w:ascii="Times New Roman" w:eastAsia="Times New Roman" w:hAnsi="Times New Roman"/>
                <w:color w:val="000000"/>
                <w:lang w:eastAsia="es-PE"/>
              </w:rPr>
              <w:t>Valora la importancia de la diversidad de climas en el mundo.</w:t>
            </w:r>
          </w:p>
          <w:p w:rsidR="00D5436A" w:rsidRPr="004D3BAF" w:rsidRDefault="00D5436A" w:rsidP="00D5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D5436A" w:rsidRPr="00D5436A" w:rsidTr="00003D12">
        <w:trPr>
          <w:trHeight w:val="340"/>
        </w:trPr>
        <w:tc>
          <w:tcPr>
            <w:tcW w:w="1194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Expone sobre la forma de la tierra.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Observa teoría sobre la forma de la tierra.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Debate sobre las diversas teorías de la forma de la tierra.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340"/>
        </w:trPr>
        <w:tc>
          <w:tcPr>
            <w:tcW w:w="1194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11/0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11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Analiza la estructura interna de la geósfera.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Compara las capas internas de la geósfera.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Valora la importancia de las capas internas de la geósfera.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3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6</w:t>
            </w:r>
            <w:r w:rsidRPr="00D5436A">
              <w:rPr>
                <w:rFonts w:ascii="Times New Roman" w:hAnsi="Times New Roman"/>
                <w:sz w:val="22"/>
                <w:szCs w:val="22"/>
                <w:vertAlign w:val="superscript"/>
              </w:rPr>
              <w:t>TA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13/0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12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Define concepto de las rocas.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Compara las clases de rocas y establece sus características.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Debate sobre las clases de roca y su importancia.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340"/>
        </w:trPr>
        <w:tc>
          <w:tcPr>
            <w:tcW w:w="1194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18/0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Investiga la acción de la Geodinámica Interna y Externa del relieve terrestre.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Establece las etapas de la acción geodinámica interna y externa del relieve terrestre.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ind w:left="3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Aprecia y justifica las etapas del relieve terrestre.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239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7</w:t>
            </w:r>
            <w:r w:rsidRPr="00D5436A">
              <w:rPr>
                <w:rFonts w:ascii="Times New Roman" w:hAnsi="Times New Roman"/>
                <w:sz w:val="22"/>
                <w:szCs w:val="22"/>
                <w:vertAlign w:val="superscript"/>
              </w:rPr>
              <w:t>MA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20/0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14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Describe las condiciones que presenta la atmósfera.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Establece los elementos del tiempo.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ind w:left="3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Debate sobre los elementos importantes del tiempo.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340"/>
        </w:trPr>
        <w:tc>
          <w:tcPr>
            <w:tcW w:w="1194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25/0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15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Expone sobre la climatología en el Perú y el mundo.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Compara en un esquema las clases de clima en el Perú y el mundo.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ind w:left="3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Valora la importancia de la diversidad de climas en el mundo.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445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8</w:t>
            </w:r>
            <w:r w:rsidRPr="00D5436A">
              <w:rPr>
                <w:rFonts w:ascii="Times New Roman" w:hAnsi="Times New Roman"/>
                <w:sz w:val="22"/>
                <w:szCs w:val="22"/>
                <w:vertAlign w:val="superscript"/>
              </w:rPr>
              <w:t>VA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27/0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16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Identifica los factores que alteran la radiación solar.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Elabora un esquema para establecer los factores que alteran la radiación solar.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ind w:left="3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Debate sobre los factores que alteran la radiación polar.</w:t>
            </w:r>
          </w:p>
        </w:tc>
        <w:tc>
          <w:tcPr>
            <w:tcW w:w="1878" w:type="dxa"/>
            <w:vMerge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409"/>
        </w:trPr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01/0</w:t>
            </w:r>
            <w:r w:rsidR="00003D12"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/2020</w:t>
            </w:r>
          </w:p>
          <w:p w:rsidR="00D5436A" w:rsidRPr="00003D12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17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Identifica los factores que alteran a la temperatura.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Elabora un esquema para establecer los factores que alteran a la temperatura.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003D12" w:rsidRDefault="00D5436A" w:rsidP="00003D12">
            <w:pPr>
              <w:pStyle w:val="Ttulo"/>
              <w:spacing w:line="240" w:lineRule="auto"/>
              <w:ind w:left="3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03D12">
              <w:rPr>
                <w:rFonts w:ascii="Times New Roman" w:hAnsi="Times New Roman"/>
                <w:b w:val="0"/>
                <w:sz w:val="21"/>
                <w:szCs w:val="21"/>
              </w:rPr>
              <w:t>Debate sobre los factores que alteran a la temperatura.</w:t>
            </w:r>
          </w:p>
        </w:tc>
        <w:tc>
          <w:tcPr>
            <w:tcW w:w="1878" w:type="dxa"/>
            <w:vMerge/>
            <w:tcBorders>
              <w:bottom w:val="single" w:sz="4" w:space="0" w:color="auto"/>
            </w:tcBorders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409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9" w:type="dxa"/>
            <w:gridSpan w:val="5"/>
            <w:shd w:val="clear" w:color="auto" w:fill="auto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EVALUACIÓN DE LA UNIDAD DIDÁCTICA</w:t>
            </w:r>
          </w:p>
        </w:tc>
        <w:tc>
          <w:tcPr>
            <w:tcW w:w="1878" w:type="dxa"/>
          </w:tcPr>
          <w:p w:rsidR="00D5436A" w:rsidRPr="00D5436A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5436A" w:rsidRPr="00D5436A" w:rsidTr="00003D12">
        <w:trPr>
          <w:trHeight w:val="409"/>
        </w:trPr>
        <w:tc>
          <w:tcPr>
            <w:tcW w:w="1194" w:type="dxa"/>
            <w:vMerge/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shd w:val="clear" w:color="auto" w:fill="D9E2F3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EVIDENCIA DE CONOCIMIENTOS</w:t>
            </w:r>
          </w:p>
        </w:tc>
        <w:tc>
          <w:tcPr>
            <w:tcW w:w="3398" w:type="dxa"/>
            <w:shd w:val="clear" w:color="auto" w:fill="D9E2F3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EVIDENCIA DE PRODUCTO</w:t>
            </w:r>
          </w:p>
        </w:tc>
        <w:tc>
          <w:tcPr>
            <w:tcW w:w="1154" w:type="dxa"/>
            <w:shd w:val="clear" w:color="auto" w:fill="D9E2F3"/>
          </w:tcPr>
          <w:p w:rsidR="00D5436A" w:rsidRPr="00D5436A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7" w:type="dxa"/>
            <w:gridSpan w:val="3"/>
            <w:shd w:val="clear" w:color="auto" w:fill="D9E2F3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sz w:val="22"/>
                <w:szCs w:val="22"/>
              </w:rPr>
              <w:t>EVIDENCIA DE DESEMPEÑO</w:t>
            </w:r>
          </w:p>
        </w:tc>
      </w:tr>
      <w:tr w:rsidR="00D5436A" w:rsidRPr="00D5436A" w:rsidTr="00003D12">
        <w:trPr>
          <w:trHeight w:val="409"/>
        </w:trPr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D5436A">
            <w:pPr>
              <w:pStyle w:val="Ttul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Revisión De las prácticas calificadas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Entrega de prácticas de la interpretación y resumen.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5436A" w:rsidRPr="00D5436A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6A" w:rsidRPr="00D5436A" w:rsidRDefault="00D5436A" w:rsidP="00003D12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436A">
              <w:rPr>
                <w:rFonts w:ascii="Times New Roman" w:hAnsi="Times New Roman"/>
                <w:b w:val="0"/>
                <w:sz w:val="22"/>
                <w:szCs w:val="22"/>
              </w:rPr>
              <w:t>Participación dinámica en los trabajos grupales.</w:t>
            </w:r>
          </w:p>
        </w:tc>
      </w:tr>
    </w:tbl>
    <w:p w:rsidR="00D5436A" w:rsidRDefault="00D5436A" w:rsidP="00D5436A">
      <w:pPr>
        <w:rPr>
          <w:lang w:val="es-ES" w:eastAsia="es-ES"/>
        </w:rPr>
      </w:pPr>
    </w:p>
    <w:p w:rsidR="00003D12" w:rsidRPr="003119F9" w:rsidRDefault="00003D12" w:rsidP="00003D12">
      <w:pPr>
        <w:pStyle w:val="Ttulo"/>
        <w:rPr>
          <w:rFonts w:ascii="Bookman Old Style" w:hAnsi="Bookman Old Style"/>
          <w:sz w:val="22"/>
          <w:u w:val="single"/>
        </w:rPr>
      </w:pPr>
      <w:r w:rsidRPr="003119F9">
        <w:rPr>
          <w:rFonts w:ascii="Bookman Old Style" w:hAnsi="Bookman Old Style"/>
          <w:sz w:val="22"/>
          <w:u w:val="single"/>
        </w:rPr>
        <w:lastRenderedPageBreak/>
        <w:t xml:space="preserve">UNIDAD </w:t>
      </w:r>
      <w:r>
        <w:rPr>
          <w:rFonts w:ascii="Bookman Old Style" w:hAnsi="Bookman Old Style"/>
          <w:sz w:val="22"/>
          <w:u w:val="single"/>
        </w:rPr>
        <w:t>I</w:t>
      </w:r>
      <w:r w:rsidRPr="003119F9">
        <w:rPr>
          <w:rFonts w:ascii="Bookman Old Style" w:hAnsi="Bookman Old Style"/>
          <w:sz w:val="22"/>
          <w:u w:val="single"/>
        </w:rPr>
        <w:t xml:space="preserve">II: </w:t>
      </w:r>
      <w:r>
        <w:rPr>
          <w:rFonts w:ascii="Bookman Old Style" w:hAnsi="Bookman Old Style"/>
          <w:sz w:val="22"/>
          <w:u w:val="single"/>
        </w:rPr>
        <w:t>MORFOLOGÍA DEL TERRITORIO PERUANO</w:t>
      </w:r>
    </w:p>
    <w:p w:rsidR="00003D12" w:rsidRPr="00003D12" w:rsidRDefault="00003D12" w:rsidP="00003D12">
      <w:pPr>
        <w:rPr>
          <w:sz w:val="28"/>
          <w:szCs w:val="28"/>
          <w:lang w:val="es-ES" w:eastAsia="es-ES"/>
        </w:rPr>
      </w:pPr>
      <w:r w:rsidRPr="00003D12">
        <w:rPr>
          <w:rFonts w:cs="Arial"/>
          <w:i/>
          <w:szCs w:val="28"/>
          <w:shd w:val="clear" w:color="auto" w:fill="002060"/>
        </w:rPr>
        <w:t>CAPACIDAD DE LA UNIDAD DIDÁCTICA: Analizar el modelado del territorio y valora la importancia de las formas de relieve terrestre.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101"/>
        <w:gridCol w:w="2781"/>
        <w:gridCol w:w="3176"/>
        <w:gridCol w:w="2026"/>
        <w:gridCol w:w="1792"/>
        <w:gridCol w:w="1878"/>
        <w:gridCol w:w="1505"/>
      </w:tblGrid>
      <w:tr w:rsidR="00003D12" w:rsidRPr="00003D12" w:rsidTr="00003D12">
        <w:trPr>
          <w:trHeight w:val="328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SEMANA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ind w:left="-104" w:right="-15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SESIONES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CONCEPTUAL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PROCEDIMENTAL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ACTITUDINAL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4D3BAF" w:rsidRDefault="00003D12" w:rsidP="00003D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</w:pPr>
            <w:r w:rsidRPr="004D3BAF"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:rsidR="00003D12" w:rsidRPr="004D3BAF" w:rsidRDefault="00003D12" w:rsidP="00003D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</w:pPr>
            <w:r w:rsidRPr="004D3BAF"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  <w:t>Indicadores de logro de la capacidad</w:t>
            </w: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9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NA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6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6"/>
                <w:szCs w:val="18"/>
              </w:rPr>
              <w:t>03/0</w:t>
            </w:r>
            <w:r>
              <w:rPr>
                <w:rFonts w:ascii="Times New Roman" w:hAnsi="Times New Roman"/>
                <w:b w:val="0"/>
                <w:sz w:val="16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6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Localiza la ubicación geográfica del Territorio Peruano.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Elabora el mapa de América y localiza al territorio peruano.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Aprecia y justifica la única estrategia del Perú en América del Sur.</w:t>
            </w:r>
          </w:p>
        </w:tc>
        <w:tc>
          <w:tcPr>
            <w:tcW w:w="1878" w:type="dxa"/>
            <w:vMerge w:val="restart"/>
            <w:vAlign w:val="center"/>
          </w:tcPr>
          <w:p w:rsidR="00003D12" w:rsidRPr="004D3BAF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Expositiva</w:t>
            </w:r>
          </w:p>
          <w:p w:rsidR="00003D12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(Docente/Alumno)</w:t>
            </w:r>
          </w:p>
          <w:p w:rsidR="00003D12" w:rsidRDefault="00003D12" w:rsidP="00003D12">
            <w:pPr>
              <w:numPr>
                <w:ilvl w:val="0"/>
                <w:numId w:val="27"/>
              </w:numPr>
              <w:spacing w:after="0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Meet</w:t>
            </w:r>
            <w:proofErr w:type="spellEnd"/>
          </w:p>
          <w:p w:rsidR="00003D12" w:rsidRDefault="00003D12" w:rsidP="00003D12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Debate dirigido</w:t>
            </w:r>
          </w:p>
          <w:p w:rsidR="00003D12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(Discusiones)</w:t>
            </w:r>
          </w:p>
          <w:p w:rsidR="00003D12" w:rsidRDefault="00003D12" w:rsidP="00003D12">
            <w:pPr>
              <w:numPr>
                <w:ilvl w:val="0"/>
                <w:numId w:val="27"/>
              </w:numPr>
              <w:spacing w:after="0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Foros, Chat</w:t>
            </w:r>
          </w:p>
          <w:p w:rsidR="00003D12" w:rsidRDefault="00003D12" w:rsidP="00003D12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Default="00003D12" w:rsidP="00003D12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Lecturas </w:t>
            </w:r>
          </w:p>
          <w:p w:rsidR="00003D12" w:rsidRDefault="00003D12" w:rsidP="00003D12">
            <w:pPr>
              <w:numPr>
                <w:ilvl w:val="0"/>
                <w:numId w:val="27"/>
              </w:numPr>
              <w:spacing w:after="0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Uso de repositorios digitales</w:t>
            </w:r>
          </w:p>
          <w:p w:rsidR="00003D12" w:rsidRDefault="00003D12" w:rsidP="00003D12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Default="00003D12" w:rsidP="00003D12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Lluvia de ideas (Sabres previos)</w:t>
            </w:r>
          </w:p>
          <w:p w:rsidR="00003D12" w:rsidRPr="004D3BAF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lang w:eastAsia="es-PE"/>
              </w:rPr>
              <w:t>Fotos, Chat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003D12" w:rsidRPr="004D3BAF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Pr="00326E90" w:rsidRDefault="00003D12" w:rsidP="00003D12">
            <w:pPr>
              <w:pStyle w:val="Prrafodelista"/>
              <w:numPr>
                <w:ilvl w:val="0"/>
                <w:numId w:val="29"/>
              </w:numPr>
              <w:spacing w:after="0"/>
              <w:ind w:left="213" w:hanging="213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>
              <w:rPr>
                <w:rFonts w:ascii="Times New Roman" w:hAnsi="Times New Roman"/>
              </w:rPr>
              <w:t>Analiza información relevante sobre la evolución de tiempos geológicos.</w:t>
            </w:r>
          </w:p>
          <w:p w:rsidR="00003D12" w:rsidRPr="00326E90" w:rsidRDefault="00003D12" w:rsidP="00003D12">
            <w:pPr>
              <w:pStyle w:val="Prrafodelista"/>
              <w:spacing w:after="0"/>
              <w:ind w:left="213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</w:p>
          <w:p w:rsidR="00003D12" w:rsidRPr="004D3BAF" w:rsidRDefault="00003D12" w:rsidP="00003D12">
            <w:pPr>
              <w:pStyle w:val="Prrafodelista"/>
              <w:numPr>
                <w:ilvl w:val="0"/>
                <w:numId w:val="29"/>
              </w:numPr>
              <w:spacing w:after="0"/>
              <w:ind w:left="213" w:hanging="213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>
              <w:rPr>
                <w:rFonts w:ascii="Times New Roman" w:hAnsi="Times New Roman"/>
                <w:lang w:val="es-ES"/>
              </w:rPr>
              <w:t>Valora la importancia de la diversidad de climas en el mundo.</w:t>
            </w:r>
          </w:p>
          <w:p w:rsidR="00003D12" w:rsidRPr="004D3BAF" w:rsidRDefault="00003D12" w:rsidP="00003D1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08/0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 xml:space="preserve">Expone la importancia de los puntos notables del Perú. 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Establece en un esquema los puntos notables del Perú.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Valora la importancia de los puntos notables del Perú.</w:t>
            </w:r>
          </w:p>
        </w:tc>
        <w:tc>
          <w:tcPr>
            <w:tcW w:w="1878" w:type="dxa"/>
            <w:vMerge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10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MA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10/0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Explica las formas de relieve submarino.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Elabora un esquema y compara las formas de relieve submarino.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Valora cada una de las formas de relieve submarino.</w:t>
            </w:r>
          </w:p>
        </w:tc>
        <w:tc>
          <w:tcPr>
            <w:tcW w:w="1878" w:type="dxa"/>
            <w:vMerge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15/0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Expone la importancia de las formas de relieve de la Costa.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Elabora un esquema y establece las características de las formas de relieve de la Costa.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Aprecia y justifica la importancia de formas de relieve de la Costa.</w:t>
            </w:r>
          </w:p>
        </w:tc>
        <w:tc>
          <w:tcPr>
            <w:tcW w:w="1878" w:type="dxa"/>
            <w:vMerge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11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17/0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 xml:space="preserve">Explica la importancia de formas de relieve andino. 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Establece en un esquema características de las formas de relieve andino.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Valora y justifica la importancia de las formas de relieve andino.</w:t>
            </w:r>
          </w:p>
        </w:tc>
        <w:tc>
          <w:tcPr>
            <w:tcW w:w="1878" w:type="dxa"/>
            <w:vMerge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22/0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Expone la importancia de las formas de relieve de la Amazonía.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Elabora en un esquema las características de las formas de relieve de la Amazonía.</w:t>
            </w: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 xml:space="preserve">Aprecia la importancia de las formas de relieve de la Amazonía. </w:t>
            </w:r>
          </w:p>
        </w:tc>
        <w:tc>
          <w:tcPr>
            <w:tcW w:w="1878" w:type="dxa"/>
            <w:vMerge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3D12" w:rsidRPr="00003D12" w:rsidTr="004572E8">
        <w:trPr>
          <w:trHeight w:val="856"/>
        </w:trPr>
        <w:tc>
          <w:tcPr>
            <w:tcW w:w="102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12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24/0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Identifica los principales volcanes y sismos en el Perú.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Elabora el mapa del Perú y localiza los principales volcanes y sismos en el Perú.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3D12">
              <w:rPr>
                <w:rFonts w:ascii="Times New Roman" w:hAnsi="Times New Roman"/>
                <w:b w:val="0"/>
                <w:sz w:val="22"/>
                <w:szCs w:val="22"/>
              </w:rPr>
              <w:t>Asume la tarea de formular previsiones de protección para la población.</w:t>
            </w:r>
          </w:p>
        </w:tc>
        <w:tc>
          <w:tcPr>
            <w:tcW w:w="1878" w:type="dxa"/>
            <w:vMerge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3D12" w:rsidRPr="00003D12" w:rsidTr="00003D12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1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sz w:val="18"/>
                <w:szCs w:val="16"/>
              </w:rPr>
              <w:t>EVALUACIÓN DE LA UNIDAD DIDÁCTICA</w:t>
            </w:r>
          </w:p>
        </w:tc>
      </w:tr>
      <w:tr w:rsidR="00003D12" w:rsidRPr="00003D12" w:rsidTr="004572E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6"/>
                <w:szCs w:val="18"/>
              </w:rPr>
            </w:pPr>
            <w:r w:rsidRPr="00003D12">
              <w:rPr>
                <w:rFonts w:ascii="Times New Roman" w:hAnsi="Times New Roman"/>
                <w:sz w:val="16"/>
                <w:szCs w:val="18"/>
              </w:rPr>
              <w:t>EVIDENCIA DE CONOCIMIENTOS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sz w:val="16"/>
                <w:szCs w:val="18"/>
              </w:rPr>
              <w:t>EVIDENCIA DE PRODUCTO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sz w:val="18"/>
                <w:szCs w:val="18"/>
              </w:rPr>
              <w:t>EVIDENCIA DE DESEMPEÑO</w:t>
            </w:r>
          </w:p>
        </w:tc>
      </w:tr>
      <w:tr w:rsidR="00003D12" w:rsidRPr="00003D12" w:rsidTr="004572E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003D12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D12" w:rsidRPr="009F3CF1" w:rsidRDefault="00003D12" w:rsidP="00003D12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Estudios de casos</w:t>
            </w:r>
          </w:p>
          <w:p w:rsidR="00003D12" w:rsidRPr="009F3CF1" w:rsidRDefault="00003D12" w:rsidP="00003D12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Cuestionarios 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D12" w:rsidRPr="009F3CF1" w:rsidRDefault="00003D12" w:rsidP="00003D12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Trabajos individuales y/o grupales</w:t>
            </w:r>
          </w:p>
          <w:p w:rsidR="00003D12" w:rsidRPr="009F3CF1" w:rsidRDefault="00003D12" w:rsidP="00003D12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D12" w:rsidRPr="009F3CF1" w:rsidRDefault="00003D12" w:rsidP="00003D12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Estudios de casos</w:t>
            </w:r>
          </w:p>
          <w:p w:rsidR="00003D12" w:rsidRPr="009F3CF1" w:rsidRDefault="00003D12" w:rsidP="00003D12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Cuestionarios </w:t>
            </w:r>
          </w:p>
        </w:tc>
      </w:tr>
    </w:tbl>
    <w:p w:rsidR="00003D12" w:rsidRPr="003119F9" w:rsidRDefault="00003D12" w:rsidP="008503EA">
      <w:pPr>
        <w:pStyle w:val="Ttulo"/>
        <w:rPr>
          <w:rFonts w:ascii="Bookman Old Style" w:hAnsi="Bookman Old Style"/>
          <w:sz w:val="22"/>
          <w:u w:val="single"/>
        </w:rPr>
      </w:pPr>
      <w:r w:rsidRPr="003119F9">
        <w:rPr>
          <w:rFonts w:ascii="Bookman Old Style" w:hAnsi="Bookman Old Style"/>
          <w:sz w:val="22"/>
          <w:u w:val="single"/>
        </w:rPr>
        <w:lastRenderedPageBreak/>
        <w:t xml:space="preserve">UNIDAD </w:t>
      </w:r>
      <w:r>
        <w:rPr>
          <w:rFonts w:ascii="Bookman Old Style" w:hAnsi="Bookman Old Style"/>
          <w:sz w:val="22"/>
          <w:u w:val="single"/>
        </w:rPr>
        <w:t>IV</w:t>
      </w:r>
      <w:r w:rsidRPr="003119F9">
        <w:rPr>
          <w:rFonts w:ascii="Bookman Old Style" w:hAnsi="Bookman Old Style"/>
          <w:sz w:val="22"/>
          <w:u w:val="single"/>
        </w:rPr>
        <w:t xml:space="preserve">: </w:t>
      </w:r>
      <w:r>
        <w:rPr>
          <w:rFonts w:ascii="Bookman Old Style" w:hAnsi="Bookman Old Style"/>
          <w:sz w:val="22"/>
          <w:u w:val="single"/>
        </w:rPr>
        <w:t>SISTEMA HIDROGRÀFICA DEL PERÙ</w:t>
      </w:r>
    </w:p>
    <w:p w:rsidR="00003D12" w:rsidRPr="00003D12" w:rsidRDefault="00003D12" w:rsidP="008503EA">
      <w:pPr>
        <w:spacing w:line="240" w:lineRule="auto"/>
        <w:rPr>
          <w:sz w:val="28"/>
          <w:szCs w:val="28"/>
          <w:lang w:val="es-ES" w:eastAsia="es-ES"/>
        </w:rPr>
      </w:pPr>
      <w:r w:rsidRPr="00003D12">
        <w:rPr>
          <w:rFonts w:cs="Arial"/>
          <w:i/>
          <w:szCs w:val="28"/>
          <w:shd w:val="clear" w:color="auto" w:fill="002060"/>
        </w:rPr>
        <w:t>CAPACIDAD DE LA UNIDAD DIDÁCTICA: Explicar las características hidrográficas del territorio peruano, valorando su importancia para el desarrollo social del hombre.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104"/>
        <w:gridCol w:w="2865"/>
        <w:gridCol w:w="3828"/>
        <w:gridCol w:w="2995"/>
        <w:gridCol w:w="1878"/>
        <w:gridCol w:w="1505"/>
      </w:tblGrid>
      <w:tr w:rsidR="008503EA" w:rsidRPr="00003D12" w:rsidTr="008503EA">
        <w:trPr>
          <w:trHeight w:val="328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SEMANA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ind w:left="-104" w:right="-15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SESIONES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CONCEPTUAL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PROCEDIMENTAL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 w:val="18"/>
              </w:rPr>
            </w:pPr>
            <w:r w:rsidRPr="00003D12">
              <w:rPr>
                <w:rFonts w:ascii="Times New Roman" w:hAnsi="Times New Roman"/>
                <w:sz w:val="18"/>
              </w:rPr>
              <w:t>ACTITUDINAL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003D12" w:rsidRPr="00003D12" w:rsidRDefault="00003D12" w:rsidP="008503E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b/>
                <w:bCs/>
                <w:color w:val="000000"/>
                <w:lang w:eastAsia="es-PE"/>
              </w:rPr>
              <w:t>Indicadores de logro de la capacidad</w:t>
            </w:r>
          </w:p>
        </w:tc>
      </w:tr>
      <w:tr w:rsidR="002C127C" w:rsidRPr="00003D12" w:rsidTr="008503EA">
        <w:trPr>
          <w:trHeight w:val="340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13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0/2020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  <w:u w:val="single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Expone la importancia de las vertientes hidrográficas del Perú.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Estable en un esquema las características de las vertientes hidrográficas del Perú.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Aprecia y justifica la importancia de las Vertientes Hidrográficas del Perú.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Expositiva</w:t>
            </w:r>
          </w:p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(Docente/Alumno)</w:t>
            </w:r>
          </w:p>
          <w:p w:rsidR="00003D12" w:rsidRPr="00003D12" w:rsidRDefault="00003D12" w:rsidP="008503EA">
            <w:pPr>
              <w:numPr>
                <w:ilvl w:val="0"/>
                <w:numId w:val="27"/>
              </w:numPr>
              <w:spacing w:after="0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Uso del Google </w:t>
            </w:r>
            <w:proofErr w:type="spellStart"/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Meet</w:t>
            </w:r>
            <w:proofErr w:type="spellEnd"/>
          </w:p>
          <w:p w:rsidR="00003D12" w:rsidRPr="00003D12" w:rsidRDefault="00003D12" w:rsidP="008503EA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Debate dirigido</w:t>
            </w:r>
          </w:p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(Discusiones)</w:t>
            </w:r>
          </w:p>
          <w:p w:rsidR="00003D12" w:rsidRPr="00003D12" w:rsidRDefault="00003D12" w:rsidP="008503EA">
            <w:pPr>
              <w:numPr>
                <w:ilvl w:val="0"/>
                <w:numId w:val="27"/>
              </w:numPr>
              <w:spacing w:after="0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Foros, Chat</w:t>
            </w:r>
          </w:p>
          <w:p w:rsidR="00003D12" w:rsidRPr="00003D12" w:rsidRDefault="00003D12" w:rsidP="008503EA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Pr="00003D12" w:rsidRDefault="00003D12" w:rsidP="008503EA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Lecturas </w:t>
            </w:r>
          </w:p>
          <w:p w:rsidR="00003D12" w:rsidRPr="00003D12" w:rsidRDefault="00003D12" w:rsidP="008503EA">
            <w:pPr>
              <w:numPr>
                <w:ilvl w:val="0"/>
                <w:numId w:val="27"/>
              </w:numPr>
              <w:spacing w:after="0"/>
              <w:ind w:left="296" w:hanging="22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Uso de repositorios digitales</w:t>
            </w:r>
          </w:p>
          <w:p w:rsidR="00003D12" w:rsidRPr="00003D12" w:rsidRDefault="00003D12" w:rsidP="008503EA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Pr="00003D12" w:rsidRDefault="00003D12" w:rsidP="008503EA">
            <w:pPr>
              <w:spacing w:after="0"/>
              <w:ind w:left="72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Lluvia de ideas (Sabres previos)</w:t>
            </w:r>
          </w:p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003D12">
              <w:rPr>
                <w:rFonts w:ascii="Times New Roman" w:eastAsia="Times New Roman" w:hAnsi="Times New Roman"/>
                <w:color w:val="000000"/>
                <w:lang w:eastAsia="es-PE"/>
              </w:rPr>
              <w:t>Fotos, Chat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  <w:p w:rsidR="00003D12" w:rsidRPr="00003D12" w:rsidRDefault="00003D12" w:rsidP="008503EA">
            <w:pPr>
              <w:pStyle w:val="Prrafodelista"/>
              <w:numPr>
                <w:ilvl w:val="0"/>
                <w:numId w:val="29"/>
              </w:numPr>
              <w:spacing w:after="0"/>
              <w:ind w:left="213" w:hanging="213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003D12">
              <w:rPr>
                <w:rFonts w:ascii="Times New Roman" w:hAnsi="Times New Roman"/>
              </w:rPr>
              <w:t>Analiza información relevante sobre la evolución de tiempos geológicos.</w:t>
            </w:r>
          </w:p>
          <w:p w:rsidR="00003D12" w:rsidRPr="00003D12" w:rsidRDefault="00003D12" w:rsidP="008503EA">
            <w:pPr>
              <w:pStyle w:val="Prrafodelista"/>
              <w:spacing w:after="0"/>
              <w:ind w:left="213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</w:p>
          <w:p w:rsidR="00003D12" w:rsidRPr="00003D12" w:rsidRDefault="00003D12" w:rsidP="008503EA">
            <w:pPr>
              <w:pStyle w:val="Prrafodelista"/>
              <w:numPr>
                <w:ilvl w:val="0"/>
                <w:numId w:val="29"/>
              </w:numPr>
              <w:spacing w:after="0"/>
              <w:ind w:left="213" w:hanging="213"/>
              <w:jc w:val="both"/>
              <w:rPr>
                <w:rFonts w:ascii="Times New Roman" w:eastAsia="Times New Roman" w:hAnsi="Times New Roman"/>
                <w:color w:val="000000"/>
                <w:lang w:val="es-ES" w:eastAsia="es-PE"/>
              </w:rPr>
            </w:pPr>
            <w:r w:rsidRPr="00003D12">
              <w:rPr>
                <w:rFonts w:ascii="Times New Roman" w:hAnsi="Times New Roman"/>
                <w:lang w:val="es-ES"/>
              </w:rPr>
              <w:t>Valora la importancia de la diversidad de climas en el mundo.</w:t>
            </w:r>
          </w:p>
          <w:p w:rsidR="00003D12" w:rsidRPr="00003D12" w:rsidRDefault="00003D12" w:rsidP="008503E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C127C" w:rsidRPr="00003D12" w:rsidTr="008503EA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14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2C127C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06</w:t>
            </w:r>
            <w:r w:rsidR="00003D12"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003D12" w:rsidRPr="00003D12">
              <w:rPr>
                <w:rFonts w:ascii="Times New Roman" w:hAnsi="Times New Roman"/>
                <w:b w:val="0"/>
                <w:sz w:val="18"/>
                <w:szCs w:val="18"/>
              </w:rPr>
              <w:t>0/2020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Localiza la ubicación geográfica de las Cuencas Hidrográficas del Pacífico.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Elabora en un esquema las características de los ríos de Vertiente del Pacífico.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Valora la importancia de los ríos de la Vertiente del Pacífico.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340"/>
        </w:trPr>
        <w:tc>
          <w:tcPr>
            <w:tcW w:w="1021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2C127C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08</w:t>
            </w:r>
            <w:r w:rsidR="00003D12"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  <w:r w:rsidR="00003D12"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Explica la importancia de la Cuenca Hidrográfica del Amazonas.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Establece en un esquema las características de la Cuenca del Amazonas.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Aprecia y justifica la importancia de la Cuenca del Amazonas.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15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Expone la importancia de la Cuenca Hidrográfica del Titicaca.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Elabora en un esquema las características de la Cuenca Hidrográfica del Titicaca.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Valora la importancia de la Cuenca Hidrográfica del Titicaca.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428"/>
        </w:trPr>
        <w:tc>
          <w:tcPr>
            <w:tcW w:w="1021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2C127C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  <w:r w:rsidR="00003D12"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003D12" w:rsidRPr="00003D12">
              <w:rPr>
                <w:rFonts w:ascii="Times New Roman" w:hAnsi="Times New Roman"/>
                <w:b w:val="0"/>
                <w:sz w:val="18"/>
                <w:szCs w:val="18"/>
              </w:rPr>
              <w:t>0/2020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Localiza la ubicación geográfica de los Lagos y Lagunas del Perú.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Elabora en un esquema las características de los Lagos y Lagunas del Perú.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Colabora explicando la importancia de los Lagos y Lagunas.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496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16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0/2020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 xml:space="preserve">Explica la importancia de las aguas </w:t>
            </w:r>
            <w:proofErr w:type="spellStart"/>
            <w:r w:rsidRPr="008503EA">
              <w:rPr>
                <w:rFonts w:ascii="Times New Roman" w:hAnsi="Times New Roman"/>
                <w:b w:val="0"/>
                <w:sz w:val="20"/>
              </w:rPr>
              <w:t>termominerales</w:t>
            </w:r>
            <w:proofErr w:type="spellEnd"/>
            <w:r w:rsidRPr="008503EA">
              <w:rPr>
                <w:rFonts w:ascii="Times New Roman" w:hAnsi="Times New Roman"/>
                <w:b w:val="0"/>
                <w:sz w:val="20"/>
              </w:rPr>
              <w:t xml:space="preserve"> y minero-medicinales.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 xml:space="preserve">Elabora el mapa del Perú y localiza las Aguas </w:t>
            </w:r>
            <w:proofErr w:type="spellStart"/>
            <w:r w:rsidRPr="008503EA">
              <w:rPr>
                <w:rFonts w:ascii="Times New Roman" w:hAnsi="Times New Roman"/>
                <w:b w:val="0"/>
                <w:sz w:val="20"/>
              </w:rPr>
              <w:t>Termominerales</w:t>
            </w:r>
            <w:proofErr w:type="spellEnd"/>
            <w:r w:rsidRPr="008503EA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 xml:space="preserve">Aprecia y justifica la importancia Aguas </w:t>
            </w:r>
            <w:proofErr w:type="spellStart"/>
            <w:r w:rsidRPr="008503EA">
              <w:rPr>
                <w:rFonts w:ascii="Times New Roman" w:hAnsi="Times New Roman"/>
                <w:b w:val="0"/>
                <w:sz w:val="20"/>
              </w:rPr>
              <w:t>Termomedicinales</w:t>
            </w:r>
            <w:proofErr w:type="spellEnd"/>
            <w:r w:rsidRPr="008503EA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130"/>
        </w:trPr>
        <w:tc>
          <w:tcPr>
            <w:tcW w:w="1021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Expone la importancia del Mar Peruano.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Establece en un esquema las características e importancia del Mar Peruano.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Valora los recursos hidrobiológicos del Mar Peruano.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13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  <w:r w:rsidRPr="00003D12">
              <w:rPr>
                <w:rFonts w:ascii="Times New Roman" w:hAnsi="Times New Roman"/>
                <w:sz w:val="22"/>
                <w:szCs w:val="18"/>
              </w:rPr>
              <w:t>17</w:t>
            </w:r>
            <w:r w:rsidRPr="00003D12">
              <w:rPr>
                <w:rFonts w:ascii="Times New Roman" w:hAnsi="Times New Roman"/>
                <w:sz w:val="22"/>
                <w:szCs w:val="18"/>
                <w:vertAlign w:val="superscript"/>
              </w:rPr>
              <w:t>VA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0/2020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Explica la importancia de las Corrientes Marinas.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Elabora en un esquema las características de las Corrientes Marinas.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Aprueba y valora cada una de las corrientes marinas.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C127C" w:rsidRPr="00003D12" w:rsidTr="008503EA">
        <w:trPr>
          <w:trHeight w:val="130"/>
        </w:trPr>
        <w:tc>
          <w:tcPr>
            <w:tcW w:w="1021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  <w:r w:rsidR="002C127C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2020</w:t>
            </w:r>
          </w:p>
          <w:p w:rsidR="00003D12" w:rsidRPr="00003D12" w:rsidRDefault="00003D12" w:rsidP="008503EA">
            <w:pPr>
              <w:pStyle w:val="Ttulo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Explica la importancia de las 200 millas marinas.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 xml:space="preserve">Elabora en un esquema las teorías sobre las 200 Millas Marinas. 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003D12" w:rsidRPr="008503EA" w:rsidRDefault="00003D12" w:rsidP="008503EA">
            <w:pPr>
              <w:pStyle w:val="Ttulo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03EA">
              <w:rPr>
                <w:rFonts w:ascii="Times New Roman" w:hAnsi="Times New Roman"/>
                <w:b w:val="0"/>
                <w:sz w:val="20"/>
              </w:rPr>
              <w:t>Valora la importancia de las 200 millas marinas.</w:t>
            </w:r>
          </w:p>
        </w:tc>
        <w:tc>
          <w:tcPr>
            <w:tcW w:w="1878" w:type="dxa"/>
            <w:vMerge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003D12" w:rsidRPr="00003D12" w:rsidRDefault="00003D12" w:rsidP="008503EA">
            <w:pPr>
              <w:pStyle w:val="Ttu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503EA" w:rsidRPr="00003D12" w:rsidTr="008503EA">
        <w:trPr>
          <w:trHeight w:val="340"/>
        </w:trPr>
        <w:tc>
          <w:tcPr>
            <w:tcW w:w="15196" w:type="dxa"/>
            <w:gridSpan w:val="7"/>
            <w:tcBorders>
              <w:right w:val="nil"/>
            </w:tcBorders>
          </w:tcPr>
          <w:p w:rsidR="008503EA" w:rsidRPr="00003D12" w:rsidRDefault="008503EA" w:rsidP="008503EA">
            <w:pPr>
              <w:pStyle w:val="Ttulo"/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003D12">
              <w:rPr>
                <w:rFonts w:ascii="Times New Roman" w:hAnsi="Times New Roman"/>
                <w:sz w:val="18"/>
                <w:szCs w:val="16"/>
              </w:rPr>
              <w:t>EVALUACIÓN DE LA UNIDAD DIDÁCTICA</w:t>
            </w:r>
          </w:p>
        </w:tc>
      </w:tr>
      <w:tr w:rsidR="008503EA" w:rsidRPr="00003D12" w:rsidTr="008503EA">
        <w:trPr>
          <w:trHeight w:val="34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8503EA" w:rsidRPr="00003D12" w:rsidRDefault="008503EA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E2F3"/>
            <w:vAlign w:val="center"/>
          </w:tcPr>
          <w:p w:rsidR="008503EA" w:rsidRPr="00003D12" w:rsidRDefault="008503EA" w:rsidP="008503EA">
            <w:pPr>
              <w:pStyle w:val="Ttulo"/>
              <w:spacing w:line="276" w:lineRule="auto"/>
              <w:rPr>
                <w:rFonts w:ascii="Times New Roman" w:hAnsi="Times New Roman"/>
                <w:sz w:val="16"/>
                <w:szCs w:val="18"/>
              </w:rPr>
            </w:pPr>
            <w:r w:rsidRPr="00003D12">
              <w:rPr>
                <w:rFonts w:ascii="Times New Roman" w:hAnsi="Times New Roman"/>
                <w:sz w:val="16"/>
                <w:szCs w:val="18"/>
              </w:rPr>
              <w:t>EVIDENCIA DE CONOCIMIENTOS</w:t>
            </w:r>
          </w:p>
        </w:tc>
        <w:tc>
          <w:tcPr>
            <w:tcW w:w="3828" w:type="dxa"/>
            <w:shd w:val="clear" w:color="auto" w:fill="D9E2F3"/>
            <w:vAlign w:val="center"/>
          </w:tcPr>
          <w:p w:rsidR="008503EA" w:rsidRPr="00003D12" w:rsidRDefault="008503EA" w:rsidP="008503EA">
            <w:pPr>
              <w:pStyle w:val="Ttulo"/>
              <w:spacing w:line="276" w:lineRule="auto"/>
              <w:rPr>
                <w:rFonts w:ascii="Times New Roman" w:hAnsi="Times New Roman"/>
                <w:sz w:val="16"/>
                <w:szCs w:val="18"/>
              </w:rPr>
            </w:pPr>
            <w:r w:rsidRPr="00003D12">
              <w:rPr>
                <w:rFonts w:ascii="Times New Roman" w:hAnsi="Times New Roman"/>
                <w:sz w:val="16"/>
                <w:szCs w:val="18"/>
              </w:rPr>
              <w:t>EVIDENCIA DE PRODUCTO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D9E2F3"/>
          </w:tcPr>
          <w:p w:rsidR="008503EA" w:rsidRPr="00003D12" w:rsidRDefault="008503EA" w:rsidP="008503EA">
            <w:pPr>
              <w:pStyle w:val="Ttulo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03D12">
              <w:rPr>
                <w:rFonts w:ascii="Times New Roman" w:hAnsi="Times New Roman"/>
                <w:sz w:val="18"/>
                <w:szCs w:val="18"/>
              </w:rPr>
              <w:t>EVIDENCIA DE DESEMPEÑO</w:t>
            </w:r>
          </w:p>
        </w:tc>
      </w:tr>
      <w:tr w:rsidR="008503EA" w:rsidRPr="00003D12" w:rsidTr="008503EA">
        <w:trPr>
          <w:trHeight w:val="340"/>
        </w:trPr>
        <w:tc>
          <w:tcPr>
            <w:tcW w:w="1021" w:type="dxa"/>
            <w:vMerge/>
            <w:shd w:val="clear" w:color="auto" w:fill="auto"/>
            <w:vAlign w:val="center"/>
          </w:tcPr>
          <w:p w:rsidR="008503EA" w:rsidRPr="00003D12" w:rsidRDefault="008503EA" w:rsidP="008503EA">
            <w:pPr>
              <w:pStyle w:val="Ttulo"/>
              <w:spacing w:line="276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503EA" w:rsidRPr="009F3CF1" w:rsidRDefault="008503EA" w:rsidP="008503EA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Estudios de casos</w:t>
            </w:r>
          </w:p>
          <w:p w:rsidR="008503EA" w:rsidRPr="009F3CF1" w:rsidRDefault="008503EA" w:rsidP="008503EA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 xml:space="preserve">Cuestionarios </w:t>
            </w:r>
          </w:p>
        </w:tc>
        <w:tc>
          <w:tcPr>
            <w:tcW w:w="3828" w:type="dxa"/>
            <w:shd w:val="clear" w:color="auto" w:fill="auto"/>
          </w:tcPr>
          <w:p w:rsidR="008503EA" w:rsidRPr="009F3CF1" w:rsidRDefault="008503EA" w:rsidP="008503EA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Trabajos individuales y/o grupales</w:t>
            </w:r>
          </w:p>
          <w:p w:rsidR="008503EA" w:rsidRPr="009F3CF1" w:rsidRDefault="008503EA" w:rsidP="008503EA">
            <w:pPr>
              <w:pStyle w:val="Prrafodelista"/>
              <w:numPr>
                <w:ilvl w:val="0"/>
                <w:numId w:val="44"/>
              </w:numPr>
              <w:spacing w:after="0"/>
              <w:ind w:left="319" w:hanging="284"/>
              <w:jc w:val="both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9F3CF1">
              <w:rPr>
                <w:rFonts w:ascii="Times New Roman" w:eastAsia="Times New Roman" w:hAnsi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6378" w:type="dxa"/>
            <w:gridSpan w:val="3"/>
          </w:tcPr>
          <w:p w:rsidR="008503EA" w:rsidRPr="008503EA" w:rsidRDefault="008503EA" w:rsidP="008503EA">
            <w:pPr>
              <w:pStyle w:val="Ttulo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503EA">
              <w:rPr>
                <w:rFonts w:ascii="Times New Roman" w:hAnsi="Times New Roman"/>
                <w:b w:val="0"/>
                <w:bCs/>
                <w:color w:val="000000"/>
                <w:lang w:eastAsia="es-PE"/>
              </w:rPr>
              <w:t>Comportamiento en clase virtual y chat</w:t>
            </w:r>
          </w:p>
        </w:tc>
      </w:tr>
    </w:tbl>
    <w:p w:rsidR="00003D12" w:rsidRDefault="00003D12" w:rsidP="00D5436A">
      <w:pPr>
        <w:rPr>
          <w:lang w:val="es-ES" w:eastAsia="es-ES"/>
        </w:rPr>
      </w:pPr>
    </w:p>
    <w:p w:rsidR="009F3CF1" w:rsidRPr="003C79D9" w:rsidRDefault="009F3CF1" w:rsidP="00892104">
      <w:pPr>
        <w:spacing w:after="0"/>
        <w:jc w:val="both"/>
        <w:rPr>
          <w:rFonts w:ascii="Times New Roman" w:hAnsi="Times New Roman"/>
          <w:vanish/>
        </w:rPr>
      </w:pPr>
    </w:p>
    <w:p w:rsidR="00F95A69" w:rsidRPr="003C79D9" w:rsidRDefault="00F95A69" w:rsidP="00BC0779">
      <w:pPr>
        <w:pStyle w:val="Textoindependiente"/>
        <w:rPr>
          <w:rFonts w:ascii="Times New Roman" w:hAnsi="Times New Roman"/>
          <w:lang w:val="es-ES" w:eastAsia="es-ES"/>
        </w:rPr>
        <w:sectPr w:rsidR="00F95A69" w:rsidRPr="003C79D9" w:rsidSect="00D06ED6">
          <w:pgSz w:w="16838" w:h="11906" w:orient="landscape" w:code="9"/>
          <w:pgMar w:top="720" w:right="720" w:bottom="567" w:left="720" w:header="709" w:footer="709" w:gutter="0"/>
          <w:cols w:space="708"/>
          <w:docGrid w:linePitch="360"/>
        </w:sectPr>
      </w:pPr>
    </w:p>
    <w:p w:rsidR="009A2DCB" w:rsidRPr="003C79D9" w:rsidRDefault="00395DB0" w:rsidP="00A21F7C">
      <w:pPr>
        <w:pStyle w:val="Ttulo4"/>
        <w:spacing w:before="0" w:after="0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lastRenderedPageBreak/>
        <w:t>V</w:t>
      </w:r>
      <w:r w:rsidR="00DF67D8"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="00187CC3">
        <w:rPr>
          <w:rFonts w:ascii="Times New Roman" w:hAnsi="Times New Roman"/>
          <w:sz w:val="24"/>
          <w:szCs w:val="24"/>
          <w:lang w:val="es-ES" w:eastAsia="es-ES"/>
        </w:rPr>
        <w:t>I</w:t>
      </w:r>
      <w:r w:rsidRPr="003C79D9">
        <w:rPr>
          <w:rFonts w:ascii="Times New Roman" w:hAnsi="Times New Roman"/>
          <w:sz w:val="24"/>
          <w:szCs w:val="24"/>
          <w:lang w:val="es-ES" w:eastAsia="es-ES"/>
        </w:rPr>
        <w:t>.</w:t>
      </w:r>
      <w:r w:rsidR="009A2DCB" w:rsidRPr="003C79D9">
        <w:rPr>
          <w:rFonts w:ascii="Times New Roman" w:hAnsi="Times New Roman"/>
          <w:sz w:val="24"/>
          <w:szCs w:val="24"/>
          <w:lang w:val="es-ES" w:eastAsia="es-ES"/>
        </w:rPr>
        <w:tab/>
        <w:t>MATERIALES EDUCATIVOS Y OTROS RECURSOS DIDÁCTICOS</w:t>
      </w:r>
      <w:r w:rsidR="00966B0D" w:rsidRPr="003C79D9">
        <w:rPr>
          <w:rFonts w:ascii="Times New Roman" w:hAnsi="Times New Roman"/>
          <w:sz w:val="24"/>
          <w:szCs w:val="24"/>
          <w:lang w:val="es-ES" w:eastAsia="es-ES"/>
        </w:rPr>
        <w:t>:</w:t>
      </w:r>
    </w:p>
    <w:p w:rsidR="00162102" w:rsidRPr="003C79D9" w:rsidRDefault="00886C63" w:rsidP="00F94A50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Se utilizarán todos los materiales y recursos requeridos </w:t>
      </w:r>
      <w:r w:rsidR="00534A5A">
        <w:rPr>
          <w:rFonts w:ascii="Times New Roman" w:hAnsi="Times New Roman"/>
          <w:sz w:val="24"/>
          <w:szCs w:val="24"/>
          <w:lang w:val="es-ES" w:eastAsia="es-ES"/>
        </w:rPr>
        <w:t xml:space="preserve">de acuerdo </w:t>
      </w:r>
      <w:r>
        <w:rPr>
          <w:rFonts w:ascii="Times New Roman" w:hAnsi="Times New Roman"/>
          <w:sz w:val="24"/>
          <w:szCs w:val="24"/>
          <w:lang w:val="es-ES" w:eastAsia="es-ES"/>
        </w:rPr>
        <w:t>a la naturaleza de los temas programados</w:t>
      </w:r>
      <w:r w:rsidR="00534A5A">
        <w:rPr>
          <w:rFonts w:ascii="Times New Roman" w:hAnsi="Times New Roman"/>
          <w:sz w:val="24"/>
          <w:szCs w:val="24"/>
          <w:lang w:val="es-ES" w:eastAsia="es-ES"/>
        </w:rPr>
        <w:t>. Básicamente serán</w:t>
      </w:r>
      <w:r>
        <w:rPr>
          <w:rFonts w:ascii="Times New Roman" w:hAnsi="Times New Roman"/>
          <w:sz w:val="24"/>
          <w:szCs w:val="24"/>
          <w:lang w:val="es-ES" w:eastAsia="es-ES"/>
        </w:rPr>
        <w:t>:</w:t>
      </w:r>
    </w:p>
    <w:p w:rsidR="00A21F7C" w:rsidRPr="003C79D9" w:rsidRDefault="00A21F7C" w:rsidP="00807433">
      <w:pPr>
        <w:pStyle w:val="Textoindependiente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B550D6" w:rsidRPr="003C79D9" w:rsidRDefault="00534A5A" w:rsidP="00807433">
      <w:pPr>
        <w:pStyle w:val="Ttulo5"/>
        <w:spacing w:before="0" w:after="0"/>
        <w:ind w:left="1134" w:hanging="426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>1.</w:t>
      </w:r>
      <w:r w:rsidRPr="003C79D9">
        <w:rPr>
          <w:rFonts w:ascii="Times New Roman" w:hAnsi="Times New Roman"/>
          <w:i w:val="0"/>
          <w:iCs w:val="0"/>
          <w:sz w:val="24"/>
          <w:szCs w:val="24"/>
          <w:lang w:val="es-ES" w:eastAsia="es-ES"/>
        </w:rPr>
        <w:tab/>
      </w:r>
      <w:r w:rsidRPr="003C79D9">
        <w:rPr>
          <w:rFonts w:ascii="Times New Roman" w:hAnsi="Times New Roman"/>
          <w:i w:val="0"/>
          <w:sz w:val="24"/>
          <w:szCs w:val="24"/>
          <w:lang w:val="es-ES" w:eastAsia="es-ES"/>
        </w:rPr>
        <w:t xml:space="preserve">MEDIOS 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>Y PLATAFORMAS</w:t>
      </w:r>
      <w:r w:rsidR="0020384C">
        <w:rPr>
          <w:rFonts w:ascii="Times New Roman" w:hAnsi="Times New Roman"/>
          <w:i w:val="0"/>
          <w:sz w:val="24"/>
          <w:szCs w:val="24"/>
          <w:lang w:val="es-ES" w:eastAsia="es-ES"/>
        </w:rPr>
        <w:t>:</w:t>
      </w:r>
      <w:r>
        <w:rPr>
          <w:rFonts w:ascii="Times New Roman" w:hAnsi="Times New Roman"/>
          <w:i w:val="0"/>
          <w:sz w:val="24"/>
          <w:szCs w:val="24"/>
          <w:lang w:val="es-ES" w:eastAsia="es-ES"/>
        </w:rPr>
        <w:tab/>
        <w:t>2. MEDIOS INFORMÁTICOS</w:t>
      </w:r>
    </w:p>
    <w:p w:rsidR="00F405B8" w:rsidRDefault="00534A5A" w:rsidP="00F94A50">
      <w:pPr>
        <w:pStyle w:val="Lista"/>
        <w:numPr>
          <w:ilvl w:val="0"/>
          <w:numId w:val="5"/>
        </w:numPr>
        <w:spacing w:after="0"/>
        <w:ind w:left="1428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Casos prácticos</w:t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  <w:t xml:space="preserve">    * Computadora</w:t>
      </w:r>
    </w:p>
    <w:p w:rsidR="00886C63" w:rsidRDefault="00534A5A" w:rsidP="00F94A50">
      <w:pPr>
        <w:pStyle w:val="Lista"/>
        <w:numPr>
          <w:ilvl w:val="0"/>
          <w:numId w:val="5"/>
        </w:numPr>
        <w:spacing w:after="0"/>
        <w:ind w:left="1428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Pizarra interactiva</w:t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  <w:t xml:space="preserve">    * Tablet</w:t>
      </w:r>
    </w:p>
    <w:p w:rsidR="00534A5A" w:rsidRDefault="00534A5A" w:rsidP="00F94A50">
      <w:pPr>
        <w:pStyle w:val="Lista"/>
        <w:numPr>
          <w:ilvl w:val="0"/>
          <w:numId w:val="5"/>
        </w:numPr>
        <w:spacing w:after="0"/>
        <w:ind w:left="1428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Google </w:t>
      </w:r>
      <w:proofErr w:type="spellStart"/>
      <w:r>
        <w:rPr>
          <w:rFonts w:ascii="Times New Roman" w:hAnsi="Times New Roman"/>
          <w:sz w:val="24"/>
          <w:szCs w:val="24"/>
          <w:lang w:val="es-ES" w:eastAsia="es-ES"/>
        </w:rPr>
        <w:t>Meet</w:t>
      </w:r>
      <w:proofErr w:type="spellEnd"/>
      <w:r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  <w:t xml:space="preserve">    * </w:t>
      </w:r>
      <w:r w:rsidR="00A60023">
        <w:rPr>
          <w:rFonts w:ascii="Times New Roman" w:hAnsi="Times New Roman"/>
          <w:sz w:val="24"/>
          <w:szCs w:val="24"/>
          <w:lang w:val="es-ES" w:eastAsia="es-ES"/>
        </w:rPr>
        <w:t>C</w:t>
      </w:r>
      <w:r>
        <w:rPr>
          <w:rFonts w:ascii="Times New Roman" w:hAnsi="Times New Roman"/>
          <w:sz w:val="24"/>
          <w:szCs w:val="24"/>
          <w:lang w:val="es-ES" w:eastAsia="es-ES"/>
        </w:rPr>
        <w:t>elulares</w:t>
      </w:r>
    </w:p>
    <w:p w:rsidR="00534A5A" w:rsidRDefault="00534A5A" w:rsidP="00F94A50">
      <w:pPr>
        <w:pStyle w:val="Lista"/>
        <w:numPr>
          <w:ilvl w:val="0"/>
          <w:numId w:val="5"/>
        </w:numPr>
        <w:spacing w:after="0"/>
        <w:ind w:left="1428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Repositorios de datos</w:t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>
        <w:rPr>
          <w:rFonts w:ascii="Times New Roman" w:hAnsi="Times New Roman"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ES" w:eastAsia="es-ES"/>
        </w:rPr>
        <w:tab/>
        <w:t xml:space="preserve">    * Internet</w:t>
      </w:r>
    </w:p>
    <w:p w:rsidR="0020384C" w:rsidRDefault="0020384C" w:rsidP="00807433">
      <w:pPr>
        <w:pStyle w:val="Lista"/>
        <w:spacing w:after="0" w:line="240" w:lineRule="auto"/>
        <w:ind w:left="1428" w:firstLine="0"/>
        <w:rPr>
          <w:rFonts w:ascii="Times New Roman" w:hAnsi="Times New Roman"/>
          <w:sz w:val="24"/>
          <w:szCs w:val="24"/>
          <w:lang w:val="es-ES" w:eastAsia="es-ES"/>
        </w:rPr>
      </w:pPr>
    </w:p>
    <w:p w:rsidR="00397AC3" w:rsidRPr="003C79D9" w:rsidRDefault="00DD3C5D" w:rsidP="00807433">
      <w:pPr>
        <w:pStyle w:val="Ttulo4"/>
        <w:spacing w:before="0" w:after="0"/>
        <w:jc w:val="both"/>
        <w:rPr>
          <w:rFonts w:ascii="Times New Roman" w:hAnsi="Times New Roman"/>
          <w:iCs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VII</w:t>
      </w:r>
      <w:r w:rsidR="00187CC3">
        <w:rPr>
          <w:rFonts w:ascii="Times New Roman" w:hAnsi="Times New Roman"/>
          <w:sz w:val="24"/>
          <w:szCs w:val="24"/>
          <w:lang w:val="es-ES" w:eastAsia="es-ES"/>
        </w:rPr>
        <w:t>I</w:t>
      </w:r>
      <w:r>
        <w:rPr>
          <w:rFonts w:ascii="Times New Roman" w:hAnsi="Times New Roman"/>
          <w:sz w:val="24"/>
          <w:szCs w:val="24"/>
          <w:lang w:val="es-ES" w:eastAsia="es-ES"/>
        </w:rPr>
        <w:t>.</w:t>
      </w:r>
      <w:r>
        <w:rPr>
          <w:rFonts w:ascii="Times New Roman" w:hAnsi="Times New Roman"/>
          <w:sz w:val="24"/>
          <w:szCs w:val="24"/>
          <w:lang w:val="es-ES" w:eastAsia="es-ES"/>
        </w:rPr>
        <w:tab/>
      </w:r>
      <w:r w:rsidR="00395DB0" w:rsidRPr="003C79D9">
        <w:rPr>
          <w:rFonts w:ascii="Times New Roman" w:hAnsi="Times New Roman"/>
          <w:sz w:val="24"/>
          <w:szCs w:val="24"/>
          <w:lang w:val="es-ES" w:eastAsia="es-ES"/>
        </w:rPr>
        <w:t>EVALUACIÓN</w:t>
      </w:r>
    </w:p>
    <w:p w:rsidR="00D213D1" w:rsidRDefault="00F405B8" w:rsidP="008721C6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F405B8">
        <w:rPr>
          <w:rFonts w:ascii="Times New Roman" w:hAnsi="Times New Roman"/>
          <w:sz w:val="24"/>
          <w:szCs w:val="24"/>
          <w:lang w:val="es-ES" w:eastAsia="es-ES"/>
        </w:rPr>
        <w:t xml:space="preserve">La evaluación </w:t>
      </w:r>
      <w:r w:rsidR="008721C6">
        <w:rPr>
          <w:rFonts w:ascii="Times New Roman" w:hAnsi="Times New Roman"/>
          <w:sz w:val="24"/>
          <w:szCs w:val="24"/>
          <w:lang w:val="es-ES" w:eastAsia="es-ES"/>
        </w:rPr>
        <w:t xml:space="preserve">es inherente al proceso de enseñanza aprendizaje y será continua y permanente. Los criterios de evaluación son de conocimiento, de desempeño </w:t>
      </w:r>
      <w:r w:rsidR="00A60023">
        <w:rPr>
          <w:rFonts w:ascii="Times New Roman" w:hAnsi="Times New Roman"/>
          <w:sz w:val="24"/>
          <w:szCs w:val="24"/>
          <w:lang w:val="es-ES" w:eastAsia="es-ES"/>
        </w:rPr>
        <w:t xml:space="preserve">y </w:t>
      </w:r>
      <w:r w:rsidR="008503EA">
        <w:rPr>
          <w:rFonts w:ascii="Times New Roman" w:hAnsi="Times New Roman"/>
          <w:sz w:val="24"/>
          <w:szCs w:val="24"/>
          <w:lang w:val="es-ES" w:eastAsia="es-ES"/>
        </w:rPr>
        <w:t>producto</w:t>
      </w:r>
      <w:r w:rsidR="00A60023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8503EA" w:rsidRDefault="008503EA" w:rsidP="008721C6">
      <w:pPr>
        <w:pStyle w:val="Textoindependiente"/>
        <w:spacing w:after="0"/>
        <w:ind w:left="708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9D3AC1" w:rsidRPr="009D3AC1" w:rsidRDefault="008503EA" w:rsidP="008721C6">
      <w:pPr>
        <w:numPr>
          <w:ilvl w:val="0"/>
          <w:numId w:val="34"/>
        </w:numPr>
        <w:spacing w:after="0" w:line="360" w:lineRule="auto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Evidencia </w:t>
      </w:r>
      <w:r w:rsidR="009D3AC1" w:rsidRPr="009D3AC1">
        <w:rPr>
          <w:rFonts w:ascii="Times New Roman" w:hAnsi="Times New Roman"/>
          <w:b/>
          <w:sz w:val="24"/>
          <w:szCs w:val="24"/>
          <w:lang w:val="es-ES"/>
        </w:rPr>
        <w:t>de conocimiento</w:t>
      </w:r>
      <w:r w:rsidR="009D3AC1" w:rsidRPr="009D3AC1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D3AC1" w:rsidRPr="009D3AC1" w:rsidRDefault="008721C6" w:rsidP="008721C6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La evaluación será a través </w:t>
      </w:r>
      <w:r w:rsidR="008503EA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 xml:space="preserve">pruebas escritas y orales para el análisis y autoevaluación. </w:t>
      </w:r>
      <w:r w:rsidR="009D3AC1" w:rsidRPr="009D3AC1">
        <w:rPr>
          <w:rFonts w:ascii="Times New Roman" w:hAnsi="Times New Roman"/>
          <w:sz w:val="24"/>
          <w:szCs w:val="24"/>
          <w:lang w:val="es-ES"/>
        </w:rPr>
        <w:t xml:space="preserve">En cuanto a la autoevaluación permite que el estudiante </w:t>
      </w:r>
      <w:r>
        <w:rPr>
          <w:rFonts w:ascii="Times New Roman" w:hAnsi="Times New Roman"/>
          <w:sz w:val="24"/>
          <w:szCs w:val="24"/>
          <w:lang w:val="es-ES"/>
        </w:rPr>
        <w:t>reconozca sus debilidades y fortalezas para corregir o mejorar</w:t>
      </w:r>
      <w:r w:rsidR="009D3AC1" w:rsidRPr="009D3AC1">
        <w:rPr>
          <w:rFonts w:ascii="Times New Roman" w:hAnsi="Times New Roman"/>
          <w:sz w:val="24"/>
          <w:szCs w:val="24"/>
          <w:lang w:val="es-ES"/>
        </w:rPr>
        <w:t>.</w:t>
      </w:r>
    </w:p>
    <w:p w:rsidR="009D3AC1" w:rsidRDefault="009D3AC1" w:rsidP="008721C6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>Las evaluaciones de este nivel serán de respuestas simples</w:t>
      </w:r>
      <w:r w:rsidR="008721C6">
        <w:rPr>
          <w:rFonts w:ascii="Times New Roman" w:hAnsi="Times New Roman"/>
          <w:sz w:val="24"/>
          <w:szCs w:val="24"/>
          <w:lang w:val="es-ES"/>
        </w:rPr>
        <w:t xml:space="preserve"> y preguntas abiertas para su argumentación</w:t>
      </w:r>
      <w:r w:rsidRPr="009D3AC1">
        <w:rPr>
          <w:rFonts w:ascii="Times New Roman" w:hAnsi="Times New Roman"/>
          <w:sz w:val="24"/>
          <w:szCs w:val="24"/>
          <w:lang w:val="es-ES"/>
        </w:rPr>
        <w:t>.</w:t>
      </w:r>
    </w:p>
    <w:p w:rsidR="008721C6" w:rsidRPr="00CA3444" w:rsidRDefault="008721C6" w:rsidP="00CA3444">
      <w:pPr>
        <w:spacing w:after="0" w:line="240" w:lineRule="auto"/>
        <w:ind w:left="992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9D3AC1" w:rsidRPr="009D3AC1" w:rsidRDefault="008503EA" w:rsidP="008721C6">
      <w:pPr>
        <w:numPr>
          <w:ilvl w:val="0"/>
          <w:numId w:val="34"/>
        </w:numPr>
        <w:spacing w:after="0" w:line="360" w:lineRule="auto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Evidencia de Desempeño</w:t>
      </w:r>
      <w:r w:rsidR="009D3AC1" w:rsidRPr="009D3AC1">
        <w:rPr>
          <w:rFonts w:ascii="Times New Roman" w:hAnsi="Times New Roman"/>
          <w:sz w:val="24"/>
          <w:szCs w:val="24"/>
          <w:lang w:val="es-ES"/>
        </w:rPr>
        <w:t>.</w:t>
      </w:r>
    </w:p>
    <w:p w:rsidR="008503EA" w:rsidRDefault="008503EA" w:rsidP="00A6002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Esta evidencia </w:t>
      </w:r>
      <w:r w:rsidR="008721C6">
        <w:rPr>
          <w:rFonts w:ascii="Times New Roman" w:hAnsi="Times New Roman"/>
          <w:sz w:val="24"/>
          <w:szCs w:val="24"/>
          <w:lang w:val="es-ES"/>
        </w:rPr>
        <w:t xml:space="preserve">pone en acción recursos cognitivos, procedimentales y afectivos, </w:t>
      </w:r>
      <w:r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8721C6">
        <w:rPr>
          <w:rFonts w:ascii="Times New Roman" w:hAnsi="Times New Roman"/>
          <w:sz w:val="24"/>
          <w:szCs w:val="24"/>
          <w:lang w:val="es-ES"/>
        </w:rPr>
        <w:t>evidencia un saber hacer reflexivo,</w:t>
      </w:r>
      <w:r w:rsidR="00A6002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721C6">
        <w:rPr>
          <w:rFonts w:ascii="Times New Roman" w:hAnsi="Times New Roman"/>
          <w:sz w:val="24"/>
          <w:szCs w:val="24"/>
          <w:lang w:val="es-ES"/>
        </w:rPr>
        <w:t>fundamentar teóricamente la práctica</w:t>
      </w:r>
      <w:r>
        <w:rPr>
          <w:rFonts w:ascii="Times New Roman" w:hAnsi="Times New Roman"/>
          <w:sz w:val="24"/>
          <w:szCs w:val="24"/>
          <w:lang w:val="es-ES"/>
        </w:rPr>
        <w:t xml:space="preserve"> y evidenciar un pensamiento estratégico</w:t>
      </w:r>
      <w:r w:rsidR="00A60023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8503EA" w:rsidRDefault="00A60023" w:rsidP="00A60023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8503EA">
        <w:rPr>
          <w:rFonts w:ascii="Times New Roman" w:hAnsi="Times New Roman"/>
          <w:sz w:val="24"/>
          <w:szCs w:val="24"/>
          <w:lang w:val="es-ES"/>
        </w:rPr>
        <w:t>evaluación de desempeño se evalúa ponderando como el estudiante se hace investigador aplicando los procedimientos y técnicas en el desarrollo de las clases a través de su asistencia y participación asertiva.</w:t>
      </w:r>
    </w:p>
    <w:p w:rsidR="008721C6" w:rsidRPr="00CA3444" w:rsidRDefault="008721C6" w:rsidP="00CA3444">
      <w:pPr>
        <w:spacing w:after="0" w:line="240" w:lineRule="auto"/>
        <w:ind w:left="992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9D3AC1" w:rsidRPr="009D3AC1" w:rsidRDefault="008503EA" w:rsidP="00F27212">
      <w:pPr>
        <w:numPr>
          <w:ilvl w:val="0"/>
          <w:numId w:val="34"/>
        </w:numPr>
        <w:spacing w:after="0" w:line="360" w:lineRule="auto"/>
        <w:ind w:left="992" w:hanging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Evidencia de Producto</w:t>
      </w:r>
    </w:p>
    <w:p w:rsidR="009D3AC1" w:rsidRDefault="009D3AC1" w:rsidP="009D3AC1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 w:rsidRPr="009D3AC1">
        <w:rPr>
          <w:rFonts w:ascii="Times New Roman" w:hAnsi="Times New Roman"/>
          <w:sz w:val="24"/>
          <w:szCs w:val="24"/>
          <w:lang w:val="es-ES"/>
        </w:rPr>
        <w:t xml:space="preserve">La evaluación de </w:t>
      </w:r>
      <w:r w:rsidR="008503EA">
        <w:rPr>
          <w:rFonts w:ascii="Times New Roman" w:hAnsi="Times New Roman"/>
          <w:sz w:val="24"/>
          <w:szCs w:val="24"/>
          <w:lang w:val="es-ES"/>
        </w:rPr>
        <w:t xml:space="preserve">producto de evidencia en la entrega oportuna de sus trabajos parciales y el </w:t>
      </w:r>
      <w:r w:rsidR="00A60023">
        <w:rPr>
          <w:rFonts w:ascii="Times New Roman" w:hAnsi="Times New Roman"/>
          <w:sz w:val="24"/>
          <w:szCs w:val="24"/>
          <w:lang w:val="es-ES"/>
        </w:rPr>
        <w:t>trabajo final.</w:t>
      </w:r>
    </w:p>
    <w:p w:rsidR="00F27212" w:rsidRDefault="00F27212" w:rsidP="00CA3444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Además, se tendrá </w:t>
      </w:r>
      <w:r w:rsidR="008503EA">
        <w:rPr>
          <w:rFonts w:ascii="Times New Roman" w:hAnsi="Times New Roman"/>
          <w:sz w:val="24"/>
          <w:szCs w:val="24"/>
          <w:lang w:val="es-ES"/>
        </w:rPr>
        <w:t xml:space="preserve">en cuenta </w:t>
      </w:r>
      <w:r>
        <w:rPr>
          <w:rFonts w:ascii="Times New Roman" w:hAnsi="Times New Roman"/>
          <w:sz w:val="24"/>
          <w:szCs w:val="24"/>
          <w:lang w:val="es-ES"/>
        </w:rPr>
        <w:t>la asistencia como componente de</w:t>
      </w:r>
      <w:r w:rsidR="008503EA">
        <w:rPr>
          <w:rFonts w:ascii="Times New Roman" w:hAnsi="Times New Roman"/>
          <w:sz w:val="24"/>
          <w:szCs w:val="24"/>
          <w:lang w:val="es-ES"/>
        </w:rPr>
        <w:t xml:space="preserve">l desempeño, el </w:t>
      </w:r>
      <w:r>
        <w:rPr>
          <w:rFonts w:ascii="Times New Roman" w:hAnsi="Times New Roman"/>
          <w:sz w:val="24"/>
          <w:szCs w:val="24"/>
          <w:lang w:val="es-ES"/>
        </w:rPr>
        <w:t>30% de inasistencia inhabilita el derecho a la evaluación</w:t>
      </w:r>
      <w:r w:rsidR="00A60023">
        <w:rPr>
          <w:rFonts w:ascii="Times New Roman" w:hAnsi="Times New Roman"/>
          <w:sz w:val="24"/>
          <w:szCs w:val="24"/>
          <w:lang w:val="es-ES"/>
        </w:rPr>
        <w:t>.</w:t>
      </w:r>
    </w:p>
    <w:p w:rsidR="00F27212" w:rsidRPr="009D3AC1" w:rsidRDefault="00F27212" w:rsidP="009D3AC1">
      <w:pPr>
        <w:spacing w:after="0"/>
        <w:ind w:left="992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aconcuadrcula"/>
        <w:tblW w:w="7999" w:type="dxa"/>
        <w:tblInd w:w="1068" w:type="dxa"/>
        <w:tblLook w:val="04A0" w:firstRow="1" w:lastRow="0" w:firstColumn="1" w:lastColumn="0" w:noHBand="0" w:noVBand="1"/>
      </w:tblPr>
      <w:tblGrid>
        <w:gridCol w:w="2747"/>
        <w:gridCol w:w="2148"/>
        <w:gridCol w:w="3104"/>
      </w:tblGrid>
      <w:tr w:rsidR="00F27212" w:rsidRPr="00F27212" w:rsidTr="00CA3444">
        <w:tc>
          <w:tcPr>
            <w:tcW w:w="2747" w:type="dxa"/>
            <w:vAlign w:val="center"/>
          </w:tcPr>
          <w:p w:rsidR="00F27212" w:rsidRPr="00F27212" w:rsidRDefault="00F27212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b/>
                <w:bCs/>
                <w:lang w:val="es-ES" w:eastAsia="es-ES"/>
              </w:rPr>
            </w:pPr>
            <w:r w:rsidRPr="00F27212">
              <w:rPr>
                <w:rFonts w:ascii="Times New Roman" w:hAnsi="Times New Roman"/>
                <w:b/>
                <w:bCs/>
                <w:lang w:val="es-ES" w:eastAsia="es-ES"/>
              </w:rPr>
              <w:t>VARIABLES</w:t>
            </w:r>
          </w:p>
        </w:tc>
        <w:tc>
          <w:tcPr>
            <w:tcW w:w="2148" w:type="dxa"/>
            <w:vAlign w:val="center"/>
          </w:tcPr>
          <w:p w:rsidR="00F27212" w:rsidRPr="00F27212" w:rsidRDefault="00F27212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b/>
                <w:bCs/>
                <w:lang w:val="es-ES" w:eastAsia="es-ES"/>
              </w:rPr>
            </w:pPr>
            <w:r w:rsidRPr="00F27212">
              <w:rPr>
                <w:rFonts w:ascii="Times New Roman" w:hAnsi="Times New Roman"/>
                <w:b/>
                <w:bCs/>
                <w:lang w:val="es-ES" w:eastAsia="es-ES"/>
              </w:rPr>
              <w:t>PONDERACIONES</w:t>
            </w:r>
          </w:p>
        </w:tc>
        <w:tc>
          <w:tcPr>
            <w:tcW w:w="3104" w:type="dxa"/>
            <w:vAlign w:val="center"/>
          </w:tcPr>
          <w:p w:rsidR="00F27212" w:rsidRPr="00F27212" w:rsidRDefault="00F27212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b/>
                <w:bCs/>
                <w:lang w:val="es-ES" w:eastAsia="es-ES"/>
              </w:rPr>
            </w:pPr>
            <w:r w:rsidRPr="00F27212">
              <w:rPr>
                <w:rFonts w:ascii="Times New Roman" w:hAnsi="Times New Roman"/>
                <w:b/>
                <w:bCs/>
                <w:lang w:val="es-ES" w:eastAsia="es-ES"/>
              </w:rPr>
              <w:t>UNIDADES DIDÁCTICAS</w:t>
            </w:r>
            <w:r w:rsidR="00173BF8">
              <w:rPr>
                <w:rFonts w:ascii="Times New Roman" w:hAnsi="Times New Roman"/>
                <w:b/>
                <w:bCs/>
                <w:lang w:val="es-ES" w:eastAsia="es-ES"/>
              </w:rPr>
              <w:t xml:space="preserve"> DENOMINADAS MÓDULOS</w:t>
            </w:r>
          </w:p>
        </w:tc>
      </w:tr>
      <w:tr w:rsidR="00F27212" w:rsidRPr="00F27212" w:rsidTr="00CA3444">
        <w:tc>
          <w:tcPr>
            <w:tcW w:w="2747" w:type="dxa"/>
          </w:tcPr>
          <w:p w:rsidR="00F27212" w:rsidRPr="00F27212" w:rsidRDefault="00173BF8" w:rsidP="00F94A50">
            <w:pPr>
              <w:pStyle w:val="Textoindependiente"/>
              <w:spacing w:after="0"/>
              <w:jc w:val="both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Evaluación de Conocimiento</w:t>
            </w:r>
          </w:p>
        </w:tc>
        <w:tc>
          <w:tcPr>
            <w:tcW w:w="2148" w:type="dxa"/>
          </w:tcPr>
          <w:p w:rsidR="00F27212" w:rsidRPr="00F27212" w:rsidRDefault="00F27212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3</w:t>
            </w:r>
            <w:r w:rsidR="00173BF8">
              <w:rPr>
                <w:rFonts w:ascii="Times New Roman" w:hAnsi="Times New Roman"/>
                <w:lang w:val="es-ES" w:eastAsia="es-ES"/>
              </w:rPr>
              <w:t>0</w:t>
            </w:r>
            <w:r>
              <w:rPr>
                <w:rFonts w:ascii="Times New Roman" w:hAnsi="Times New Roman"/>
                <w:lang w:val="es-ES" w:eastAsia="es-ES"/>
              </w:rPr>
              <w:t>%</w:t>
            </w:r>
          </w:p>
        </w:tc>
        <w:tc>
          <w:tcPr>
            <w:tcW w:w="3104" w:type="dxa"/>
            <w:vMerge w:val="restart"/>
          </w:tcPr>
          <w:p w:rsidR="00173BF8" w:rsidRDefault="00173BF8" w:rsidP="00173BF8">
            <w:pPr>
              <w:pStyle w:val="Textoindependiente"/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</w:p>
          <w:p w:rsidR="00F27212" w:rsidRDefault="00173BF8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El ciclo académico comprende</w:t>
            </w:r>
          </w:p>
          <w:p w:rsidR="00173BF8" w:rsidRPr="00F27212" w:rsidRDefault="00173BF8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4</w:t>
            </w:r>
          </w:p>
        </w:tc>
      </w:tr>
      <w:tr w:rsidR="00F27212" w:rsidRPr="00F27212" w:rsidTr="00CA3444">
        <w:tc>
          <w:tcPr>
            <w:tcW w:w="2747" w:type="dxa"/>
          </w:tcPr>
          <w:p w:rsidR="00F27212" w:rsidRPr="00F27212" w:rsidRDefault="00173BF8" w:rsidP="00F94A50">
            <w:pPr>
              <w:pStyle w:val="Textoindependiente"/>
              <w:spacing w:after="0"/>
              <w:jc w:val="both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Evaluación de Producto</w:t>
            </w:r>
          </w:p>
        </w:tc>
        <w:tc>
          <w:tcPr>
            <w:tcW w:w="2148" w:type="dxa"/>
          </w:tcPr>
          <w:p w:rsidR="00F27212" w:rsidRPr="00F27212" w:rsidRDefault="00F27212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35%</w:t>
            </w:r>
          </w:p>
        </w:tc>
        <w:tc>
          <w:tcPr>
            <w:tcW w:w="3104" w:type="dxa"/>
            <w:vMerge/>
          </w:tcPr>
          <w:p w:rsidR="00F27212" w:rsidRPr="00F27212" w:rsidRDefault="00F27212" w:rsidP="00F94A50">
            <w:pPr>
              <w:pStyle w:val="Textoindependiente"/>
              <w:spacing w:after="0"/>
              <w:jc w:val="both"/>
              <w:rPr>
                <w:rFonts w:ascii="Times New Roman" w:hAnsi="Times New Roman"/>
                <w:lang w:val="es-ES" w:eastAsia="es-ES"/>
              </w:rPr>
            </w:pPr>
          </w:p>
        </w:tc>
      </w:tr>
      <w:tr w:rsidR="00F27212" w:rsidRPr="00F27212" w:rsidTr="00CA3444">
        <w:tc>
          <w:tcPr>
            <w:tcW w:w="2747" w:type="dxa"/>
          </w:tcPr>
          <w:p w:rsidR="00F27212" w:rsidRPr="00F27212" w:rsidRDefault="00173BF8" w:rsidP="00F94A50">
            <w:pPr>
              <w:pStyle w:val="Textoindependiente"/>
              <w:spacing w:after="0"/>
              <w:jc w:val="both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Evaluación de Desempeño</w:t>
            </w:r>
          </w:p>
        </w:tc>
        <w:tc>
          <w:tcPr>
            <w:tcW w:w="2148" w:type="dxa"/>
          </w:tcPr>
          <w:p w:rsidR="00F27212" w:rsidRPr="00F27212" w:rsidRDefault="00F27212" w:rsidP="00F27212">
            <w:pPr>
              <w:pStyle w:val="Textoindependiente"/>
              <w:spacing w:after="0"/>
              <w:jc w:val="center"/>
              <w:rPr>
                <w:rFonts w:ascii="Times New Roman" w:hAnsi="Times New Roman"/>
                <w:lang w:val="es-ES" w:eastAsia="es-ES"/>
              </w:rPr>
            </w:pPr>
            <w:r>
              <w:rPr>
                <w:rFonts w:ascii="Times New Roman" w:hAnsi="Times New Roman"/>
                <w:lang w:val="es-ES" w:eastAsia="es-ES"/>
              </w:rPr>
              <w:t>3</w:t>
            </w:r>
            <w:r w:rsidR="00173BF8">
              <w:rPr>
                <w:rFonts w:ascii="Times New Roman" w:hAnsi="Times New Roman"/>
                <w:lang w:val="es-ES" w:eastAsia="es-ES"/>
              </w:rPr>
              <w:t>5</w:t>
            </w:r>
            <w:r>
              <w:rPr>
                <w:rFonts w:ascii="Times New Roman" w:hAnsi="Times New Roman"/>
                <w:lang w:val="es-ES" w:eastAsia="es-ES"/>
              </w:rPr>
              <w:t>%</w:t>
            </w:r>
          </w:p>
        </w:tc>
        <w:tc>
          <w:tcPr>
            <w:tcW w:w="3104" w:type="dxa"/>
            <w:vMerge/>
          </w:tcPr>
          <w:p w:rsidR="00F27212" w:rsidRPr="00F27212" w:rsidRDefault="00F27212" w:rsidP="00F94A50">
            <w:pPr>
              <w:pStyle w:val="Textoindependiente"/>
              <w:spacing w:after="0"/>
              <w:jc w:val="both"/>
              <w:rPr>
                <w:rFonts w:ascii="Times New Roman" w:hAnsi="Times New Roman"/>
                <w:lang w:val="es-ES" w:eastAsia="es-ES"/>
              </w:rPr>
            </w:pPr>
          </w:p>
        </w:tc>
      </w:tr>
    </w:tbl>
    <w:p w:rsidR="009D3AC1" w:rsidRPr="00CA3444" w:rsidRDefault="009D3AC1" w:rsidP="00CA3444">
      <w:pPr>
        <w:pStyle w:val="Textoindependiente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lang w:val="es-ES" w:eastAsia="es-ES"/>
        </w:rPr>
      </w:pPr>
    </w:p>
    <w:p w:rsidR="00F27212" w:rsidRDefault="00F27212" w:rsidP="00F94A50">
      <w:pPr>
        <w:pStyle w:val="Textoindependiente"/>
        <w:spacing w:after="0"/>
        <w:ind w:left="1068"/>
        <w:jc w:val="both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Siendo el promedio final (PF), el promedio simple de los promedios ponderados de cada </w:t>
      </w:r>
      <w:r w:rsidR="00173BF8">
        <w:rPr>
          <w:rFonts w:ascii="Times New Roman" w:hAnsi="Times New Roman"/>
          <w:sz w:val="24"/>
          <w:szCs w:val="24"/>
          <w:lang w:val="es-ES" w:eastAsia="es-ES"/>
        </w:rPr>
        <w:t xml:space="preserve">módulo </w:t>
      </w:r>
      <w:r>
        <w:rPr>
          <w:rFonts w:ascii="Times New Roman" w:hAnsi="Times New Roman"/>
          <w:sz w:val="24"/>
          <w:szCs w:val="24"/>
          <w:lang w:val="es-ES" w:eastAsia="es-ES"/>
        </w:rPr>
        <w:t>(P</w:t>
      </w:r>
      <w:r w:rsidR="00173BF8">
        <w:rPr>
          <w:rFonts w:ascii="Times New Roman" w:hAnsi="Times New Roman"/>
          <w:sz w:val="24"/>
          <w:szCs w:val="24"/>
          <w:lang w:val="es-ES" w:eastAsia="es-ES"/>
        </w:rPr>
        <w:t>M</w:t>
      </w:r>
      <w:r>
        <w:rPr>
          <w:rFonts w:ascii="Times New Roman" w:hAnsi="Times New Roman"/>
          <w:sz w:val="24"/>
          <w:szCs w:val="24"/>
          <w:lang w:val="es-ES" w:eastAsia="es-ES"/>
        </w:rPr>
        <w:t>1, P</w:t>
      </w:r>
      <w:r w:rsidR="00173BF8">
        <w:rPr>
          <w:rFonts w:ascii="Times New Roman" w:hAnsi="Times New Roman"/>
          <w:sz w:val="24"/>
          <w:szCs w:val="24"/>
          <w:lang w:val="es-ES" w:eastAsia="es-ES"/>
        </w:rPr>
        <w:t>M</w:t>
      </w:r>
      <w:r>
        <w:rPr>
          <w:rFonts w:ascii="Times New Roman" w:hAnsi="Times New Roman"/>
          <w:sz w:val="24"/>
          <w:szCs w:val="24"/>
          <w:lang w:val="es-ES" w:eastAsia="es-ES"/>
        </w:rPr>
        <w:t>2, P</w:t>
      </w:r>
      <w:r w:rsidR="00173BF8">
        <w:rPr>
          <w:rFonts w:ascii="Times New Roman" w:hAnsi="Times New Roman"/>
          <w:sz w:val="24"/>
          <w:szCs w:val="24"/>
          <w:lang w:val="es-ES" w:eastAsia="es-ES"/>
        </w:rPr>
        <w:t>M3, PM4</w:t>
      </w:r>
      <w:r>
        <w:rPr>
          <w:rFonts w:ascii="Times New Roman" w:hAnsi="Times New Roman"/>
          <w:sz w:val="24"/>
          <w:szCs w:val="24"/>
          <w:lang w:val="es-ES" w:eastAsia="es-ES"/>
        </w:rPr>
        <w:t>)</w:t>
      </w:r>
    </w:p>
    <w:p w:rsidR="00DF1AAA" w:rsidRPr="0084736E" w:rsidRDefault="00DF1AAA" w:rsidP="00F94A50">
      <w:pPr>
        <w:pStyle w:val="Textoindependiente"/>
        <w:spacing w:after="0"/>
        <w:ind w:left="1068"/>
        <w:jc w:val="center"/>
        <w:rPr>
          <w:rFonts w:ascii="Times New Roman" w:hAnsi="Times New Roman"/>
          <w:sz w:val="24"/>
          <w:szCs w:val="24"/>
          <w:u w:val="single"/>
          <w:lang w:val="en-US" w:eastAsia="es-ES"/>
        </w:rPr>
      </w:pPr>
      <w:r w:rsidRPr="0084736E">
        <w:rPr>
          <w:rFonts w:ascii="Times New Roman" w:hAnsi="Times New Roman"/>
          <w:sz w:val="24"/>
          <w:szCs w:val="24"/>
          <w:lang w:val="en-US" w:eastAsia="es-ES"/>
        </w:rPr>
        <w:lastRenderedPageBreak/>
        <w:t xml:space="preserve">PF = </w:t>
      </w:r>
      <w:r w:rsidRPr="0084736E">
        <w:rPr>
          <w:rFonts w:ascii="Times New Roman" w:hAnsi="Times New Roman"/>
          <w:sz w:val="24"/>
          <w:szCs w:val="24"/>
          <w:u w:val="single"/>
          <w:lang w:val="en-US" w:eastAsia="es-ES"/>
        </w:rPr>
        <w:t>P</w:t>
      </w:r>
      <w:r w:rsidR="00173BF8">
        <w:rPr>
          <w:rFonts w:ascii="Times New Roman" w:hAnsi="Times New Roman"/>
          <w:sz w:val="24"/>
          <w:szCs w:val="24"/>
          <w:u w:val="single"/>
          <w:lang w:val="en-US" w:eastAsia="es-ES"/>
        </w:rPr>
        <w:t>M</w:t>
      </w:r>
      <w:r w:rsidRPr="0084736E">
        <w:rPr>
          <w:rFonts w:ascii="Times New Roman" w:hAnsi="Times New Roman"/>
          <w:sz w:val="24"/>
          <w:szCs w:val="24"/>
          <w:u w:val="single"/>
          <w:lang w:val="en-US" w:eastAsia="es-ES"/>
        </w:rPr>
        <w:t>1 + P</w:t>
      </w:r>
      <w:r w:rsidR="00173BF8">
        <w:rPr>
          <w:rFonts w:ascii="Times New Roman" w:hAnsi="Times New Roman"/>
          <w:sz w:val="24"/>
          <w:szCs w:val="24"/>
          <w:u w:val="single"/>
          <w:lang w:val="en-US" w:eastAsia="es-ES"/>
        </w:rPr>
        <w:t>M</w:t>
      </w:r>
      <w:r w:rsidRPr="0084736E">
        <w:rPr>
          <w:rFonts w:ascii="Times New Roman" w:hAnsi="Times New Roman"/>
          <w:sz w:val="24"/>
          <w:szCs w:val="24"/>
          <w:u w:val="single"/>
          <w:lang w:val="en-US" w:eastAsia="es-ES"/>
        </w:rPr>
        <w:t xml:space="preserve">2 + </w:t>
      </w:r>
      <w:r w:rsidR="00173BF8">
        <w:rPr>
          <w:rFonts w:ascii="Times New Roman" w:hAnsi="Times New Roman"/>
          <w:sz w:val="24"/>
          <w:szCs w:val="24"/>
          <w:u w:val="single"/>
          <w:lang w:val="en-US" w:eastAsia="es-ES"/>
        </w:rPr>
        <w:t xml:space="preserve">PM3 + </w:t>
      </w:r>
      <w:r w:rsidRPr="0084736E">
        <w:rPr>
          <w:rFonts w:ascii="Times New Roman" w:hAnsi="Times New Roman"/>
          <w:sz w:val="24"/>
          <w:szCs w:val="24"/>
          <w:u w:val="single"/>
          <w:lang w:val="en-US" w:eastAsia="es-ES"/>
        </w:rPr>
        <w:t>P</w:t>
      </w:r>
      <w:r w:rsidR="00173BF8">
        <w:rPr>
          <w:rFonts w:ascii="Times New Roman" w:hAnsi="Times New Roman"/>
          <w:sz w:val="24"/>
          <w:szCs w:val="24"/>
          <w:u w:val="single"/>
          <w:lang w:val="en-US" w:eastAsia="es-ES"/>
        </w:rPr>
        <w:t>m4</w:t>
      </w:r>
    </w:p>
    <w:p w:rsidR="00DF1AAA" w:rsidRPr="0084736E" w:rsidRDefault="00A60023" w:rsidP="00F94A50">
      <w:pPr>
        <w:pStyle w:val="Textoindependiente"/>
        <w:spacing w:after="0"/>
        <w:ind w:left="1068"/>
        <w:jc w:val="center"/>
        <w:rPr>
          <w:rFonts w:ascii="Times New Roman" w:hAnsi="Times New Roman"/>
          <w:sz w:val="24"/>
          <w:szCs w:val="24"/>
          <w:lang w:val="en-US" w:eastAsia="es-ES"/>
        </w:rPr>
      </w:pPr>
      <w:r>
        <w:rPr>
          <w:rFonts w:ascii="Times New Roman" w:hAnsi="Times New Roman"/>
          <w:sz w:val="24"/>
          <w:szCs w:val="24"/>
          <w:lang w:val="en-US" w:eastAsia="es-ES"/>
        </w:rPr>
        <w:t xml:space="preserve">      </w:t>
      </w:r>
      <w:r w:rsidR="00173BF8">
        <w:rPr>
          <w:rFonts w:ascii="Times New Roman" w:hAnsi="Times New Roman"/>
          <w:sz w:val="24"/>
          <w:szCs w:val="24"/>
          <w:lang w:val="en-US" w:eastAsia="es-ES"/>
        </w:rPr>
        <w:t>4</w:t>
      </w:r>
    </w:p>
    <w:p w:rsidR="00B35569" w:rsidRDefault="00DF67D8" w:rsidP="00807433">
      <w:pPr>
        <w:pStyle w:val="Ttulo4"/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3C79D9">
        <w:rPr>
          <w:rFonts w:ascii="Times New Roman" w:hAnsi="Times New Roman"/>
          <w:sz w:val="24"/>
          <w:szCs w:val="24"/>
          <w:lang w:val="es-ES" w:eastAsia="es-ES"/>
        </w:rPr>
        <w:t>I</w:t>
      </w:r>
      <w:r w:rsidR="00187CC3">
        <w:rPr>
          <w:rFonts w:ascii="Times New Roman" w:hAnsi="Times New Roman"/>
          <w:sz w:val="24"/>
          <w:szCs w:val="24"/>
          <w:lang w:val="es-ES" w:eastAsia="es-ES"/>
        </w:rPr>
        <w:t>X</w:t>
      </w:r>
      <w:r w:rsidR="003C1512" w:rsidRPr="003C79D9">
        <w:rPr>
          <w:rFonts w:ascii="Times New Roman" w:hAnsi="Times New Roman"/>
          <w:sz w:val="24"/>
          <w:szCs w:val="24"/>
          <w:lang w:val="es-ES" w:eastAsia="es-ES"/>
        </w:rPr>
        <w:t>.</w:t>
      </w:r>
      <w:r w:rsidR="00BC0779" w:rsidRPr="003C79D9">
        <w:rPr>
          <w:rFonts w:ascii="Times New Roman" w:hAnsi="Times New Roman"/>
          <w:sz w:val="24"/>
          <w:szCs w:val="24"/>
          <w:lang w:val="es-ES" w:eastAsia="es-ES"/>
        </w:rPr>
        <w:tab/>
      </w:r>
      <w:r w:rsidR="00A52D75" w:rsidRPr="003C79D9">
        <w:rPr>
          <w:rFonts w:ascii="Times New Roman" w:hAnsi="Times New Roman"/>
          <w:sz w:val="24"/>
          <w:szCs w:val="24"/>
          <w:lang w:val="es-ES" w:eastAsia="es-ES"/>
        </w:rPr>
        <w:t>BIBLIOGRAF</w:t>
      </w:r>
      <w:r w:rsidR="00D92D77" w:rsidRPr="003C79D9">
        <w:rPr>
          <w:rFonts w:ascii="Times New Roman" w:hAnsi="Times New Roman"/>
          <w:sz w:val="24"/>
          <w:szCs w:val="24"/>
          <w:lang w:val="es-ES" w:eastAsia="es-ES"/>
        </w:rPr>
        <w:t>ÍA</w:t>
      </w:r>
      <w:r w:rsidR="00B35569">
        <w:rPr>
          <w:rFonts w:ascii="Times New Roman" w:hAnsi="Times New Roman"/>
          <w:sz w:val="24"/>
          <w:szCs w:val="24"/>
          <w:lang w:val="es-ES" w:eastAsia="es-ES"/>
        </w:rPr>
        <w:t>:</w:t>
      </w:r>
    </w:p>
    <w:p w:rsidR="00F27212" w:rsidRDefault="00DF1AAA" w:rsidP="00807433">
      <w:pPr>
        <w:spacing w:after="0" w:line="360" w:lineRule="auto"/>
        <w:rPr>
          <w:rFonts w:ascii="Times New Roman" w:hAnsi="Times New Roman"/>
          <w:b/>
          <w:bCs/>
          <w:lang w:val="es-ES" w:eastAsia="es-ES"/>
        </w:rPr>
      </w:pPr>
      <w:r w:rsidRPr="00DF1AAA">
        <w:rPr>
          <w:rFonts w:ascii="Times New Roman" w:hAnsi="Times New Roman"/>
          <w:lang w:val="es-ES" w:eastAsia="es-ES"/>
        </w:rPr>
        <w:tab/>
      </w:r>
      <w:r w:rsidR="00187CC3">
        <w:rPr>
          <w:rFonts w:ascii="Times New Roman" w:hAnsi="Times New Roman"/>
          <w:lang w:val="es-ES" w:eastAsia="es-ES"/>
        </w:rPr>
        <w:t>9</w:t>
      </w:r>
      <w:r w:rsidR="00F27212">
        <w:rPr>
          <w:rFonts w:ascii="Times New Roman" w:hAnsi="Times New Roman"/>
          <w:b/>
          <w:bCs/>
          <w:lang w:val="es-ES" w:eastAsia="es-ES"/>
        </w:rPr>
        <w:t xml:space="preserve">.1. Fuentes </w:t>
      </w:r>
      <w:r w:rsidR="00807433">
        <w:rPr>
          <w:rFonts w:ascii="Times New Roman" w:hAnsi="Times New Roman"/>
          <w:b/>
          <w:bCs/>
          <w:lang w:val="es-ES" w:eastAsia="es-ES"/>
        </w:rPr>
        <w:t>Bibliográficas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BRQWMAX, Isaías</w:t>
      </w:r>
      <w:r>
        <w:rPr>
          <w:rFonts w:ascii="Times New Roman" w:hAnsi="Times New Roman"/>
          <w:lang w:val="es-ES" w:eastAsia="es-ES"/>
        </w:rPr>
        <w:t xml:space="preserve"> (1979)</w:t>
      </w:r>
      <w:r w:rsidRPr="00326E90">
        <w:rPr>
          <w:rFonts w:ascii="Times New Roman" w:hAnsi="Times New Roman"/>
          <w:lang w:val="es-ES" w:eastAsia="es-ES"/>
        </w:rPr>
        <w:t xml:space="preserve"> Los Andes del Sur del Perú</w:t>
      </w:r>
    </w:p>
    <w:p w:rsidR="00326E90" w:rsidRPr="00326E90" w:rsidRDefault="00326E90" w:rsidP="00D5436A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BARRY y CHORLEX Atmósfera, tiempo y clima</w:t>
      </w:r>
      <w:r>
        <w:rPr>
          <w:rFonts w:ascii="Times New Roman" w:hAnsi="Times New Roman"/>
          <w:lang w:val="es-ES" w:eastAsia="es-ES"/>
        </w:rPr>
        <w:t xml:space="preserve">. </w:t>
      </w:r>
      <w:r w:rsidRPr="00326E90">
        <w:rPr>
          <w:rFonts w:ascii="Times New Roman" w:hAnsi="Times New Roman"/>
          <w:lang w:val="es-ES" w:eastAsia="es-ES"/>
        </w:rPr>
        <w:t>Ed. Omega — Barcelona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BILLING, Mariano</w:t>
      </w:r>
      <w:r>
        <w:rPr>
          <w:rFonts w:ascii="Times New Roman" w:hAnsi="Times New Roman"/>
          <w:lang w:val="es-ES" w:eastAsia="es-ES"/>
        </w:rPr>
        <w:t xml:space="preserve">. </w:t>
      </w:r>
      <w:r w:rsidRPr="00326E90">
        <w:rPr>
          <w:rFonts w:ascii="Times New Roman" w:hAnsi="Times New Roman"/>
          <w:lang w:val="es-ES" w:eastAsia="es-ES"/>
        </w:rPr>
        <w:t>Geografía Estructural. Ed. Universitaria — Buenos Aires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 xml:space="preserve">CASTRO BASTOS, </w:t>
      </w:r>
      <w:proofErr w:type="spellStart"/>
      <w:r w:rsidRPr="00326E90">
        <w:rPr>
          <w:rFonts w:ascii="Times New Roman" w:hAnsi="Times New Roman"/>
          <w:lang w:val="es-ES" w:eastAsia="es-ES"/>
        </w:rPr>
        <w:t>Leonidas</w:t>
      </w:r>
      <w:proofErr w:type="spellEnd"/>
      <w:r>
        <w:rPr>
          <w:rFonts w:ascii="Times New Roman" w:hAnsi="Times New Roman"/>
          <w:lang w:val="es-ES" w:eastAsia="es-ES"/>
        </w:rPr>
        <w:t xml:space="preserve"> (2004) </w:t>
      </w:r>
      <w:r w:rsidRPr="00326E90">
        <w:rPr>
          <w:rFonts w:ascii="Times New Roman" w:hAnsi="Times New Roman"/>
          <w:lang w:val="es-ES" w:eastAsia="es-ES"/>
        </w:rPr>
        <w:t>Geografía Física del Perú</w:t>
      </w:r>
      <w:r>
        <w:rPr>
          <w:rFonts w:ascii="Times New Roman" w:hAnsi="Times New Roman"/>
          <w:lang w:val="es-ES" w:eastAsia="es-ES"/>
        </w:rPr>
        <w:t xml:space="preserve">. </w:t>
      </w:r>
      <w:r w:rsidRPr="00326E90">
        <w:rPr>
          <w:rFonts w:ascii="Times New Roman" w:hAnsi="Times New Roman"/>
          <w:lang w:val="es-ES" w:eastAsia="es-ES"/>
        </w:rPr>
        <w:t>Edit. Miranda — Lima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GRAN GEOGRAFIA DEL PERU</w:t>
      </w:r>
      <w:r>
        <w:rPr>
          <w:rFonts w:ascii="Times New Roman" w:hAnsi="Times New Roman"/>
          <w:lang w:val="es-ES" w:eastAsia="es-ES"/>
        </w:rPr>
        <w:t xml:space="preserve"> (1996) </w:t>
      </w:r>
      <w:r w:rsidRPr="00326E90">
        <w:rPr>
          <w:rFonts w:ascii="Times New Roman" w:hAnsi="Times New Roman"/>
          <w:lang w:val="es-ES" w:eastAsia="es-ES"/>
        </w:rPr>
        <w:t>Tomo 1. Edit. M.B. Año</w:t>
      </w:r>
      <w:r>
        <w:rPr>
          <w:rFonts w:ascii="Times New Roman" w:hAnsi="Times New Roman"/>
          <w:lang w:val="es-ES" w:eastAsia="es-ES"/>
        </w:rPr>
        <w:t xml:space="preserve">. </w:t>
      </w:r>
      <w:r w:rsidRPr="00326E90">
        <w:rPr>
          <w:rFonts w:ascii="Times New Roman" w:hAnsi="Times New Roman"/>
          <w:lang w:val="es-ES" w:eastAsia="es-ES"/>
        </w:rPr>
        <w:t>Lima — Perú.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HOMES, Arthur</w:t>
      </w:r>
      <w:r>
        <w:rPr>
          <w:rFonts w:ascii="Times New Roman" w:hAnsi="Times New Roman"/>
          <w:lang w:val="es-ES" w:eastAsia="es-ES"/>
        </w:rPr>
        <w:t xml:space="preserve">. </w:t>
      </w:r>
      <w:r w:rsidRPr="00326E90">
        <w:rPr>
          <w:rFonts w:ascii="Times New Roman" w:hAnsi="Times New Roman"/>
          <w:lang w:val="es-ES" w:eastAsia="es-ES"/>
        </w:rPr>
        <w:t>Geografía Física. Edit. Omega — Barcelona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MAREROS, Levi</w:t>
      </w:r>
      <w:r>
        <w:rPr>
          <w:rFonts w:ascii="Times New Roman" w:hAnsi="Times New Roman"/>
          <w:lang w:val="es-ES" w:eastAsia="es-ES"/>
        </w:rPr>
        <w:t xml:space="preserve"> (2002). </w:t>
      </w:r>
      <w:r w:rsidRPr="00326E90">
        <w:rPr>
          <w:rFonts w:ascii="Times New Roman" w:hAnsi="Times New Roman"/>
          <w:lang w:val="es-ES" w:eastAsia="es-ES"/>
        </w:rPr>
        <w:t>La Tierra y sus Recursos. Edit. Venezuela – 2002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SANTOS DA ALMEDIDA, Milton</w:t>
      </w:r>
      <w:r>
        <w:rPr>
          <w:rFonts w:ascii="Times New Roman" w:hAnsi="Times New Roman"/>
          <w:lang w:val="es-ES" w:eastAsia="es-ES"/>
        </w:rPr>
        <w:t xml:space="preserve"> (1990) </w:t>
      </w:r>
      <w:r w:rsidRPr="00326E90">
        <w:rPr>
          <w:rFonts w:ascii="Times New Roman" w:hAnsi="Times New Roman"/>
          <w:lang w:val="es-ES" w:eastAsia="es-ES"/>
        </w:rPr>
        <w:t>Por una Gran Geografía Nueva. Edit. España — Madrid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VIROT, Pierre</w:t>
      </w:r>
      <w:r>
        <w:rPr>
          <w:rFonts w:ascii="Times New Roman" w:hAnsi="Times New Roman"/>
          <w:lang w:val="es-ES" w:eastAsia="es-ES"/>
        </w:rPr>
        <w:t xml:space="preserve"> (2006) </w:t>
      </w:r>
      <w:r w:rsidRPr="00326E90">
        <w:rPr>
          <w:rFonts w:ascii="Times New Roman" w:hAnsi="Times New Roman"/>
          <w:lang w:val="es-ES" w:eastAsia="es-ES"/>
        </w:rPr>
        <w:t>Geografía Física General. Edit. Vinces - Barcelona 2006.</w:t>
      </w:r>
    </w:p>
    <w:p w:rsidR="00326E90" w:rsidRPr="00326E90" w:rsidRDefault="00326E90" w:rsidP="00326E9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MONTAÑO PISFIL, Cesar</w:t>
      </w:r>
      <w:r>
        <w:rPr>
          <w:rFonts w:ascii="Times New Roman" w:hAnsi="Times New Roman"/>
          <w:lang w:val="es-ES" w:eastAsia="es-ES"/>
        </w:rPr>
        <w:t xml:space="preserve"> (2007) </w:t>
      </w:r>
      <w:r w:rsidRPr="00326E90">
        <w:rPr>
          <w:rFonts w:ascii="Times New Roman" w:hAnsi="Times New Roman"/>
          <w:lang w:val="es-ES" w:eastAsia="es-ES"/>
        </w:rPr>
        <w:t>Geografía del Perú y del Mundo</w:t>
      </w:r>
      <w:r>
        <w:rPr>
          <w:rFonts w:ascii="Times New Roman" w:hAnsi="Times New Roman"/>
          <w:lang w:val="es-ES" w:eastAsia="es-ES"/>
        </w:rPr>
        <w:t>.</w:t>
      </w:r>
      <w:r w:rsidRPr="00326E90">
        <w:rPr>
          <w:rFonts w:ascii="Times New Roman" w:hAnsi="Times New Roman"/>
          <w:lang w:val="es-ES" w:eastAsia="es-ES"/>
        </w:rPr>
        <w:t xml:space="preserve">1era </w:t>
      </w:r>
      <w:proofErr w:type="spellStart"/>
      <w:r w:rsidRPr="00326E90">
        <w:rPr>
          <w:rFonts w:ascii="Times New Roman" w:hAnsi="Times New Roman"/>
          <w:lang w:val="es-ES" w:eastAsia="es-ES"/>
        </w:rPr>
        <w:t>Edic</w:t>
      </w:r>
      <w:proofErr w:type="spellEnd"/>
      <w:r w:rsidRPr="00326E90">
        <w:rPr>
          <w:rFonts w:ascii="Times New Roman" w:hAnsi="Times New Roman"/>
          <w:lang w:val="es-ES" w:eastAsia="es-ES"/>
        </w:rPr>
        <w:t xml:space="preserve">. Lima </w:t>
      </w:r>
    </w:p>
    <w:p w:rsidR="00326E90" w:rsidRPr="00326E90" w:rsidRDefault="00326E90" w:rsidP="009D148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326E90">
        <w:rPr>
          <w:rFonts w:ascii="Times New Roman" w:hAnsi="Times New Roman"/>
          <w:lang w:val="es-ES" w:eastAsia="es-ES"/>
        </w:rPr>
        <w:t>HURTADO HUERTA, Ciro</w:t>
      </w:r>
      <w:r w:rsidR="009D1480">
        <w:rPr>
          <w:rFonts w:ascii="Times New Roman" w:hAnsi="Times New Roman"/>
          <w:lang w:val="es-ES" w:eastAsia="es-ES"/>
        </w:rPr>
        <w:t xml:space="preserve"> (1998) </w:t>
      </w:r>
      <w:r w:rsidRPr="00326E90">
        <w:rPr>
          <w:rFonts w:ascii="Times New Roman" w:hAnsi="Times New Roman"/>
          <w:lang w:val="es-ES" w:eastAsia="es-ES"/>
        </w:rPr>
        <w:t>Geografía Sistemática</w:t>
      </w:r>
      <w:r w:rsidR="009D1480">
        <w:rPr>
          <w:rFonts w:ascii="Times New Roman" w:hAnsi="Times New Roman"/>
          <w:lang w:val="es-ES" w:eastAsia="es-ES"/>
        </w:rPr>
        <w:t xml:space="preserve">. </w:t>
      </w:r>
      <w:r w:rsidRPr="00326E90">
        <w:rPr>
          <w:rFonts w:ascii="Times New Roman" w:hAnsi="Times New Roman"/>
          <w:lang w:val="es-ES" w:eastAsia="es-ES"/>
        </w:rPr>
        <w:t xml:space="preserve">Edit. San Marcos-Lima-Perú </w:t>
      </w:r>
    </w:p>
    <w:p w:rsidR="00807433" w:rsidRDefault="00326E90" w:rsidP="00D5436A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9D1480">
        <w:rPr>
          <w:rFonts w:ascii="Times New Roman" w:hAnsi="Times New Roman"/>
          <w:lang w:val="es-ES" w:eastAsia="es-ES"/>
        </w:rPr>
        <w:t>WALTER ALVA, Miguel</w:t>
      </w:r>
      <w:r w:rsidR="009D1480" w:rsidRPr="009D1480">
        <w:rPr>
          <w:rFonts w:ascii="Times New Roman" w:hAnsi="Times New Roman"/>
          <w:lang w:val="es-ES" w:eastAsia="es-ES"/>
        </w:rPr>
        <w:t xml:space="preserve"> (2005) </w:t>
      </w:r>
      <w:r w:rsidRPr="009D1480">
        <w:rPr>
          <w:rFonts w:ascii="Times New Roman" w:hAnsi="Times New Roman"/>
          <w:lang w:val="es-ES" w:eastAsia="es-ES"/>
        </w:rPr>
        <w:t>Geograf</w:t>
      </w:r>
      <w:r w:rsidR="009D1480">
        <w:rPr>
          <w:rFonts w:ascii="Times New Roman" w:hAnsi="Times New Roman"/>
          <w:lang w:val="es-ES" w:eastAsia="es-ES"/>
        </w:rPr>
        <w:t>í</w:t>
      </w:r>
      <w:r w:rsidRPr="009D1480">
        <w:rPr>
          <w:rFonts w:ascii="Times New Roman" w:hAnsi="Times New Roman"/>
          <w:lang w:val="es-ES" w:eastAsia="es-ES"/>
        </w:rPr>
        <w:t>a Cartográfica</w:t>
      </w:r>
      <w:r w:rsidR="009D1480">
        <w:rPr>
          <w:rFonts w:ascii="Times New Roman" w:hAnsi="Times New Roman"/>
          <w:lang w:val="es-ES" w:eastAsia="es-ES"/>
        </w:rPr>
        <w:t xml:space="preserve">. </w:t>
      </w:r>
      <w:r w:rsidRPr="009D1480">
        <w:rPr>
          <w:rFonts w:ascii="Times New Roman" w:hAnsi="Times New Roman"/>
          <w:lang w:val="es-ES" w:eastAsia="es-ES"/>
        </w:rPr>
        <w:t>Edit. San Marcos — Lima</w:t>
      </w:r>
    </w:p>
    <w:p w:rsidR="009D1480" w:rsidRPr="009D1480" w:rsidRDefault="009D1480" w:rsidP="009D1480">
      <w:pPr>
        <w:pStyle w:val="Prrafodelista"/>
        <w:spacing w:after="0"/>
        <w:ind w:left="1418"/>
        <w:jc w:val="both"/>
        <w:rPr>
          <w:rFonts w:ascii="Times New Roman" w:hAnsi="Times New Roman"/>
          <w:lang w:val="es-ES" w:eastAsia="es-ES"/>
        </w:rPr>
      </w:pPr>
    </w:p>
    <w:p w:rsidR="00F27212" w:rsidRDefault="00F27212" w:rsidP="00807433">
      <w:pPr>
        <w:spacing w:after="0"/>
        <w:rPr>
          <w:rFonts w:ascii="Times New Roman" w:hAnsi="Times New Roman"/>
          <w:b/>
          <w:bCs/>
          <w:lang w:val="es-ES" w:eastAsia="es-ES"/>
        </w:rPr>
      </w:pPr>
      <w:r>
        <w:rPr>
          <w:rFonts w:ascii="Times New Roman" w:hAnsi="Times New Roman"/>
          <w:b/>
          <w:bCs/>
          <w:lang w:val="es-ES" w:eastAsia="es-ES"/>
        </w:rPr>
        <w:tab/>
      </w:r>
      <w:r w:rsidR="00187CC3">
        <w:rPr>
          <w:rFonts w:ascii="Times New Roman" w:hAnsi="Times New Roman"/>
          <w:b/>
          <w:bCs/>
          <w:lang w:val="es-ES" w:eastAsia="es-ES"/>
        </w:rPr>
        <w:t>9</w:t>
      </w:r>
      <w:r>
        <w:rPr>
          <w:rFonts w:ascii="Times New Roman" w:hAnsi="Times New Roman"/>
          <w:b/>
          <w:bCs/>
          <w:lang w:val="es-ES" w:eastAsia="es-ES"/>
        </w:rPr>
        <w:t xml:space="preserve">.2. Fuentes </w:t>
      </w:r>
      <w:r w:rsidR="00807433">
        <w:rPr>
          <w:rFonts w:ascii="Times New Roman" w:hAnsi="Times New Roman"/>
          <w:b/>
          <w:bCs/>
          <w:lang w:val="es-ES" w:eastAsia="es-ES"/>
        </w:rPr>
        <w:t>Documentales</w:t>
      </w:r>
    </w:p>
    <w:p w:rsidR="009D1480" w:rsidRPr="009D1480" w:rsidRDefault="009D1480" w:rsidP="009D148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9D1480">
        <w:rPr>
          <w:rFonts w:ascii="Times New Roman" w:hAnsi="Times New Roman"/>
          <w:lang w:val="es-ES" w:eastAsia="es-ES"/>
        </w:rPr>
        <w:t>GRAN ATLAS UNIVERSAL Y DEL PERÚ</w:t>
      </w:r>
      <w:r>
        <w:rPr>
          <w:rFonts w:ascii="Times New Roman" w:hAnsi="Times New Roman"/>
          <w:lang w:val="es-ES" w:eastAsia="es-ES"/>
        </w:rPr>
        <w:t xml:space="preserve"> (2000)</w:t>
      </w:r>
      <w:r w:rsidRPr="009D1480">
        <w:rPr>
          <w:rFonts w:ascii="Times New Roman" w:hAnsi="Times New Roman"/>
          <w:lang w:val="es-ES" w:eastAsia="es-ES"/>
        </w:rPr>
        <w:t xml:space="preserve"> Edit. Navarrete Lima - Perú 2000</w:t>
      </w:r>
    </w:p>
    <w:p w:rsidR="009D1480" w:rsidRPr="009D1480" w:rsidRDefault="009D1480" w:rsidP="009D148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9D1480">
        <w:rPr>
          <w:rFonts w:ascii="Times New Roman" w:hAnsi="Times New Roman"/>
          <w:lang w:val="es-ES" w:eastAsia="es-ES"/>
        </w:rPr>
        <w:t>ENCICLOPEDIA LA ROUSSE ILUSTRADA</w:t>
      </w:r>
      <w:r>
        <w:rPr>
          <w:rFonts w:ascii="Times New Roman" w:hAnsi="Times New Roman"/>
          <w:lang w:val="es-ES" w:eastAsia="es-ES"/>
        </w:rPr>
        <w:t xml:space="preserve"> (1999)</w:t>
      </w:r>
      <w:r w:rsidRPr="009D1480">
        <w:rPr>
          <w:rFonts w:ascii="Times New Roman" w:hAnsi="Times New Roman"/>
          <w:lang w:val="es-ES" w:eastAsia="es-ES"/>
        </w:rPr>
        <w:t xml:space="preserve"> Edit. República Lima-Perú-1999.</w:t>
      </w:r>
    </w:p>
    <w:p w:rsidR="009D1480" w:rsidRPr="009D1480" w:rsidRDefault="009D1480" w:rsidP="009D1480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 w:rsidRPr="009D1480">
        <w:rPr>
          <w:rFonts w:ascii="Times New Roman" w:hAnsi="Times New Roman"/>
          <w:lang w:val="es-ES" w:eastAsia="es-ES"/>
        </w:rPr>
        <w:t>COMPENDIO DE GEOGRAFÍA</w:t>
      </w:r>
      <w:r>
        <w:rPr>
          <w:rFonts w:ascii="Times New Roman" w:hAnsi="Times New Roman"/>
          <w:lang w:val="es-ES" w:eastAsia="es-ES"/>
        </w:rPr>
        <w:t xml:space="preserve"> (2007) </w:t>
      </w:r>
      <w:r w:rsidRPr="009D1480">
        <w:rPr>
          <w:rFonts w:ascii="Times New Roman" w:hAnsi="Times New Roman"/>
          <w:lang w:val="es-ES" w:eastAsia="es-ES"/>
        </w:rPr>
        <w:t xml:space="preserve">Edit. San Marcos — Lima. </w:t>
      </w:r>
    </w:p>
    <w:p w:rsidR="009D1480" w:rsidRDefault="009D1480" w:rsidP="00807433">
      <w:pPr>
        <w:spacing w:after="0"/>
        <w:rPr>
          <w:rFonts w:ascii="Times New Roman" w:hAnsi="Times New Roman"/>
          <w:b/>
          <w:bCs/>
          <w:lang w:val="es-ES" w:eastAsia="es-ES"/>
        </w:rPr>
      </w:pPr>
    </w:p>
    <w:p w:rsidR="00B35569" w:rsidRDefault="00F27212" w:rsidP="00807433">
      <w:pPr>
        <w:spacing w:after="0"/>
        <w:rPr>
          <w:rFonts w:ascii="Times New Roman" w:hAnsi="Times New Roman"/>
          <w:b/>
          <w:bCs/>
          <w:lang w:val="es-ES" w:eastAsia="es-ES"/>
        </w:rPr>
      </w:pPr>
      <w:r>
        <w:rPr>
          <w:rFonts w:ascii="Times New Roman" w:hAnsi="Times New Roman"/>
          <w:b/>
          <w:bCs/>
          <w:lang w:val="es-ES" w:eastAsia="es-ES"/>
        </w:rPr>
        <w:tab/>
      </w:r>
      <w:r w:rsidR="00187CC3">
        <w:rPr>
          <w:rFonts w:ascii="Times New Roman" w:hAnsi="Times New Roman"/>
          <w:b/>
          <w:bCs/>
          <w:lang w:val="es-ES" w:eastAsia="es-ES"/>
        </w:rPr>
        <w:t>9</w:t>
      </w:r>
      <w:r>
        <w:rPr>
          <w:rFonts w:ascii="Times New Roman" w:hAnsi="Times New Roman"/>
          <w:b/>
          <w:bCs/>
          <w:lang w:val="es-ES" w:eastAsia="es-ES"/>
        </w:rPr>
        <w:t>.3. Fuentes hemerográficas</w:t>
      </w:r>
      <w:r w:rsidR="006014C0">
        <w:rPr>
          <w:rFonts w:ascii="Times New Roman" w:hAnsi="Times New Roman"/>
          <w:b/>
          <w:bCs/>
          <w:lang w:val="es-ES" w:eastAsia="es-ES"/>
        </w:rPr>
        <w:t xml:space="preserve"> </w:t>
      </w:r>
    </w:p>
    <w:p w:rsidR="00F27212" w:rsidRDefault="00807433" w:rsidP="00807433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Revistas, periódicos</w:t>
      </w:r>
    </w:p>
    <w:p w:rsidR="00807433" w:rsidRDefault="00807433" w:rsidP="00807433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r>
        <w:rPr>
          <w:rFonts w:ascii="Times New Roman" w:hAnsi="Times New Roman"/>
          <w:lang w:val="es-ES" w:eastAsia="es-ES"/>
        </w:rPr>
        <w:t>Lecturas complementarias</w:t>
      </w:r>
    </w:p>
    <w:p w:rsidR="009D1480" w:rsidRDefault="009D1480" w:rsidP="009D1480">
      <w:pPr>
        <w:pStyle w:val="Prrafodelista"/>
        <w:spacing w:after="0"/>
        <w:ind w:left="1418"/>
        <w:jc w:val="both"/>
        <w:rPr>
          <w:rFonts w:ascii="Times New Roman" w:hAnsi="Times New Roman"/>
          <w:lang w:val="es-ES" w:eastAsia="es-ES"/>
        </w:rPr>
      </w:pPr>
    </w:p>
    <w:p w:rsidR="00807433" w:rsidRPr="00807433" w:rsidRDefault="00807433" w:rsidP="00807433">
      <w:pPr>
        <w:pStyle w:val="Prrafodelista"/>
        <w:spacing w:after="0"/>
        <w:ind w:left="571"/>
        <w:rPr>
          <w:rFonts w:ascii="Times New Roman" w:hAnsi="Times New Roman"/>
          <w:b/>
          <w:bCs/>
          <w:lang w:val="es-ES" w:eastAsia="es-ES"/>
        </w:rPr>
      </w:pPr>
      <w:r w:rsidRPr="00807433">
        <w:rPr>
          <w:rFonts w:ascii="Times New Roman" w:hAnsi="Times New Roman"/>
          <w:b/>
          <w:bCs/>
          <w:lang w:val="es-ES" w:eastAsia="es-ES"/>
        </w:rPr>
        <w:tab/>
      </w:r>
      <w:r w:rsidR="00187CC3">
        <w:rPr>
          <w:rFonts w:ascii="Times New Roman" w:hAnsi="Times New Roman"/>
          <w:b/>
          <w:bCs/>
          <w:lang w:val="es-ES" w:eastAsia="es-ES"/>
        </w:rPr>
        <w:t>9</w:t>
      </w:r>
      <w:r w:rsidRPr="00807433">
        <w:rPr>
          <w:rFonts w:ascii="Times New Roman" w:hAnsi="Times New Roman"/>
          <w:b/>
          <w:bCs/>
          <w:lang w:val="es-ES" w:eastAsia="es-ES"/>
        </w:rPr>
        <w:t>.</w:t>
      </w:r>
      <w:r>
        <w:rPr>
          <w:rFonts w:ascii="Times New Roman" w:hAnsi="Times New Roman"/>
          <w:b/>
          <w:bCs/>
          <w:lang w:val="es-ES" w:eastAsia="es-ES"/>
        </w:rPr>
        <w:t>4</w:t>
      </w:r>
      <w:r w:rsidRPr="00807433">
        <w:rPr>
          <w:rFonts w:ascii="Times New Roman" w:hAnsi="Times New Roman"/>
          <w:b/>
          <w:bCs/>
          <w:lang w:val="es-ES" w:eastAsia="es-ES"/>
        </w:rPr>
        <w:t xml:space="preserve">. Fuentes </w:t>
      </w:r>
      <w:r>
        <w:rPr>
          <w:rFonts w:ascii="Times New Roman" w:hAnsi="Times New Roman"/>
          <w:b/>
          <w:bCs/>
          <w:lang w:val="es-ES" w:eastAsia="es-ES"/>
        </w:rPr>
        <w:t>electrónicas</w:t>
      </w:r>
      <w:r w:rsidRPr="00807433">
        <w:rPr>
          <w:rFonts w:ascii="Times New Roman" w:hAnsi="Times New Roman"/>
          <w:b/>
          <w:bCs/>
          <w:lang w:val="es-ES" w:eastAsia="es-ES"/>
        </w:rPr>
        <w:t xml:space="preserve"> </w:t>
      </w:r>
    </w:p>
    <w:p w:rsidR="00807433" w:rsidRDefault="00807433" w:rsidP="00807433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proofErr w:type="spellStart"/>
      <w:r>
        <w:rPr>
          <w:rFonts w:ascii="Times New Roman" w:hAnsi="Times New Roman"/>
          <w:lang w:val="es-ES" w:eastAsia="es-ES"/>
        </w:rPr>
        <w:t>Filetype:doc</w:t>
      </w:r>
      <w:proofErr w:type="spellEnd"/>
    </w:p>
    <w:p w:rsidR="00807433" w:rsidRDefault="00807433" w:rsidP="00807433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proofErr w:type="spellStart"/>
      <w:r>
        <w:rPr>
          <w:rFonts w:ascii="Times New Roman" w:hAnsi="Times New Roman"/>
          <w:lang w:val="es-ES" w:eastAsia="es-ES"/>
        </w:rPr>
        <w:t>Filetype:ppt</w:t>
      </w:r>
      <w:proofErr w:type="spellEnd"/>
    </w:p>
    <w:p w:rsidR="00807433" w:rsidRDefault="00807433" w:rsidP="00807433">
      <w:pPr>
        <w:pStyle w:val="Prrafodelista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/>
          <w:lang w:val="es-ES" w:eastAsia="es-ES"/>
        </w:rPr>
      </w:pPr>
      <w:proofErr w:type="spellStart"/>
      <w:r>
        <w:rPr>
          <w:rFonts w:ascii="Times New Roman" w:hAnsi="Times New Roman"/>
          <w:lang w:val="es-ES" w:eastAsia="es-ES"/>
        </w:rPr>
        <w:t>Filetype:pdf</w:t>
      </w:r>
      <w:proofErr w:type="spellEnd"/>
    </w:p>
    <w:p w:rsidR="00807433" w:rsidRPr="00807433" w:rsidRDefault="00807433" w:rsidP="00807433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4572E8" w:rsidRPr="00A815AF" w:rsidRDefault="00A815AF" w:rsidP="004572E8">
      <w:pPr>
        <w:spacing w:after="0" w:line="240" w:lineRule="auto"/>
        <w:jc w:val="right"/>
        <w:rPr>
          <w:rFonts w:ascii="Times New Roman" w:hAnsi="Times New Roman"/>
          <w:lang w:val="es-ES" w:eastAsia="es-ES"/>
        </w:rPr>
      </w:pPr>
      <w:r w:rsidRPr="00A815AF">
        <w:rPr>
          <w:rFonts w:ascii="Times New Roman" w:hAnsi="Times New Roman"/>
          <w:lang w:val="es-ES" w:eastAsia="es-ES"/>
        </w:rPr>
        <w:t xml:space="preserve">Huacho, </w:t>
      </w:r>
      <w:proofErr w:type="gramStart"/>
      <w:r w:rsidRPr="00A815AF">
        <w:rPr>
          <w:rFonts w:ascii="Times New Roman" w:hAnsi="Times New Roman"/>
          <w:lang w:val="es-ES" w:eastAsia="es-ES"/>
        </w:rPr>
        <w:t>Junio</w:t>
      </w:r>
      <w:proofErr w:type="gramEnd"/>
      <w:r w:rsidRPr="00A815AF">
        <w:rPr>
          <w:rFonts w:ascii="Times New Roman" w:hAnsi="Times New Roman"/>
          <w:lang w:val="es-ES" w:eastAsia="es-ES"/>
        </w:rPr>
        <w:t xml:space="preserve"> del 2020</w:t>
      </w:r>
    </w:p>
    <w:p w:rsidR="004572E8" w:rsidRDefault="004572E8" w:rsidP="004572E8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A78D452" wp14:editId="28760131">
            <wp:simplePos x="0" y="0"/>
            <wp:positionH relativeFrom="column">
              <wp:posOffset>1504994</wp:posOffset>
            </wp:positionH>
            <wp:positionV relativeFrom="paragraph">
              <wp:posOffset>83535</wp:posOffset>
            </wp:positionV>
            <wp:extent cx="2995295" cy="11036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E8" w:rsidRDefault="004572E8" w:rsidP="004572E8">
      <w:pPr>
        <w:tabs>
          <w:tab w:val="left" w:pos="277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4572E8" w:rsidRDefault="004572E8" w:rsidP="004572E8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572E8" w:rsidRDefault="004572E8" w:rsidP="004572E8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572E8" w:rsidRPr="008828F8" w:rsidRDefault="004572E8" w:rsidP="004572E8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94A50" w:rsidRPr="00A815AF" w:rsidRDefault="004572E8" w:rsidP="004572E8">
      <w:pPr>
        <w:pStyle w:val="Textoindependienteprimerasangra2"/>
        <w:spacing w:after="0" w:line="240" w:lineRule="auto"/>
        <w:jc w:val="center"/>
        <w:rPr>
          <w:rFonts w:ascii="Times New Roman" w:hAnsi="Times New Roman"/>
          <w:b/>
          <w:bCs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/>
        </w:rPr>
        <w:t>DNE-150</w:t>
      </w:r>
      <w:r w:rsidRPr="00E42B64">
        <w:t xml:space="preserve"> </w:t>
      </w:r>
    </w:p>
    <w:sectPr w:rsidR="00F94A50" w:rsidRPr="00A815AF" w:rsidSect="00F2721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38E" w:rsidRDefault="00BF638E" w:rsidP="001B3687">
      <w:pPr>
        <w:spacing w:after="0" w:line="240" w:lineRule="auto"/>
      </w:pPr>
      <w:r>
        <w:separator/>
      </w:r>
    </w:p>
  </w:endnote>
  <w:endnote w:type="continuationSeparator" w:id="0">
    <w:p w:rsidR="00BF638E" w:rsidRDefault="00BF638E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2E8" w:rsidRPr="00DB634B" w:rsidRDefault="004572E8">
    <w:pPr>
      <w:rPr>
        <w:rFonts w:ascii="Cambria" w:eastAsia="Times New Roman" w:hAnsi="Cambria"/>
      </w:rPr>
    </w:pPr>
  </w:p>
  <w:p w:rsidR="004572E8" w:rsidRDefault="00457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38E" w:rsidRDefault="00BF638E" w:rsidP="001B3687">
      <w:pPr>
        <w:spacing w:after="0" w:line="240" w:lineRule="auto"/>
      </w:pPr>
      <w:r>
        <w:separator/>
      </w:r>
    </w:p>
  </w:footnote>
  <w:footnote w:type="continuationSeparator" w:id="0">
    <w:p w:rsidR="00BF638E" w:rsidRDefault="00BF638E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2E8" w:rsidRDefault="004572E8" w:rsidP="0006355B">
    <w:pPr>
      <w:pStyle w:val="Encabezado"/>
    </w:pPr>
  </w:p>
  <w:p w:rsidR="004572E8" w:rsidRDefault="004572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837"/>
    <w:multiLevelType w:val="hybridMultilevel"/>
    <w:tmpl w:val="052CD4CE"/>
    <w:lvl w:ilvl="0" w:tplc="8B08143E">
      <w:numFmt w:val="bullet"/>
      <w:lvlText w:val=""/>
      <w:lvlJc w:val="left"/>
      <w:pPr>
        <w:ind w:left="1286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11061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E273E"/>
    <w:multiLevelType w:val="hybridMultilevel"/>
    <w:tmpl w:val="5D5AC1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4D4"/>
    <w:multiLevelType w:val="hybridMultilevel"/>
    <w:tmpl w:val="125A8B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56F"/>
    <w:multiLevelType w:val="hybridMultilevel"/>
    <w:tmpl w:val="EF6C91F4"/>
    <w:lvl w:ilvl="0" w:tplc="8FC62B00">
      <w:start w:val="202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4D221E"/>
    <w:multiLevelType w:val="hybridMultilevel"/>
    <w:tmpl w:val="01349C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71E4"/>
    <w:multiLevelType w:val="hybridMultilevel"/>
    <w:tmpl w:val="5ED0C9EA"/>
    <w:lvl w:ilvl="0" w:tplc="3AA6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3C88"/>
    <w:multiLevelType w:val="hybridMultilevel"/>
    <w:tmpl w:val="DB3297FE"/>
    <w:lvl w:ilvl="0" w:tplc="280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2A535DE7"/>
    <w:multiLevelType w:val="multilevel"/>
    <w:tmpl w:val="51988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2A84508C"/>
    <w:multiLevelType w:val="hybridMultilevel"/>
    <w:tmpl w:val="880E0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21903"/>
    <w:multiLevelType w:val="multilevel"/>
    <w:tmpl w:val="3A74E8B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4" w15:restartNumberingAfterBreak="0">
    <w:nsid w:val="3199723E"/>
    <w:multiLevelType w:val="hybridMultilevel"/>
    <w:tmpl w:val="C3506C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538"/>
    <w:multiLevelType w:val="hybridMultilevel"/>
    <w:tmpl w:val="1FB00032"/>
    <w:lvl w:ilvl="0" w:tplc="BA96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3FD9"/>
    <w:multiLevelType w:val="hybridMultilevel"/>
    <w:tmpl w:val="3A6A52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50FE"/>
    <w:multiLevelType w:val="hybridMultilevel"/>
    <w:tmpl w:val="C91CAD18"/>
    <w:lvl w:ilvl="0" w:tplc="9EC2E7B6"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 w15:restartNumberingAfterBreak="0">
    <w:nsid w:val="38583C1E"/>
    <w:multiLevelType w:val="hybridMultilevel"/>
    <w:tmpl w:val="D7D6C7A8"/>
    <w:lvl w:ilvl="0" w:tplc="BC4063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2C7003"/>
    <w:multiLevelType w:val="hybridMultilevel"/>
    <w:tmpl w:val="8752D9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4D806BE9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2E80"/>
    <w:multiLevelType w:val="hybridMultilevel"/>
    <w:tmpl w:val="5C9A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9" w:hanging="360"/>
      </w:pPr>
    </w:lvl>
    <w:lvl w:ilvl="2" w:tplc="280A001B" w:tentative="1">
      <w:start w:val="1"/>
      <w:numFmt w:val="lowerRoman"/>
      <w:lvlText w:val="%3."/>
      <w:lvlJc w:val="right"/>
      <w:pPr>
        <w:ind w:left="4919" w:hanging="180"/>
      </w:pPr>
    </w:lvl>
    <w:lvl w:ilvl="3" w:tplc="280A000F" w:tentative="1">
      <w:start w:val="1"/>
      <w:numFmt w:val="decimal"/>
      <w:lvlText w:val="%4."/>
      <w:lvlJc w:val="left"/>
      <w:pPr>
        <w:ind w:left="5639" w:hanging="360"/>
      </w:pPr>
    </w:lvl>
    <w:lvl w:ilvl="4" w:tplc="280A0019" w:tentative="1">
      <w:start w:val="1"/>
      <w:numFmt w:val="lowerLetter"/>
      <w:lvlText w:val="%5."/>
      <w:lvlJc w:val="left"/>
      <w:pPr>
        <w:ind w:left="6359" w:hanging="360"/>
      </w:pPr>
    </w:lvl>
    <w:lvl w:ilvl="5" w:tplc="280A001B" w:tentative="1">
      <w:start w:val="1"/>
      <w:numFmt w:val="lowerRoman"/>
      <w:lvlText w:val="%6."/>
      <w:lvlJc w:val="right"/>
      <w:pPr>
        <w:ind w:left="7079" w:hanging="180"/>
      </w:pPr>
    </w:lvl>
    <w:lvl w:ilvl="6" w:tplc="280A000F" w:tentative="1">
      <w:start w:val="1"/>
      <w:numFmt w:val="decimal"/>
      <w:lvlText w:val="%7."/>
      <w:lvlJc w:val="left"/>
      <w:pPr>
        <w:ind w:left="7799" w:hanging="360"/>
      </w:pPr>
    </w:lvl>
    <w:lvl w:ilvl="7" w:tplc="280A0019" w:tentative="1">
      <w:start w:val="1"/>
      <w:numFmt w:val="lowerLetter"/>
      <w:lvlText w:val="%8."/>
      <w:lvlJc w:val="left"/>
      <w:pPr>
        <w:ind w:left="8519" w:hanging="360"/>
      </w:pPr>
    </w:lvl>
    <w:lvl w:ilvl="8" w:tplc="2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51CF393C"/>
    <w:multiLevelType w:val="hybridMultilevel"/>
    <w:tmpl w:val="7B2A6232"/>
    <w:lvl w:ilvl="0" w:tplc="4F803188">
      <w:start w:val="17"/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52BD5130"/>
    <w:multiLevelType w:val="multilevel"/>
    <w:tmpl w:val="9D8CB2A4"/>
    <w:lvl w:ilvl="0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28" w15:restartNumberingAfterBreak="0">
    <w:nsid w:val="54B97293"/>
    <w:multiLevelType w:val="hybridMultilevel"/>
    <w:tmpl w:val="075C90B0"/>
    <w:lvl w:ilvl="0" w:tplc="2004B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E2EF6"/>
    <w:multiLevelType w:val="hybridMultilevel"/>
    <w:tmpl w:val="F1F4D670"/>
    <w:lvl w:ilvl="0" w:tplc="6BFAEA80">
      <w:start w:val="10"/>
      <w:numFmt w:val="bullet"/>
      <w:lvlText w:val="-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31" w15:restartNumberingAfterBreak="0">
    <w:nsid w:val="61124CA0"/>
    <w:multiLevelType w:val="hybridMultilevel"/>
    <w:tmpl w:val="32E294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8E6B86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529C2"/>
    <w:multiLevelType w:val="hybridMultilevel"/>
    <w:tmpl w:val="1EB45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752CE"/>
    <w:multiLevelType w:val="hybridMultilevel"/>
    <w:tmpl w:val="DF484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B5D12"/>
    <w:multiLevelType w:val="hybridMultilevel"/>
    <w:tmpl w:val="4CCE0F84"/>
    <w:lvl w:ilvl="0" w:tplc="B12E9E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1497D"/>
    <w:multiLevelType w:val="hybridMultilevel"/>
    <w:tmpl w:val="496C08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6F1B3B4F"/>
    <w:multiLevelType w:val="hybridMultilevel"/>
    <w:tmpl w:val="FD7033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01D66"/>
    <w:multiLevelType w:val="hybridMultilevel"/>
    <w:tmpl w:val="659A20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C15C0D"/>
    <w:multiLevelType w:val="hybridMultilevel"/>
    <w:tmpl w:val="2BAA761E"/>
    <w:lvl w:ilvl="0" w:tplc="280A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4" w15:restartNumberingAfterBreak="0">
    <w:nsid w:val="7ED45262"/>
    <w:multiLevelType w:val="hybridMultilevel"/>
    <w:tmpl w:val="1BC6F804"/>
    <w:lvl w:ilvl="0" w:tplc="F3B03D8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6" w:hanging="360"/>
      </w:pPr>
    </w:lvl>
    <w:lvl w:ilvl="2" w:tplc="280A001B" w:tentative="1">
      <w:start w:val="1"/>
      <w:numFmt w:val="lowerRoman"/>
      <w:lvlText w:val="%3."/>
      <w:lvlJc w:val="right"/>
      <w:pPr>
        <w:ind w:left="2366" w:hanging="180"/>
      </w:pPr>
    </w:lvl>
    <w:lvl w:ilvl="3" w:tplc="280A000F" w:tentative="1">
      <w:start w:val="1"/>
      <w:numFmt w:val="decimal"/>
      <w:lvlText w:val="%4."/>
      <w:lvlJc w:val="left"/>
      <w:pPr>
        <w:ind w:left="3086" w:hanging="360"/>
      </w:pPr>
    </w:lvl>
    <w:lvl w:ilvl="4" w:tplc="280A0019" w:tentative="1">
      <w:start w:val="1"/>
      <w:numFmt w:val="lowerLetter"/>
      <w:lvlText w:val="%5."/>
      <w:lvlJc w:val="left"/>
      <w:pPr>
        <w:ind w:left="3806" w:hanging="360"/>
      </w:pPr>
    </w:lvl>
    <w:lvl w:ilvl="5" w:tplc="280A001B" w:tentative="1">
      <w:start w:val="1"/>
      <w:numFmt w:val="lowerRoman"/>
      <w:lvlText w:val="%6."/>
      <w:lvlJc w:val="right"/>
      <w:pPr>
        <w:ind w:left="4526" w:hanging="180"/>
      </w:pPr>
    </w:lvl>
    <w:lvl w:ilvl="6" w:tplc="280A000F" w:tentative="1">
      <w:start w:val="1"/>
      <w:numFmt w:val="decimal"/>
      <w:lvlText w:val="%7."/>
      <w:lvlJc w:val="left"/>
      <w:pPr>
        <w:ind w:left="5246" w:hanging="360"/>
      </w:pPr>
    </w:lvl>
    <w:lvl w:ilvl="7" w:tplc="280A0019" w:tentative="1">
      <w:start w:val="1"/>
      <w:numFmt w:val="lowerLetter"/>
      <w:lvlText w:val="%8."/>
      <w:lvlJc w:val="left"/>
      <w:pPr>
        <w:ind w:left="5966" w:hanging="360"/>
      </w:pPr>
    </w:lvl>
    <w:lvl w:ilvl="8" w:tplc="28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11"/>
  </w:num>
  <w:num w:numId="8">
    <w:abstractNumId w:val="26"/>
  </w:num>
  <w:num w:numId="9">
    <w:abstractNumId w:val="33"/>
  </w:num>
  <w:num w:numId="10">
    <w:abstractNumId w:val="2"/>
  </w:num>
  <w:num w:numId="11">
    <w:abstractNumId w:val="23"/>
  </w:num>
  <w:num w:numId="12">
    <w:abstractNumId w:val="41"/>
  </w:num>
  <w:num w:numId="13">
    <w:abstractNumId w:val="14"/>
  </w:num>
  <w:num w:numId="14">
    <w:abstractNumId w:val="40"/>
  </w:num>
  <w:num w:numId="15">
    <w:abstractNumId w:val="37"/>
  </w:num>
  <w:num w:numId="16">
    <w:abstractNumId w:val="5"/>
  </w:num>
  <w:num w:numId="17">
    <w:abstractNumId w:val="31"/>
  </w:num>
  <w:num w:numId="18">
    <w:abstractNumId w:val="35"/>
  </w:num>
  <w:num w:numId="19">
    <w:abstractNumId w:val="44"/>
  </w:num>
  <w:num w:numId="20">
    <w:abstractNumId w:val="30"/>
  </w:num>
  <w:num w:numId="21">
    <w:abstractNumId w:val="8"/>
  </w:num>
  <w:num w:numId="22">
    <w:abstractNumId w:val="43"/>
  </w:num>
  <w:num w:numId="23">
    <w:abstractNumId w:val="27"/>
  </w:num>
  <w:num w:numId="24">
    <w:abstractNumId w:val="25"/>
  </w:num>
  <w:num w:numId="25">
    <w:abstractNumId w:val="9"/>
  </w:num>
  <w:num w:numId="26">
    <w:abstractNumId w:val="39"/>
  </w:num>
  <w:num w:numId="27">
    <w:abstractNumId w:val="29"/>
  </w:num>
  <w:num w:numId="28">
    <w:abstractNumId w:val="21"/>
  </w:num>
  <w:num w:numId="29">
    <w:abstractNumId w:val="34"/>
  </w:num>
  <w:num w:numId="30">
    <w:abstractNumId w:val="22"/>
  </w:num>
  <w:num w:numId="31">
    <w:abstractNumId w:val="16"/>
  </w:num>
  <w:num w:numId="32">
    <w:abstractNumId w:val="20"/>
  </w:num>
  <w:num w:numId="33">
    <w:abstractNumId w:val="36"/>
  </w:num>
  <w:num w:numId="34">
    <w:abstractNumId w:val="28"/>
  </w:num>
  <w:num w:numId="35">
    <w:abstractNumId w:val="19"/>
  </w:num>
  <w:num w:numId="36">
    <w:abstractNumId w:val="38"/>
  </w:num>
  <w:num w:numId="37">
    <w:abstractNumId w:val="42"/>
  </w:num>
  <w:num w:numId="38">
    <w:abstractNumId w:val="32"/>
  </w:num>
  <w:num w:numId="39">
    <w:abstractNumId w:val="1"/>
  </w:num>
  <w:num w:numId="40">
    <w:abstractNumId w:val="3"/>
  </w:num>
  <w:num w:numId="41">
    <w:abstractNumId w:val="10"/>
  </w:num>
  <w:num w:numId="42">
    <w:abstractNumId w:val="17"/>
  </w:num>
  <w:num w:numId="43">
    <w:abstractNumId w:val="0"/>
  </w:num>
  <w:num w:numId="44">
    <w:abstractNumId w:val="24"/>
  </w:num>
  <w:num w:numId="4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2"/>
    <w:rsid w:val="00002D1A"/>
    <w:rsid w:val="00003D12"/>
    <w:rsid w:val="0000610A"/>
    <w:rsid w:val="00007A66"/>
    <w:rsid w:val="000124AB"/>
    <w:rsid w:val="00015385"/>
    <w:rsid w:val="000178C7"/>
    <w:rsid w:val="00017C42"/>
    <w:rsid w:val="0002084F"/>
    <w:rsid w:val="00020F9A"/>
    <w:rsid w:val="00021082"/>
    <w:rsid w:val="000229FA"/>
    <w:rsid w:val="00025145"/>
    <w:rsid w:val="00026A7F"/>
    <w:rsid w:val="000308E1"/>
    <w:rsid w:val="00030D1D"/>
    <w:rsid w:val="000347C6"/>
    <w:rsid w:val="00034815"/>
    <w:rsid w:val="000401A7"/>
    <w:rsid w:val="00041F6F"/>
    <w:rsid w:val="000427C7"/>
    <w:rsid w:val="00044A6B"/>
    <w:rsid w:val="00051BD9"/>
    <w:rsid w:val="00052023"/>
    <w:rsid w:val="000528E6"/>
    <w:rsid w:val="00052975"/>
    <w:rsid w:val="000533D4"/>
    <w:rsid w:val="00055F1D"/>
    <w:rsid w:val="00060AE5"/>
    <w:rsid w:val="0006101C"/>
    <w:rsid w:val="00062A3C"/>
    <w:rsid w:val="0006355B"/>
    <w:rsid w:val="0007102E"/>
    <w:rsid w:val="0007441B"/>
    <w:rsid w:val="00074AC9"/>
    <w:rsid w:val="00084CBD"/>
    <w:rsid w:val="00086F00"/>
    <w:rsid w:val="00087598"/>
    <w:rsid w:val="000900B8"/>
    <w:rsid w:val="0009104E"/>
    <w:rsid w:val="000A35C0"/>
    <w:rsid w:val="000A52E0"/>
    <w:rsid w:val="000A54E1"/>
    <w:rsid w:val="000A651F"/>
    <w:rsid w:val="000B3E75"/>
    <w:rsid w:val="000B59C5"/>
    <w:rsid w:val="000C7710"/>
    <w:rsid w:val="000D0725"/>
    <w:rsid w:val="000D0B24"/>
    <w:rsid w:val="000D1352"/>
    <w:rsid w:val="000D1BD6"/>
    <w:rsid w:val="000D5009"/>
    <w:rsid w:val="000D61FA"/>
    <w:rsid w:val="000D7C7F"/>
    <w:rsid w:val="000E3C06"/>
    <w:rsid w:val="000E3E7A"/>
    <w:rsid w:val="000E65FA"/>
    <w:rsid w:val="000E6BF4"/>
    <w:rsid w:val="000F0881"/>
    <w:rsid w:val="000F1591"/>
    <w:rsid w:val="000F3AE0"/>
    <w:rsid w:val="000F4CF8"/>
    <w:rsid w:val="000F7162"/>
    <w:rsid w:val="000F733B"/>
    <w:rsid w:val="00100EC5"/>
    <w:rsid w:val="0010359E"/>
    <w:rsid w:val="00110EC9"/>
    <w:rsid w:val="00112304"/>
    <w:rsid w:val="001145C5"/>
    <w:rsid w:val="00116BC1"/>
    <w:rsid w:val="00125AF9"/>
    <w:rsid w:val="00125D59"/>
    <w:rsid w:val="00130E57"/>
    <w:rsid w:val="0013186A"/>
    <w:rsid w:val="0013247F"/>
    <w:rsid w:val="001552E3"/>
    <w:rsid w:val="0015572F"/>
    <w:rsid w:val="00155F47"/>
    <w:rsid w:val="00156DD5"/>
    <w:rsid w:val="00162102"/>
    <w:rsid w:val="00163DBA"/>
    <w:rsid w:val="001736F5"/>
    <w:rsid w:val="00173BF8"/>
    <w:rsid w:val="00174605"/>
    <w:rsid w:val="00174983"/>
    <w:rsid w:val="0017727C"/>
    <w:rsid w:val="00177D9B"/>
    <w:rsid w:val="00177FF9"/>
    <w:rsid w:val="00183662"/>
    <w:rsid w:val="00187CC3"/>
    <w:rsid w:val="00187EAB"/>
    <w:rsid w:val="001910CF"/>
    <w:rsid w:val="001A016D"/>
    <w:rsid w:val="001A0C6D"/>
    <w:rsid w:val="001A161C"/>
    <w:rsid w:val="001A4A64"/>
    <w:rsid w:val="001B0D7C"/>
    <w:rsid w:val="001B33B0"/>
    <w:rsid w:val="001B3687"/>
    <w:rsid w:val="001B7C7E"/>
    <w:rsid w:val="001C2033"/>
    <w:rsid w:val="001C5534"/>
    <w:rsid w:val="001D5FDE"/>
    <w:rsid w:val="001E0068"/>
    <w:rsid w:val="001E5C8B"/>
    <w:rsid w:val="001E7863"/>
    <w:rsid w:val="001F2F57"/>
    <w:rsid w:val="001F3F7A"/>
    <w:rsid w:val="001F763B"/>
    <w:rsid w:val="002015A1"/>
    <w:rsid w:val="002015E9"/>
    <w:rsid w:val="0020384C"/>
    <w:rsid w:val="00205607"/>
    <w:rsid w:val="002072CC"/>
    <w:rsid w:val="002126EF"/>
    <w:rsid w:val="00215AFD"/>
    <w:rsid w:val="00220FD2"/>
    <w:rsid w:val="002211CC"/>
    <w:rsid w:val="00225441"/>
    <w:rsid w:val="002270F9"/>
    <w:rsid w:val="002324BF"/>
    <w:rsid w:val="00237861"/>
    <w:rsid w:val="00241486"/>
    <w:rsid w:val="00245425"/>
    <w:rsid w:val="002454FA"/>
    <w:rsid w:val="00250701"/>
    <w:rsid w:val="00250930"/>
    <w:rsid w:val="00250D8F"/>
    <w:rsid w:val="00254095"/>
    <w:rsid w:val="00255B72"/>
    <w:rsid w:val="00262C04"/>
    <w:rsid w:val="0026562D"/>
    <w:rsid w:val="002758FE"/>
    <w:rsid w:val="00275CEE"/>
    <w:rsid w:val="00285B2B"/>
    <w:rsid w:val="0029051D"/>
    <w:rsid w:val="002921AA"/>
    <w:rsid w:val="00292D6E"/>
    <w:rsid w:val="002956F7"/>
    <w:rsid w:val="00296566"/>
    <w:rsid w:val="002965AC"/>
    <w:rsid w:val="00296DEB"/>
    <w:rsid w:val="002B51CD"/>
    <w:rsid w:val="002B5369"/>
    <w:rsid w:val="002B7AAE"/>
    <w:rsid w:val="002C127C"/>
    <w:rsid w:val="002C3C2C"/>
    <w:rsid w:val="002C488D"/>
    <w:rsid w:val="002D2268"/>
    <w:rsid w:val="002D53D4"/>
    <w:rsid w:val="002E6E99"/>
    <w:rsid w:val="002F2A60"/>
    <w:rsid w:val="002F2FD8"/>
    <w:rsid w:val="002F7D2E"/>
    <w:rsid w:val="003000C4"/>
    <w:rsid w:val="00300145"/>
    <w:rsid w:val="00300BC1"/>
    <w:rsid w:val="0030435C"/>
    <w:rsid w:val="00310D06"/>
    <w:rsid w:val="003119B6"/>
    <w:rsid w:val="00314AA4"/>
    <w:rsid w:val="003225E5"/>
    <w:rsid w:val="003238A9"/>
    <w:rsid w:val="003268FC"/>
    <w:rsid w:val="00326E90"/>
    <w:rsid w:val="003329DA"/>
    <w:rsid w:val="00337E2E"/>
    <w:rsid w:val="00341AA7"/>
    <w:rsid w:val="0034408A"/>
    <w:rsid w:val="003461C3"/>
    <w:rsid w:val="003467F3"/>
    <w:rsid w:val="00352A5D"/>
    <w:rsid w:val="00361CFB"/>
    <w:rsid w:val="00361F11"/>
    <w:rsid w:val="003631EB"/>
    <w:rsid w:val="00370F8D"/>
    <w:rsid w:val="00373A4A"/>
    <w:rsid w:val="00384F5E"/>
    <w:rsid w:val="003853CB"/>
    <w:rsid w:val="003854E4"/>
    <w:rsid w:val="0039440B"/>
    <w:rsid w:val="003944F8"/>
    <w:rsid w:val="00395DB0"/>
    <w:rsid w:val="00397AC3"/>
    <w:rsid w:val="003A3669"/>
    <w:rsid w:val="003A37FA"/>
    <w:rsid w:val="003A7EFB"/>
    <w:rsid w:val="003B33F6"/>
    <w:rsid w:val="003B3BA7"/>
    <w:rsid w:val="003B60F1"/>
    <w:rsid w:val="003B7A2D"/>
    <w:rsid w:val="003C0197"/>
    <w:rsid w:val="003C0E9B"/>
    <w:rsid w:val="003C1512"/>
    <w:rsid w:val="003C4B08"/>
    <w:rsid w:val="003C6808"/>
    <w:rsid w:val="003C727E"/>
    <w:rsid w:val="003C79D9"/>
    <w:rsid w:val="003D0608"/>
    <w:rsid w:val="003D0A05"/>
    <w:rsid w:val="003D24C9"/>
    <w:rsid w:val="003D35C6"/>
    <w:rsid w:val="003D5A50"/>
    <w:rsid w:val="003E5EB6"/>
    <w:rsid w:val="003E780C"/>
    <w:rsid w:val="003F21E3"/>
    <w:rsid w:val="004042AF"/>
    <w:rsid w:val="0040572E"/>
    <w:rsid w:val="00410F73"/>
    <w:rsid w:val="00413489"/>
    <w:rsid w:val="004160E5"/>
    <w:rsid w:val="00416249"/>
    <w:rsid w:val="00420CBD"/>
    <w:rsid w:val="00421433"/>
    <w:rsid w:val="0042289D"/>
    <w:rsid w:val="004239F0"/>
    <w:rsid w:val="0042639D"/>
    <w:rsid w:val="004275DC"/>
    <w:rsid w:val="004331EF"/>
    <w:rsid w:val="00436740"/>
    <w:rsid w:val="00436DBA"/>
    <w:rsid w:val="00437D40"/>
    <w:rsid w:val="00441BF9"/>
    <w:rsid w:val="0044259B"/>
    <w:rsid w:val="00450464"/>
    <w:rsid w:val="0045298B"/>
    <w:rsid w:val="004541B7"/>
    <w:rsid w:val="00456428"/>
    <w:rsid w:val="00456FF4"/>
    <w:rsid w:val="004572E8"/>
    <w:rsid w:val="00462A87"/>
    <w:rsid w:val="00463EE1"/>
    <w:rsid w:val="00465CB3"/>
    <w:rsid w:val="004664DC"/>
    <w:rsid w:val="0047141E"/>
    <w:rsid w:val="00472F3E"/>
    <w:rsid w:val="00476B14"/>
    <w:rsid w:val="00477217"/>
    <w:rsid w:val="004812CF"/>
    <w:rsid w:val="00483428"/>
    <w:rsid w:val="004872A8"/>
    <w:rsid w:val="00487DAA"/>
    <w:rsid w:val="00496A3D"/>
    <w:rsid w:val="00496B6C"/>
    <w:rsid w:val="004A20EF"/>
    <w:rsid w:val="004A2ED2"/>
    <w:rsid w:val="004A4718"/>
    <w:rsid w:val="004A767F"/>
    <w:rsid w:val="004A7716"/>
    <w:rsid w:val="004B2B96"/>
    <w:rsid w:val="004B3DE2"/>
    <w:rsid w:val="004C05DB"/>
    <w:rsid w:val="004C0AD2"/>
    <w:rsid w:val="004C300D"/>
    <w:rsid w:val="004C5436"/>
    <w:rsid w:val="004C7672"/>
    <w:rsid w:val="004D19C8"/>
    <w:rsid w:val="004D3483"/>
    <w:rsid w:val="004D3BAF"/>
    <w:rsid w:val="004D5CEE"/>
    <w:rsid w:val="004D66F6"/>
    <w:rsid w:val="004E01FC"/>
    <w:rsid w:val="004E366D"/>
    <w:rsid w:val="004E3C9B"/>
    <w:rsid w:val="004F0976"/>
    <w:rsid w:val="004F43C5"/>
    <w:rsid w:val="00502157"/>
    <w:rsid w:val="005031BC"/>
    <w:rsid w:val="005034FF"/>
    <w:rsid w:val="0050519F"/>
    <w:rsid w:val="00510747"/>
    <w:rsid w:val="00510969"/>
    <w:rsid w:val="005127AA"/>
    <w:rsid w:val="00512D4A"/>
    <w:rsid w:val="00520804"/>
    <w:rsid w:val="00520A15"/>
    <w:rsid w:val="00521235"/>
    <w:rsid w:val="00522870"/>
    <w:rsid w:val="00523C4C"/>
    <w:rsid w:val="00525057"/>
    <w:rsid w:val="00527018"/>
    <w:rsid w:val="005346E6"/>
    <w:rsid w:val="00534A5A"/>
    <w:rsid w:val="005403DE"/>
    <w:rsid w:val="00540C70"/>
    <w:rsid w:val="00540F45"/>
    <w:rsid w:val="00543958"/>
    <w:rsid w:val="005474C9"/>
    <w:rsid w:val="00552B65"/>
    <w:rsid w:val="005546C2"/>
    <w:rsid w:val="00557E3E"/>
    <w:rsid w:val="005638F9"/>
    <w:rsid w:val="00565AAE"/>
    <w:rsid w:val="005672A8"/>
    <w:rsid w:val="00587B48"/>
    <w:rsid w:val="00587BAE"/>
    <w:rsid w:val="00591B4B"/>
    <w:rsid w:val="00593AF4"/>
    <w:rsid w:val="00593F3F"/>
    <w:rsid w:val="005974F4"/>
    <w:rsid w:val="00597CA7"/>
    <w:rsid w:val="005A37DD"/>
    <w:rsid w:val="005A5358"/>
    <w:rsid w:val="005B0D39"/>
    <w:rsid w:val="005B2F03"/>
    <w:rsid w:val="005C0B13"/>
    <w:rsid w:val="005C17C5"/>
    <w:rsid w:val="005C6428"/>
    <w:rsid w:val="005D11E7"/>
    <w:rsid w:val="005D6A97"/>
    <w:rsid w:val="005E0C44"/>
    <w:rsid w:val="005E4B39"/>
    <w:rsid w:val="005E60BD"/>
    <w:rsid w:val="005F07E7"/>
    <w:rsid w:val="005F1B80"/>
    <w:rsid w:val="005F3256"/>
    <w:rsid w:val="005F380A"/>
    <w:rsid w:val="005F4AF5"/>
    <w:rsid w:val="006003C7"/>
    <w:rsid w:val="0060085D"/>
    <w:rsid w:val="006014C0"/>
    <w:rsid w:val="00603256"/>
    <w:rsid w:val="0060440F"/>
    <w:rsid w:val="00605E01"/>
    <w:rsid w:val="00606377"/>
    <w:rsid w:val="00606559"/>
    <w:rsid w:val="00610140"/>
    <w:rsid w:val="006118E9"/>
    <w:rsid w:val="006140DB"/>
    <w:rsid w:val="00615094"/>
    <w:rsid w:val="006169B0"/>
    <w:rsid w:val="00617637"/>
    <w:rsid w:val="006209F6"/>
    <w:rsid w:val="006218E0"/>
    <w:rsid w:val="006250A5"/>
    <w:rsid w:val="00627BAD"/>
    <w:rsid w:val="006314BD"/>
    <w:rsid w:val="00631BA4"/>
    <w:rsid w:val="00631BFE"/>
    <w:rsid w:val="006445EE"/>
    <w:rsid w:val="00645F9E"/>
    <w:rsid w:val="00650972"/>
    <w:rsid w:val="00651239"/>
    <w:rsid w:val="00653D00"/>
    <w:rsid w:val="0065653D"/>
    <w:rsid w:val="00657505"/>
    <w:rsid w:val="00663697"/>
    <w:rsid w:val="006636EE"/>
    <w:rsid w:val="0066480E"/>
    <w:rsid w:val="00667AFB"/>
    <w:rsid w:val="00675AC2"/>
    <w:rsid w:val="0069265D"/>
    <w:rsid w:val="006A6AE0"/>
    <w:rsid w:val="006A7CCF"/>
    <w:rsid w:val="006B221B"/>
    <w:rsid w:val="006B2E1D"/>
    <w:rsid w:val="006B4827"/>
    <w:rsid w:val="006B6FD7"/>
    <w:rsid w:val="006B7FC9"/>
    <w:rsid w:val="006C1C3D"/>
    <w:rsid w:val="006C4C01"/>
    <w:rsid w:val="006C5A9C"/>
    <w:rsid w:val="006D037E"/>
    <w:rsid w:val="006D1633"/>
    <w:rsid w:val="006D2D81"/>
    <w:rsid w:val="006D5634"/>
    <w:rsid w:val="006E3CAA"/>
    <w:rsid w:val="006E3F0F"/>
    <w:rsid w:val="006E3FD6"/>
    <w:rsid w:val="006F0796"/>
    <w:rsid w:val="006F0EBF"/>
    <w:rsid w:val="006F22E1"/>
    <w:rsid w:val="006F2988"/>
    <w:rsid w:val="006F66AF"/>
    <w:rsid w:val="006F6713"/>
    <w:rsid w:val="006F6C44"/>
    <w:rsid w:val="006F7657"/>
    <w:rsid w:val="00700F3B"/>
    <w:rsid w:val="00703496"/>
    <w:rsid w:val="00707682"/>
    <w:rsid w:val="00707BC9"/>
    <w:rsid w:val="007210EE"/>
    <w:rsid w:val="00721EB2"/>
    <w:rsid w:val="007241C3"/>
    <w:rsid w:val="007242A3"/>
    <w:rsid w:val="00727380"/>
    <w:rsid w:val="007309AB"/>
    <w:rsid w:val="0073133E"/>
    <w:rsid w:val="00731517"/>
    <w:rsid w:val="00732925"/>
    <w:rsid w:val="00737C4F"/>
    <w:rsid w:val="00741008"/>
    <w:rsid w:val="00742471"/>
    <w:rsid w:val="007427A9"/>
    <w:rsid w:val="0074291D"/>
    <w:rsid w:val="00744DB9"/>
    <w:rsid w:val="00745E6C"/>
    <w:rsid w:val="00751CF4"/>
    <w:rsid w:val="00753A79"/>
    <w:rsid w:val="007606D4"/>
    <w:rsid w:val="00763D64"/>
    <w:rsid w:val="00764B7B"/>
    <w:rsid w:val="00767970"/>
    <w:rsid w:val="0077218F"/>
    <w:rsid w:val="00776365"/>
    <w:rsid w:val="00777419"/>
    <w:rsid w:val="00777B67"/>
    <w:rsid w:val="007827D2"/>
    <w:rsid w:val="0078293D"/>
    <w:rsid w:val="007829A7"/>
    <w:rsid w:val="00782E80"/>
    <w:rsid w:val="0078635D"/>
    <w:rsid w:val="00794286"/>
    <w:rsid w:val="007952EF"/>
    <w:rsid w:val="007A182E"/>
    <w:rsid w:val="007A67DB"/>
    <w:rsid w:val="007B122F"/>
    <w:rsid w:val="007B334B"/>
    <w:rsid w:val="007B5658"/>
    <w:rsid w:val="007C0547"/>
    <w:rsid w:val="007C6F58"/>
    <w:rsid w:val="007D1037"/>
    <w:rsid w:val="007D1489"/>
    <w:rsid w:val="007D3E2A"/>
    <w:rsid w:val="007D5625"/>
    <w:rsid w:val="007E02BA"/>
    <w:rsid w:val="007E2D21"/>
    <w:rsid w:val="007E470F"/>
    <w:rsid w:val="007E587A"/>
    <w:rsid w:val="007F1F62"/>
    <w:rsid w:val="007F477F"/>
    <w:rsid w:val="007F5ED9"/>
    <w:rsid w:val="007F79F8"/>
    <w:rsid w:val="00801EC8"/>
    <w:rsid w:val="00803D04"/>
    <w:rsid w:val="00804E52"/>
    <w:rsid w:val="00806C47"/>
    <w:rsid w:val="00807433"/>
    <w:rsid w:val="00813379"/>
    <w:rsid w:val="00813569"/>
    <w:rsid w:val="00814B5F"/>
    <w:rsid w:val="008152DE"/>
    <w:rsid w:val="008222AD"/>
    <w:rsid w:val="008224CD"/>
    <w:rsid w:val="00835360"/>
    <w:rsid w:val="00836160"/>
    <w:rsid w:val="0084098F"/>
    <w:rsid w:val="00840B5A"/>
    <w:rsid w:val="00844C38"/>
    <w:rsid w:val="0084736E"/>
    <w:rsid w:val="008503EA"/>
    <w:rsid w:val="0086058B"/>
    <w:rsid w:val="008711A5"/>
    <w:rsid w:val="00871A65"/>
    <w:rsid w:val="008721C6"/>
    <w:rsid w:val="0087780B"/>
    <w:rsid w:val="0087795C"/>
    <w:rsid w:val="0088197D"/>
    <w:rsid w:val="00883BC5"/>
    <w:rsid w:val="00886C63"/>
    <w:rsid w:val="00890628"/>
    <w:rsid w:val="00892104"/>
    <w:rsid w:val="0089258A"/>
    <w:rsid w:val="008A1BA2"/>
    <w:rsid w:val="008B3381"/>
    <w:rsid w:val="008B3DC5"/>
    <w:rsid w:val="008C0AA4"/>
    <w:rsid w:val="008C5437"/>
    <w:rsid w:val="008D0B82"/>
    <w:rsid w:val="008D1A8F"/>
    <w:rsid w:val="008D47B4"/>
    <w:rsid w:val="008D580B"/>
    <w:rsid w:val="008D7521"/>
    <w:rsid w:val="008D7BC0"/>
    <w:rsid w:val="008E004C"/>
    <w:rsid w:val="008E00C0"/>
    <w:rsid w:val="008E5B2C"/>
    <w:rsid w:val="008F2420"/>
    <w:rsid w:val="008F69C9"/>
    <w:rsid w:val="00901153"/>
    <w:rsid w:val="0090116A"/>
    <w:rsid w:val="00903511"/>
    <w:rsid w:val="009060BE"/>
    <w:rsid w:val="009066A4"/>
    <w:rsid w:val="00906FCF"/>
    <w:rsid w:val="00912386"/>
    <w:rsid w:val="00916A37"/>
    <w:rsid w:val="00916C83"/>
    <w:rsid w:val="00922331"/>
    <w:rsid w:val="00922B9D"/>
    <w:rsid w:val="00925042"/>
    <w:rsid w:val="00931158"/>
    <w:rsid w:val="00944515"/>
    <w:rsid w:val="009511EA"/>
    <w:rsid w:val="009565BF"/>
    <w:rsid w:val="00960A76"/>
    <w:rsid w:val="00960BB8"/>
    <w:rsid w:val="00960C27"/>
    <w:rsid w:val="009635F3"/>
    <w:rsid w:val="00966B0D"/>
    <w:rsid w:val="00967839"/>
    <w:rsid w:val="00970412"/>
    <w:rsid w:val="009771BA"/>
    <w:rsid w:val="009814FF"/>
    <w:rsid w:val="00984D08"/>
    <w:rsid w:val="00991965"/>
    <w:rsid w:val="0099284C"/>
    <w:rsid w:val="00992970"/>
    <w:rsid w:val="00993F62"/>
    <w:rsid w:val="00994BB1"/>
    <w:rsid w:val="00996A9E"/>
    <w:rsid w:val="009A2DCB"/>
    <w:rsid w:val="009A51A2"/>
    <w:rsid w:val="009C3322"/>
    <w:rsid w:val="009C4B3F"/>
    <w:rsid w:val="009C78B4"/>
    <w:rsid w:val="009D1480"/>
    <w:rsid w:val="009D3AC1"/>
    <w:rsid w:val="009D615A"/>
    <w:rsid w:val="009E05A1"/>
    <w:rsid w:val="009E4729"/>
    <w:rsid w:val="009E5782"/>
    <w:rsid w:val="009F3CF1"/>
    <w:rsid w:val="009F4643"/>
    <w:rsid w:val="009F629D"/>
    <w:rsid w:val="009F7B11"/>
    <w:rsid w:val="00A01E1C"/>
    <w:rsid w:val="00A02B9F"/>
    <w:rsid w:val="00A03CCD"/>
    <w:rsid w:val="00A10779"/>
    <w:rsid w:val="00A1264B"/>
    <w:rsid w:val="00A13840"/>
    <w:rsid w:val="00A14703"/>
    <w:rsid w:val="00A1523D"/>
    <w:rsid w:val="00A21F7C"/>
    <w:rsid w:val="00A22F79"/>
    <w:rsid w:val="00A23A85"/>
    <w:rsid w:val="00A257D1"/>
    <w:rsid w:val="00A30102"/>
    <w:rsid w:val="00A31DA5"/>
    <w:rsid w:val="00A35033"/>
    <w:rsid w:val="00A407B1"/>
    <w:rsid w:val="00A420F7"/>
    <w:rsid w:val="00A424C0"/>
    <w:rsid w:val="00A478E2"/>
    <w:rsid w:val="00A51F84"/>
    <w:rsid w:val="00A52D75"/>
    <w:rsid w:val="00A53249"/>
    <w:rsid w:val="00A55242"/>
    <w:rsid w:val="00A56209"/>
    <w:rsid w:val="00A57195"/>
    <w:rsid w:val="00A60023"/>
    <w:rsid w:val="00A64FE3"/>
    <w:rsid w:val="00A72B62"/>
    <w:rsid w:val="00A8031A"/>
    <w:rsid w:val="00A815AF"/>
    <w:rsid w:val="00A818A8"/>
    <w:rsid w:val="00A90815"/>
    <w:rsid w:val="00AA1AC6"/>
    <w:rsid w:val="00AA1E9B"/>
    <w:rsid w:val="00AA391D"/>
    <w:rsid w:val="00AA4205"/>
    <w:rsid w:val="00AA4E21"/>
    <w:rsid w:val="00AA605D"/>
    <w:rsid w:val="00AA6F08"/>
    <w:rsid w:val="00AA756E"/>
    <w:rsid w:val="00AB00C2"/>
    <w:rsid w:val="00AB0544"/>
    <w:rsid w:val="00AB1367"/>
    <w:rsid w:val="00AB6416"/>
    <w:rsid w:val="00AB6C23"/>
    <w:rsid w:val="00AB6C63"/>
    <w:rsid w:val="00AB7723"/>
    <w:rsid w:val="00AC0AFB"/>
    <w:rsid w:val="00AC1207"/>
    <w:rsid w:val="00AC4D46"/>
    <w:rsid w:val="00AC7C82"/>
    <w:rsid w:val="00AD0EB8"/>
    <w:rsid w:val="00AD1F88"/>
    <w:rsid w:val="00AD61A6"/>
    <w:rsid w:val="00AD691D"/>
    <w:rsid w:val="00AD7751"/>
    <w:rsid w:val="00AE2516"/>
    <w:rsid w:val="00AE4101"/>
    <w:rsid w:val="00AE66CB"/>
    <w:rsid w:val="00AF2BD4"/>
    <w:rsid w:val="00AF7645"/>
    <w:rsid w:val="00B01DB4"/>
    <w:rsid w:val="00B04CD3"/>
    <w:rsid w:val="00B0604C"/>
    <w:rsid w:val="00B10269"/>
    <w:rsid w:val="00B13AEF"/>
    <w:rsid w:val="00B212BA"/>
    <w:rsid w:val="00B22E9B"/>
    <w:rsid w:val="00B254F2"/>
    <w:rsid w:val="00B317AE"/>
    <w:rsid w:val="00B31B2B"/>
    <w:rsid w:val="00B3427B"/>
    <w:rsid w:val="00B35569"/>
    <w:rsid w:val="00B373F0"/>
    <w:rsid w:val="00B437A7"/>
    <w:rsid w:val="00B444B5"/>
    <w:rsid w:val="00B51136"/>
    <w:rsid w:val="00B5273E"/>
    <w:rsid w:val="00B53DC8"/>
    <w:rsid w:val="00B550D6"/>
    <w:rsid w:val="00B569A0"/>
    <w:rsid w:val="00B668AE"/>
    <w:rsid w:val="00B7203D"/>
    <w:rsid w:val="00B81C7F"/>
    <w:rsid w:val="00B845EE"/>
    <w:rsid w:val="00B863DD"/>
    <w:rsid w:val="00B87DE6"/>
    <w:rsid w:val="00B93BA6"/>
    <w:rsid w:val="00B96848"/>
    <w:rsid w:val="00BA0249"/>
    <w:rsid w:val="00BA0C63"/>
    <w:rsid w:val="00BA4E99"/>
    <w:rsid w:val="00BA799C"/>
    <w:rsid w:val="00BB377C"/>
    <w:rsid w:val="00BB58A1"/>
    <w:rsid w:val="00BB64E2"/>
    <w:rsid w:val="00BB76AF"/>
    <w:rsid w:val="00BB7A5C"/>
    <w:rsid w:val="00BC0779"/>
    <w:rsid w:val="00BC09C7"/>
    <w:rsid w:val="00BC3F39"/>
    <w:rsid w:val="00BC5DBB"/>
    <w:rsid w:val="00BC6446"/>
    <w:rsid w:val="00BD283D"/>
    <w:rsid w:val="00BD58F8"/>
    <w:rsid w:val="00BD6D4B"/>
    <w:rsid w:val="00BE4B4F"/>
    <w:rsid w:val="00BE641F"/>
    <w:rsid w:val="00BE6B65"/>
    <w:rsid w:val="00BF0055"/>
    <w:rsid w:val="00BF1D1C"/>
    <w:rsid w:val="00BF638E"/>
    <w:rsid w:val="00C024F9"/>
    <w:rsid w:val="00C05F37"/>
    <w:rsid w:val="00C10068"/>
    <w:rsid w:val="00C10CF6"/>
    <w:rsid w:val="00C12445"/>
    <w:rsid w:val="00C141AD"/>
    <w:rsid w:val="00C40638"/>
    <w:rsid w:val="00C46989"/>
    <w:rsid w:val="00C567D1"/>
    <w:rsid w:val="00C57923"/>
    <w:rsid w:val="00C6246F"/>
    <w:rsid w:val="00C732C7"/>
    <w:rsid w:val="00C73693"/>
    <w:rsid w:val="00C76AE5"/>
    <w:rsid w:val="00C76BDA"/>
    <w:rsid w:val="00C82DF8"/>
    <w:rsid w:val="00C835CB"/>
    <w:rsid w:val="00C9242D"/>
    <w:rsid w:val="00C96ED4"/>
    <w:rsid w:val="00CA0249"/>
    <w:rsid w:val="00CA3444"/>
    <w:rsid w:val="00CB19A5"/>
    <w:rsid w:val="00CB3206"/>
    <w:rsid w:val="00CB7923"/>
    <w:rsid w:val="00CC0779"/>
    <w:rsid w:val="00CC2F70"/>
    <w:rsid w:val="00CC33BF"/>
    <w:rsid w:val="00CC4609"/>
    <w:rsid w:val="00CC5CA0"/>
    <w:rsid w:val="00CD057E"/>
    <w:rsid w:val="00CD242A"/>
    <w:rsid w:val="00CD2BDE"/>
    <w:rsid w:val="00CD60BD"/>
    <w:rsid w:val="00CE2696"/>
    <w:rsid w:val="00CE2A25"/>
    <w:rsid w:val="00D03387"/>
    <w:rsid w:val="00D05F24"/>
    <w:rsid w:val="00D06ED6"/>
    <w:rsid w:val="00D0775E"/>
    <w:rsid w:val="00D1227F"/>
    <w:rsid w:val="00D14BDC"/>
    <w:rsid w:val="00D213D1"/>
    <w:rsid w:val="00D22E80"/>
    <w:rsid w:val="00D308B7"/>
    <w:rsid w:val="00D31224"/>
    <w:rsid w:val="00D37429"/>
    <w:rsid w:val="00D40610"/>
    <w:rsid w:val="00D44601"/>
    <w:rsid w:val="00D4557A"/>
    <w:rsid w:val="00D5436A"/>
    <w:rsid w:val="00D565DC"/>
    <w:rsid w:val="00D57E40"/>
    <w:rsid w:val="00D61B1D"/>
    <w:rsid w:val="00D6374E"/>
    <w:rsid w:val="00D6657B"/>
    <w:rsid w:val="00D719D2"/>
    <w:rsid w:val="00D71DE2"/>
    <w:rsid w:val="00D8118A"/>
    <w:rsid w:val="00D8787A"/>
    <w:rsid w:val="00D92D77"/>
    <w:rsid w:val="00D94AAF"/>
    <w:rsid w:val="00DA1189"/>
    <w:rsid w:val="00DA2502"/>
    <w:rsid w:val="00DA47BF"/>
    <w:rsid w:val="00DA4F6C"/>
    <w:rsid w:val="00DA4FAC"/>
    <w:rsid w:val="00DB5833"/>
    <w:rsid w:val="00DB5881"/>
    <w:rsid w:val="00DB634B"/>
    <w:rsid w:val="00DB77F4"/>
    <w:rsid w:val="00DC4444"/>
    <w:rsid w:val="00DC79C0"/>
    <w:rsid w:val="00DD131F"/>
    <w:rsid w:val="00DD3C5D"/>
    <w:rsid w:val="00DD7835"/>
    <w:rsid w:val="00DE201E"/>
    <w:rsid w:val="00DE305B"/>
    <w:rsid w:val="00DE373E"/>
    <w:rsid w:val="00DE450D"/>
    <w:rsid w:val="00DE5246"/>
    <w:rsid w:val="00DE61E9"/>
    <w:rsid w:val="00DF1AAA"/>
    <w:rsid w:val="00DF2068"/>
    <w:rsid w:val="00DF4814"/>
    <w:rsid w:val="00DF4C3D"/>
    <w:rsid w:val="00DF4C49"/>
    <w:rsid w:val="00DF67D8"/>
    <w:rsid w:val="00DF7874"/>
    <w:rsid w:val="00E03B7F"/>
    <w:rsid w:val="00E04A55"/>
    <w:rsid w:val="00E05491"/>
    <w:rsid w:val="00E065B5"/>
    <w:rsid w:val="00E06A42"/>
    <w:rsid w:val="00E07023"/>
    <w:rsid w:val="00E14009"/>
    <w:rsid w:val="00E14835"/>
    <w:rsid w:val="00E24582"/>
    <w:rsid w:val="00E3164C"/>
    <w:rsid w:val="00E41CE6"/>
    <w:rsid w:val="00E42280"/>
    <w:rsid w:val="00E42EC8"/>
    <w:rsid w:val="00E43469"/>
    <w:rsid w:val="00E45010"/>
    <w:rsid w:val="00E53098"/>
    <w:rsid w:val="00E65A03"/>
    <w:rsid w:val="00E670E1"/>
    <w:rsid w:val="00E70C54"/>
    <w:rsid w:val="00E70E37"/>
    <w:rsid w:val="00E72436"/>
    <w:rsid w:val="00E7539A"/>
    <w:rsid w:val="00E75869"/>
    <w:rsid w:val="00E76954"/>
    <w:rsid w:val="00E81F1D"/>
    <w:rsid w:val="00E83851"/>
    <w:rsid w:val="00E84EF5"/>
    <w:rsid w:val="00E87C20"/>
    <w:rsid w:val="00E96E6A"/>
    <w:rsid w:val="00EA4473"/>
    <w:rsid w:val="00EA5322"/>
    <w:rsid w:val="00EA7F8A"/>
    <w:rsid w:val="00EB1996"/>
    <w:rsid w:val="00EB26FF"/>
    <w:rsid w:val="00EB3C8A"/>
    <w:rsid w:val="00EB3F9A"/>
    <w:rsid w:val="00EB5851"/>
    <w:rsid w:val="00EB5C40"/>
    <w:rsid w:val="00EB72FC"/>
    <w:rsid w:val="00EC2165"/>
    <w:rsid w:val="00EC2FEF"/>
    <w:rsid w:val="00EC462C"/>
    <w:rsid w:val="00ED16D1"/>
    <w:rsid w:val="00ED2788"/>
    <w:rsid w:val="00ED364E"/>
    <w:rsid w:val="00ED70F7"/>
    <w:rsid w:val="00EE05DD"/>
    <w:rsid w:val="00EE2441"/>
    <w:rsid w:val="00EF1AA9"/>
    <w:rsid w:val="00EF28A4"/>
    <w:rsid w:val="00EF7B82"/>
    <w:rsid w:val="00EF7DC3"/>
    <w:rsid w:val="00F01B2E"/>
    <w:rsid w:val="00F048B7"/>
    <w:rsid w:val="00F04D35"/>
    <w:rsid w:val="00F109C4"/>
    <w:rsid w:val="00F1108A"/>
    <w:rsid w:val="00F161A5"/>
    <w:rsid w:val="00F16716"/>
    <w:rsid w:val="00F20166"/>
    <w:rsid w:val="00F216EB"/>
    <w:rsid w:val="00F24E84"/>
    <w:rsid w:val="00F27212"/>
    <w:rsid w:val="00F301A2"/>
    <w:rsid w:val="00F3452C"/>
    <w:rsid w:val="00F35724"/>
    <w:rsid w:val="00F37C2C"/>
    <w:rsid w:val="00F405B8"/>
    <w:rsid w:val="00F4155A"/>
    <w:rsid w:val="00F43706"/>
    <w:rsid w:val="00F453D0"/>
    <w:rsid w:val="00F461EF"/>
    <w:rsid w:val="00F52F79"/>
    <w:rsid w:val="00F56D83"/>
    <w:rsid w:val="00F56DDA"/>
    <w:rsid w:val="00F56FD8"/>
    <w:rsid w:val="00F63BB2"/>
    <w:rsid w:val="00F65C07"/>
    <w:rsid w:val="00F71C40"/>
    <w:rsid w:val="00F752D4"/>
    <w:rsid w:val="00F771A7"/>
    <w:rsid w:val="00F82490"/>
    <w:rsid w:val="00F84189"/>
    <w:rsid w:val="00F92D50"/>
    <w:rsid w:val="00F94A50"/>
    <w:rsid w:val="00F95A69"/>
    <w:rsid w:val="00F9609D"/>
    <w:rsid w:val="00F97276"/>
    <w:rsid w:val="00F97AAD"/>
    <w:rsid w:val="00F97AC5"/>
    <w:rsid w:val="00FA192A"/>
    <w:rsid w:val="00FB07A9"/>
    <w:rsid w:val="00FB2AD3"/>
    <w:rsid w:val="00FB5928"/>
    <w:rsid w:val="00FC3A81"/>
    <w:rsid w:val="00FD7C1C"/>
    <w:rsid w:val="00FE296E"/>
    <w:rsid w:val="00FE39F3"/>
    <w:rsid w:val="00FE522D"/>
    <w:rsid w:val="00FE5669"/>
    <w:rsid w:val="00FF04E0"/>
    <w:rsid w:val="00FF29CD"/>
    <w:rsid w:val="00FF5EE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DEF9A2"/>
  <w15:chartTrackingRefBased/>
  <w15:docId w15:val="{6B13B25A-5B8E-47FB-A848-4159099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07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77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077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07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C07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A3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BC07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BC077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BC077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BC07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BC07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">
    <w:name w:val="List"/>
    <w:basedOn w:val="Normal"/>
    <w:uiPriority w:val="99"/>
    <w:unhideWhenUsed/>
    <w:rsid w:val="00BC077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C0779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BC077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C077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779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C077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C0779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C077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C0779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C077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C077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25AF9"/>
    <w:rPr>
      <w:color w:val="0563C1"/>
      <w:u w:val="single"/>
    </w:rPr>
  </w:style>
  <w:style w:type="character" w:customStyle="1" w:styleId="authorname">
    <w:name w:val="authorname"/>
    <w:rsid w:val="00007A66"/>
  </w:style>
  <w:style w:type="character" w:styleId="nfasis">
    <w:name w:val="Emphasis"/>
    <w:uiPriority w:val="20"/>
    <w:qFormat/>
    <w:rsid w:val="002015A1"/>
    <w:rPr>
      <w:i/>
      <w:iCs/>
    </w:rPr>
  </w:style>
  <w:style w:type="character" w:styleId="Hipervnculovisitado">
    <w:name w:val="FollowedHyperlink"/>
    <w:uiPriority w:val="99"/>
    <w:semiHidden/>
    <w:unhideWhenUsed/>
    <w:rsid w:val="00EB72FC"/>
    <w:rPr>
      <w:color w:val="954F72"/>
      <w:u w:val="single"/>
    </w:rPr>
  </w:style>
  <w:style w:type="character" w:customStyle="1" w:styleId="citation">
    <w:name w:val="citation"/>
    <w:rsid w:val="008F2420"/>
  </w:style>
  <w:style w:type="character" w:customStyle="1" w:styleId="error">
    <w:name w:val="error"/>
    <w:rsid w:val="008F2420"/>
  </w:style>
  <w:style w:type="character" w:styleId="CdigoHTML">
    <w:name w:val="HTML Code"/>
    <w:uiPriority w:val="99"/>
    <w:semiHidden/>
    <w:unhideWhenUsed/>
    <w:rsid w:val="008F2420"/>
    <w:rPr>
      <w:rFonts w:ascii="Courier New" w:eastAsia="Times New Roman" w:hAnsi="Courier New" w:cs="Courier New"/>
      <w:sz w:val="20"/>
      <w:szCs w:val="20"/>
    </w:rPr>
  </w:style>
  <w:style w:type="character" w:customStyle="1" w:styleId="Cuerpodeltexto2">
    <w:name w:val="Cuerpo del texto (2)_"/>
    <w:link w:val="Cuerpodeltexto20"/>
    <w:rsid w:val="00F01B2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75pto">
    <w:name w:val="Cuerpo del texto + 7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65pto">
    <w:name w:val="Cuerpo del texto + 6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character" w:customStyle="1" w:styleId="Leyendadelatabla2">
    <w:name w:val="Leyenda de la tabla (2)_"/>
    <w:link w:val="Leyendadelatabla20"/>
    <w:rsid w:val="00F01B2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85pto">
    <w:name w:val="Cuerpo del texto + 8.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9ptoSinnegrita">
    <w:name w:val="Cuerpo del texto + 9 pto;Sin negrit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5pto">
    <w:name w:val="Cuerpo del texto + 5 pto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/>
    </w:rPr>
  </w:style>
  <w:style w:type="character" w:customStyle="1" w:styleId="Leyendadelatabla">
    <w:name w:val="Leyenda de la tabl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Cuerpodeltexto65ptoSinnegrita">
    <w:name w:val="Cuerpo del texto + 6.5 pto;Sin negrita"/>
    <w:rsid w:val="00F01B2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rsid w:val="00F01B2E"/>
    <w:pPr>
      <w:widowControl w:val="0"/>
      <w:shd w:val="clear" w:color="auto" w:fill="FFFFFF"/>
      <w:spacing w:after="0" w:line="298" w:lineRule="exact"/>
      <w:ind w:hanging="660"/>
    </w:pPr>
    <w:rPr>
      <w:rFonts w:ascii="Arial Narrow" w:eastAsia="Arial Narrow" w:hAnsi="Arial Narrow" w:cs="Arial Narrow"/>
      <w:b/>
      <w:bCs/>
      <w:sz w:val="20"/>
      <w:szCs w:val="20"/>
      <w:lang w:eastAsia="es-PE"/>
    </w:rPr>
  </w:style>
  <w:style w:type="paragraph" w:customStyle="1" w:styleId="Leyendadelatabla20">
    <w:name w:val="Leyenda de la tabla (2)"/>
    <w:basedOn w:val="Normal"/>
    <w:link w:val="Leyendadelatabla2"/>
    <w:rsid w:val="00F01B2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0"/>
      <w:szCs w:val="20"/>
      <w:lang w:eastAsia="es-PE"/>
    </w:rPr>
  </w:style>
  <w:style w:type="character" w:styleId="Mencinsinresolver">
    <w:name w:val="Unresolved Mention"/>
    <w:uiPriority w:val="99"/>
    <w:semiHidden/>
    <w:unhideWhenUsed/>
    <w:rsid w:val="009771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014C0"/>
    <w:rPr>
      <w:rFonts w:eastAsia="Times New Roman"/>
      <w:sz w:val="22"/>
      <w:szCs w:val="22"/>
    </w:rPr>
  </w:style>
  <w:style w:type="paragraph" w:styleId="Ttulo">
    <w:name w:val="Title"/>
    <w:basedOn w:val="Normal"/>
    <w:link w:val="TtuloCar"/>
    <w:qFormat/>
    <w:rsid w:val="00D5436A"/>
    <w:pPr>
      <w:spacing w:after="0" w:line="360" w:lineRule="auto"/>
      <w:jc w:val="center"/>
    </w:pPr>
    <w:rPr>
      <w:rFonts w:ascii="Arial" w:eastAsia="Times New Roman" w:hAnsi="Arial"/>
      <w:b/>
      <w:spacing w:val="4"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D5436A"/>
    <w:rPr>
      <w:rFonts w:ascii="Arial" w:eastAsia="Times New Roman" w:hAnsi="Arial"/>
      <w:b/>
      <w:spacing w:val="4"/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fio_carre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rrera@unjfsc.edu.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2320-F355-49A4-A8C5-94D9718D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2631</Words>
  <Characters>14475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ERIKA</cp:lastModifiedBy>
  <cp:revision>11</cp:revision>
  <cp:lastPrinted>2020-06-05T23:26:00Z</cp:lastPrinted>
  <dcterms:created xsi:type="dcterms:W3CDTF">2020-06-04T19:40:00Z</dcterms:created>
  <dcterms:modified xsi:type="dcterms:W3CDTF">2020-06-10T15:27:00Z</dcterms:modified>
</cp:coreProperties>
</file>