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77C99" w:rsidRPr="00C77C99">
        <w:rPr>
          <w:rFonts w:ascii="Times New Roman" w:hAnsi="Times New Roman" w:cs="Times New Roman"/>
          <w:b/>
          <w:sz w:val="28"/>
        </w:rPr>
        <w:t>INGENIERÍA INDUSTRIAL SISTEMA E INFORMÁTICA</w:t>
      </w:r>
    </w:p>
    <w:p w:rsidR="004A3DFA" w:rsidRDefault="00C77C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Pr="00C77C99">
        <w:rPr>
          <w:rFonts w:ascii="Times New Roman" w:hAnsi="Times New Roman" w:cs="Times New Roman"/>
          <w:b/>
          <w:sz w:val="28"/>
        </w:rPr>
        <w:t>INGENIERÍA INFORMÁTICA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580E82" w:rsidRPr="00C77C99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77C99">
                              <w:rPr>
                                <w:b/>
                                <w:sz w:val="44"/>
                              </w:rPr>
                              <w:t>ALGEBRA LINEAL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80E82" w:rsidRDefault="00580E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0E82" w:rsidRDefault="00580E8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580E82" w:rsidRPr="00C77C99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C77C99">
                        <w:rPr>
                          <w:b/>
                          <w:sz w:val="44"/>
                        </w:rPr>
                        <w:t>ALGEBRA LINEAL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80E82" w:rsidRDefault="00580E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80E82" w:rsidRDefault="00580E8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C77C99" w:rsidP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5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3hrs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2hrs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Alex Fidel Torres Calderón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53617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atorresc@unjfsc.edu.pe</w:t>
            </w:r>
            <w:bookmarkStart w:id="0" w:name="_GoBack"/>
            <w:bookmarkEnd w:id="0"/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986172096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6116C" w:rsidRDefault="001F2626" w:rsidP="0046116C">
      <w:pPr>
        <w:pStyle w:val="Prrafodelista"/>
        <w:ind w:left="284"/>
        <w:jc w:val="both"/>
        <w:rPr>
          <w:rFonts w:ascii="Arial Narrow" w:hAnsi="Arial Narrow"/>
        </w:rPr>
      </w:pPr>
      <w:r w:rsidRPr="0046116C">
        <w:rPr>
          <w:rFonts w:ascii="Arial Narrow" w:eastAsia="Arial" w:hAnsi="Arial Narrow" w:cs="Arial"/>
        </w:rPr>
        <w:t>El curso</w:t>
      </w:r>
      <w:r w:rsidR="0046116C" w:rsidRPr="0046116C">
        <w:rPr>
          <w:rFonts w:ascii="Arial Narrow" w:hAnsi="Arial Narrow"/>
        </w:rPr>
        <w:t xml:space="preserve"> </w:t>
      </w:r>
      <w:r w:rsidR="0046116C">
        <w:rPr>
          <w:rFonts w:ascii="Arial Narrow" w:hAnsi="Arial Narrow"/>
        </w:rPr>
        <w:t xml:space="preserve">describirá el desarrollo de </w:t>
      </w:r>
      <w:r w:rsidR="0046116C" w:rsidRPr="0046116C">
        <w:rPr>
          <w:rFonts w:ascii="Arial Narrow" w:hAnsi="Arial Narrow"/>
        </w:rPr>
        <w:t xml:space="preserve">Matrices; determinantes sistemas de </w:t>
      </w:r>
      <w:proofErr w:type="spellStart"/>
      <w:r w:rsidR="0046116C" w:rsidRPr="0046116C">
        <w:rPr>
          <w:rFonts w:ascii="Arial Narrow" w:hAnsi="Arial Narrow"/>
        </w:rPr>
        <w:t>Ec</w:t>
      </w:r>
      <w:proofErr w:type="spellEnd"/>
      <w:r w:rsidR="0046116C" w:rsidRPr="0046116C">
        <w:rPr>
          <w:rFonts w:ascii="Arial Narrow" w:hAnsi="Arial Narrow"/>
        </w:rPr>
        <w:t xml:space="preserve">. Lineales, Geometría </w:t>
      </w:r>
      <w:proofErr w:type="gramStart"/>
      <w:r w:rsidR="0046116C" w:rsidRPr="0046116C">
        <w:rPr>
          <w:rFonts w:ascii="Arial Narrow" w:hAnsi="Arial Narrow"/>
        </w:rPr>
        <w:t>Vectorial.-</w:t>
      </w:r>
      <w:proofErr w:type="gramEnd"/>
      <w:r w:rsidR="0046116C" w:rsidRPr="0046116C">
        <w:rPr>
          <w:rFonts w:ascii="Arial Narrow" w:hAnsi="Arial Narrow"/>
        </w:rPr>
        <w:t xml:space="preserve"> Espacios Vectoriales Reales y Transformaciones Lineales. </w:t>
      </w:r>
    </w:p>
    <w:p w:rsidR="0046116C" w:rsidRPr="0046116C" w:rsidRDefault="0046116C" w:rsidP="0046116C">
      <w:pPr>
        <w:pStyle w:val="Prrafodelista"/>
        <w:ind w:left="284"/>
        <w:jc w:val="both"/>
        <w:rPr>
          <w:rFonts w:ascii="Arial Narrow" w:hAnsi="Arial Narrow"/>
        </w:rPr>
      </w:pPr>
      <w:r w:rsidRPr="0046116C">
        <w:rPr>
          <w:rFonts w:ascii="Arial Narrow" w:hAnsi="Arial Narrow"/>
        </w:rPr>
        <w:lastRenderedPageBreak/>
        <w:t>Esta asignatura es de naturaleza Teórico-Práctico basado en conocimientos previos y ampliación a conceptos generales de matrices determinantes vectores y transformaciones lineales y su aplicación a resolver sistemas de ecuaciones lineales de m ecuación y n incógnitas.</w:t>
      </w:r>
    </w:p>
    <w:p w:rsidR="0046116C" w:rsidRPr="0046116C" w:rsidRDefault="0046116C" w:rsidP="0046116C">
      <w:pPr>
        <w:pStyle w:val="Prrafodelista"/>
        <w:ind w:left="284"/>
        <w:jc w:val="both"/>
        <w:rPr>
          <w:rFonts w:ascii="Arial Narrow" w:hAnsi="Arial Narrow"/>
        </w:rPr>
      </w:pPr>
      <w:r w:rsidRPr="0046116C">
        <w:rPr>
          <w:rFonts w:ascii="Arial Narrow" w:hAnsi="Arial Narrow"/>
        </w:rPr>
        <w:t xml:space="preserve">Se ha dividido en 04 unidades bien específicas y secuenciales en el orden </w:t>
      </w:r>
      <w:proofErr w:type="spellStart"/>
      <w:r w:rsidRPr="0046116C">
        <w:rPr>
          <w:rFonts w:ascii="Arial Narrow" w:hAnsi="Arial Narrow"/>
        </w:rPr>
        <w:t>sgte</w:t>
      </w:r>
      <w:proofErr w:type="spellEnd"/>
      <w:r w:rsidRPr="0046116C">
        <w:rPr>
          <w:rFonts w:ascii="Arial Narrow" w:hAnsi="Arial Narrow"/>
        </w:rPr>
        <w:t>: Matrices y determinantes. - geometría vectorial del plano y R</w:t>
      </w:r>
      <w:r w:rsidRPr="0046116C">
        <w:rPr>
          <w:rFonts w:ascii="Arial Narrow" w:hAnsi="Arial Narrow"/>
          <w:vertAlign w:val="superscript"/>
        </w:rPr>
        <w:t>3</w:t>
      </w:r>
      <w:r w:rsidRPr="0046116C">
        <w:rPr>
          <w:rFonts w:ascii="Arial Narrow" w:hAnsi="Arial Narrow"/>
        </w:rPr>
        <w:t>.- espacios vectoriales reales y transformaciones lineales.</w:t>
      </w:r>
    </w:p>
    <w:p w:rsidR="0046116C" w:rsidRPr="0046116C" w:rsidRDefault="0046116C" w:rsidP="0046116C">
      <w:pPr>
        <w:pStyle w:val="Prrafodelista"/>
        <w:ind w:left="284"/>
        <w:jc w:val="both"/>
        <w:rPr>
          <w:rFonts w:ascii="Arial Narrow" w:hAnsi="Arial Narrow"/>
        </w:rPr>
      </w:pPr>
      <w:r w:rsidRPr="0046116C">
        <w:rPr>
          <w:rFonts w:ascii="Arial Narrow" w:hAnsi="Arial Narrow"/>
        </w:rPr>
        <w:t>Dentro del desarrollo de la asignatura se practicará la metodología centrada en el proceso de aprendizaje del estudiante se propicia la práctica Autodidacta.</w:t>
      </w:r>
    </w:p>
    <w:p w:rsidR="0046116C" w:rsidRPr="0046116C" w:rsidRDefault="0046116C" w:rsidP="0046116C">
      <w:pPr>
        <w:pStyle w:val="Prrafodelista"/>
        <w:ind w:left="284"/>
        <w:jc w:val="both"/>
        <w:rPr>
          <w:rFonts w:ascii="Arial Narrow" w:hAnsi="Arial Narrow"/>
        </w:rPr>
      </w:pPr>
    </w:p>
    <w:p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1C444B" w:rsidTr="001C444B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179" w:hanging="179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Ante un problema del contexto real usa matrices y sistemas de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Ec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>. Para representar situaciones de modelado mediante el lenguaje matemático.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Matrices y</w:t>
            </w: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Determinantes </w:t>
            </w: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Sistemas de Ecuaciones Lineales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1C444B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179" w:hanging="179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Ante un problema de Geometría – Física o calculo maneja con propiedad los vectores geométricos y opera con base a conceptos y propiedades fundamentales.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Geometría </w:t>
            </w: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Vectorial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1C444B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179" w:hanging="179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Dado un problema selecciona conceptos matemáticos apropiados como instrumentos para investigar; describir y explicar el problema planteado.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Espacios Vectoriales</w:t>
            </w: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Reales.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1C444B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C444B" w:rsidRDefault="001C444B" w:rsidP="001C444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179" w:hanging="179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Ante problemas o fenómenos de la vida diaria aplica, las definiciones; conceptos y propiedades de una transformación lineal. Para entender el problema.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Transformaciones</w:t>
            </w:r>
          </w:p>
          <w:p w:rsidR="001C444B" w:rsidRPr="001C444B" w:rsidRDefault="001C444B" w:rsidP="001C444B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Lineales.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Aplica diversas propiedades de matrices en la solución de problema.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Compara diferentes propiedades utilizadas para el cálculo del Determinante de una matriz.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Aplica propiedades para el cálculo de la Inversa de una matriz.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Desarrolla problemas referentes a Sistemas de Ecuaciones.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Aplica diversas propiedades de operaciones con vectores en la solución de problemas.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Discute las características de los vectores paralelos y Ortogonales.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Obtiene producto escalar .- producto vectorial y proyecciones ortogonales de un vector.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Discute propiedades paramétricas y vectoriales de Rectas y Planos en el espacio R</w:t>
            </w:r>
            <w:r w:rsidRPr="001C444B">
              <w:rPr>
                <w:rFonts w:ascii="Arial Narrow" w:hAnsi="Arial Narrow"/>
                <w:vertAlign w:val="subscript"/>
              </w:rPr>
              <w:t>3</w:t>
            </w:r>
            <w:r w:rsidRPr="001C444B">
              <w:rPr>
                <w:rFonts w:ascii="Arial Narrow" w:hAnsi="Arial Narrow"/>
              </w:rPr>
              <w:t>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 xml:space="preserve">Conoce y define las propiedades de un espacio y </w:t>
            </w:r>
            <w:proofErr w:type="spellStart"/>
            <w:r w:rsidRPr="001C444B">
              <w:rPr>
                <w:rFonts w:ascii="Arial Narrow" w:hAnsi="Arial Narrow"/>
              </w:rPr>
              <w:t>subespacio</w:t>
            </w:r>
            <w:proofErr w:type="spellEnd"/>
            <w:r w:rsidRPr="001C444B">
              <w:rPr>
                <w:rFonts w:ascii="Arial Narrow" w:hAnsi="Arial Narrow"/>
              </w:rPr>
              <w:t xml:space="preserve"> vectorial.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Conoce y analiza la dependencia e independencia lineal de un conjunto de vectores.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Obtiene la base y dimensión de un esp. Vectorial.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Obtiene las coordenadas y el cambio de base de un espacio vectorial.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Analiza las propiedades de una transformación lineal.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Calcula el núcleo e imagen  de una transformación lineal.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Calcula los valores y vectores propios de una matriz.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Discute la aplicación de las transformaciones lineales.</w:t>
            </w: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1C444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A31CB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31CBF" w:rsidRPr="00A31CBF">
              <w:rPr>
                <w:rFonts w:ascii="Arial Narrow" w:hAnsi="Arial Narrow"/>
              </w:rPr>
              <w:t>Ante un problema real usa matrices y Sistema de Ecuaciones Lineales para expresar modelado mediante Lenguaje Matemático.</w:t>
            </w:r>
          </w:p>
        </w:tc>
      </w:tr>
      <w:tr w:rsidR="004A3DFA" w:rsidTr="001C444B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31CB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1C444B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1C444B" w:rsidTr="001C444B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1C444B">
              <w:rPr>
                <w:rFonts w:ascii="Arial Narrow" w:hAnsi="Arial Narrow"/>
                <w:sz w:val="22"/>
              </w:rPr>
              <w:t>Matrices.-</w:t>
            </w:r>
            <w:proofErr w:type="gramEnd"/>
            <w:r w:rsidRPr="001C444B">
              <w:rPr>
                <w:rFonts w:ascii="Arial Narrow" w:hAnsi="Arial Narrow"/>
                <w:sz w:val="22"/>
              </w:rPr>
              <w:t>operaciones aplican la solución de Sistema de Ecuaciones Lineales.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1C444B">
              <w:rPr>
                <w:rFonts w:ascii="Arial Narrow" w:hAnsi="Arial Narrow"/>
                <w:sz w:val="22"/>
              </w:rPr>
              <w:t>Determinantes.-</w:t>
            </w:r>
            <w:proofErr w:type="spellStart"/>
            <w:proofErr w:type="gramEnd"/>
            <w:r w:rsidRPr="001C444B">
              <w:rPr>
                <w:rFonts w:ascii="Arial Narrow" w:hAnsi="Arial Narrow"/>
                <w:sz w:val="22"/>
              </w:rPr>
              <w:t>Prop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 xml:space="preserve">. Método de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Cramer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>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Sistema con 2-3-4 </w:t>
            </w:r>
            <w:proofErr w:type="gramStart"/>
            <w:r w:rsidRPr="001C444B">
              <w:rPr>
                <w:rFonts w:ascii="Arial Narrow" w:hAnsi="Arial Narrow"/>
                <w:sz w:val="22"/>
              </w:rPr>
              <w:t>incógnitas.-</w:t>
            </w:r>
            <w:proofErr w:type="gramEnd"/>
            <w:r w:rsidRPr="001C444B">
              <w:rPr>
                <w:rFonts w:ascii="Arial Narrow" w:hAnsi="Arial Narrow"/>
                <w:sz w:val="22"/>
              </w:rPr>
              <w:t xml:space="preserve">eliminación de GAUSS.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Conoce operaciones con matrices.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Resuelve sistema de Ecuaciones Lineales usando procedimientos expuestos.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Conoce métodos: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cramér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>-GAUSS matriz inversa.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Comparte conocimientos con su equipo de trabajo y discute los resultados.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Comprende la importancia de las matrices en los sistemas lineales.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Expone y sustenta su trabajo individual.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Explica e interpreta los resultados numéricos obtenidos para problema.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1C444B">
              <w:rPr>
                <w:rFonts w:ascii="Arial Narrow" w:hAnsi="Arial Narrow"/>
                <w:sz w:val="22"/>
              </w:rPr>
              <w:t>Opera con matrices y determinantes.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1C444B">
              <w:rPr>
                <w:rFonts w:ascii="Arial Narrow" w:hAnsi="Arial Narrow"/>
                <w:sz w:val="22"/>
              </w:rPr>
              <w:t>Propone un procedimiento o método para resolver un problema.</w:t>
            </w:r>
          </w:p>
        </w:tc>
      </w:tr>
      <w:tr w:rsidR="004A3DFA" w:rsidTr="001C444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1C444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1C444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A31CB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31CBF" w:rsidRPr="00A31CBF">
              <w:rPr>
                <w:rFonts w:ascii="Arial Narrow" w:hAnsi="Arial Narrow"/>
              </w:rPr>
              <w:t xml:space="preserve">Ante un problema Geométrico-Físico o de cálculo maneja con propiedad los vectores </w:t>
            </w:r>
            <w:proofErr w:type="gramStart"/>
            <w:r w:rsidR="00A31CBF" w:rsidRPr="00A31CBF">
              <w:rPr>
                <w:rFonts w:ascii="Arial Narrow" w:hAnsi="Arial Narrow"/>
              </w:rPr>
              <w:t>geométricos  y</w:t>
            </w:r>
            <w:proofErr w:type="gramEnd"/>
            <w:r w:rsidR="00A31CBF" w:rsidRPr="00A31CBF">
              <w:rPr>
                <w:rFonts w:ascii="Arial Narrow" w:hAnsi="Arial Narrow"/>
              </w:rPr>
              <w:t xml:space="preserve"> opera  en base a conceptos y </w:t>
            </w:r>
            <w:proofErr w:type="spellStart"/>
            <w:r w:rsidR="00A31CBF" w:rsidRPr="00A31CBF">
              <w:rPr>
                <w:rFonts w:ascii="Arial Narrow" w:hAnsi="Arial Narrow"/>
              </w:rPr>
              <w:t>prop</w:t>
            </w:r>
            <w:proofErr w:type="spellEnd"/>
            <w:r w:rsidR="00A31CBF" w:rsidRPr="00A31CBF">
              <w:rPr>
                <w:rFonts w:ascii="Arial Narrow" w:hAnsi="Arial Narrow"/>
              </w:rPr>
              <w:t>. Fundamentales.</w:t>
            </w:r>
          </w:p>
        </w:tc>
      </w:tr>
      <w:tr w:rsidR="004A3DFA" w:rsidTr="00A31CB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31CB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 w:rsidTr="00A31CB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Vectores en el plano cartesiano y aplicaciones.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Vectores en el espacio </w:t>
            </w:r>
            <w:proofErr w:type="gramStart"/>
            <w:r w:rsidRPr="00A31CBF">
              <w:rPr>
                <w:rFonts w:ascii="Arial Narrow" w:hAnsi="Arial Narrow"/>
                <w:sz w:val="22"/>
              </w:rPr>
              <w:t>tridimensional.-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prop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Y Aplicaciones.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Ecuación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Vect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de rectas y planos Inter-secciones.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operaciones con vectores.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A31CBF">
              <w:rPr>
                <w:rFonts w:ascii="Arial Narrow" w:hAnsi="Arial Narrow"/>
                <w:sz w:val="22"/>
              </w:rPr>
              <w:t>Resuelve  problemas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geométricos usando procedimientos expuestos.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definiciones y métodos para problemas sobre rectas y planos.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Comparte con su equipo de trabajo conocimientos y discute los resultados.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Comprende la importancia de los vectores en geometría y calculo.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Expone y sustenta su trabajo individual.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Explica e interpreta los resultados numéricos obtenidos para un problema.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Usa con propiedad los vectores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 propone un método o procedimiento para resolverlo</w:t>
            </w:r>
          </w:p>
        </w:tc>
      </w:tr>
      <w:tr w:rsidR="004A3DFA" w:rsidTr="00A31CB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31CB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31CB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A31CB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31CBF" w:rsidRPr="00A31CBF">
              <w:rPr>
                <w:rFonts w:ascii="Arial Narrow" w:hAnsi="Arial Narrow"/>
              </w:rPr>
              <w:t>Dado un problema selecciona conceptos matemáticos apropiados como instrumentos de Investigación, descripción y explicación del problema.</w:t>
            </w:r>
          </w:p>
        </w:tc>
      </w:tr>
      <w:tr w:rsidR="004A3DFA" w:rsidTr="00A31CB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31CB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 w:rsidTr="00A31CB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Definición de Espacio </w:t>
            </w:r>
            <w:proofErr w:type="gramStart"/>
            <w:r w:rsidRPr="00A31CBF">
              <w:rPr>
                <w:rFonts w:ascii="Arial Narrow" w:hAnsi="Arial Narrow"/>
                <w:sz w:val="22"/>
              </w:rPr>
              <w:t>Vectorial.-</w:t>
            </w:r>
            <w:proofErr w:type="spellStart"/>
            <w:proofErr w:type="gramEnd"/>
            <w:r w:rsidRPr="00A31CBF">
              <w:rPr>
                <w:rFonts w:ascii="Arial Narrow" w:hAnsi="Arial Narrow"/>
                <w:sz w:val="22"/>
              </w:rPr>
              <w:t>prop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Independencia Lineal y Sub espacio vectorial.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Base y </w:t>
            </w:r>
            <w:proofErr w:type="gramStart"/>
            <w:r w:rsidRPr="00A31CBF">
              <w:rPr>
                <w:rFonts w:ascii="Arial Narrow" w:hAnsi="Arial Narrow"/>
                <w:sz w:val="22"/>
              </w:rPr>
              <w:t>dimensión.-</w:t>
            </w:r>
            <w:proofErr w:type="spellStart"/>
            <w:proofErr w:type="gramEnd"/>
            <w:r w:rsidRPr="00A31CBF">
              <w:rPr>
                <w:rFonts w:ascii="Arial Narrow" w:hAnsi="Arial Narrow"/>
                <w:sz w:val="22"/>
              </w:rPr>
              <w:t>sist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Homogénea coordenadas y cambio de base.</w:t>
            </w:r>
          </w:p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Bases Ortogonales.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de modo preciso lo que es un espacio vectorial.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Conoce métodos y procedimientos para hallar base; linealidad dimensión y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ortogonalidad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Resuelve problemas.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Comparte con su equipo de trabajo conocimientos y discute los resultados.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Comprende la importancia de esta estructura Algebraica llamada: Espacio Vectorial.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Expone y sustenta su trabajo individual.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Expositiva (Docente/Alumno)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 xml:space="preserve">Uso del Google </w:t>
            </w:r>
            <w:proofErr w:type="spellStart"/>
            <w:r w:rsidRPr="00A31CBF">
              <w:rPr>
                <w:rFonts w:ascii="Arial Narrow" w:eastAsia="Times New Roman" w:hAnsi="Arial Narrow"/>
                <w:lang w:eastAsia="es-PE"/>
              </w:rPr>
              <w:t>Meet</w:t>
            </w:r>
            <w:proofErr w:type="spellEnd"/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Debate dirigido (Discusiones)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Lecturas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Uso de repositorios digitales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Lluvia de ideas (Saberes previos)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580E82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214" w:hanging="173"/>
              <w:jc w:val="both"/>
              <w:rPr>
                <w:rFonts w:ascii="Arial Narrow" w:eastAsia="Times New Roman" w:hAnsi="Arial Narrow"/>
                <w:b/>
                <w:sz w:val="22"/>
                <w:lang w:val="es-ES" w:eastAsia="es-PE"/>
              </w:rPr>
            </w:pPr>
            <w:proofErr w:type="gramStart"/>
            <w:r w:rsidRPr="00A31CBF">
              <w:rPr>
                <w:rFonts w:ascii="Arial Narrow" w:hAnsi="Arial Narrow"/>
                <w:sz w:val="22"/>
              </w:rPr>
              <w:t>Explica  e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interpreta los resultados numéricos obtenidos para un problema.</w:t>
            </w:r>
          </w:p>
          <w:p w:rsidR="00A31CBF" w:rsidRPr="00A31CBF" w:rsidRDefault="00A31CBF" w:rsidP="00580E82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214" w:hanging="173"/>
              <w:jc w:val="both"/>
              <w:rPr>
                <w:rFonts w:ascii="Arial Narrow" w:eastAsia="Times New Roman" w:hAnsi="Arial Narrow"/>
                <w:b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problema; propone un método o procedimiento para plantear su solución.</w:t>
            </w: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lang w:val="es-ES" w:eastAsia="es-PE"/>
              </w:rPr>
            </w:pPr>
          </w:p>
        </w:tc>
      </w:tr>
      <w:tr w:rsidR="004A3DFA" w:rsidTr="00A31CB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31CB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31CB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31CBF" w:rsidRPr="00A31CBF">
              <w:rPr>
                <w:rFonts w:ascii="Arial Narrow" w:hAnsi="Arial Narrow"/>
              </w:rPr>
              <w:t>Ante un problema o fenómeno de la vida diaria, aplica las definiciones, conceptos y propiedades de una transformación lineal para entender el problema.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Definiciones propiedades núcleo e imagen de una transformación lineal.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A31CBF">
              <w:rPr>
                <w:rFonts w:ascii="Arial Narrow" w:hAnsi="Arial Narrow"/>
                <w:sz w:val="22"/>
              </w:rPr>
              <w:t>Matriz  de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una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transf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Lineal valor propio y vector propio.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A31CBF">
              <w:rPr>
                <w:rFonts w:ascii="Arial Narrow" w:hAnsi="Arial Narrow"/>
                <w:sz w:val="22"/>
              </w:rPr>
              <w:t>Diagonalización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 xml:space="preserve"> matrices simétricas.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de modo preciso lo que es una transformación lineal.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Conoce métodos y procedimientos para hallar núcleo imagen. Su matriz valores propios de una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transf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Lineal.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Resuelve problemas.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Comparte con su equipo de trabajo conocimientos y discute los resultados.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Comprende la utilidad que tienen las transformaciones lineales.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Sustenta y expone su trabajo individual.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Explica e interpreta los resultados numéricos obtenidos para un problema.</w:t>
            </w:r>
          </w:p>
          <w:p w:rsid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problema; propone un método o procedimiento para plantear su solución.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5F5E51" w:rsidRPr="005F5E51" w:rsidRDefault="005F5E51" w:rsidP="005F5E51">
      <w:pPr>
        <w:pStyle w:val="Prrafodelista"/>
        <w:ind w:left="1146" w:right="-568"/>
        <w:rPr>
          <w:rFonts w:ascii="Arial Narrow" w:hAnsi="Arial Narrow"/>
          <w:sz w:val="22"/>
        </w:rPr>
      </w:pPr>
      <w:proofErr w:type="spellStart"/>
      <w:r w:rsidRPr="005F5E51">
        <w:rPr>
          <w:rFonts w:ascii="Arial Narrow" w:hAnsi="Arial Narrow"/>
          <w:sz w:val="22"/>
        </w:rPr>
        <w:t>kolman</w:t>
      </w:r>
      <w:proofErr w:type="spellEnd"/>
      <w:r w:rsidRPr="005F5E51">
        <w:rPr>
          <w:rFonts w:ascii="Arial Narrow" w:hAnsi="Arial Narrow"/>
          <w:sz w:val="22"/>
        </w:rPr>
        <w:t xml:space="preserve"> Bernard (2005) Algebra Lineal con aplicaciones</w:t>
      </w:r>
      <w:r>
        <w:rPr>
          <w:rFonts w:ascii="Arial Narrow" w:hAnsi="Arial Narrow"/>
          <w:sz w:val="22"/>
        </w:rPr>
        <w:t>: Separatas</w:t>
      </w:r>
      <w:r w:rsidRPr="005F5E51">
        <w:rPr>
          <w:rFonts w:ascii="Arial Narrow" w:hAnsi="Arial Narrow"/>
          <w:sz w:val="22"/>
        </w:rPr>
        <w:t>. México</w:t>
      </w:r>
    </w:p>
    <w:p w:rsidR="004A3DFA" w:rsidRPr="005F5E51" w:rsidRDefault="005F5E51" w:rsidP="005F5E51">
      <w:pPr>
        <w:spacing w:after="0" w:line="360" w:lineRule="auto"/>
        <w:ind w:left="1146"/>
        <w:rPr>
          <w:rFonts w:ascii="Arial Narrow" w:hAnsi="Arial Narrow"/>
          <w:b/>
          <w:bCs/>
          <w:lang w:val="es-ES"/>
        </w:rPr>
      </w:pPr>
      <w:r w:rsidRPr="005F5E51">
        <w:rPr>
          <w:rFonts w:ascii="Arial Narrow" w:hAnsi="Arial Narrow"/>
        </w:rPr>
        <w:t>Grossman &amp; Stanley I. (2009) Algebra Lineal: Guías de estudiantes. México</w:t>
      </w:r>
    </w:p>
    <w:p w:rsidR="004A3DFA" w:rsidRPr="005F5E51" w:rsidRDefault="004A3DFA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5F5E51" w:rsidRPr="005F5E51" w:rsidRDefault="005F5E51" w:rsidP="005F5E51">
      <w:pPr>
        <w:pStyle w:val="Prrafodelista"/>
        <w:ind w:left="1145" w:right="-710"/>
        <w:rPr>
          <w:rFonts w:ascii="Arial Narrow" w:hAnsi="Arial Narrow"/>
          <w:sz w:val="22"/>
        </w:rPr>
      </w:pPr>
      <w:proofErr w:type="spellStart"/>
      <w:r w:rsidRPr="005F5E51">
        <w:rPr>
          <w:rFonts w:ascii="Arial Narrow" w:hAnsi="Arial Narrow"/>
          <w:sz w:val="22"/>
          <w:lang w:val="en-US"/>
        </w:rPr>
        <w:t>Lipschutz</w:t>
      </w:r>
      <w:proofErr w:type="spellEnd"/>
      <w:r w:rsidRPr="005F5E51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5F5E51">
        <w:rPr>
          <w:rFonts w:ascii="Arial Narrow" w:hAnsi="Arial Narrow"/>
          <w:sz w:val="22"/>
          <w:lang w:val="en-US"/>
        </w:rPr>
        <w:t>Saymour</w:t>
      </w:r>
      <w:proofErr w:type="spellEnd"/>
      <w:r w:rsidRPr="005F5E51">
        <w:rPr>
          <w:rFonts w:ascii="Arial Narrow" w:hAnsi="Arial Narrow"/>
          <w:sz w:val="22"/>
          <w:lang w:val="en-US"/>
        </w:rPr>
        <w:t xml:space="preserve"> (2002), Algebra</w:t>
      </w:r>
      <w:r>
        <w:rPr>
          <w:rFonts w:ascii="Arial Narrow" w:hAnsi="Arial Narrow"/>
          <w:sz w:val="22"/>
          <w:lang w:val="en-US"/>
        </w:rPr>
        <w:t xml:space="preserve"> </w:t>
      </w:r>
      <w:r w:rsidRPr="005F5E51">
        <w:rPr>
          <w:rFonts w:ascii="Arial Narrow" w:hAnsi="Arial Narrow"/>
          <w:sz w:val="22"/>
          <w:lang w:val="en-US"/>
        </w:rPr>
        <w:t xml:space="preserve">Lineal. Edit. Mc. </w:t>
      </w:r>
      <w:r w:rsidRPr="005F5E51">
        <w:rPr>
          <w:rFonts w:ascii="Arial Narrow" w:hAnsi="Arial Narrow"/>
          <w:sz w:val="22"/>
        </w:rPr>
        <w:t>Graw-Hill. México</w:t>
      </w:r>
    </w:p>
    <w:p w:rsidR="005F5E51" w:rsidRPr="005F5E51" w:rsidRDefault="005F5E51" w:rsidP="005F5E51">
      <w:pPr>
        <w:spacing w:after="0" w:line="360" w:lineRule="auto"/>
        <w:ind w:left="1145"/>
        <w:rPr>
          <w:rFonts w:ascii="Arial Narrow" w:hAnsi="Arial Narrow"/>
        </w:rPr>
      </w:pPr>
      <w:r>
        <w:rPr>
          <w:rFonts w:ascii="Arial Narrow" w:hAnsi="Arial Narrow"/>
        </w:rPr>
        <w:t xml:space="preserve">Moisés </w:t>
      </w:r>
      <w:r w:rsidRPr="005F5E51">
        <w:rPr>
          <w:rFonts w:ascii="Arial Narrow" w:hAnsi="Arial Narrow"/>
        </w:rPr>
        <w:t xml:space="preserve">Lázaro Carrión </w:t>
      </w:r>
      <w:r>
        <w:rPr>
          <w:rFonts w:ascii="Arial Narrow" w:hAnsi="Arial Narrow"/>
        </w:rPr>
        <w:t xml:space="preserve">(2009). Algebra. </w:t>
      </w:r>
      <w:r w:rsidRPr="005F5E51">
        <w:rPr>
          <w:rFonts w:ascii="Arial Narrow" w:hAnsi="Arial Narrow"/>
        </w:rPr>
        <w:t xml:space="preserve">Edit. </w:t>
      </w:r>
      <w:proofErr w:type="spellStart"/>
      <w:r w:rsidRPr="005F5E51">
        <w:rPr>
          <w:rFonts w:ascii="Arial Narrow" w:hAnsi="Arial Narrow"/>
        </w:rPr>
        <w:t>Moshera</w:t>
      </w:r>
      <w:proofErr w:type="spellEnd"/>
      <w:r>
        <w:rPr>
          <w:rFonts w:ascii="Arial Narrow" w:hAnsi="Arial Narrow"/>
        </w:rPr>
        <w:t xml:space="preserve">. </w:t>
      </w:r>
      <w:r w:rsidRPr="005F5E51">
        <w:rPr>
          <w:rFonts w:ascii="Arial Narrow" w:hAnsi="Arial Narrow"/>
        </w:rPr>
        <w:t>Lima-Perú</w:t>
      </w:r>
      <w:r w:rsidRPr="005F5E51">
        <w:rPr>
          <w:rFonts w:ascii="Arial Narrow" w:hAnsi="Arial Narrow"/>
        </w:rPr>
        <w:tab/>
        <w:t xml:space="preserve">        </w:t>
      </w:r>
      <w:r w:rsidRPr="005F5E51">
        <w:rPr>
          <w:rFonts w:ascii="Arial Narrow" w:hAnsi="Arial Narrow"/>
        </w:rPr>
        <w:tab/>
        <w:t xml:space="preserve">          </w:t>
      </w:r>
    </w:p>
    <w:p w:rsidR="004A3DFA" w:rsidRDefault="005F5E51" w:rsidP="005F5E51">
      <w:pPr>
        <w:pStyle w:val="Prrafodelista"/>
        <w:ind w:left="1145" w:right="-285"/>
        <w:rPr>
          <w:rFonts w:ascii="Arial Narrow" w:hAnsi="Arial Narrow"/>
          <w:b/>
          <w:bCs/>
          <w:lang w:val="es-ES"/>
        </w:rPr>
      </w:pPr>
      <w:r w:rsidRPr="005F5E51">
        <w:rPr>
          <w:rFonts w:ascii="Arial Narrow" w:hAnsi="Arial Narrow"/>
          <w:sz w:val="22"/>
        </w:rPr>
        <w:tab/>
      </w:r>
    </w:p>
    <w:p w:rsidR="004A3DFA" w:rsidRPr="00BA399E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580E82" w:rsidRPr="00BA399E" w:rsidRDefault="00580E82" w:rsidP="00580E82">
      <w:pPr>
        <w:pStyle w:val="Prrafodelista"/>
        <w:ind w:left="1146"/>
        <w:rPr>
          <w:rFonts w:ascii="Arial Narrow" w:hAnsi="Arial Narrow"/>
          <w:b/>
          <w:bCs/>
          <w:sz w:val="22"/>
          <w:lang w:val="es-ES"/>
        </w:rPr>
      </w:pPr>
      <w:r w:rsidRPr="00BA399E">
        <w:rPr>
          <w:rFonts w:ascii="Arial Narrow" w:hAnsi="Arial Narrow"/>
          <w:sz w:val="22"/>
          <w:lang w:val="en-US"/>
        </w:rPr>
        <w:t>Grossman &amp; Stanley I. (2009) Algebra</w:t>
      </w:r>
      <w:r w:rsidR="00BA399E" w:rsidRPr="00BA399E">
        <w:rPr>
          <w:rFonts w:ascii="Arial Narrow" w:hAnsi="Arial Narrow"/>
          <w:sz w:val="22"/>
          <w:lang w:val="en-US"/>
        </w:rPr>
        <w:t xml:space="preserve"> Lineal. </w:t>
      </w:r>
      <w:proofErr w:type="spellStart"/>
      <w:r w:rsidR="00BA399E" w:rsidRPr="00BA399E">
        <w:rPr>
          <w:rFonts w:ascii="Arial Narrow" w:hAnsi="Arial Narrow"/>
          <w:sz w:val="22"/>
        </w:rPr>
        <w:t>Edit</w:t>
      </w:r>
      <w:proofErr w:type="spellEnd"/>
      <w:r w:rsidR="00BA399E" w:rsidRPr="00BA399E">
        <w:rPr>
          <w:rFonts w:ascii="Arial Narrow" w:hAnsi="Arial Narrow"/>
          <w:sz w:val="22"/>
        </w:rPr>
        <w:t xml:space="preserve"> Mc. Graw – Hill.</w:t>
      </w:r>
      <w:r w:rsidRPr="00BA399E">
        <w:rPr>
          <w:rFonts w:ascii="Arial Narrow" w:hAnsi="Arial Narrow"/>
          <w:sz w:val="22"/>
        </w:rPr>
        <w:t xml:space="preserve"> México</w:t>
      </w:r>
    </w:p>
    <w:p w:rsidR="004A3DFA" w:rsidRPr="00BA399E" w:rsidRDefault="00580E82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  <w:r w:rsidRPr="00BA399E">
        <w:rPr>
          <w:rFonts w:ascii="Arial Narrow" w:hAnsi="Arial Narrow"/>
        </w:rPr>
        <w:t xml:space="preserve">Moisés Lázaro Carrión (2009). Algebra. Edit. </w:t>
      </w:r>
      <w:proofErr w:type="spellStart"/>
      <w:r w:rsidRPr="00BA399E">
        <w:rPr>
          <w:rFonts w:ascii="Arial Narrow" w:hAnsi="Arial Narrow"/>
        </w:rPr>
        <w:t>Moshera</w:t>
      </w:r>
      <w:proofErr w:type="spellEnd"/>
      <w:r w:rsidRPr="00BA399E">
        <w:rPr>
          <w:rFonts w:ascii="Arial Narrow" w:hAnsi="Arial Narrow"/>
        </w:rPr>
        <w:t>. Lima-Perú</w:t>
      </w:r>
    </w:p>
    <w:p w:rsidR="004A3DFA" w:rsidRDefault="004A3DFA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CC76F1" w:rsidRPr="00CC76F1" w:rsidRDefault="00CC76F1" w:rsidP="005F5E51">
      <w:pPr>
        <w:spacing w:after="0" w:line="360" w:lineRule="auto"/>
        <w:ind w:left="1134"/>
        <w:rPr>
          <w:rFonts w:ascii="Arial Narrow" w:hAnsi="Arial Narrow"/>
        </w:rPr>
      </w:pPr>
      <w:r w:rsidRPr="00CC76F1">
        <w:rPr>
          <w:rFonts w:ascii="Arial Narrow" w:hAnsi="Arial Narrow"/>
          <w:bCs/>
          <w:lang w:val="es-ES"/>
        </w:rPr>
        <w:t>www.</w:t>
      </w:r>
      <w:r w:rsidRPr="00CC76F1">
        <w:rPr>
          <w:rFonts w:ascii="Arial Narrow" w:hAnsi="Arial Narrow"/>
        </w:rPr>
        <w:t>ciencias.uis.edu.co</w:t>
      </w:r>
    </w:p>
    <w:p w:rsidR="00CC76F1" w:rsidRPr="00CC76F1" w:rsidRDefault="00CC76F1" w:rsidP="005F5E51">
      <w:pPr>
        <w:spacing w:after="0" w:line="360" w:lineRule="auto"/>
        <w:ind w:left="1134"/>
        <w:rPr>
          <w:rFonts w:ascii="Arial Narrow" w:hAnsi="Arial Narrow"/>
          <w:bCs/>
        </w:rPr>
      </w:pPr>
      <w:r w:rsidRPr="00CC76F1">
        <w:rPr>
          <w:rFonts w:ascii="Arial Narrow" w:hAnsi="Arial Narrow"/>
          <w:bCs/>
          <w:lang w:val="es-ES"/>
        </w:rPr>
        <w:t>www.</w:t>
      </w:r>
      <w:r w:rsidRPr="00CC76F1">
        <w:rPr>
          <w:rFonts w:ascii="Arial Narrow" w:hAnsi="Arial Narrow"/>
        </w:rPr>
        <w:t>cms.dm.uba.ar</w:t>
      </w:r>
    </w:p>
    <w:p w:rsidR="00CC76F1" w:rsidRPr="00CC76F1" w:rsidRDefault="00CC76F1" w:rsidP="005F5E51">
      <w:pPr>
        <w:spacing w:after="0" w:line="360" w:lineRule="auto"/>
        <w:ind w:left="1134"/>
        <w:rPr>
          <w:rFonts w:ascii="Arial Narrow" w:hAnsi="Arial Narrow"/>
          <w:bCs/>
          <w:lang w:val="es-ES"/>
        </w:rPr>
      </w:pPr>
      <w:r w:rsidRPr="00CC76F1">
        <w:rPr>
          <w:rFonts w:ascii="Arial Narrow" w:hAnsi="Arial Narrow"/>
          <w:bCs/>
          <w:lang w:val="es-ES"/>
        </w:rPr>
        <w:t>www.</w:t>
      </w:r>
      <w:r w:rsidR="005F5E51">
        <w:rPr>
          <w:rFonts w:ascii="Arial Narrow" w:hAnsi="Arial Narrow"/>
        </w:rPr>
        <w:t>nickpgill.github.io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A31CBF">
        <w:rPr>
          <w:rFonts w:ascii="Arial Narrow" w:hAnsi="Arial Narrow"/>
          <w:lang w:val="es-ES"/>
        </w:rPr>
        <w:t xml:space="preserve"> 3 de </w:t>
      </w:r>
      <w:r w:rsidR="00CC76F1">
        <w:rPr>
          <w:rFonts w:ascii="Arial Narrow" w:hAnsi="Arial Narrow"/>
          <w:lang w:val="es-ES"/>
        </w:rPr>
        <w:t>junio</w:t>
      </w:r>
      <w:r w:rsidR="00A31CBF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80E82" w:rsidRDefault="00580E8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80E82" w:rsidRPr="00A31CBF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31CB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A</w:t>
                            </w:r>
                            <w:r w:rsidRPr="00A31CB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lex F. Torres Calderón</w:t>
                            </w:r>
                          </w:p>
                          <w:p w:rsidR="00580E82" w:rsidRPr="00A31CBF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1CBF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DCU 353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580E82" w:rsidRDefault="00580E8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80E82" w:rsidRDefault="00580E8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80E82" w:rsidRPr="00A31CBF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A31CB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A</w:t>
                      </w:r>
                      <w:r w:rsidRPr="00A31CB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lex F. Torres Calderón</w:t>
                      </w:r>
                    </w:p>
                    <w:p w:rsidR="00580E82" w:rsidRPr="00A31CBF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1CBF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DCU 353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16"/>
      <w:footerReference w:type="default" r:id="rId1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C8" w:rsidRDefault="005779C8">
      <w:pPr>
        <w:spacing w:after="0" w:line="240" w:lineRule="auto"/>
      </w:pPr>
      <w:r>
        <w:separator/>
      </w:r>
    </w:p>
  </w:endnote>
  <w:endnote w:type="continuationSeparator" w:id="0">
    <w:p w:rsidR="005779C8" w:rsidRDefault="0057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580E8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jc w:val="right"/>
            <w:rPr>
              <w:caps/>
              <w:sz w:val="18"/>
            </w:rPr>
          </w:pPr>
        </w:p>
      </w:tc>
    </w:tr>
    <w:tr w:rsidR="00580E8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80E82" w:rsidRDefault="00580E8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580E82" w:rsidRDefault="00580E8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80E82" w:rsidRDefault="00580E8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536177" w:rsidRPr="00536177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80E82" w:rsidRDefault="00580E82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580E8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jc w:val="right"/>
            <w:rPr>
              <w:caps/>
              <w:sz w:val="18"/>
            </w:rPr>
          </w:pPr>
        </w:p>
      </w:tc>
    </w:tr>
    <w:tr w:rsidR="00580E8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80E82" w:rsidRDefault="00580E8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580E82" w:rsidRDefault="00580E8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80E82" w:rsidRDefault="00580E8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536177" w:rsidRPr="00536177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80E82" w:rsidRDefault="00580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C8" w:rsidRDefault="005779C8">
      <w:pPr>
        <w:spacing w:after="0" w:line="240" w:lineRule="auto"/>
      </w:pPr>
      <w:r>
        <w:separator/>
      </w:r>
    </w:p>
  </w:footnote>
  <w:footnote w:type="continuationSeparator" w:id="0">
    <w:p w:rsidR="005779C8" w:rsidRDefault="0057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580E82" w:rsidRDefault="00580E8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80E82" w:rsidRDefault="00580E82">
    <w:pPr>
      <w:pStyle w:val="Encabezado"/>
    </w:pPr>
  </w:p>
  <w:p w:rsidR="00580E82" w:rsidRDefault="00580E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580E82" w:rsidRDefault="00580E8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80E82" w:rsidRDefault="00580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599D"/>
    <w:multiLevelType w:val="hybridMultilevel"/>
    <w:tmpl w:val="5C84A8E8"/>
    <w:lvl w:ilvl="0" w:tplc="DBDE5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DC367F"/>
    <w:multiLevelType w:val="hybridMultilevel"/>
    <w:tmpl w:val="B9488F9C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E700D83"/>
    <w:multiLevelType w:val="hybridMultilevel"/>
    <w:tmpl w:val="2F007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6020"/>
    <w:multiLevelType w:val="hybridMultilevel"/>
    <w:tmpl w:val="0A42FB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1949AF"/>
    <w:rsid w:val="001C444B"/>
    <w:rsid w:val="001F2626"/>
    <w:rsid w:val="00280459"/>
    <w:rsid w:val="0046116C"/>
    <w:rsid w:val="004A3DFA"/>
    <w:rsid w:val="00536177"/>
    <w:rsid w:val="005779C8"/>
    <w:rsid w:val="00580E82"/>
    <w:rsid w:val="005F5E51"/>
    <w:rsid w:val="00824ABE"/>
    <w:rsid w:val="00A31CBF"/>
    <w:rsid w:val="00BA399E"/>
    <w:rsid w:val="00C6520F"/>
    <w:rsid w:val="00C77C99"/>
    <w:rsid w:val="00CC76F1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46116C"/>
    <w:pPr>
      <w:spacing w:after="0" w:line="360" w:lineRule="auto"/>
      <w:ind w:left="720"/>
      <w:contextualSpacing/>
    </w:pPr>
    <w:rPr>
      <w:rFonts w:ascii="Arial" w:eastAsiaTheme="minorHAnsi" w:hAnsi="Arial" w:cstheme="minorBidi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CC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5D71-F3D4-4755-8642-A73890D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Acer</cp:lastModifiedBy>
  <cp:revision>7</cp:revision>
  <dcterms:created xsi:type="dcterms:W3CDTF">2020-06-03T20:14:00Z</dcterms:created>
  <dcterms:modified xsi:type="dcterms:W3CDTF">2020-06-04T01:34:00Z</dcterms:modified>
</cp:coreProperties>
</file>