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  <w:bookmarkStart w:id="0" w:name="_GoBack"/>
      <w:bookmarkEnd w:id="0"/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Pr="00E97B96" w:rsidRDefault="00DB5D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97B96">
        <w:rPr>
          <w:rFonts w:ascii="Times New Roman" w:hAnsi="Times New Roman" w:cs="Times New Roman"/>
          <w:b/>
          <w:sz w:val="28"/>
        </w:rPr>
        <w:t>S</w:t>
      </w:r>
      <w:r w:rsidR="001F2626" w:rsidRPr="00E97B96">
        <w:rPr>
          <w:rFonts w:ascii="Times New Roman" w:hAnsi="Times New Roman" w:cs="Times New Roman"/>
          <w:b/>
          <w:sz w:val="28"/>
        </w:rPr>
        <w:t>YLLABUS PARA CLASES VIRTUALES EN LA 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Pr="008A2638" w:rsidRDefault="009B4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B4603">
        <w:rPr>
          <w:rFonts w:ascii="Times New Roman" w:hAnsi="Times New Roman" w:cs="Times New Roman"/>
          <w:b/>
          <w:sz w:val="28"/>
        </w:rPr>
        <w:t xml:space="preserve">FACULTAD DE INGENIERIA INDUSTRIAL, SISTEMAS E INFORMATICA   </w:t>
      </w:r>
    </w:p>
    <w:p w:rsidR="004A3DFA" w:rsidRPr="00872DEC" w:rsidRDefault="00872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DEC">
        <w:rPr>
          <w:rFonts w:ascii="Times New Roman" w:hAnsi="Times New Roman" w:cs="Times New Roman"/>
          <w:b/>
          <w:sz w:val="28"/>
        </w:rPr>
        <w:t xml:space="preserve">ESCUELA PROFESIONAL DE </w:t>
      </w:r>
      <w:r w:rsidR="003233DB" w:rsidRPr="00EF7B7F">
        <w:rPr>
          <w:rFonts w:ascii="Times New Roman" w:hAnsi="Times New Roman" w:cs="Times New Roman"/>
          <w:b/>
          <w:sz w:val="28"/>
        </w:rPr>
        <w:t xml:space="preserve">INGENIERÍA </w:t>
      </w:r>
      <w:r w:rsidR="009B4603" w:rsidRPr="009B4603">
        <w:rPr>
          <w:rFonts w:ascii="Times New Roman" w:hAnsi="Times New Roman" w:cs="Times New Roman"/>
          <w:b/>
          <w:sz w:val="28"/>
        </w:rPr>
        <w:t>INFORMATICA</w:t>
      </w:r>
      <w:r w:rsidRPr="00872DEC">
        <w:rPr>
          <w:rFonts w:ascii="Times New Roman" w:hAnsi="Times New Roman" w:cs="Times New Roman"/>
          <w:b/>
          <w:sz w:val="28"/>
        </w:rPr>
        <w:t xml:space="preserve"> 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9FF" w:rsidRDefault="001F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1F19FF" w:rsidRDefault="001F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1F19FF" w:rsidRDefault="001F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1F19FF" w:rsidRDefault="001F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1F19FF" w:rsidRDefault="001F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21EF">
                              <w:rPr>
                                <w:b/>
                                <w:sz w:val="44"/>
                              </w:rPr>
                              <w:t>DIBUJO ASISTIDO POR COMPUTADORA</w:t>
                            </w:r>
                          </w:p>
                          <w:p w:rsidR="001F19FF" w:rsidRDefault="001F19F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F19FF" w:rsidRDefault="001F19F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" strokeweight="2pt">
                <v:path arrowok="t"/>
                <v:textbox>
                  <w:txbxContent>
                    <w:p w:rsidR="001F19FF" w:rsidRDefault="001F19FF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1F19FF" w:rsidRDefault="001F19F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1F19FF" w:rsidRDefault="001F19F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1F19FF" w:rsidRDefault="001F19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1F19FF" w:rsidRDefault="001F19F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21EF">
                        <w:rPr>
                          <w:b/>
                          <w:sz w:val="44"/>
                        </w:rPr>
                        <w:t>DIBUJO ASISTIDO POR COMPUTADORA</w:t>
                      </w:r>
                    </w:p>
                    <w:p w:rsidR="001F19FF" w:rsidRDefault="001F19F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F19FF" w:rsidRDefault="001F19F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4B16D8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</w:pPr>
      <w:r w:rsidRPr="004B16D8"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Pr="0062728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</w:pPr>
            <w:r w:rsidRPr="0062728B"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872DE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2DE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PROCESOS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Pr="0062728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</w:pPr>
            <w:r w:rsidRPr="0062728B"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Pr="00872DEC" w:rsidRDefault="00872DEC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72DE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2020 - 1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Pr="0062728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</w:pPr>
            <w:r w:rsidRPr="0062728B"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Pr="009C1C18" w:rsidRDefault="001B754A" w:rsidP="00DA1CFD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033305101</w:t>
            </w:r>
            <w:r w:rsidR="00DA1CFD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Pr="0062728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</w:pPr>
            <w:r w:rsidRPr="0062728B"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872DEC" w:rsidP="00E20BD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72DEC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0</w:t>
            </w:r>
            <w:r w:rsidR="00E20BD1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Pr="0062728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</w:pPr>
            <w:r w:rsidRPr="0062728B"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 w:rsidP="0081767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</w:t>
            </w:r>
            <w:r w:rsidR="00872DEC" w:rsidRPr="0021445D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0</w:t>
            </w:r>
            <w:r w:rsidR="00817672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5</w:t>
            </w:r>
            <w:r w:rsidRPr="0021445D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Teóricas </w:t>
            </w:r>
            <w:r w:rsidR="00872DEC" w:rsidRPr="0021445D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0</w:t>
            </w:r>
            <w:r w:rsidR="00B638DC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1</w:t>
            </w:r>
            <w:r w:rsidR="00872DE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</w:t>
            </w:r>
            <w:r w:rsidR="00B638DC" w:rsidRPr="00B638D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Lab</w:t>
            </w:r>
            <w:r w:rsidR="00B638DC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. 04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Pr="0062728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</w:pPr>
            <w:r w:rsidRPr="0062728B"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Pr="0021445D" w:rsidRDefault="001F19FF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Pr="0062728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</w:pPr>
            <w:r w:rsidRPr="0062728B"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Pr="0021445D" w:rsidRDefault="0021445D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21445D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Pr="0062728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</w:pPr>
            <w:r w:rsidRPr="0062728B"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Pr="0021445D" w:rsidRDefault="0021445D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21445D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Guerrero Hurtado, Julio Enrique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Pr="0062728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</w:pPr>
            <w:r w:rsidRPr="0062728B"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Pr="0021445D" w:rsidRDefault="0021445D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21445D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jguerrero@unjfsc.edu.pe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Pr="0062728B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</w:pPr>
            <w:r w:rsidRPr="0062728B">
              <w:rPr>
                <w:rFonts w:ascii="Arial Narrow" w:eastAsia="Times New Roman" w:hAnsi="Arial Narrow" w:cs="Arial"/>
                <w:b/>
                <w:bCs/>
                <w:iCs/>
                <w:color w:val="76923C" w:themeColor="accent3" w:themeShade="BF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Pr="0021445D" w:rsidRDefault="0021445D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21445D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969379706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62728B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</w:pPr>
      <w:r w:rsidRPr="0062728B"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  <w:t xml:space="preserve">SUMILLA </w:t>
      </w:r>
    </w:p>
    <w:p w:rsidR="004A3DFA" w:rsidRDefault="0021445D">
      <w:pPr>
        <w:spacing w:after="0"/>
        <w:ind w:left="426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El curso </w:t>
      </w:r>
      <w:r w:rsidR="00496918">
        <w:rPr>
          <w:rFonts w:ascii="Arial Narrow" w:eastAsia="Arial" w:hAnsi="Arial Narrow" w:cs="Arial"/>
        </w:rPr>
        <w:t>Di</w:t>
      </w:r>
      <w:r w:rsidR="001F19FF">
        <w:rPr>
          <w:rFonts w:ascii="Arial Narrow" w:eastAsia="Arial" w:hAnsi="Arial Narrow" w:cs="Arial"/>
        </w:rPr>
        <w:t>bujo</w:t>
      </w:r>
      <w:r w:rsidR="00496918">
        <w:rPr>
          <w:rFonts w:ascii="Arial Narrow" w:eastAsia="Arial" w:hAnsi="Arial Narrow" w:cs="Arial"/>
        </w:rPr>
        <w:t xml:space="preserve"> Asistido por Computadora</w:t>
      </w:r>
      <w:r w:rsidRPr="0021445D">
        <w:rPr>
          <w:rFonts w:ascii="Arial Narrow" w:eastAsia="Arial" w:hAnsi="Arial Narrow" w:cs="Arial"/>
        </w:rPr>
        <w:t xml:space="preserve">.-  Teórico </w:t>
      </w:r>
      <w:r w:rsidR="00496918">
        <w:rPr>
          <w:rFonts w:ascii="Arial Narrow" w:eastAsia="Arial" w:hAnsi="Arial Narrow" w:cs="Arial"/>
        </w:rPr>
        <w:t>- Laboratorio</w:t>
      </w:r>
      <w:r w:rsidRPr="0021445D">
        <w:rPr>
          <w:rFonts w:ascii="Arial Narrow" w:eastAsia="Arial" w:hAnsi="Arial Narrow" w:cs="Arial"/>
        </w:rPr>
        <w:t>, ofrece a los Estudiantes del I</w:t>
      </w:r>
      <w:r w:rsidR="001F19FF">
        <w:rPr>
          <w:rFonts w:ascii="Arial Narrow" w:eastAsia="Arial" w:hAnsi="Arial Narrow" w:cs="Arial"/>
        </w:rPr>
        <w:t xml:space="preserve"> </w:t>
      </w:r>
      <w:r w:rsidRPr="0021445D">
        <w:rPr>
          <w:rFonts w:ascii="Arial Narrow" w:eastAsia="Arial" w:hAnsi="Arial Narrow" w:cs="Arial"/>
        </w:rPr>
        <w:t xml:space="preserve">Ciclo de la Escuela Académico Profesional de </w:t>
      </w:r>
      <w:r w:rsidR="007A4B69">
        <w:rPr>
          <w:rFonts w:ascii="Arial Narrow" w:eastAsia="Arial" w:hAnsi="Arial Narrow" w:cs="Arial"/>
        </w:rPr>
        <w:t xml:space="preserve">Ingeniería </w:t>
      </w:r>
      <w:r w:rsidR="00512759">
        <w:rPr>
          <w:rFonts w:ascii="Arial Narrow" w:eastAsia="Arial" w:hAnsi="Arial Narrow" w:cs="Arial"/>
        </w:rPr>
        <w:t>Informática</w:t>
      </w:r>
      <w:r w:rsidRPr="0021445D">
        <w:rPr>
          <w:rFonts w:ascii="Arial Narrow" w:eastAsia="Arial" w:hAnsi="Arial Narrow" w:cs="Arial"/>
        </w:rPr>
        <w:t>, una extensa gama de herramientas</w:t>
      </w:r>
      <w:r>
        <w:rPr>
          <w:rFonts w:ascii="Arial Narrow" w:eastAsia="Arial" w:hAnsi="Arial Narrow" w:cs="Arial"/>
        </w:rPr>
        <w:t xml:space="preserve"> y temas como: </w:t>
      </w:r>
      <w:r w:rsidR="007A4B69">
        <w:rPr>
          <w:rFonts w:ascii="Arial Narrow" w:eastAsia="Arial" w:hAnsi="Arial Narrow" w:cs="Arial"/>
        </w:rPr>
        <w:t xml:space="preserve">Dibujo de Diagramas de Flujo de </w:t>
      </w:r>
      <w:r w:rsidR="001F19FF">
        <w:rPr>
          <w:rFonts w:ascii="Arial Narrow" w:eastAsia="Arial" w:hAnsi="Arial Narrow" w:cs="Arial"/>
        </w:rPr>
        <w:t xml:space="preserve">Procesos, </w:t>
      </w:r>
      <w:r w:rsidR="0062728B">
        <w:rPr>
          <w:rFonts w:ascii="Arial Narrow" w:eastAsia="Arial" w:hAnsi="Arial Narrow" w:cs="Arial"/>
        </w:rPr>
        <w:t>Sistemas automatizados</w:t>
      </w:r>
      <w:r w:rsidR="00512759">
        <w:rPr>
          <w:rFonts w:ascii="Arial Narrow" w:eastAsia="Arial" w:hAnsi="Arial Narrow" w:cs="Arial"/>
        </w:rPr>
        <w:t xml:space="preserve">, </w:t>
      </w:r>
      <w:r w:rsidR="007A4B69">
        <w:rPr>
          <w:rFonts w:ascii="Arial Narrow" w:eastAsia="Arial" w:hAnsi="Arial Narrow" w:cs="Arial"/>
        </w:rPr>
        <w:lastRenderedPageBreak/>
        <w:t>Laboratorio</w:t>
      </w:r>
      <w:r w:rsidR="00512759">
        <w:rPr>
          <w:rFonts w:ascii="Arial Narrow" w:eastAsia="Arial" w:hAnsi="Arial Narrow" w:cs="Arial"/>
        </w:rPr>
        <w:t xml:space="preserve"> con sensores térmicos y visuales, </w:t>
      </w:r>
      <w:r w:rsidR="007A4B69">
        <w:rPr>
          <w:rFonts w:ascii="Arial Narrow" w:eastAsia="Arial" w:hAnsi="Arial Narrow" w:cs="Arial"/>
        </w:rPr>
        <w:t xml:space="preserve">una Distribución de un Centro de Computo. </w:t>
      </w:r>
      <w:r w:rsidRPr="0021445D">
        <w:rPr>
          <w:rFonts w:ascii="Arial Narrow" w:eastAsia="Arial" w:hAnsi="Arial Narrow" w:cs="Arial"/>
        </w:rPr>
        <w:t xml:space="preserve">Efectos gráficos, animación, texto, vídeo y sonido. </w:t>
      </w:r>
      <w:r>
        <w:rPr>
          <w:rFonts w:ascii="Arial Narrow" w:eastAsia="Arial" w:hAnsi="Arial Narrow" w:cs="Arial"/>
        </w:rPr>
        <w:t xml:space="preserve">Con respecto a los </w:t>
      </w:r>
      <w:r w:rsidRPr="0021445D">
        <w:rPr>
          <w:rFonts w:ascii="Arial Narrow" w:eastAsia="Arial" w:hAnsi="Arial Narrow" w:cs="Arial"/>
        </w:rPr>
        <w:t xml:space="preserve">diseños se podrán enviar a equipos de escritorio o a teléfonos móviles, al ploteo.  </w:t>
      </w:r>
      <w:r>
        <w:rPr>
          <w:rFonts w:ascii="Arial Narrow" w:eastAsia="Arial" w:hAnsi="Arial Narrow" w:cs="Arial"/>
        </w:rPr>
        <w:t xml:space="preserve">Tipos de </w:t>
      </w:r>
      <w:r w:rsidRPr="0021445D">
        <w:rPr>
          <w:rFonts w:ascii="Arial Narrow" w:eastAsia="Arial" w:hAnsi="Arial Narrow" w:cs="Arial"/>
        </w:rPr>
        <w:t>Diseños, Diagramas de Flujos, (Proyectos Perimétricos, Planos Catastrales</w:t>
      </w:r>
      <w:r w:rsidR="00261BD0">
        <w:rPr>
          <w:rFonts w:ascii="Arial Narrow" w:eastAsia="Arial" w:hAnsi="Arial Narrow" w:cs="Arial"/>
        </w:rPr>
        <w:t xml:space="preserve"> Comandos </w:t>
      </w:r>
      <w:r w:rsidR="008D3A79">
        <w:rPr>
          <w:rFonts w:ascii="Arial Narrow" w:eastAsia="Arial" w:hAnsi="Arial Narrow" w:cs="Arial"/>
        </w:rPr>
        <w:t>estandarizados</w:t>
      </w:r>
      <w:r w:rsidR="00261BD0">
        <w:rPr>
          <w:rFonts w:ascii="Arial Narrow" w:eastAsia="Arial" w:hAnsi="Arial Narrow" w:cs="Arial"/>
        </w:rPr>
        <w:t xml:space="preserve"> a utilizar</w:t>
      </w:r>
      <w:r w:rsidRPr="0021445D">
        <w:rPr>
          <w:rFonts w:ascii="Arial Narrow" w:eastAsia="Arial" w:hAnsi="Arial Narrow" w:cs="Arial"/>
        </w:rPr>
        <w:t xml:space="preserve">),… </w:t>
      </w:r>
      <w:r w:rsidR="00261BD0">
        <w:rPr>
          <w:rFonts w:ascii="Arial Narrow" w:eastAsia="Arial" w:hAnsi="Arial Narrow" w:cs="Arial"/>
        </w:rPr>
        <w:t xml:space="preserve">Verificaciones </w:t>
      </w:r>
      <w:r w:rsidRPr="0021445D">
        <w:rPr>
          <w:rFonts w:ascii="Arial Narrow" w:eastAsia="Arial" w:hAnsi="Arial Narrow" w:cs="Arial"/>
        </w:rPr>
        <w:t>en Vlisp, Vbaide, en 2d y 3d, experiencias de vídeo interactivo</w:t>
      </w:r>
      <w:r w:rsidR="008D3A79">
        <w:rPr>
          <w:rFonts w:ascii="Arial Narrow" w:eastAsia="Arial" w:hAnsi="Arial Narrow" w:cs="Arial"/>
        </w:rPr>
        <w:t xml:space="preserve">. Diseños de </w:t>
      </w:r>
      <w:r w:rsidR="007A4B69">
        <w:rPr>
          <w:rFonts w:ascii="Arial Narrow" w:eastAsia="Arial" w:hAnsi="Arial Narrow" w:cs="Arial"/>
        </w:rPr>
        <w:t xml:space="preserve">planta, elementos de un </w:t>
      </w:r>
      <w:r w:rsidR="00512759">
        <w:rPr>
          <w:rFonts w:ascii="Arial Narrow" w:eastAsia="Arial" w:hAnsi="Arial Narrow" w:cs="Arial"/>
        </w:rPr>
        <w:t>Centro de computo</w:t>
      </w:r>
      <w:r w:rsidR="007A4B69">
        <w:rPr>
          <w:rFonts w:ascii="Arial Narrow" w:eastAsia="Arial" w:hAnsi="Arial Narrow" w:cs="Arial"/>
        </w:rPr>
        <w:t xml:space="preserve"> </w:t>
      </w:r>
      <w:r w:rsidR="008D3A79">
        <w:rPr>
          <w:rFonts w:ascii="Arial Narrow" w:eastAsia="Arial" w:hAnsi="Arial Narrow" w:cs="Arial"/>
        </w:rPr>
        <w:t>(</w:t>
      </w:r>
      <w:r w:rsidR="00512759">
        <w:rPr>
          <w:rFonts w:ascii="Arial Narrow" w:eastAsia="Arial" w:hAnsi="Arial Narrow" w:cs="Arial"/>
        </w:rPr>
        <w:t>case, monitor, teclado, mouse inalámbrico, escritorios, puertas de seguridad,…</w:t>
      </w:r>
      <w:r w:rsidR="007A4B69">
        <w:rPr>
          <w:rFonts w:ascii="Arial Narrow" w:eastAsia="Arial" w:hAnsi="Arial Narrow" w:cs="Arial"/>
        </w:rPr>
        <w:t>.</w:t>
      </w:r>
      <w:r w:rsidR="008B5D0D">
        <w:rPr>
          <w:rFonts w:ascii="Arial Narrow" w:eastAsia="Arial" w:hAnsi="Arial Narrow" w:cs="Arial"/>
        </w:rPr>
        <w:t>)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Pr="007D5A45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</w:pPr>
      <w:r w:rsidRPr="007D5A45"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:rsidTr="00DD137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76923C" w:themeFill="accent3" w:themeFillShade="BF"/>
            <w:vAlign w:val="center"/>
          </w:tcPr>
          <w:p w:rsidR="004A3DFA" w:rsidRPr="00DD137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DD137A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76923C" w:themeFill="accent3" w:themeFillShade="BF"/>
            <w:vAlign w:val="center"/>
          </w:tcPr>
          <w:p w:rsidR="004A3DFA" w:rsidRPr="00DD137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DD137A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76923C" w:themeFill="accent3" w:themeFillShade="BF"/>
            <w:vAlign w:val="center"/>
          </w:tcPr>
          <w:p w:rsidR="004A3DFA" w:rsidRPr="00DD137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DD137A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SEMANAS</w:t>
            </w:r>
          </w:p>
        </w:tc>
      </w:tr>
      <w:tr w:rsidR="004A3DFA" w:rsidTr="00DD137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76923C" w:themeFill="accent3" w:themeFillShade="BF"/>
            <w:textDirection w:val="btLr"/>
            <w:vAlign w:val="center"/>
          </w:tcPr>
          <w:p w:rsidR="004A3DFA" w:rsidRPr="00DD137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DD137A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 xml:space="preserve">UNIDAD </w:t>
            </w:r>
          </w:p>
          <w:p w:rsidR="004A3DFA" w:rsidRPr="00DD137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DD137A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4A3DFA" w:rsidRDefault="00722C2C" w:rsidP="00894E5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22C2C">
              <w:rPr>
                <w:rFonts w:ascii="Arial Narrow" w:hAnsi="Arial Narrow"/>
                <w:color w:val="000000"/>
              </w:rPr>
              <w:t>Diseñar procesos esbeltos  de calidad   y de Producción Limpia</w:t>
            </w:r>
            <w:r w:rsidR="00DB154B">
              <w:rPr>
                <w:rFonts w:ascii="Arial Narrow" w:hAnsi="Arial Narrow"/>
                <w:color w:val="000000"/>
              </w:rPr>
              <w:t xml:space="preserve"> en </w:t>
            </w:r>
            <w:r w:rsidR="00617527">
              <w:rPr>
                <w:rFonts w:ascii="Arial Narrow" w:hAnsi="Arial Narrow"/>
                <w:color w:val="000000"/>
              </w:rPr>
              <w:t xml:space="preserve">un </w:t>
            </w:r>
            <w:r w:rsidR="00894E58">
              <w:rPr>
                <w:rFonts w:ascii="Arial Narrow" w:hAnsi="Arial Narrow"/>
                <w:color w:val="000000"/>
              </w:rPr>
              <w:t xml:space="preserve">centro de </w:t>
            </w:r>
            <w:r w:rsidR="009534FA">
              <w:rPr>
                <w:rFonts w:ascii="Arial Narrow" w:hAnsi="Arial Narrow"/>
                <w:color w:val="000000"/>
              </w:rPr>
              <w:t>Cómputo</w:t>
            </w:r>
            <w:r w:rsidR="00617527">
              <w:rPr>
                <w:rFonts w:ascii="Arial Narrow" w:hAnsi="Arial Narrow"/>
                <w:color w:val="000000"/>
              </w:rPr>
              <w:t xml:space="preserve">, cuidando el  </w:t>
            </w:r>
            <w:r w:rsidRPr="00722C2C">
              <w:rPr>
                <w:rFonts w:ascii="Arial Narrow" w:hAnsi="Arial Narrow"/>
                <w:color w:val="000000"/>
              </w:rPr>
              <w:t>medio ambiente</w:t>
            </w:r>
            <w:r w:rsidR="00D70039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0F456F" w:rsidP="000F45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Introducción Bizagi – BPMN - </w:t>
            </w:r>
            <w:r w:rsidR="00F135CA" w:rsidRPr="00F135CA">
              <w:rPr>
                <w:rFonts w:ascii="Arial Narrow" w:hAnsi="Arial Narrow"/>
                <w:color w:val="000000"/>
              </w:rPr>
              <w:t>Diseño de Nivel I ” (Herramientas de Diseño – Diseño Descriptivo en 2D) –</w:t>
            </w:r>
            <w:r w:rsidR="004F21C7">
              <w:rPr>
                <w:rFonts w:ascii="Arial Narrow" w:hAnsi="Arial Narrow"/>
                <w:color w:val="000000"/>
              </w:rPr>
              <w:t xml:space="preserve"> DAC</w:t>
            </w:r>
            <w:r w:rsidR="00F135CA" w:rsidRPr="00F135C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DD137A">
        <w:trPr>
          <w:cantSplit/>
          <w:trHeight w:val="1417"/>
          <w:jc w:val="center"/>
        </w:trPr>
        <w:tc>
          <w:tcPr>
            <w:tcW w:w="709" w:type="dxa"/>
            <w:shd w:val="clear" w:color="auto" w:fill="76923C" w:themeFill="accent3" w:themeFillShade="BF"/>
            <w:textDirection w:val="btLr"/>
            <w:vAlign w:val="center"/>
          </w:tcPr>
          <w:p w:rsidR="004A3DFA" w:rsidRPr="00DD137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DD137A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UNIDAD</w:t>
            </w:r>
          </w:p>
          <w:p w:rsidR="004A3DFA" w:rsidRPr="00DD137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DD137A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4A3DFA" w:rsidRDefault="00242256" w:rsidP="009534F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42256">
              <w:rPr>
                <w:rFonts w:ascii="Arial Narrow" w:hAnsi="Arial Narrow"/>
                <w:color w:val="000000"/>
              </w:rPr>
              <w:t xml:space="preserve">Proponer </w:t>
            </w:r>
            <w:r w:rsidR="00D54A68">
              <w:rPr>
                <w:rFonts w:ascii="Arial Narrow" w:hAnsi="Arial Narrow"/>
                <w:color w:val="000000"/>
              </w:rPr>
              <w:t xml:space="preserve">la distribución de </w:t>
            </w:r>
            <w:r w:rsidR="009534FA">
              <w:rPr>
                <w:rFonts w:ascii="Arial Narrow" w:hAnsi="Arial Narrow"/>
                <w:color w:val="000000"/>
              </w:rPr>
              <w:t xml:space="preserve">un Centro de </w:t>
            </w:r>
            <w:r w:rsidR="009F7215">
              <w:rPr>
                <w:rFonts w:ascii="Arial Narrow" w:hAnsi="Arial Narrow"/>
                <w:color w:val="000000"/>
              </w:rPr>
              <w:t>Cómputo</w:t>
            </w:r>
            <w:r w:rsidR="009534FA">
              <w:rPr>
                <w:rFonts w:ascii="Arial Narrow" w:hAnsi="Arial Narrow"/>
                <w:color w:val="000000"/>
              </w:rPr>
              <w:t xml:space="preserve">, de la Facultad, de la UNJFSC, maximizando áreas, </w:t>
            </w:r>
            <w:r w:rsidR="004A79FD">
              <w:rPr>
                <w:rFonts w:ascii="Arial Narrow" w:hAnsi="Arial Narrow"/>
                <w:color w:val="000000"/>
              </w:rPr>
              <w:t>cumpliendo los protocolos estrictos por el COVID-19. Con pediluvio sanitario, dispensador de gel con pedal,</w:t>
            </w:r>
            <w:r w:rsidR="009F7215">
              <w:rPr>
                <w:rFonts w:ascii="Arial Narrow" w:hAnsi="Arial Narrow"/>
                <w:color w:val="000000"/>
              </w:rPr>
              <w:t>…</w:t>
            </w:r>
            <w:r w:rsidR="00D54A68">
              <w:rPr>
                <w:rFonts w:ascii="Arial Narrow" w:hAnsi="Arial Narrow"/>
                <w:color w:val="000000"/>
              </w:rPr>
              <w:t xml:space="preserve"> </w:t>
            </w:r>
            <w:r w:rsidR="00DB154B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E81D2F" w:rsidP="00E81D2F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Idea de ArcGis. Otro software de diseño. </w:t>
            </w:r>
            <w:r w:rsidR="00DB20C0" w:rsidRPr="00DB20C0">
              <w:rPr>
                <w:rFonts w:ascii="Arial Narrow" w:hAnsi="Arial Narrow"/>
                <w:color w:val="000000"/>
              </w:rPr>
              <w:t>Diseño de Nivel II –</w:t>
            </w:r>
            <w:r w:rsidR="00DB20C0">
              <w:rPr>
                <w:rFonts w:ascii="Arial Narrow" w:hAnsi="Arial Narrow"/>
                <w:color w:val="000000"/>
              </w:rPr>
              <w:t xml:space="preserve"> </w:t>
            </w:r>
            <w:r w:rsidR="00DB20C0" w:rsidRPr="00DB20C0">
              <w:rPr>
                <w:rFonts w:ascii="Arial Narrow" w:hAnsi="Arial Narrow"/>
                <w:color w:val="000000"/>
              </w:rPr>
              <w:t>Herramientas de Diseño Avanzado</w:t>
            </w:r>
            <w:r w:rsidR="00DB20C0">
              <w:rPr>
                <w:rFonts w:ascii="Arial Narrow" w:hAnsi="Arial Narrow"/>
                <w:color w:val="000000"/>
              </w:rPr>
              <w:t xml:space="preserve"> en 2D </w:t>
            </w:r>
            <w:r w:rsidR="00DB20C0" w:rsidRPr="00DB20C0">
              <w:rPr>
                <w:rFonts w:ascii="Arial Narrow" w:hAnsi="Arial Narrow"/>
                <w:color w:val="000000"/>
              </w:rPr>
              <w:t xml:space="preserve"> – Diseño Descriptivo en 2D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DD137A">
        <w:trPr>
          <w:cantSplit/>
          <w:trHeight w:val="1417"/>
          <w:jc w:val="center"/>
        </w:trPr>
        <w:tc>
          <w:tcPr>
            <w:tcW w:w="709" w:type="dxa"/>
            <w:shd w:val="clear" w:color="auto" w:fill="76923C" w:themeFill="accent3" w:themeFillShade="BF"/>
            <w:textDirection w:val="btLr"/>
            <w:vAlign w:val="center"/>
          </w:tcPr>
          <w:p w:rsidR="004A3DFA" w:rsidRPr="00DD137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DD137A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UNIDAD</w:t>
            </w:r>
          </w:p>
          <w:p w:rsidR="004A3DFA" w:rsidRPr="00DD137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DD137A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9C3865" w:rsidRDefault="00DB154B" w:rsidP="009C386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DB154B">
              <w:rPr>
                <w:rFonts w:ascii="Arial Narrow" w:hAnsi="Arial Narrow"/>
                <w:color w:val="000000"/>
              </w:rPr>
              <w:t>Dirigir los procesos de cambio que involucren mejoras tecnológicas en la organización</w:t>
            </w:r>
            <w:r>
              <w:rPr>
                <w:rFonts w:ascii="Arial Narrow" w:hAnsi="Arial Narrow"/>
                <w:color w:val="000000"/>
              </w:rPr>
              <w:t xml:space="preserve">. Minimizar el tiempo en </w:t>
            </w:r>
            <w:r w:rsidR="009C4E8A">
              <w:rPr>
                <w:rFonts w:ascii="Arial Narrow" w:hAnsi="Arial Narrow"/>
                <w:color w:val="000000"/>
              </w:rPr>
              <w:t xml:space="preserve">desplazamiento en una capacidad instalada de planta. </w:t>
            </w:r>
          </w:p>
          <w:p w:rsidR="004A3DFA" w:rsidRDefault="004A3DF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493BEE" w:rsidP="00587B0D">
            <w:pPr>
              <w:jc w:val="both"/>
              <w:rPr>
                <w:rFonts w:ascii="Arial Narrow" w:hAnsi="Arial Narrow"/>
                <w:color w:val="000000"/>
              </w:rPr>
            </w:pPr>
            <w:r w:rsidRPr="00493BEE">
              <w:rPr>
                <w:rFonts w:ascii="Arial Narrow" w:hAnsi="Arial Narrow"/>
                <w:color w:val="000000"/>
              </w:rPr>
              <w:t xml:space="preserve">DISEÑO NIVEL  III - IV” (Diseño Descriptivo en 3D – Ploteo) </w:t>
            </w:r>
            <w:r>
              <w:rPr>
                <w:rFonts w:ascii="Arial Narrow" w:hAnsi="Arial Narrow"/>
                <w:color w:val="000000"/>
              </w:rPr>
              <w:t>–</w:t>
            </w:r>
            <w:r w:rsidRPr="00493BEE">
              <w:rPr>
                <w:rFonts w:ascii="Arial Narrow" w:hAnsi="Arial Narrow"/>
                <w:color w:val="000000"/>
              </w:rPr>
              <w:t xml:space="preserve"> </w:t>
            </w:r>
            <w:r w:rsidR="00550698">
              <w:rPr>
                <w:rFonts w:ascii="Arial Narrow" w:hAnsi="Arial Narrow"/>
                <w:color w:val="000000"/>
              </w:rPr>
              <w:t>DAC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493BEE">
              <w:rPr>
                <w:rFonts w:ascii="Arial Narrow" w:hAnsi="Arial Narrow"/>
                <w:color w:val="000000"/>
              </w:rPr>
              <w:t xml:space="preserve">para </w:t>
            </w:r>
            <w:r w:rsidR="00550698">
              <w:rPr>
                <w:rFonts w:ascii="Arial Narrow" w:hAnsi="Arial Narrow"/>
                <w:color w:val="000000"/>
              </w:rPr>
              <w:t xml:space="preserve">Ingenieros </w:t>
            </w:r>
            <w:r w:rsidR="00587B0D">
              <w:rPr>
                <w:rFonts w:ascii="Arial Narrow" w:hAnsi="Arial Narrow"/>
                <w:color w:val="000000"/>
              </w:rPr>
              <w:t xml:space="preserve">Informáticos.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DD137A">
        <w:trPr>
          <w:cantSplit/>
          <w:trHeight w:val="1417"/>
          <w:jc w:val="center"/>
        </w:trPr>
        <w:tc>
          <w:tcPr>
            <w:tcW w:w="709" w:type="dxa"/>
            <w:shd w:val="clear" w:color="auto" w:fill="76923C" w:themeFill="accent3" w:themeFillShade="BF"/>
            <w:textDirection w:val="btLr"/>
            <w:vAlign w:val="center"/>
          </w:tcPr>
          <w:p w:rsidR="004A3DFA" w:rsidRPr="00DD137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DD137A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UNIDAD</w:t>
            </w:r>
          </w:p>
          <w:p w:rsidR="004A3DFA" w:rsidRPr="00DD137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DD137A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Default="00815AA0" w:rsidP="001F1CD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Crear Diagramas para a</w:t>
            </w:r>
            <w:r w:rsidRPr="00815AA0">
              <w:rPr>
                <w:rFonts w:ascii="Arial Narrow" w:hAnsi="Arial Narrow"/>
                <w:color w:val="000000"/>
              </w:rPr>
              <w:t>nalizar la situación económica y financiera de la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815AA0">
              <w:rPr>
                <w:rFonts w:ascii="Arial Narrow" w:hAnsi="Arial Narrow"/>
                <w:color w:val="000000"/>
              </w:rPr>
              <w:t>empresa</w:t>
            </w:r>
            <w:r>
              <w:rPr>
                <w:rFonts w:ascii="Arial Narrow" w:hAnsi="Arial Narrow"/>
                <w:color w:val="000000"/>
              </w:rPr>
              <w:t>. Diagramas para d</w:t>
            </w:r>
            <w:r w:rsidRPr="00815AA0">
              <w:rPr>
                <w:rFonts w:ascii="Arial Narrow" w:hAnsi="Arial Narrow"/>
                <w:color w:val="000000"/>
              </w:rPr>
              <w:t>iscutir los resultados económicos y financieros de las empresas evaluadas</w:t>
            </w:r>
            <w:r w:rsidR="001F1CDC">
              <w:rPr>
                <w:rFonts w:ascii="Arial Narrow" w:hAnsi="Arial Narrow"/>
                <w:color w:val="000000"/>
              </w:rPr>
              <w:t>. Diagramas para p</w:t>
            </w:r>
            <w:r w:rsidR="001F1CDC" w:rsidRPr="001F1CDC">
              <w:rPr>
                <w:rFonts w:ascii="Arial Narrow" w:hAnsi="Arial Narrow"/>
                <w:color w:val="000000"/>
              </w:rPr>
              <w:t>roponer medidas correctivas para mejorar le gesti</w:t>
            </w:r>
            <w:r w:rsidR="001F1CDC">
              <w:rPr>
                <w:rFonts w:ascii="Arial Narrow" w:hAnsi="Arial Narrow"/>
                <w:color w:val="000000"/>
              </w:rPr>
              <w:t>ón económica y financiera de la empresa.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576D91" w:rsidP="00BB5912">
            <w:pPr>
              <w:jc w:val="both"/>
              <w:rPr>
                <w:rFonts w:ascii="Arial Narrow" w:hAnsi="Arial Narrow"/>
                <w:color w:val="000000"/>
              </w:rPr>
            </w:pPr>
            <w:r w:rsidRPr="00576D91">
              <w:rPr>
                <w:rFonts w:ascii="Arial Narrow" w:hAnsi="Arial Narrow"/>
                <w:color w:val="000000"/>
              </w:rPr>
              <w:t xml:space="preserve">DISEÑO NIVEL  AVANZADO” (Diseño e Impresión </w:t>
            </w:r>
            <w:r>
              <w:rPr>
                <w:rFonts w:ascii="Arial Narrow" w:hAnsi="Arial Narrow"/>
                <w:color w:val="000000"/>
              </w:rPr>
              <w:t>virtual en 3D</w:t>
            </w:r>
            <w:r w:rsidRPr="00576D91">
              <w:rPr>
                <w:rFonts w:ascii="Arial Narrow" w:hAnsi="Arial Narrow"/>
                <w:color w:val="000000"/>
              </w:rPr>
              <w:t xml:space="preserve">) </w:t>
            </w:r>
            <w:r>
              <w:rPr>
                <w:rFonts w:ascii="Arial Narrow" w:hAnsi="Arial Narrow"/>
                <w:color w:val="000000"/>
              </w:rPr>
              <w:t>–</w:t>
            </w:r>
            <w:r w:rsidRPr="00576D91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Impresión mascaras </w:t>
            </w:r>
            <w:r w:rsidR="00BB5912">
              <w:rPr>
                <w:rFonts w:ascii="Arial Narrow" w:hAnsi="Arial Narrow"/>
                <w:color w:val="000000"/>
              </w:rPr>
              <w:t>de protección contra el COVID-19.</w:t>
            </w:r>
            <w:r w:rsidR="00815AA0">
              <w:t xml:space="preserve"> </w:t>
            </w:r>
            <w:r w:rsidR="00815AA0" w:rsidRPr="00815AA0">
              <w:rPr>
                <w:rFonts w:ascii="Arial Narrow" w:hAnsi="Arial Narrow"/>
                <w:color w:val="000000"/>
              </w:rPr>
              <w:t>Con pediluvio sanitario, dispensador de gel con pedal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Pr="00F20060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</w:pPr>
      <w:r w:rsidRPr="00F20060"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  <w:t>INDICADORES DE CAPACIDADES AL FINALIZAR EL CURSO</w:t>
      </w:r>
      <w:r w:rsidRPr="00F20060"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:rsidTr="00F20060">
        <w:trPr>
          <w:trHeight w:val="414"/>
          <w:jc w:val="center"/>
        </w:trPr>
        <w:tc>
          <w:tcPr>
            <w:tcW w:w="534" w:type="dxa"/>
            <w:shd w:val="clear" w:color="auto" w:fill="76923C" w:themeFill="accent3" w:themeFillShade="BF"/>
            <w:vAlign w:val="center"/>
          </w:tcPr>
          <w:p w:rsidR="004A3DFA" w:rsidRPr="00F20060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F20060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76923C" w:themeFill="accent3" w:themeFillShade="BF"/>
            <w:vAlign w:val="center"/>
          </w:tcPr>
          <w:p w:rsidR="004A3DFA" w:rsidRPr="00F20060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</w:pPr>
            <w:r w:rsidRPr="00F20060">
              <w:rPr>
                <w:rFonts w:ascii="Arial Narrow" w:eastAsia="Times New Roman" w:hAnsi="Arial Narrow" w:cs="Arial"/>
                <w:b/>
                <w:iCs/>
                <w:color w:val="FFFFFF" w:themeColor="background1"/>
                <w:lang w:val="es-ES" w:eastAsia="es-ES"/>
              </w:rPr>
              <w:t>INDICADORES DE CAPACIDAD AL FINALIZAR EL CURSO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4A3DFA" w:rsidRDefault="009663C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663C3">
              <w:rPr>
                <w:rFonts w:ascii="Arial Narrow" w:eastAsia="Times New Roman" w:hAnsi="Arial Narrow" w:cs="Arial"/>
                <w:iCs/>
                <w:lang w:val="es-ES" w:eastAsia="es-ES"/>
              </w:rPr>
              <w:t>Elabora la presentación del proyecto por video llamada WhatsApp</w:t>
            </w:r>
            <w:r w:rsidR="002778FC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por Google Meet.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4A3DFA" w:rsidRDefault="00695A2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95A2C">
              <w:rPr>
                <w:rFonts w:ascii="Arial Narrow" w:eastAsia="Times New Roman" w:hAnsi="Arial Narrow" w:cs="Arial"/>
                <w:iCs/>
                <w:lang w:val="es-ES" w:eastAsia="es-ES"/>
              </w:rPr>
              <w:t>Inserta correctamente imágenes.</w:t>
            </w:r>
            <w:r w:rsidR="009741E6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Tiene la idea de otros softwares de diseño (ArcGis)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4A3DFA" w:rsidRDefault="00AF337D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F337D">
              <w:rPr>
                <w:rFonts w:ascii="Arial Narrow" w:eastAsia="Times New Roman" w:hAnsi="Arial Narrow" w:cs="Arial"/>
                <w:iCs/>
                <w:lang w:val="es-ES" w:eastAsia="es-ES"/>
              </w:rPr>
              <w:t>Reconoce la necesidad de emprender en lo que se sienta realizado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4A3DFA" w:rsidRDefault="0032160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2160E">
              <w:rPr>
                <w:rFonts w:ascii="Arial Narrow" w:eastAsia="Times New Roman" w:hAnsi="Arial Narrow" w:cs="Arial"/>
                <w:iCs/>
                <w:lang w:val="es-ES" w:eastAsia="es-ES"/>
              </w:rPr>
              <w:t>Representa ideas de productos mediante bocetos.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4A3DFA" w:rsidRDefault="005D6D2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6D23">
              <w:rPr>
                <w:rFonts w:ascii="Arial Narrow" w:eastAsia="Times New Roman" w:hAnsi="Arial Narrow" w:cs="Arial"/>
                <w:iCs/>
                <w:lang w:val="es-ES" w:eastAsia="es-ES"/>
              </w:rPr>
              <w:t>Realizan prácticas de instalación de sus instrumentos, verificación de Pc, laptop, para hacer diseños sin contratiempos.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6</w:t>
            </w:r>
          </w:p>
        </w:tc>
        <w:tc>
          <w:tcPr>
            <w:tcW w:w="7459" w:type="dxa"/>
            <w:shd w:val="clear" w:color="auto" w:fill="auto"/>
          </w:tcPr>
          <w:p w:rsidR="004A3DFA" w:rsidRDefault="007322C3" w:rsidP="00F4771F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322C3">
              <w:rPr>
                <w:rFonts w:ascii="Arial Narrow" w:eastAsia="Times New Roman" w:hAnsi="Arial Narrow" w:cs="Arial"/>
                <w:iCs/>
                <w:lang w:val="es-ES" w:eastAsia="es-ES"/>
              </w:rPr>
              <w:t>Realiza procesos de estudio de mercado para la</w:t>
            </w:r>
            <w:r w:rsidR="00F4771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elaboración de un diagrama de flujo.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4A3DFA" w:rsidRDefault="00A26C4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26C4B">
              <w:rPr>
                <w:rFonts w:ascii="Arial Narrow" w:eastAsia="Times New Roman" w:hAnsi="Arial Narrow" w:cs="Arial"/>
                <w:iCs/>
                <w:lang w:val="es-ES" w:eastAsia="es-ES"/>
              </w:rPr>
              <w:t>Realiza procesos de estudio de diseños sencillos.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4A3DFA" w:rsidRDefault="00774E3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4E31">
              <w:rPr>
                <w:rFonts w:ascii="Arial Narrow" w:eastAsia="Times New Roman" w:hAnsi="Arial Narrow" w:cs="Arial"/>
                <w:iCs/>
                <w:lang w:val="es-ES" w:eastAsia="es-ES"/>
              </w:rPr>
              <w:t>Realiza técnicas de ensamblado del proyecto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– Virtual.</w:t>
            </w:r>
            <w:r w:rsidR="00424AA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Publicado en su muro de Face.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4A3DFA" w:rsidRDefault="0025721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5721C">
              <w:rPr>
                <w:rFonts w:ascii="Arial Narrow" w:eastAsia="Times New Roman" w:hAnsi="Arial Narrow" w:cs="Arial"/>
                <w:iCs/>
                <w:lang w:val="es-ES" w:eastAsia="es-ES"/>
              </w:rPr>
              <w:t>Utiliza los comandos de edición con orden y secuencia en los diagramas (bizagi).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4A3DFA" w:rsidRDefault="00E7113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Formula ideas de Dibujos en 2D, con Comandos de Dibujo que minimicen tiempo.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4A3DFA" w:rsidRDefault="00A42827" w:rsidP="00D4099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Trabaja en Escala ESC=1/1000</w:t>
            </w:r>
            <w:r w:rsidR="002F1D1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. Usa </w:t>
            </w:r>
            <w:r w:rsidR="002F1D14" w:rsidRPr="002F1D14">
              <w:rPr>
                <w:rFonts w:ascii="Arial Narrow" w:eastAsia="Times New Roman" w:hAnsi="Arial Narrow" w:cs="Arial"/>
                <w:iCs/>
                <w:lang w:val="es-ES" w:eastAsia="es-ES"/>
              </w:rPr>
              <w:t>Google Meet</w:t>
            </w:r>
            <w:r w:rsidR="002F1D14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  <w:r w:rsidR="00DC4365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Correctamente.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4A3DFA" w:rsidRDefault="006E6D56" w:rsidP="006E6D5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5721C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Utiliza los comandos de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Modificar que minimicen el diseño de un producto.</w:t>
            </w:r>
            <w:r w:rsidRPr="0025721C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9E4BE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Usa correctamente los Comandos de Dibujo y Modificación. (Capturadores)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E71132" w:rsidP="00E7113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Formula ideas de Dibujos en 3D, con Comandos de Dibujo que minimicen tiempo.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A4282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42827">
              <w:rPr>
                <w:rFonts w:ascii="Arial Narrow" w:eastAsia="Times New Roman" w:hAnsi="Arial Narrow" w:cs="Arial"/>
                <w:iCs/>
                <w:lang w:val="es-ES" w:eastAsia="es-ES"/>
              </w:rPr>
              <w:t>Realiza modificaciones de proyectos simples para ello con eficiencia.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96610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66101">
              <w:rPr>
                <w:rFonts w:ascii="Arial Narrow" w:eastAsia="Times New Roman" w:hAnsi="Arial Narrow" w:cs="Arial"/>
                <w:iCs/>
                <w:lang w:val="es-ES" w:eastAsia="es-ES"/>
              </w:rPr>
              <w:t>Siento que he aprendido y puedo compartir con otros mis dibujos.</w:t>
            </w:r>
          </w:p>
        </w:tc>
      </w:tr>
    </w:tbl>
    <w:p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Pr="002658FF" w:rsidRDefault="001F2626" w:rsidP="002658FF">
      <w:pPr>
        <w:numPr>
          <w:ilvl w:val="0"/>
          <w:numId w:val="1"/>
        </w:numPr>
        <w:shd w:val="clear" w:color="auto" w:fill="76923C" w:themeFill="accent3" w:themeFillShade="BF"/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color w:val="FFFFFF" w:themeColor="background1"/>
          <w:lang w:val="es-ES" w:eastAsia="es-ES"/>
        </w:rPr>
      </w:pPr>
      <w:r w:rsidRPr="002658FF">
        <w:rPr>
          <w:rFonts w:ascii="Arial Narrow" w:eastAsia="Times New Roman" w:hAnsi="Arial Narrow"/>
          <w:b/>
          <w:iCs/>
          <w:color w:val="FFFFFF" w:themeColor="background1"/>
          <w:lang w:val="es-ES" w:eastAsia="es-ES"/>
        </w:rPr>
        <w:lastRenderedPageBreak/>
        <w:t>DESARROLLO DE LAS UNIDADES DIDÁCTICAS: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922"/>
        <w:gridCol w:w="3253"/>
        <w:gridCol w:w="559"/>
        <w:gridCol w:w="1850"/>
        <w:gridCol w:w="2406"/>
        <w:gridCol w:w="598"/>
        <w:gridCol w:w="1890"/>
        <w:gridCol w:w="2259"/>
      </w:tblGrid>
      <w:tr w:rsidR="004A3DFA" w:rsidTr="002658FF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117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9E117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  <w:p w:rsidR="004A3DFA" w:rsidRPr="001C1168" w:rsidRDefault="00BE2B47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1C1168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 xml:space="preserve">Introducción Bizagi – BPMN - Diseño de Nivel I ” (Herramientas de Diseño – Diseño Descriptivo en 2D) – DAC </w:t>
            </w: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658FF" w:rsidRDefault="001F2626" w:rsidP="006A2C49">
            <w:pPr>
              <w:spacing w:after="0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658FF">
              <w:rPr>
                <w:rFonts w:ascii="Arial Narrow" w:eastAsia="Times New Roman" w:hAnsi="Arial Narrow"/>
                <w:b/>
                <w:i/>
                <w:color w:val="FFFFFF" w:themeColor="background1"/>
                <w:lang w:eastAsia="es-PE"/>
              </w:rPr>
              <w:t>CAPACIDAD DE LA UNIDAD DIDÁCTICA I:</w:t>
            </w:r>
            <w:r w:rsidRPr="002658FF">
              <w:rPr>
                <w:rFonts w:ascii="Arial Narrow" w:eastAsia="Times New Roman" w:hAnsi="Arial Narrow"/>
                <w:color w:val="FFFFFF" w:themeColor="background1"/>
                <w:lang w:eastAsia="es-PE"/>
              </w:rPr>
              <w:t xml:space="preserve"> </w:t>
            </w:r>
            <w:r w:rsidR="006A2C49" w:rsidRPr="006A2C49">
              <w:rPr>
                <w:rFonts w:ascii="Arial Narrow" w:eastAsia="Times New Roman" w:hAnsi="Arial Narrow"/>
                <w:color w:val="FFFFFF" w:themeColor="background1"/>
                <w:lang w:eastAsia="es-PE"/>
              </w:rPr>
              <w:t>Diseñar procesos esbeltos  de calidad   y de Producción Limpia en un centro de Cómputo, cuidando el  medio ambiente.</w:t>
            </w:r>
          </w:p>
        </w:tc>
      </w:tr>
      <w:tr w:rsidR="004A3DFA" w:rsidTr="002658FF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658F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658F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658F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658F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658F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lang w:eastAsia="es-PE"/>
              </w:rPr>
            </w:pPr>
            <w:r w:rsidRPr="002658FF">
              <w:rPr>
                <w:rFonts w:ascii="Arial Narrow" w:eastAsia="Times New Roman" w:hAnsi="Arial Narrow"/>
                <w:b/>
                <w:bCs/>
                <w:color w:val="FFFFFF" w:themeColor="background1"/>
                <w:lang w:eastAsia="es-PE"/>
              </w:rPr>
              <w:t>ESTRATEGIAS DE LA ENSEÑANZA VIRTUAL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658F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658F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 xml:space="preserve">INDICADORES DE LOGRO DE LA CAPACIDAD </w:t>
            </w:r>
          </w:p>
        </w:tc>
      </w:tr>
      <w:tr w:rsidR="004A3DFA" w:rsidTr="002658FF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658FF" w:rsidRDefault="004A3DFA">
            <w:pPr>
              <w:spacing w:after="0"/>
              <w:rPr>
                <w:rFonts w:ascii="Arial Narrow" w:eastAsia="Times New Roman" w:hAnsi="Arial Narrow"/>
                <w:color w:val="FFFFFF" w:themeColor="background1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658F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658F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658F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658F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658F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658F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1E0D66">
        <w:trPr>
          <w:trHeight w:val="3661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B003C" w:rsidRDefault="00AB003C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F74A1" w:rsidRDefault="00AF74A1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703014" w:rsidRDefault="001F2626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1</w:t>
            </w:r>
          </w:p>
          <w:p w:rsidR="004A3DFA" w:rsidRPr="00703014" w:rsidRDefault="004A3DFA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99240D" w:rsidRPr="00703014" w:rsidRDefault="0099240D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99240D" w:rsidRPr="00703014" w:rsidRDefault="0099240D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703014" w:rsidRDefault="001F2626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2</w:t>
            </w:r>
          </w:p>
          <w:p w:rsidR="004A3DFA" w:rsidRPr="00703014" w:rsidRDefault="004A3DFA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99240D" w:rsidRPr="00703014" w:rsidRDefault="0099240D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99240D" w:rsidRPr="00703014" w:rsidRDefault="0099240D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703014" w:rsidRDefault="001F2626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3</w:t>
            </w:r>
          </w:p>
          <w:p w:rsidR="004A3DFA" w:rsidRPr="00703014" w:rsidRDefault="004A3DFA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99240D" w:rsidRPr="00703014" w:rsidRDefault="0099240D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AF74A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BA78E0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BA78E0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AB003C" w:rsidRDefault="00AB003C" w:rsidP="00BA78E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AF74A1" w:rsidRDefault="00AF74A1" w:rsidP="00BA78E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41C33" w:rsidRDefault="00641C33" w:rsidP="00BA78E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9240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Primeras</w:t>
            </w:r>
            <w:r w:rsidRPr="00641C33">
              <w:rPr>
                <w:rFonts w:ascii="Arial Narrow" w:eastAsia="Times New Roman" w:hAnsi="Arial Narrow"/>
                <w:color w:val="000000"/>
                <w:lang w:eastAsia="es-PE"/>
              </w:rPr>
              <w:t xml:space="preserve"> ordenes de edición de borrado parcial o total y alargamiento, utilización de Erase, Break, Trim, Extend</w:t>
            </w:r>
          </w:p>
          <w:p w:rsidR="00884820" w:rsidRDefault="00884820" w:rsidP="00BA78E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9240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Comandos</w:t>
            </w:r>
            <w:r w:rsidRPr="0088482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edición que permiten modificaciones</w:t>
            </w:r>
            <w:r w:rsidR="008A3F2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manera rápida y precisa. </w:t>
            </w:r>
            <w:r w:rsidRPr="00884820">
              <w:rPr>
                <w:rFonts w:ascii="Arial Narrow" w:eastAsia="Times New Roman" w:hAnsi="Arial Narrow"/>
                <w:color w:val="000000"/>
                <w:lang w:eastAsia="es-PE"/>
              </w:rPr>
              <w:t>Copy, Move, Mirror, Scale, Rotate, Array.</w:t>
            </w:r>
          </w:p>
          <w:p w:rsidR="001871A7" w:rsidRDefault="001871A7" w:rsidP="00BA78E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9240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Organización</w:t>
            </w:r>
            <w:r w:rsidRPr="001871A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del Diseño: comandos Ddlmodes, Linetype, Ddcolor, Lineweight</w:t>
            </w:r>
          </w:p>
          <w:p w:rsidR="0099240D" w:rsidRDefault="0099240D" w:rsidP="00BA78E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9240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Trabajo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básico con capas.</w:t>
            </w:r>
          </w:p>
          <w:p w:rsidR="008A3F22" w:rsidRDefault="008A3F22" w:rsidP="00BA78E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BA78E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BA78E0">
            <w:pPr>
              <w:spacing w:after="0" w:line="240" w:lineRule="auto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BA78E0" w:rsidRDefault="00BA78E0" w:rsidP="00BA78E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A3DFA" w:rsidRDefault="006F2770" w:rsidP="00BA78E0">
            <w:pPr>
              <w:spacing w:after="0" w:line="240" w:lineRule="auto"/>
              <w:rPr>
                <w:rFonts w:ascii="Arial Narrow" w:hAnsi="Arial Narrow"/>
              </w:rPr>
            </w:pPr>
            <w:r w:rsidRPr="006F2770">
              <w:rPr>
                <w:rFonts w:ascii="Arial Narrow" w:hAnsi="Arial Narrow"/>
                <w:b/>
              </w:rPr>
              <w:t>Crea</w:t>
            </w:r>
            <w:r w:rsidRPr="006F2770">
              <w:rPr>
                <w:rFonts w:ascii="Arial Narrow" w:hAnsi="Arial Narrow"/>
              </w:rPr>
              <w:t xml:space="preserve"> un formato correcto y la dosificación de Diseños</w:t>
            </w:r>
            <w:r w:rsidR="000D014B">
              <w:rPr>
                <w:rFonts w:ascii="Arial Narrow" w:hAnsi="Arial Narrow"/>
              </w:rPr>
              <w:t>.</w:t>
            </w:r>
          </w:p>
          <w:p w:rsidR="000D014B" w:rsidRDefault="000D014B" w:rsidP="00BA78E0">
            <w:pPr>
              <w:spacing w:after="0" w:line="240" w:lineRule="auto"/>
              <w:rPr>
                <w:rFonts w:ascii="Arial Narrow" w:hAnsi="Arial Narrow"/>
              </w:rPr>
            </w:pPr>
          </w:p>
          <w:p w:rsidR="000D014B" w:rsidRDefault="000D014B" w:rsidP="00BA78E0">
            <w:pPr>
              <w:spacing w:after="0" w:line="240" w:lineRule="auto"/>
              <w:rPr>
                <w:rFonts w:ascii="Arial Narrow" w:hAnsi="Arial Narrow"/>
              </w:rPr>
            </w:pPr>
          </w:p>
          <w:p w:rsidR="000D014B" w:rsidRDefault="000D014B" w:rsidP="00BA78E0">
            <w:pPr>
              <w:spacing w:after="0" w:line="240" w:lineRule="auto"/>
              <w:rPr>
                <w:rFonts w:ascii="Arial Narrow" w:hAnsi="Arial Narrow"/>
              </w:rPr>
            </w:pPr>
            <w:r w:rsidRPr="000D014B">
              <w:rPr>
                <w:rFonts w:ascii="Arial Narrow" w:hAnsi="Arial Narrow"/>
                <w:b/>
              </w:rPr>
              <w:t>Elabora</w:t>
            </w:r>
            <w:r w:rsidRPr="000D014B">
              <w:rPr>
                <w:rFonts w:ascii="Arial Narrow" w:hAnsi="Arial Narrow"/>
              </w:rPr>
              <w:t xml:space="preserve"> una tabla y  cuadro para ingresar dato</w:t>
            </w:r>
            <w:r w:rsidR="00726FB3">
              <w:rPr>
                <w:rFonts w:ascii="Arial Narrow" w:hAnsi="Arial Narrow"/>
              </w:rPr>
              <w:t>.</w:t>
            </w:r>
          </w:p>
          <w:p w:rsidR="00726FB3" w:rsidRDefault="00726FB3" w:rsidP="00BA78E0">
            <w:pPr>
              <w:spacing w:after="0" w:line="240" w:lineRule="auto"/>
              <w:rPr>
                <w:rFonts w:ascii="Arial Narrow" w:hAnsi="Arial Narrow"/>
              </w:rPr>
            </w:pPr>
          </w:p>
          <w:p w:rsidR="00051D53" w:rsidRDefault="00051D53" w:rsidP="00BA78E0">
            <w:pPr>
              <w:spacing w:after="0" w:line="240" w:lineRule="auto"/>
              <w:rPr>
                <w:rFonts w:ascii="Arial Narrow" w:hAnsi="Arial Narrow"/>
              </w:rPr>
            </w:pPr>
          </w:p>
          <w:p w:rsidR="00726FB3" w:rsidRDefault="00726FB3" w:rsidP="00BA78E0">
            <w:pPr>
              <w:spacing w:after="0" w:line="240" w:lineRule="auto"/>
              <w:rPr>
                <w:rFonts w:ascii="Arial Narrow" w:hAnsi="Arial Narrow"/>
              </w:rPr>
            </w:pPr>
          </w:p>
          <w:p w:rsidR="00726FB3" w:rsidRDefault="00580938" w:rsidP="00BA78E0">
            <w:pPr>
              <w:spacing w:after="0" w:line="240" w:lineRule="auto"/>
              <w:rPr>
                <w:rFonts w:ascii="Arial Narrow" w:hAnsi="Arial Narrow"/>
              </w:rPr>
            </w:pPr>
            <w:r w:rsidRPr="00C04DCA">
              <w:rPr>
                <w:rFonts w:ascii="Arial Narrow" w:hAnsi="Arial Narrow"/>
                <w:b/>
              </w:rPr>
              <w:t>Usa</w:t>
            </w:r>
            <w:r>
              <w:rPr>
                <w:rFonts w:ascii="Arial Narrow" w:hAnsi="Arial Narrow"/>
              </w:rPr>
              <w:t xml:space="preserve"> </w:t>
            </w:r>
            <w:r w:rsidR="00FB6F4F">
              <w:rPr>
                <w:rFonts w:ascii="Arial Narrow" w:hAnsi="Arial Narrow"/>
              </w:rPr>
              <w:t>el Comando escala.</w:t>
            </w:r>
          </w:p>
          <w:p w:rsidR="004A3DFA" w:rsidRDefault="001F2626" w:rsidP="00BA78E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580938" w:rsidRDefault="00580938" w:rsidP="00BA78E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04DCA" w:rsidRDefault="00C04DCA" w:rsidP="00BA78E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04DC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Usa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colores, grosor </w:t>
            </w:r>
            <w:r w:rsidR="006059E6">
              <w:rPr>
                <w:rFonts w:ascii="Arial Narrow" w:eastAsia="Times New Roman" w:hAnsi="Arial Narrow"/>
                <w:color w:val="000000"/>
                <w:lang w:eastAsia="es-PE"/>
              </w:rPr>
              <w:t>de líneas normalizadas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BA78E0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BA78E0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BA78E0" w:rsidRDefault="00BA78E0" w:rsidP="00BA78E0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AF74A1" w:rsidP="00BA78E0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A78E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Valora</w:t>
            </w:r>
            <w:r w:rsidRPr="00AF74A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la importancia de los Diseños Asume una actitud crítica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AF74A1" w:rsidRDefault="00AF74A1" w:rsidP="00BA78E0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F74A1" w:rsidRDefault="00160E0C" w:rsidP="00BA78E0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0E0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Participa</w:t>
            </w:r>
            <w:r w:rsidRPr="00160E0C">
              <w:rPr>
                <w:rFonts w:ascii="Arial Narrow" w:eastAsia="Times New Roman" w:hAnsi="Arial Narrow"/>
                <w:color w:val="000000"/>
                <w:lang w:eastAsia="es-PE"/>
              </w:rPr>
              <w:t xml:space="preserve"> activamente en el debate</w:t>
            </w:r>
            <w:r w:rsidR="0042195E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42195E" w:rsidRDefault="0042195E" w:rsidP="00BA78E0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2195E" w:rsidRDefault="0042195E" w:rsidP="00BA78E0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2195E" w:rsidRDefault="0042195E" w:rsidP="00BA78E0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2195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</w:t>
            </w:r>
            <w:r w:rsidRPr="0042195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responsable en su trabajo</w:t>
            </w:r>
          </w:p>
          <w:p w:rsidR="0042195E" w:rsidRDefault="0042195E" w:rsidP="00BA78E0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2195E" w:rsidRPr="00AF74A1" w:rsidRDefault="005C612D" w:rsidP="00BA78E0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7291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Valora</w:t>
            </w:r>
            <w:r w:rsidRPr="005C612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los acontecimientos de</w:t>
            </w:r>
            <w:r w:rsidR="001E0D66">
              <w:rPr>
                <w:rFonts w:ascii="Arial Narrow" w:eastAsia="Times New Roman" w:hAnsi="Arial Narrow"/>
                <w:color w:val="000000"/>
                <w:lang w:eastAsia="es-PE"/>
              </w:rPr>
              <w:t>l uso de la herramienta AutoCAD, para desarrollar la asignatura DAC.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</w:t>
            </w:r>
            <w:r w:rsidR="00B462F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Estudiante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C346E0" w:rsidRDefault="00C346E0" w:rsidP="00DA5E41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346E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Realiza</w:t>
            </w:r>
            <w:r w:rsidRPr="005D6D2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prácticas de instalación de sus instrumentos, verificación de Pc, laptop, para hacer diseños sin contratiempos</w:t>
            </w:r>
          </w:p>
          <w:p w:rsidR="00C346E0" w:rsidRDefault="00C346E0" w:rsidP="00DA5E41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C346E0" w:rsidRDefault="00C346E0" w:rsidP="00DA5E41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C346E0" w:rsidRDefault="00C346E0" w:rsidP="00DA5E41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4A3DFA" w:rsidRDefault="00DA5E41" w:rsidP="00DA5E4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346E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Representa</w:t>
            </w:r>
            <w:r w:rsidRPr="0032160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ideas de productos mediante bocetos.</w:t>
            </w:r>
          </w:p>
        </w:tc>
      </w:tr>
      <w:tr w:rsidR="004A3DFA" w:rsidTr="001E0D66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1E0D66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1E0D66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7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877"/>
        <w:gridCol w:w="109"/>
        <w:gridCol w:w="813"/>
        <w:gridCol w:w="109"/>
        <w:gridCol w:w="3144"/>
        <w:gridCol w:w="68"/>
        <w:gridCol w:w="491"/>
        <w:gridCol w:w="68"/>
        <w:gridCol w:w="1782"/>
        <w:gridCol w:w="59"/>
        <w:gridCol w:w="2348"/>
        <w:gridCol w:w="43"/>
        <w:gridCol w:w="555"/>
        <w:gridCol w:w="43"/>
        <w:gridCol w:w="1846"/>
        <w:gridCol w:w="27"/>
        <w:gridCol w:w="2234"/>
      </w:tblGrid>
      <w:tr w:rsidR="004A3DFA" w:rsidTr="0021780F">
        <w:trPr>
          <w:gridBefore w:val="1"/>
          <w:wBefore w:w="141" w:type="dxa"/>
          <w:cantSplit/>
          <w:trHeight w:val="567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64BD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8F64BD" w:rsidRPr="008F64B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  <w:p w:rsidR="004A3DFA" w:rsidRDefault="001D36DB" w:rsidP="008F64B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1D36DB">
              <w:rPr>
                <w:rFonts w:ascii="Arial Narrow" w:eastAsia="Times New Roman" w:hAnsi="Arial Narrow"/>
                <w:b/>
                <w:color w:val="76923C" w:themeColor="accent3" w:themeShade="BF"/>
                <w:lang w:eastAsia="es-PE"/>
              </w:rPr>
              <w:t>Idea de ArcGis. Otro software de diseño. Diseño de Nivel II – Herramientas de Diseño Avanzado en 2D  – Diseño Descriptivo en 2D</w:t>
            </w:r>
          </w:p>
        </w:tc>
        <w:tc>
          <w:tcPr>
            <w:tcW w:w="136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1780F" w:rsidRDefault="001F2626">
            <w:pPr>
              <w:spacing w:after="0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1780F">
              <w:rPr>
                <w:rFonts w:ascii="Arial Narrow" w:eastAsia="Times New Roman" w:hAnsi="Arial Narrow"/>
                <w:b/>
                <w:i/>
                <w:color w:val="FFFFFF" w:themeColor="background1"/>
                <w:lang w:eastAsia="es-PE"/>
              </w:rPr>
              <w:t>CAPACIDAD DE LA UNIDAD DIDÁCTICA II:</w:t>
            </w:r>
            <w:r w:rsidRPr="0021780F">
              <w:rPr>
                <w:rFonts w:ascii="Arial Narrow" w:eastAsia="Times New Roman" w:hAnsi="Arial Narrow"/>
                <w:color w:val="FFFFFF" w:themeColor="background1"/>
                <w:lang w:eastAsia="es-PE"/>
              </w:rPr>
              <w:t xml:space="preserve"> </w:t>
            </w:r>
            <w:r w:rsidR="005A4B94" w:rsidRPr="005A4B94">
              <w:rPr>
                <w:rFonts w:ascii="Arial Narrow" w:eastAsia="Times New Roman" w:hAnsi="Arial Narrow"/>
                <w:color w:val="FFFFFF" w:themeColor="background1"/>
                <w:lang w:eastAsia="es-PE"/>
              </w:rPr>
              <w:t xml:space="preserve">Proponer la distribución de un Centro de Cómputo, de la Facultad, de la UNJFSC, maximizando áreas, cumpliendo los protocolos estrictos por el COVID-19. Con pediluvio sanitario, dispensador de gel con pedal,…  </w:t>
            </w:r>
          </w:p>
        </w:tc>
      </w:tr>
      <w:tr w:rsidR="004A3DFA" w:rsidTr="0021780F">
        <w:trPr>
          <w:gridBefore w:val="1"/>
          <w:wBefore w:w="141" w:type="dxa"/>
          <w:trHeight w:val="511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1780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1780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SEMANA</w:t>
            </w:r>
          </w:p>
        </w:tc>
        <w:tc>
          <w:tcPr>
            <w:tcW w:w="8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1780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1780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 xml:space="preserve">CONTENIDOS </w:t>
            </w:r>
          </w:p>
        </w:tc>
        <w:tc>
          <w:tcPr>
            <w:tcW w:w="2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1780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lang w:eastAsia="es-PE"/>
              </w:rPr>
            </w:pPr>
            <w:r w:rsidRPr="0021780F">
              <w:rPr>
                <w:rFonts w:ascii="Arial Narrow" w:eastAsia="Times New Roman" w:hAnsi="Arial Narrow"/>
                <w:b/>
                <w:bCs/>
                <w:color w:val="FFFFFF" w:themeColor="background1"/>
                <w:lang w:eastAsia="es-PE"/>
              </w:rPr>
              <w:t>ESTRATEGIAS DE LA ENSEÑANZA VIRTUAL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1780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1780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 xml:space="preserve">INDICADORES DE LOGRO DE LA CAPACIDAD </w:t>
            </w:r>
          </w:p>
        </w:tc>
      </w:tr>
      <w:tr w:rsidR="000B6441" w:rsidTr="0021780F">
        <w:trPr>
          <w:gridBefore w:val="1"/>
          <w:wBefore w:w="141" w:type="dxa"/>
          <w:trHeight w:val="319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1780F" w:rsidRDefault="004A3DFA">
            <w:pPr>
              <w:spacing w:after="0"/>
              <w:rPr>
                <w:rFonts w:ascii="Arial Narrow" w:eastAsia="Times New Roman" w:hAnsi="Arial Narrow"/>
                <w:color w:val="FFFFFF" w:themeColor="background1"/>
                <w:lang w:eastAsia="es-PE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1780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1780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CONCEPTUAL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1780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1780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PROCEDIMENTAL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21780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21780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ACTITUDINAL</w:t>
            </w:r>
          </w:p>
        </w:tc>
        <w:tc>
          <w:tcPr>
            <w:tcW w:w="24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3C7823">
        <w:trPr>
          <w:gridBefore w:val="1"/>
          <w:wBefore w:w="141" w:type="dxa"/>
          <w:trHeight w:val="3661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703014" w:rsidRDefault="001F2626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1</w:t>
            </w:r>
          </w:p>
          <w:p w:rsidR="004A3DFA" w:rsidRPr="00703014" w:rsidRDefault="004A3DFA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06A0C" w:rsidRPr="00703014" w:rsidRDefault="00606A0C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06A0C" w:rsidRPr="00703014" w:rsidRDefault="00606A0C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703014" w:rsidRDefault="001F2626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2</w:t>
            </w:r>
          </w:p>
          <w:p w:rsidR="004A3DFA" w:rsidRPr="00703014" w:rsidRDefault="004A3DFA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06A0C" w:rsidRPr="00703014" w:rsidRDefault="00606A0C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84E46" w:rsidRPr="00703014" w:rsidRDefault="00D84E46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703014" w:rsidRDefault="001F2626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3</w:t>
            </w:r>
          </w:p>
          <w:p w:rsidR="004A3DFA" w:rsidRPr="00703014" w:rsidRDefault="004A3DFA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06A0C" w:rsidRPr="00703014" w:rsidRDefault="00606A0C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06A0C" w:rsidRPr="00703014" w:rsidRDefault="00606A0C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06A0C" w:rsidRPr="00703014" w:rsidRDefault="00606A0C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606A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4</w:t>
            </w:r>
          </w:p>
        </w:tc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606A0C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606A0C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AD4F57" w:rsidRDefault="00AD4F57" w:rsidP="00606A0C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D4F57" w:rsidRDefault="00AD4F57" w:rsidP="00606A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06A0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Tratamiento</w:t>
            </w:r>
            <w:r w:rsidRPr="00AD4F5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Textos, ID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  <w:r w:rsidR="00EC301C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AD4F57">
              <w:rPr>
                <w:rFonts w:ascii="Arial Narrow" w:eastAsia="Times New Roman" w:hAnsi="Arial Narrow"/>
                <w:color w:val="000000"/>
                <w:lang w:eastAsia="es-PE"/>
              </w:rPr>
              <w:t>Creación, definición de contornos, y empleo de estilos de sombreados asociativos.</w:t>
            </w:r>
          </w:p>
          <w:p w:rsidR="00606A0C" w:rsidRDefault="00606A0C" w:rsidP="00606A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71E8F" w:rsidRDefault="00F71E8F" w:rsidP="00606A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06A0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Edición</w:t>
            </w:r>
            <w:r w:rsidRPr="00F71E8F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Achurados o sombreados</w:t>
            </w:r>
            <w:r w:rsidR="00581BF1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581BF1" w:rsidRDefault="00581BF1" w:rsidP="00606A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81BF1">
              <w:rPr>
                <w:rFonts w:ascii="Arial Narrow" w:eastAsia="Times New Roman" w:hAnsi="Arial Narrow"/>
                <w:color w:val="000000"/>
                <w:lang w:eastAsia="es-PE"/>
              </w:rPr>
              <w:t>Escalas normalizadas</w:t>
            </w:r>
          </w:p>
          <w:p w:rsidR="00606A0C" w:rsidRDefault="00606A0C" w:rsidP="00606A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84E46" w:rsidRDefault="00D84E46" w:rsidP="00606A0C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581BF1" w:rsidRDefault="00581BF1" w:rsidP="00606A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06A0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Comandos</w:t>
            </w:r>
            <w:r w:rsidRPr="00581BF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ediciones rápidas y contundentes:</w:t>
            </w:r>
            <w:r w:rsidR="006D02EF">
              <w:rPr>
                <w:rFonts w:ascii="Arial Narrow" w:eastAsia="Times New Roman" w:hAnsi="Arial Narrow"/>
                <w:color w:val="000000"/>
                <w:lang w:eastAsia="es-PE"/>
              </w:rPr>
              <w:t xml:space="preserve"> Filtros de coordenadas, Strech.</w:t>
            </w:r>
            <w:r w:rsidR="006D02EF">
              <w:t xml:space="preserve"> </w:t>
            </w:r>
            <w:r w:rsidR="006D02EF" w:rsidRPr="006D02EF">
              <w:rPr>
                <w:rFonts w:ascii="Arial Narrow" w:eastAsia="Times New Roman" w:hAnsi="Arial Narrow"/>
                <w:color w:val="000000"/>
                <w:lang w:eastAsia="es-PE"/>
              </w:rPr>
              <w:t>Mline (línea compleja) y Mledit (editor).</w:t>
            </w:r>
          </w:p>
          <w:p w:rsidR="00606A0C" w:rsidRDefault="00606A0C" w:rsidP="00606A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6A0C" w:rsidRDefault="00606A0C" w:rsidP="00606A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06A0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Bloques</w:t>
            </w:r>
            <w:r w:rsidRPr="00606A0C">
              <w:rPr>
                <w:rFonts w:ascii="Arial Narrow" w:eastAsia="Times New Roman" w:hAnsi="Arial Narrow"/>
                <w:color w:val="000000"/>
                <w:lang w:eastAsia="es-PE"/>
              </w:rPr>
              <w:t>, Atributos y Referencias</w:t>
            </w:r>
          </w:p>
          <w:p w:rsidR="006D02EF" w:rsidRDefault="006D02EF" w:rsidP="00606A0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1F2626" w:rsidP="00606A0C">
            <w:pPr>
              <w:spacing w:after="0" w:line="240" w:lineRule="auto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47291C" w:rsidRDefault="0047291C" w:rsidP="005E376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D84E46" w:rsidRDefault="00D84E46" w:rsidP="005E376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B034A">
              <w:rPr>
                <w:rFonts w:ascii="Arial Narrow" w:hAnsi="Arial Narrow"/>
                <w:b/>
              </w:rPr>
              <w:t>Utiliza</w:t>
            </w:r>
            <w:r>
              <w:rPr>
                <w:rFonts w:ascii="Arial Narrow" w:hAnsi="Arial Narrow"/>
              </w:rPr>
              <w:t xml:space="preserve"> el Cubo isométrico para representar solidos que presenta empalme. </w:t>
            </w:r>
          </w:p>
          <w:p w:rsidR="00D84E46" w:rsidRDefault="00D84E46" w:rsidP="005E376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47291C" w:rsidRDefault="0047291C" w:rsidP="005E376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4A3DFA" w:rsidRDefault="00FF7443" w:rsidP="005E376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B034A">
              <w:rPr>
                <w:rFonts w:ascii="Arial Narrow" w:hAnsi="Arial Narrow"/>
                <w:b/>
              </w:rPr>
              <w:t>Aplica</w:t>
            </w:r>
            <w:r w:rsidRPr="00FF7443">
              <w:rPr>
                <w:rFonts w:ascii="Arial Narrow" w:hAnsi="Arial Narrow"/>
              </w:rPr>
              <w:t xml:space="preserve"> y Mejora en la selección de Vistas Principales de Diseño.</w:t>
            </w:r>
          </w:p>
          <w:p w:rsidR="009670F7" w:rsidRDefault="001F2626" w:rsidP="00D84E4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47291C" w:rsidRDefault="0047291C" w:rsidP="00D84E4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5E376D" w:rsidRDefault="005E376D" w:rsidP="00D84E4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B034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Aplica</w:t>
            </w:r>
            <w:r w:rsidRPr="005E376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y Analiza elementos básicos de Diseño para crear secciones complejas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D84E46" w:rsidRDefault="00D84E46" w:rsidP="005E376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84E46" w:rsidRDefault="00D84E46" w:rsidP="005E376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B034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Crea</w:t>
            </w:r>
            <w:r w:rsidRPr="00D84E4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secciones complejas.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47291C" w:rsidRDefault="001F2626" w:rsidP="0047291C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7291C"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47291C" w:rsidRDefault="0047291C" w:rsidP="0047291C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47291C" w:rsidRDefault="000F29CA" w:rsidP="0047291C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7291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Disposición</w:t>
            </w:r>
            <w:r w:rsidRPr="0047291C">
              <w:rPr>
                <w:rFonts w:ascii="Arial Narrow" w:eastAsia="Times New Roman" w:hAnsi="Arial Narrow"/>
                <w:color w:val="000000"/>
                <w:lang w:eastAsia="es-PE"/>
              </w:rPr>
              <w:t xml:space="preserve"> a apoyar incondicionalmente a personas en situaciones comprometidas o difíciles</w:t>
            </w:r>
          </w:p>
          <w:p w:rsidR="0047291C" w:rsidRPr="0047291C" w:rsidRDefault="0047291C" w:rsidP="0047291C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B7687" w:rsidRPr="0047291C" w:rsidRDefault="00BB7687" w:rsidP="0047291C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C2C2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Reconocimiento</w:t>
            </w:r>
            <w:r w:rsidRPr="0047291C">
              <w:rPr>
                <w:rFonts w:ascii="Arial Narrow" w:eastAsia="Times New Roman" w:hAnsi="Arial Narrow"/>
                <w:color w:val="000000"/>
                <w:lang w:eastAsia="es-PE"/>
              </w:rPr>
              <w:t xml:space="preserve"> al valor inherente de cada persona, por encima de cualquier diferencia de género.</w:t>
            </w:r>
          </w:p>
          <w:p w:rsidR="00034BE7" w:rsidRPr="0047291C" w:rsidRDefault="00034BE7" w:rsidP="0047291C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47291C">
              <w:rPr>
                <w:rFonts w:ascii="Arial Narrow" w:hAnsi="Arial Narrow" w:cs="Times New Roman"/>
                <w:b/>
              </w:rPr>
              <w:t>Tiene</w:t>
            </w:r>
            <w:r w:rsidRPr="0047291C">
              <w:rPr>
                <w:rFonts w:ascii="Arial Narrow" w:hAnsi="Arial Narrow" w:cs="Times New Roman"/>
              </w:rPr>
              <w:t xml:space="preserve"> disposición para trabajar cooperativamente</w:t>
            </w:r>
            <w:r w:rsidR="0047291C">
              <w:rPr>
                <w:rFonts w:ascii="Arial Narrow" w:hAnsi="Arial Narrow" w:cs="Times New Roman"/>
              </w:rPr>
              <w:t xml:space="preserve"> en red.</w:t>
            </w:r>
          </w:p>
          <w:p w:rsidR="0047291C" w:rsidRDefault="0047291C" w:rsidP="0047291C">
            <w:pPr>
              <w:spacing w:after="0" w:line="240" w:lineRule="auto"/>
              <w:ind w:right="172"/>
              <w:jc w:val="both"/>
              <w:rPr>
                <w:rFonts w:ascii="Arial Narrow" w:hAnsi="Arial Narrow" w:cs="Times New Roman"/>
              </w:rPr>
            </w:pPr>
          </w:p>
          <w:p w:rsidR="00034BE7" w:rsidRPr="0047291C" w:rsidRDefault="00034BE7" w:rsidP="0047291C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C2C27">
              <w:rPr>
                <w:rFonts w:ascii="Arial Narrow" w:hAnsi="Arial Narrow" w:cs="Times New Roman"/>
                <w:b/>
              </w:rPr>
              <w:t>Participa</w:t>
            </w:r>
            <w:r w:rsidRPr="0047291C">
              <w:rPr>
                <w:rFonts w:ascii="Arial Narrow" w:hAnsi="Arial Narrow" w:cs="Times New Roman"/>
              </w:rPr>
              <w:t xml:space="preserve"> en todas las actividades programadas </w:t>
            </w:r>
            <w:r w:rsidR="0047291C">
              <w:rPr>
                <w:rFonts w:ascii="Arial Narrow" w:hAnsi="Arial Narrow" w:cs="Times New Roman"/>
              </w:rPr>
              <w:t xml:space="preserve">vía Online  por la Facultad. </w:t>
            </w:r>
          </w:p>
          <w:p w:rsidR="00FD40A9" w:rsidRPr="0047291C" w:rsidRDefault="00FD40A9" w:rsidP="0047291C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B7687" w:rsidRPr="000F29CA" w:rsidRDefault="00BB7687" w:rsidP="000F29CA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Expositiva </w:t>
            </w:r>
            <w:r w:rsidR="000B644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(Docente/Estudiante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416" w:rsidRDefault="005A1416" w:rsidP="00476C7D">
            <w:pPr>
              <w:jc w:val="both"/>
              <w:rPr>
                <w:rFonts w:ascii="Arial Narrow" w:hAnsi="Arial Narrow" w:cs="Times New Roman"/>
                <w:b/>
                <w:sz w:val="21"/>
                <w:szCs w:val="21"/>
              </w:rPr>
            </w:pPr>
          </w:p>
          <w:p w:rsidR="00F551BF" w:rsidRPr="00476C7D" w:rsidRDefault="00F551BF" w:rsidP="00476C7D">
            <w:pPr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476C7D">
              <w:rPr>
                <w:rFonts w:ascii="Arial Narrow" w:hAnsi="Arial Narrow" w:cs="Times New Roman"/>
                <w:b/>
                <w:sz w:val="21"/>
                <w:szCs w:val="21"/>
              </w:rPr>
              <w:t>Se</w:t>
            </w:r>
            <w:r w:rsidRPr="00476C7D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="005A1416">
              <w:rPr>
                <w:rFonts w:ascii="Arial Narrow" w:hAnsi="Arial Narrow" w:cs="Times New Roman"/>
                <w:sz w:val="21"/>
                <w:szCs w:val="21"/>
              </w:rPr>
              <w:t>esfuerza</w:t>
            </w:r>
            <w:r w:rsidRPr="00476C7D">
              <w:rPr>
                <w:rFonts w:ascii="Arial Narrow" w:hAnsi="Arial Narrow" w:cs="Times New Roman"/>
                <w:sz w:val="21"/>
                <w:szCs w:val="21"/>
              </w:rPr>
              <w:t xml:space="preserve"> en el aporte personal para organizar </w:t>
            </w:r>
            <w:r w:rsidR="00EE78C5">
              <w:rPr>
                <w:rFonts w:ascii="Arial Narrow" w:hAnsi="Arial Narrow" w:cs="Times New Roman"/>
                <w:sz w:val="21"/>
                <w:szCs w:val="21"/>
              </w:rPr>
              <w:t>su ambiente su trabajo.</w:t>
            </w:r>
          </w:p>
          <w:p w:rsidR="00476C7D" w:rsidRPr="00476C7D" w:rsidRDefault="006D6CF2" w:rsidP="00476C7D">
            <w:pPr>
              <w:spacing w:after="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A1416">
              <w:rPr>
                <w:rFonts w:ascii="Arial Narrow" w:hAnsi="Arial Narrow" w:cs="Times New Roman"/>
                <w:b/>
                <w:sz w:val="21"/>
                <w:szCs w:val="21"/>
              </w:rPr>
              <w:t>Se</w:t>
            </w:r>
            <w:r w:rsidRPr="00476C7D">
              <w:rPr>
                <w:rFonts w:ascii="Arial Narrow" w:hAnsi="Arial Narrow" w:cs="Times New Roman"/>
                <w:sz w:val="21"/>
                <w:szCs w:val="21"/>
              </w:rPr>
              <w:t xml:space="preserve"> esmera en el aporte personal para identificar las actividades productivas </w:t>
            </w:r>
            <w:r w:rsidR="00476C7D" w:rsidRPr="00476C7D">
              <w:rPr>
                <w:rFonts w:ascii="Arial Narrow" w:hAnsi="Arial Narrow" w:cs="Times New Roman"/>
                <w:sz w:val="21"/>
                <w:szCs w:val="21"/>
              </w:rPr>
              <w:t>onli</w:t>
            </w:r>
            <w:r w:rsidR="003B4C4E">
              <w:rPr>
                <w:rFonts w:ascii="Arial Narrow" w:hAnsi="Arial Narrow" w:cs="Times New Roman"/>
                <w:sz w:val="21"/>
                <w:szCs w:val="21"/>
              </w:rPr>
              <w:t xml:space="preserve">ne </w:t>
            </w:r>
            <w:r w:rsidR="00476C7D" w:rsidRPr="00476C7D">
              <w:rPr>
                <w:rFonts w:ascii="Arial Narrow" w:hAnsi="Arial Narrow" w:cs="Times New Roman"/>
                <w:sz w:val="21"/>
                <w:szCs w:val="21"/>
              </w:rPr>
              <w:t xml:space="preserve">a realizar. </w:t>
            </w:r>
          </w:p>
          <w:p w:rsidR="00476C7D" w:rsidRPr="00476C7D" w:rsidRDefault="00476C7D" w:rsidP="00476C7D">
            <w:pPr>
              <w:spacing w:after="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9D40CB" w:rsidRPr="00476C7D" w:rsidRDefault="009D40CB" w:rsidP="00476C7D">
            <w:pPr>
              <w:spacing w:after="0"/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5A1416">
              <w:rPr>
                <w:rFonts w:ascii="Arial Narrow" w:hAnsi="Arial Narrow" w:cs="Calibri"/>
                <w:b/>
                <w:sz w:val="21"/>
                <w:szCs w:val="21"/>
              </w:rPr>
              <w:t>Reconoce</w:t>
            </w:r>
            <w:r w:rsidRPr="00476C7D">
              <w:rPr>
                <w:rFonts w:ascii="Arial Narrow" w:hAnsi="Arial Narrow" w:cs="Calibri"/>
                <w:sz w:val="21"/>
                <w:szCs w:val="21"/>
              </w:rPr>
              <w:t xml:space="preserve"> las fallas en el </w:t>
            </w:r>
            <w:r w:rsidR="00476C7D" w:rsidRPr="00476C7D">
              <w:rPr>
                <w:rFonts w:ascii="Arial Narrow" w:hAnsi="Arial Narrow" w:cs="Calibri"/>
                <w:sz w:val="21"/>
                <w:szCs w:val="21"/>
              </w:rPr>
              <w:t xml:space="preserve">desarrollo </w:t>
            </w:r>
            <w:r w:rsidRPr="00476C7D">
              <w:rPr>
                <w:rFonts w:ascii="Arial Narrow" w:hAnsi="Arial Narrow" w:cs="Calibri"/>
                <w:sz w:val="21"/>
                <w:szCs w:val="21"/>
              </w:rPr>
              <w:t>de su proyecto y lo corrige</w:t>
            </w:r>
          </w:p>
          <w:p w:rsidR="00476C7D" w:rsidRPr="00476C7D" w:rsidRDefault="00476C7D" w:rsidP="00476C7D">
            <w:pPr>
              <w:spacing w:after="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B27AA2" w:rsidRPr="00F551BF" w:rsidRDefault="00B27AA2" w:rsidP="00E665E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A1416">
              <w:rPr>
                <w:rFonts w:ascii="Arial Narrow" w:hAnsi="Arial Narrow" w:cs="Times New Roman"/>
                <w:b/>
                <w:sz w:val="21"/>
                <w:szCs w:val="21"/>
              </w:rPr>
              <w:t>Se</w:t>
            </w:r>
            <w:r w:rsidRPr="00476C7D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="00E665EA">
              <w:rPr>
                <w:rFonts w:ascii="Arial Narrow" w:hAnsi="Arial Narrow" w:cs="Times New Roman"/>
                <w:sz w:val="21"/>
                <w:szCs w:val="21"/>
              </w:rPr>
              <w:t>concentra</w:t>
            </w:r>
            <w:r w:rsidRPr="00476C7D">
              <w:rPr>
                <w:rFonts w:ascii="Arial Narrow" w:hAnsi="Arial Narrow" w:cs="Times New Roman"/>
                <w:sz w:val="21"/>
                <w:szCs w:val="21"/>
              </w:rPr>
              <w:t xml:space="preserve"> en el aporte personal para realizar los  procesos  básicos de conexionado de accesorios de  la computadora</w:t>
            </w:r>
          </w:p>
        </w:tc>
      </w:tr>
      <w:tr w:rsidR="004A3DFA" w:rsidTr="003C7823">
        <w:trPr>
          <w:gridBefore w:val="1"/>
          <w:wBefore w:w="141" w:type="dxa"/>
          <w:trHeight w:val="305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3C7823">
        <w:trPr>
          <w:gridBefore w:val="1"/>
          <w:wBefore w:w="141" w:type="dxa"/>
          <w:trHeight w:val="249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3C7823">
        <w:trPr>
          <w:gridBefore w:val="1"/>
          <w:wBefore w:w="141" w:type="dxa"/>
          <w:trHeight w:val="265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4A3DFA" w:rsidTr="005720AF">
        <w:trPr>
          <w:cantSplit/>
          <w:trHeight w:val="567"/>
        </w:trPr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775A" w:rsidRDefault="001F2626" w:rsidP="0051775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51775A" w:rsidRPr="00493BEE">
              <w:rPr>
                <w:rFonts w:ascii="Arial Narrow" w:hAnsi="Arial Narrow"/>
                <w:color w:val="000000"/>
              </w:rPr>
              <w:t xml:space="preserve"> </w:t>
            </w:r>
          </w:p>
          <w:p w:rsidR="004A3DFA" w:rsidRPr="0051775A" w:rsidRDefault="00C406B1" w:rsidP="00A5097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C406B1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DISEÑO NIVEL  III - IV” (Diseño Descriptivo en 3D – Ploteo) – DAC para Ingenieros Informáticos</w:t>
            </w:r>
            <w:r w:rsidRPr="00C406B1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5720AF" w:rsidRDefault="001F2626" w:rsidP="000C389A">
            <w:pPr>
              <w:spacing w:after="0"/>
              <w:jc w:val="both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5720AF">
              <w:rPr>
                <w:rFonts w:ascii="Arial Narrow" w:eastAsia="Times New Roman" w:hAnsi="Arial Narrow"/>
                <w:b/>
                <w:i/>
                <w:color w:val="FFFFFF" w:themeColor="background1"/>
                <w:lang w:eastAsia="es-PE"/>
              </w:rPr>
              <w:t>CAPACIDAD DE LA UNIDAD DIDÁCTICA III:</w:t>
            </w:r>
            <w:r w:rsidRPr="005720AF">
              <w:rPr>
                <w:rFonts w:ascii="Arial Narrow" w:eastAsia="Times New Roman" w:hAnsi="Arial Narrow"/>
                <w:color w:val="FFFFFF" w:themeColor="background1"/>
                <w:lang w:eastAsia="es-PE"/>
              </w:rPr>
              <w:t xml:space="preserve"> </w:t>
            </w:r>
            <w:r w:rsidR="005720AF" w:rsidRPr="005720AF">
              <w:rPr>
                <w:rFonts w:ascii="Arial Narrow" w:eastAsia="Times New Roman" w:hAnsi="Arial Narrow"/>
                <w:color w:val="FFFFFF" w:themeColor="background1"/>
                <w:lang w:eastAsia="es-PE"/>
              </w:rPr>
              <w:t>Dirigir los procesos de cambio que involucren mejoras tecnológicas en la organización. Minimizar el tiempo en desplazamiento en una capacidad instalada de planta.</w:t>
            </w:r>
          </w:p>
        </w:tc>
      </w:tr>
      <w:tr w:rsidR="004A3DFA" w:rsidTr="005720AF">
        <w:trPr>
          <w:trHeight w:val="511"/>
        </w:trPr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5720A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5720A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SEMANA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5720A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5720A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5720A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lang w:eastAsia="es-PE"/>
              </w:rPr>
            </w:pPr>
            <w:r w:rsidRPr="005720AF">
              <w:rPr>
                <w:rFonts w:ascii="Arial Narrow" w:eastAsia="Times New Roman" w:hAnsi="Arial Narrow"/>
                <w:b/>
                <w:bCs/>
                <w:color w:val="FFFFFF" w:themeColor="background1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5720A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5720A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 xml:space="preserve">INDICADORES DE LOGRO DE LA CAPACIDAD </w:t>
            </w:r>
          </w:p>
        </w:tc>
      </w:tr>
      <w:tr w:rsidR="004A3DFA" w:rsidTr="005720AF">
        <w:trPr>
          <w:trHeight w:val="319"/>
        </w:trPr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5720AF" w:rsidRDefault="004A3DFA">
            <w:pPr>
              <w:spacing w:after="0"/>
              <w:rPr>
                <w:rFonts w:ascii="Arial Narrow" w:eastAsia="Times New Roman" w:hAnsi="Arial Narrow"/>
                <w:color w:val="FFFFFF" w:themeColor="background1"/>
                <w:lang w:eastAsia="es-PE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5720A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5720A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CONCEPTUAL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5720A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5720A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PROCEDIMENTAL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A3DFA" w:rsidRPr="005720A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5720A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ACTITUDINAL</w:t>
            </w:r>
          </w:p>
        </w:tc>
        <w:tc>
          <w:tcPr>
            <w:tcW w:w="24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3C7823">
        <w:trPr>
          <w:trHeight w:val="3661"/>
        </w:trPr>
        <w:tc>
          <w:tcPr>
            <w:tcW w:w="10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703014" w:rsidRDefault="001F2626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1</w:t>
            </w:r>
          </w:p>
          <w:p w:rsidR="004A3DFA" w:rsidRPr="00703014" w:rsidRDefault="004A3DF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6711A" w:rsidRPr="00703014" w:rsidRDefault="00F6711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6711A" w:rsidRPr="00703014" w:rsidRDefault="00F6711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703014" w:rsidRDefault="001F2626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2</w:t>
            </w:r>
          </w:p>
          <w:p w:rsidR="004A3DFA" w:rsidRPr="00703014" w:rsidRDefault="004A3DF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6711A" w:rsidRPr="00703014" w:rsidRDefault="00F6711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6711A" w:rsidRPr="00703014" w:rsidRDefault="00F6711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703014" w:rsidRDefault="001F2626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3</w:t>
            </w:r>
          </w:p>
          <w:p w:rsidR="004A3DFA" w:rsidRPr="00703014" w:rsidRDefault="004A3DF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6711A" w:rsidRPr="00703014" w:rsidRDefault="00F6711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6711A" w:rsidRPr="00703014" w:rsidRDefault="00F6711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6711A" w:rsidRPr="00703014" w:rsidRDefault="00F6711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6711A" w:rsidRPr="00703014" w:rsidRDefault="00F6711A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F6711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0301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4</w:t>
            </w:r>
          </w:p>
        </w:tc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8F3203" w:rsidRDefault="008F3203" w:rsidP="008F3203">
            <w:pPr>
              <w:spacing w:after="0" w:line="240" w:lineRule="auto"/>
              <w:ind w:left="117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75896" w:rsidRPr="00375896" w:rsidRDefault="00375896" w:rsidP="008F3203">
            <w:pPr>
              <w:spacing w:after="0" w:line="240" w:lineRule="auto"/>
              <w:ind w:left="117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F320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Escala</w:t>
            </w:r>
            <w:r w:rsidRPr="0037589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grafica</w:t>
            </w:r>
          </w:p>
          <w:p w:rsidR="00375896" w:rsidRDefault="00375896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75896">
              <w:rPr>
                <w:rFonts w:ascii="Arial Narrow" w:eastAsia="Times New Roman" w:hAnsi="Arial Narrow"/>
                <w:color w:val="000000"/>
                <w:lang w:eastAsia="es-PE"/>
              </w:rPr>
              <w:t>Nuevos Comandos de Edición y el Ploteador</w:t>
            </w:r>
          </w:p>
          <w:p w:rsidR="008F3203" w:rsidRDefault="008F3203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157E5" w:rsidRPr="00A157E5" w:rsidRDefault="00A157E5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F320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Puntos</w:t>
            </w:r>
            <w:r w:rsidRPr="00A157E5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vista de planta</w:t>
            </w:r>
          </w:p>
          <w:p w:rsidR="00375896" w:rsidRDefault="00A157E5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157E5">
              <w:rPr>
                <w:rFonts w:ascii="Arial Narrow" w:eastAsia="Times New Roman" w:hAnsi="Arial Narrow"/>
                <w:color w:val="000000"/>
                <w:lang w:eastAsia="es-PE"/>
              </w:rPr>
              <w:t>Visualización realista en 3 Dimensiones</w:t>
            </w:r>
          </w:p>
          <w:p w:rsidR="008F3203" w:rsidRDefault="008F3203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C6F96" w:rsidRPr="002C6F96" w:rsidRDefault="002C6F96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F320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Generación</w:t>
            </w:r>
            <w:r w:rsidRPr="002C6F9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Conos</w:t>
            </w:r>
          </w:p>
          <w:p w:rsidR="002C6F96" w:rsidRPr="002C6F96" w:rsidRDefault="002C6F96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C6F96">
              <w:rPr>
                <w:rFonts w:ascii="Arial Narrow" w:eastAsia="Times New Roman" w:hAnsi="Arial Narrow"/>
                <w:color w:val="000000"/>
                <w:lang w:eastAsia="es-PE"/>
              </w:rPr>
              <w:t>Elevación y extruccion de entidades 2D</w:t>
            </w:r>
          </w:p>
          <w:p w:rsidR="002C6F96" w:rsidRDefault="002C6F96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C6F96">
              <w:rPr>
                <w:rFonts w:ascii="Arial Narrow" w:eastAsia="Times New Roman" w:hAnsi="Arial Narrow"/>
                <w:color w:val="000000"/>
                <w:lang w:eastAsia="es-PE"/>
              </w:rPr>
              <w:t>Generación primitiva por extruccion de un perfil</w:t>
            </w:r>
          </w:p>
          <w:p w:rsidR="008F3203" w:rsidRDefault="008F3203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F3203" w:rsidRPr="008F3203" w:rsidRDefault="008F3203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F320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Proyección</w:t>
            </w:r>
            <w:r w:rsidRPr="008F3203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en el primer cuadrante</w:t>
            </w:r>
          </w:p>
          <w:p w:rsidR="008F3203" w:rsidRPr="008F3203" w:rsidRDefault="008F3203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F3203">
              <w:rPr>
                <w:rFonts w:ascii="Arial Narrow" w:eastAsia="Times New Roman" w:hAnsi="Arial Narrow"/>
                <w:color w:val="000000"/>
                <w:lang w:eastAsia="es-PE"/>
              </w:rPr>
              <w:t>Unión de sólidos y regiones</w:t>
            </w:r>
          </w:p>
          <w:p w:rsidR="008F3203" w:rsidRDefault="008F3203" w:rsidP="008F3203">
            <w:pPr>
              <w:spacing w:after="0" w:line="240" w:lineRule="auto"/>
              <w:ind w:left="11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F3203">
              <w:rPr>
                <w:rFonts w:ascii="Arial Narrow" w:eastAsia="Times New Roman" w:hAnsi="Arial Narrow"/>
                <w:color w:val="000000"/>
                <w:lang w:eastAsia="es-PE"/>
              </w:rPr>
              <w:t>Diferencia de sólidos y regiones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4A3DFA" w:rsidRDefault="00336440" w:rsidP="00D824E5">
            <w:pPr>
              <w:spacing w:after="0"/>
              <w:jc w:val="both"/>
              <w:rPr>
                <w:rFonts w:ascii="Arial Narrow" w:hAnsi="Arial Narrow"/>
              </w:rPr>
            </w:pPr>
            <w:r w:rsidRPr="00D824E5">
              <w:rPr>
                <w:rFonts w:ascii="Arial Narrow" w:hAnsi="Arial Narrow"/>
                <w:b/>
              </w:rPr>
              <w:t>Participa</w:t>
            </w:r>
            <w:r w:rsidRPr="00336440">
              <w:rPr>
                <w:rFonts w:ascii="Arial Narrow" w:hAnsi="Arial Narrow"/>
              </w:rPr>
              <w:t xml:space="preserve"> en la conferencia del </w:t>
            </w:r>
            <w:r>
              <w:rPr>
                <w:rFonts w:ascii="Arial Narrow" w:hAnsi="Arial Narrow"/>
              </w:rPr>
              <w:t>Docente</w:t>
            </w:r>
            <w:r w:rsidRPr="00336440">
              <w:rPr>
                <w:rFonts w:ascii="Arial Narrow" w:hAnsi="Arial Narrow"/>
              </w:rPr>
              <w:t xml:space="preserve"> y elabor</w:t>
            </w:r>
            <w:r>
              <w:rPr>
                <w:rFonts w:ascii="Arial Narrow" w:hAnsi="Arial Narrow"/>
              </w:rPr>
              <w:t>a un estudio para confeccionar un proyecto a</w:t>
            </w:r>
            <w:r w:rsidRPr="00336440">
              <w:rPr>
                <w:rFonts w:ascii="Arial Narrow" w:hAnsi="Arial Narrow"/>
              </w:rPr>
              <w:t xml:space="preserve"> bajo costo.</w:t>
            </w:r>
          </w:p>
          <w:p w:rsidR="00FB76AC" w:rsidRDefault="00FB76AC" w:rsidP="00D824E5">
            <w:pPr>
              <w:spacing w:after="0"/>
              <w:jc w:val="both"/>
              <w:rPr>
                <w:rFonts w:ascii="Arial Narrow" w:hAnsi="Arial Narrow"/>
              </w:rPr>
            </w:pPr>
            <w:r w:rsidRPr="00D824E5">
              <w:rPr>
                <w:rFonts w:ascii="Arial Narrow" w:hAnsi="Arial Narrow"/>
                <w:b/>
              </w:rPr>
              <w:t>Utiliza</w:t>
            </w:r>
            <w:r w:rsidRPr="00FB76AC">
              <w:rPr>
                <w:rFonts w:ascii="Arial Narrow" w:hAnsi="Arial Narrow"/>
              </w:rPr>
              <w:t xml:space="preserve"> la opinión de Expertos sobre los patrones de diseño y cómo usar patrones de diseño para confeccionar un Diseño en 03 dimensiones.</w:t>
            </w:r>
          </w:p>
          <w:p w:rsidR="00D824E5" w:rsidRPr="00D824E5" w:rsidRDefault="00D824E5" w:rsidP="00D824E5">
            <w:pPr>
              <w:spacing w:after="0"/>
              <w:jc w:val="both"/>
              <w:rPr>
                <w:rFonts w:ascii="Arial Narrow" w:hAnsi="Arial Narrow"/>
              </w:rPr>
            </w:pPr>
            <w:r w:rsidRPr="00D824E5">
              <w:rPr>
                <w:rFonts w:ascii="Arial Narrow" w:hAnsi="Arial Narrow"/>
                <w:b/>
              </w:rPr>
              <w:t>Lee</w:t>
            </w:r>
            <w:r w:rsidRPr="00D824E5">
              <w:rPr>
                <w:rFonts w:ascii="Arial Narrow" w:hAnsi="Arial Narrow"/>
              </w:rPr>
              <w:t xml:space="preserve"> en la literatura especializada y llega a conclusiones de cómo</w:t>
            </w:r>
          </w:p>
          <w:p w:rsidR="00D824E5" w:rsidRDefault="00D824E5" w:rsidP="00D824E5">
            <w:pPr>
              <w:spacing w:after="0"/>
              <w:rPr>
                <w:rFonts w:ascii="Arial Narrow" w:hAnsi="Arial Narrow"/>
              </w:rPr>
            </w:pPr>
            <w:r w:rsidRPr="00D824E5">
              <w:rPr>
                <w:rFonts w:ascii="Arial Narrow" w:hAnsi="Arial Narrow"/>
              </w:rPr>
              <w:t>Crear un Proyecto de fácil uso</w:t>
            </w:r>
            <w:r w:rsidR="00862389">
              <w:rPr>
                <w:rFonts w:ascii="Arial Narrow" w:hAnsi="Arial Narrow"/>
              </w:rPr>
              <w:t>.</w:t>
            </w:r>
          </w:p>
          <w:p w:rsidR="004A3DFA" w:rsidRPr="00862389" w:rsidRDefault="00862389">
            <w:pPr>
              <w:spacing w:after="0"/>
              <w:rPr>
                <w:rFonts w:ascii="Arial Narrow" w:hAnsi="Arial Narrow"/>
              </w:rPr>
            </w:pPr>
            <w:r w:rsidRPr="00862389">
              <w:rPr>
                <w:rFonts w:ascii="Arial Narrow" w:hAnsi="Arial Narrow"/>
                <w:b/>
              </w:rPr>
              <w:t>Realiza</w:t>
            </w:r>
            <w:r>
              <w:rPr>
                <w:rFonts w:ascii="Arial Narrow" w:hAnsi="Arial Narrow"/>
              </w:rPr>
              <w:t xml:space="preserve"> lo aprendido. 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1F2626" w:rsidP="004E2132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516303" w:rsidRPr="004E2132" w:rsidRDefault="00516303" w:rsidP="004E213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B17A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Respeta</w:t>
            </w:r>
            <w:r w:rsidRPr="004E213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las ideas de los demás</w:t>
            </w:r>
            <w:r w:rsidR="00EE5C9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en el chat. </w:t>
            </w:r>
          </w:p>
          <w:p w:rsidR="004E2132" w:rsidRDefault="004E2132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hAnsi="Arial Narrow"/>
                <w:bCs/>
                <w:lang w:val="es-ES_tradnl"/>
              </w:rPr>
            </w:pPr>
          </w:p>
          <w:p w:rsidR="004E2132" w:rsidRDefault="004E2132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hAnsi="Arial Narrow"/>
                <w:bCs/>
                <w:lang w:val="es-ES_tradnl"/>
              </w:rPr>
            </w:pPr>
          </w:p>
          <w:p w:rsidR="00915944" w:rsidRPr="004E2132" w:rsidRDefault="00915944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hAnsi="Arial Narrow"/>
                <w:bCs/>
                <w:lang w:val="es-ES_tradnl"/>
              </w:rPr>
            </w:pPr>
            <w:r w:rsidRPr="00DB17A8">
              <w:rPr>
                <w:rFonts w:ascii="Arial Narrow" w:hAnsi="Arial Narrow"/>
                <w:b/>
                <w:bCs/>
                <w:lang w:val="es-ES_tradnl"/>
              </w:rPr>
              <w:t>Dialoga</w:t>
            </w:r>
            <w:r w:rsidRPr="004E2132">
              <w:rPr>
                <w:rFonts w:ascii="Arial Narrow" w:hAnsi="Arial Narrow"/>
                <w:bCs/>
                <w:lang w:val="es-ES_tradnl"/>
              </w:rPr>
              <w:t xml:space="preserve"> y es responsable en su trabajo</w:t>
            </w:r>
            <w:r w:rsidR="004E2132" w:rsidRPr="004E2132">
              <w:rPr>
                <w:rFonts w:ascii="Arial Narrow" w:hAnsi="Arial Narrow"/>
                <w:bCs/>
                <w:lang w:val="es-ES_tradnl"/>
              </w:rPr>
              <w:t>.</w:t>
            </w:r>
          </w:p>
          <w:p w:rsidR="004E2132" w:rsidRDefault="004E2132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hAnsi="Arial Narrow"/>
                <w:bCs/>
                <w:lang w:val="es-ES_tradnl"/>
              </w:rPr>
            </w:pPr>
          </w:p>
          <w:p w:rsidR="004E2132" w:rsidRDefault="004E2132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hAnsi="Arial Narrow"/>
                <w:bCs/>
                <w:lang w:val="es-ES_tradnl"/>
              </w:rPr>
            </w:pPr>
          </w:p>
          <w:p w:rsidR="004E2132" w:rsidRDefault="004E2132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hAnsi="Arial Narrow"/>
                <w:bCs/>
                <w:lang w:val="es-ES_tradnl"/>
              </w:rPr>
            </w:pPr>
          </w:p>
          <w:p w:rsidR="004E2132" w:rsidRDefault="004E2132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hAnsi="Arial Narrow"/>
                <w:bCs/>
                <w:lang w:val="es-ES_tradnl"/>
              </w:rPr>
            </w:pPr>
          </w:p>
          <w:p w:rsidR="004E2132" w:rsidRDefault="004E2132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hAnsi="Arial Narrow"/>
                <w:bCs/>
                <w:lang w:val="es-ES_tradnl"/>
              </w:rPr>
            </w:pPr>
          </w:p>
          <w:p w:rsidR="004E2132" w:rsidRPr="004E2132" w:rsidRDefault="004E2132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hAnsi="Arial Narrow"/>
                <w:bCs/>
                <w:lang w:val="es-ES_tradnl"/>
              </w:rPr>
            </w:pPr>
            <w:r w:rsidRPr="00DB17A8">
              <w:rPr>
                <w:rFonts w:ascii="Arial Narrow" w:hAnsi="Arial Narrow"/>
                <w:b/>
                <w:bCs/>
                <w:lang w:val="es-ES_tradnl"/>
              </w:rPr>
              <w:t>Sustenta</w:t>
            </w:r>
            <w:r w:rsidRPr="004E2132">
              <w:rPr>
                <w:rFonts w:ascii="Arial Narrow" w:hAnsi="Arial Narrow"/>
                <w:bCs/>
                <w:lang w:val="es-ES_tradnl"/>
              </w:rPr>
              <w:t xml:space="preserve"> su trabajo.</w:t>
            </w:r>
          </w:p>
          <w:p w:rsidR="004E2132" w:rsidRDefault="004E2132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hAnsi="Arial Narrow"/>
                <w:bCs/>
                <w:lang w:val="es-ES_tradnl"/>
              </w:rPr>
            </w:pPr>
          </w:p>
          <w:p w:rsidR="004E2132" w:rsidRPr="004E2132" w:rsidRDefault="004E2132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hAnsi="Arial Narrow"/>
                <w:bCs/>
                <w:lang w:val="es-ES_tradnl"/>
              </w:rPr>
            </w:pPr>
            <w:r w:rsidRPr="00DB17A8">
              <w:rPr>
                <w:rFonts w:ascii="Arial Narrow" w:hAnsi="Arial Narrow"/>
                <w:b/>
                <w:bCs/>
                <w:lang w:val="es-ES_tradnl"/>
              </w:rPr>
              <w:t>Demuestra</w:t>
            </w:r>
            <w:r w:rsidRPr="004E2132">
              <w:rPr>
                <w:rFonts w:ascii="Arial Narrow" w:hAnsi="Arial Narrow"/>
                <w:bCs/>
                <w:lang w:val="es-ES_tradnl"/>
              </w:rPr>
              <w:t xml:space="preserve"> Aptitud para el Razonamiento</w:t>
            </w:r>
          </w:p>
          <w:p w:rsidR="004E2132" w:rsidRDefault="004E2132" w:rsidP="004E2132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</w:t>
            </w:r>
            <w:r w:rsidR="00780F8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Estudiante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A01" w:rsidRDefault="00216A01" w:rsidP="00216A0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4A3DFA" w:rsidRDefault="00216A01" w:rsidP="00216A0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D70086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Identifica</w:t>
            </w:r>
            <w:r w:rsidRPr="00216A0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elementos gráficos </w:t>
            </w:r>
            <w:r w:rsidRPr="00216A0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empleados en el proyecto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:rsidR="00216A01" w:rsidRDefault="00216A01" w:rsidP="00216A0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216A01" w:rsidRPr="00216A01" w:rsidRDefault="00E9257B" w:rsidP="00216A0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D70086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Aplica</w:t>
            </w:r>
            <w:r w:rsidRPr="00E9257B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la línea y círculos en un diseño de su creatividad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5D4624" w:rsidRDefault="005D4624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5D4624" w:rsidRDefault="005D3C99" w:rsidP="005D3C99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D70086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Verifica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las medidas</w:t>
            </w:r>
            <w:r w:rsidR="005D4624" w:rsidRPr="005D4624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para realizar el dibujo en la computadora.</w:t>
            </w:r>
          </w:p>
          <w:p w:rsidR="00E86389" w:rsidRDefault="00E86389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E86389" w:rsidRDefault="005D3C99" w:rsidP="005D3C99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D70086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Formula</w:t>
            </w:r>
            <w:r w:rsidRPr="005D3C99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diagrama de operaciones y procesos para la producción </w:t>
            </w:r>
            <w:r w:rsidR="00D70086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 </w:t>
            </w:r>
            <w:r w:rsidRPr="005D3C99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proyectos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vía online. </w:t>
            </w:r>
          </w:p>
        </w:tc>
      </w:tr>
      <w:tr w:rsidR="004A3DFA" w:rsidTr="00FE230E">
        <w:trPr>
          <w:trHeight w:val="305"/>
        </w:trPr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3C7823">
        <w:trPr>
          <w:trHeight w:val="249"/>
        </w:trPr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3C7823">
        <w:trPr>
          <w:trHeight w:val="265"/>
        </w:trPr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/>
    <w:p w:rsidR="003C7823" w:rsidRDefault="003C7823"/>
    <w:tbl>
      <w:tblPr>
        <w:tblW w:w="147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31"/>
        <w:gridCol w:w="3286"/>
        <w:gridCol w:w="563"/>
        <w:gridCol w:w="1869"/>
        <w:gridCol w:w="2430"/>
        <w:gridCol w:w="602"/>
        <w:gridCol w:w="1908"/>
        <w:gridCol w:w="2282"/>
      </w:tblGrid>
      <w:tr w:rsidR="003C7823" w:rsidTr="003D31EF">
        <w:trPr>
          <w:cantSplit/>
          <w:trHeight w:val="567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7823" w:rsidRPr="00A03B6F" w:rsidRDefault="003C7823" w:rsidP="001F19FF">
            <w:pPr>
              <w:spacing w:after="0"/>
              <w:jc w:val="center"/>
              <w:rPr>
                <w:b/>
              </w:rPr>
            </w:pPr>
            <w:r w:rsidRPr="00A03B6F"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IV:</w:t>
            </w:r>
            <w:r w:rsidRPr="00A03B6F">
              <w:rPr>
                <w:b/>
              </w:rPr>
              <w:t xml:space="preserve"> </w:t>
            </w:r>
          </w:p>
          <w:p w:rsidR="003C7823" w:rsidRPr="000F12B8" w:rsidRDefault="000F12B8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0F12B8">
              <w:rPr>
                <w:rFonts w:ascii="Arial Narrow" w:eastAsia="Times New Roman" w:hAnsi="Arial Narrow"/>
                <w:b/>
                <w:color w:val="76923C" w:themeColor="accent3" w:themeShade="BF"/>
                <w:sz w:val="18"/>
                <w:szCs w:val="18"/>
                <w:lang w:eastAsia="es-PE"/>
              </w:rPr>
              <w:t>DISEÑO NIVEL  AVANZADO” (Diseño e Impresión virtual en 3D) – Impresión mascaras de protección contra el COVID-19. Con pediluvio sanitario, dispensador de gel con pedal</w:t>
            </w:r>
            <w:r w:rsidR="00BC5E79" w:rsidRPr="000F12B8">
              <w:rPr>
                <w:rFonts w:ascii="Arial Narrow" w:eastAsia="Times New Roman" w:hAnsi="Arial Narrow"/>
                <w:b/>
                <w:color w:val="76923C" w:themeColor="accent3" w:themeShade="BF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3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C7823" w:rsidRPr="003D31EF" w:rsidRDefault="003C7823" w:rsidP="001F19FF">
            <w:pPr>
              <w:spacing w:after="0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3D31EF">
              <w:rPr>
                <w:rFonts w:ascii="Arial Narrow" w:eastAsia="Times New Roman" w:hAnsi="Arial Narrow"/>
                <w:b/>
                <w:i/>
                <w:color w:val="FFFFFF" w:themeColor="background1"/>
                <w:lang w:eastAsia="es-PE"/>
              </w:rPr>
              <w:t>CAPACIDAD DE LA UNIDAD DIDÁCTICA IV:</w:t>
            </w:r>
            <w:r w:rsidRPr="003D31E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 xml:space="preserve"> </w:t>
            </w:r>
            <w:r w:rsidR="003D31EF" w:rsidRPr="003D31EF">
              <w:rPr>
                <w:rFonts w:ascii="Arial Narrow" w:eastAsia="Times New Roman" w:hAnsi="Arial Narrow"/>
                <w:color w:val="FFFFFF" w:themeColor="background1"/>
                <w:lang w:eastAsia="es-PE"/>
              </w:rPr>
              <w:t>Crear Diagramas para analizar la situación económica y financiera de la empresa. Diagramas para discutir los resultados económicos y financieros de las empresas evaluadas. Diagramas para proponer medidas correctivas para mejorar le gestión económica y financiera de la empresa.</w:t>
            </w:r>
          </w:p>
        </w:tc>
      </w:tr>
      <w:tr w:rsidR="003C7823" w:rsidTr="003D31EF">
        <w:trPr>
          <w:trHeight w:val="511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23" w:rsidRPr="00A03B6F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C7823" w:rsidRPr="003D31EF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3D31E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SEMANA</w:t>
            </w:r>
          </w:p>
        </w:tc>
        <w:tc>
          <w:tcPr>
            <w:tcW w:w="8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C7823" w:rsidRPr="003D31EF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3D31E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 xml:space="preserve">CONTENIDOS 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C7823" w:rsidRPr="003D31EF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lang w:eastAsia="es-PE"/>
              </w:rPr>
            </w:pPr>
            <w:r w:rsidRPr="003D31EF">
              <w:rPr>
                <w:rFonts w:ascii="Arial Narrow" w:eastAsia="Times New Roman" w:hAnsi="Arial Narrow"/>
                <w:b/>
                <w:bCs/>
                <w:color w:val="FFFFFF" w:themeColor="background1"/>
                <w:lang w:eastAsia="es-PE"/>
              </w:rPr>
              <w:t>ESTRATEGIAS DE LA ENSEÑANZA VIRTUAL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C7823" w:rsidRPr="003D31EF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3D31E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 xml:space="preserve">INDICADORES DE LOGRO DE LA CAPACIDAD </w:t>
            </w:r>
          </w:p>
        </w:tc>
      </w:tr>
      <w:tr w:rsidR="003C7823" w:rsidTr="003D31EF">
        <w:trPr>
          <w:trHeight w:val="319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23" w:rsidRPr="00A03B6F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C7823" w:rsidRPr="003D31EF" w:rsidRDefault="003C7823" w:rsidP="001F19FF">
            <w:pPr>
              <w:spacing w:after="0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C7823" w:rsidRPr="003D31EF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3D31E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CONCEPTUAL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C7823" w:rsidRPr="003D31EF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3D31E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PROCEDIMENTAL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C7823" w:rsidRPr="003D31EF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</w:pPr>
            <w:r w:rsidRPr="003D31EF">
              <w:rPr>
                <w:rFonts w:ascii="Arial Narrow" w:eastAsia="Times New Roman" w:hAnsi="Arial Narrow"/>
                <w:b/>
                <w:color w:val="FFFFFF" w:themeColor="background1"/>
                <w:lang w:eastAsia="es-PE"/>
              </w:rPr>
              <w:t>ACTITUDINAL</w:t>
            </w:r>
          </w:p>
        </w:tc>
        <w:tc>
          <w:tcPr>
            <w:tcW w:w="2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C7823" w:rsidRDefault="003C7823" w:rsidP="001F1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C7823" w:rsidRDefault="003C7823" w:rsidP="001F1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3C7823" w:rsidTr="003C7823">
        <w:trPr>
          <w:trHeight w:val="3661"/>
        </w:trPr>
        <w:tc>
          <w:tcPr>
            <w:tcW w:w="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823" w:rsidRPr="00A03B6F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23" w:rsidRPr="00A03B6F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Pr="00A03B6F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03B6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1</w:t>
            </w:r>
          </w:p>
          <w:p w:rsidR="003C7823" w:rsidRPr="00A03B6F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Pr="00A03B6F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03B6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2</w:t>
            </w:r>
          </w:p>
          <w:p w:rsidR="003C7823" w:rsidRPr="00A03B6F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Pr="00A03B6F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03B6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3</w:t>
            </w:r>
          </w:p>
          <w:p w:rsidR="003C7823" w:rsidRPr="00A03B6F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Pr="00A03B6F" w:rsidRDefault="003C7823" w:rsidP="001F19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03B6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4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823" w:rsidRDefault="003C7823" w:rsidP="001F19FF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3C7823" w:rsidRDefault="003C7823" w:rsidP="001F19F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70DF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Tipos</w:t>
            </w:r>
            <w:r w:rsidRPr="00532EEF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líneas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  <w:r w:rsidRPr="00532EEF">
              <w:rPr>
                <w:rFonts w:ascii="Arial Narrow" w:eastAsia="Times New Roman" w:hAnsi="Arial Narrow"/>
                <w:color w:val="000000"/>
                <w:lang w:eastAsia="es-PE"/>
              </w:rPr>
              <w:t>Gestión de los ucs mediante letrero de dialogo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532EEF">
              <w:rPr>
                <w:rFonts w:ascii="Arial Narrow" w:eastAsia="Times New Roman" w:hAnsi="Arial Narrow"/>
                <w:color w:val="000000"/>
                <w:lang w:eastAsia="es-PE"/>
              </w:rPr>
              <w:t>Modos de referencia y filtros en 3D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  <w:r w:rsidRPr="00532EEF">
              <w:rPr>
                <w:rFonts w:ascii="Arial Narrow" w:eastAsia="Times New Roman" w:hAnsi="Arial Narrow"/>
                <w:color w:val="000000"/>
                <w:lang w:eastAsia="es-PE"/>
              </w:rPr>
              <w:t>Barra de herramientas 3D Orbit y Shade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  <w:r w:rsidRPr="00532EEF">
              <w:rPr>
                <w:rFonts w:ascii="Arial Narrow" w:eastAsia="Times New Roman" w:hAnsi="Arial Narrow"/>
                <w:color w:val="000000"/>
                <w:lang w:eastAsia="es-PE"/>
              </w:rPr>
              <w:t>Toolbar 3D orbit</w:t>
            </w:r>
          </w:p>
          <w:p w:rsidR="003C7823" w:rsidRDefault="003C7823" w:rsidP="001F19F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70DF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Generación</w:t>
            </w:r>
            <w:r w:rsidRPr="002543C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curvas en 3D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  <w:r w:rsidRPr="002543C1">
              <w:rPr>
                <w:rFonts w:ascii="Arial Narrow" w:eastAsia="Times New Roman" w:hAnsi="Arial Narrow"/>
                <w:color w:val="000000"/>
                <w:lang w:eastAsia="es-PE"/>
              </w:rPr>
              <w:t>Generación de mallas poligonales en 3D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  <w:r w:rsidRPr="002543C1">
              <w:rPr>
                <w:rFonts w:ascii="Arial Narrow" w:eastAsia="Times New Roman" w:hAnsi="Arial Narrow"/>
                <w:color w:val="000000"/>
                <w:lang w:eastAsia="es-PE"/>
              </w:rPr>
              <w:t>Figuras geométricas predefinidas en 3D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3C7823" w:rsidRDefault="003C7823" w:rsidP="001F19F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70DF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Vistas</w:t>
            </w:r>
            <w:r w:rsidRPr="007565DC">
              <w:rPr>
                <w:rFonts w:ascii="Arial Narrow" w:eastAsia="Times New Roman" w:hAnsi="Arial Narrow"/>
                <w:color w:val="000000"/>
                <w:lang w:eastAsia="es-PE"/>
              </w:rPr>
              <w:t xml:space="preserve"> incompletas  parciales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  <w:r w:rsidRPr="007565DC">
              <w:rPr>
                <w:rFonts w:ascii="Arial Narrow" w:eastAsia="Times New Roman" w:hAnsi="Arial Narrow"/>
                <w:color w:val="000000"/>
                <w:lang w:eastAsia="es-PE"/>
              </w:rPr>
              <w:t>Superficie reglada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  <w:r w:rsidRPr="007565DC">
              <w:rPr>
                <w:rFonts w:ascii="Arial Narrow" w:eastAsia="Times New Roman" w:hAnsi="Arial Narrow"/>
                <w:color w:val="000000"/>
                <w:lang w:eastAsia="es-PE"/>
              </w:rPr>
              <w:t>Superficie interpolada entre cuatro lados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  <w:r w:rsidRPr="007565DC">
              <w:rPr>
                <w:rFonts w:ascii="Arial Narrow" w:eastAsia="Times New Roman" w:hAnsi="Arial Narrow"/>
                <w:color w:val="000000"/>
                <w:lang w:eastAsia="es-PE"/>
              </w:rPr>
              <w:t>Edición de superficies y sólidos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  <w:r w:rsidRPr="007565DC">
              <w:rPr>
                <w:rFonts w:ascii="Arial Narrow" w:eastAsia="Times New Roman" w:hAnsi="Arial Narrow"/>
                <w:color w:val="000000"/>
                <w:lang w:eastAsia="es-PE"/>
              </w:rPr>
              <w:t>Edición de curvas y mallas en 3D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  <w:r w:rsidRPr="007565DC">
              <w:rPr>
                <w:rFonts w:ascii="Arial Narrow" w:eastAsia="Times New Roman" w:hAnsi="Arial Narrow"/>
                <w:color w:val="000000"/>
                <w:lang w:eastAsia="es-PE"/>
              </w:rPr>
              <w:t>Simetría en 3D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3C7823" w:rsidRPr="006B3A8C" w:rsidRDefault="003C7823" w:rsidP="001F19F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70DF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Puntos</w:t>
            </w:r>
            <w:r w:rsidRPr="006B3A8C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vista en 3 dimensiones</w:t>
            </w:r>
          </w:p>
          <w:p w:rsidR="003C7823" w:rsidRDefault="003C7823" w:rsidP="001F19F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B3A8C">
              <w:rPr>
                <w:rFonts w:ascii="Arial Narrow" w:eastAsia="Times New Roman" w:hAnsi="Arial Narrow"/>
                <w:color w:val="000000"/>
                <w:lang w:eastAsia="es-PE"/>
              </w:rPr>
              <w:t>Puntos de vista mediante letrero de dialogo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  <w:r w:rsidRPr="006B3A8C">
              <w:rPr>
                <w:rFonts w:ascii="Arial Narrow" w:eastAsia="Times New Roman" w:hAnsi="Arial Narrow"/>
                <w:color w:val="000000"/>
                <w:lang w:eastAsia="es-PE"/>
              </w:rPr>
              <w:t>Regeneración y redibujado en todas las ventanas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823" w:rsidRPr="00F07A29" w:rsidRDefault="003C7823" w:rsidP="001F19FF">
            <w:pPr>
              <w:spacing w:after="0"/>
              <w:ind w:left="431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07A29"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3C7823" w:rsidRPr="00F07A29" w:rsidRDefault="003C7823" w:rsidP="001F19FF">
            <w:pPr>
              <w:spacing w:after="0"/>
              <w:jc w:val="both"/>
              <w:rPr>
                <w:rFonts w:ascii="Arial Narrow" w:hAnsi="Arial Narrow"/>
              </w:rPr>
            </w:pPr>
            <w:r w:rsidRPr="00F07A29">
              <w:rPr>
                <w:rFonts w:ascii="Arial Narrow" w:hAnsi="Arial Narrow"/>
                <w:b/>
              </w:rPr>
              <w:t>Utiliza</w:t>
            </w:r>
            <w:r w:rsidR="00DD1569">
              <w:rPr>
                <w:rFonts w:ascii="Arial Narrow" w:hAnsi="Arial Narrow"/>
              </w:rPr>
              <w:t xml:space="preserve"> la opinión de </w:t>
            </w:r>
            <w:r>
              <w:rPr>
                <w:rFonts w:ascii="Arial Narrow" w:hAnsi="Arial Narrow"/>
              </w:rPr>
              <w:t>e</w:t>
            </w:r>
            <w:r w:rsidRPr="00F07A29">
              <w:rPr>
                <w:rFonts w:ascii="Arial Narrow" w:hAnsi="Arial Narrow"/>
              </w:rPr>
              <w:t>xpertos sobre los patrones de diseño y cómo usar patrones de diseño para confeccionar un Diseño en 03 dimensiones.</w:t>
            </w:r>
          </w:p>
          <w:p w:rsidR="003C7823" w:rsidRPr="00F07A29" w:rsidRDefault="003C7823" w:rsidP="001F19FF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3C7823" w:rsidRPr="00F07A29" w:rsidRDefault="003C7823" w:rsidP="001F19FF">
            <w:pPr>
              <w:spacing w:after="0"/>
              <w:jc w:val="both"/>
              <w:rPr>
                <w:rFonts w:ascii="Arial Narrow" w:hAnsi="Arial Narrow"/>
              </w:rPr>
            </w:pPr>
            <w:r w:rsidRPr="00F07A29">
              <w:rPr>
                <w:rFonts w:ascii="Arial Narrow" w:hAnsi="Arial Narrow"/>
              </w:rPr>
              <w:t xml:space="preserve"> </w:t>
            </w:r>
            <w:r w:rsidRPr="00F07A29">
              <w:rPr>
                <w:rFonts w:ascii="Arial Narrow" w:hAnsi="Arial Narrow"/>
                <w:b/>
              </w:rPr>
              <w:t>Aplica</w:t>
            </w:r>
            <w:r w:rsidRPr="00F07A29">
              <w:rPr>
                <w:rFonts w:ascii="Arial Narrow" w:hAnsi="Arial Narrow"/>
              </w:rPr>
              <w:t xml:space="preserve"> las técnicas de Diseño en una Empresa, en el rubro.</w:t>
            </w:r>
          </w:p>
          <w:p w:rsidR="003C7823" w:rsidRPr="00F07A29" w:rsidRDefault="003C7823" w:rsidP="001F19FF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3C7823" w:rsidRPr="00F07A29" w:rsidRDefault="003C7823" w:rsidP="001F19FF">
            <w:pPr>
              <w:jc w:val="both"/>
              <w:rPr>
                <w:rFonts w:ascii="Arial Narrow" w:hAnsi="Arial Narrow" w:cs="Arial"/>
              </w:rPr>
            </w:pPr>
            <w:r w:rsidRPr="00F07A29">
              <w:rPr>
                <w:rFonts w:ascii="Arial Narrow" w:hAnsi="Arial Narrow"/>
                <w:b/>
              </w:rPr>
              <w:t>Se</w:t>
            </w:r>
            <w:r w:rsidRPr="00F07A29">
              <w:rPr>
                <w:rFonts w:ascii="Arial Narrow" w:hAnsi="Arial Narrow"/>
              </w:rPr>
              <w:t xml:space="preserve"> apoya en los conocimientos del </w:t>
            </w:r>
            <w:r w:rsidRPr="00F07A29">
              <w:rPr>
                <w:rFonts w:ascii="Arial Narrow" w:hAnsi="Arial Narrow" w:cs="Arial"/>
              </w:rPr>
              <w:t xml:space="preserve">dibujo de </w:t>
            </w:r>
            <w:r w:rsidR="009D1C1B">
              <w:rPr>
                <w:rFonts w:ascii="Arial Narrow" w:hAnsi="Arial Narrow" w:cs="Arial"/>
              </w:rPr>
              <w:t>laboratorio</w:t>
            </w:r>
            <w:r w:rsidRPr="00F07A29">
              <w:rPr>
                <w:rFonts w:ascii="Arial Narrow" w:hAnsi="Arial Narrow" w:cs="Arial"/>
              </w:rPr>
              <w:t>.</w:t>
            </w:r>
          </w:p>
          <w:p w:rsidR="003C7823" w:rsidRPr="00F07A29" w:rsidRDefault="003C7823" w:rsidP="001F19FF">
            <w:pPr>
              <w:jc w:val="both"/>
              <w:rPr>
                <w:rFonts w:ascii="Arial" w:hAnsi="Arial" w:cs="Arial"/>
              </w:rPr>
            </w:pPr>
            <w:r w:rsidRPr="00F07A29">
              <w:rPr>
                <w:rFonts w:ascii="Arial Narrow" w:hAnsi="Arial Narrow" w:cs="Arial"/>
                <w:b/>
              </w:rPr>
              <w:t>Confecciona</w:t>
            </w:r>
            <w:r w:rsidRPr="00F07A29">
              <w:rPr>
                <w:rFonts w:ascii="Arial Narrow" w:hAnsi="Arial Narrow" w:cs="Arial"/>
              </w:rPr>
              <w:t xml:space="preserve"> virtualmente un molde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823" w:rsidRDefault="003C7823" w:rsidP="001F19FF">
            <w:pPr>
              <w:spacing w:after="0" w:line="240" w:lineRule="auto"/>
              <w:ind w:left="62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543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Muestra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a</w:t>
            </w:r>
            <w:r w:rsidRPr="00265643">
              <w:rPr>
                <w:rFonts w:ascii="Arial Narrow" w:eastAsia="Times New Roman" w:hAnsi="Arial Narrow"/>
                <w:color w:val="000000"/>
                <w:lang w:eastAsia="es-PE"/>
              </w:rPr>
              <w:t>utonomía para tomar decisiones y actuar</w:t>
            </w: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543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Tiene</w:t>
            </w:r>
            <w:r w:rsidRPr="001D1AB8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disposición y confianza en sí mismo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543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</w:t>
            </w:r>
            <w:r w:rsidRPr="00F07F7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cortés en su trato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Puntualidad en las clases virtuales.</w:t>
            </w:r>
          </w:p>
          <w:p w:rsidR="003C7823" w:rsidRDefault="003C7823" w:rsidP="001F19FF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7823" w:rsidRPr="00265643" w:rsidRDefault="003C7823" w:rsidP="001F19FF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823" w:rsidRDefault="003C7823" w:rsidP="001F19F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(Docente/Estudiante)</w:t>
            </w:r>
          </w:p>
          <w:p w:rsidR="003C7823" w:rsidRDefault="003C7823" w:rsidP="003C782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3C7823" w:rsidRDefault="003C7823" w:rsidP="001F19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3C7823" w:rsidRDefault="003C7823" w:rsidP="003C782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3C7823" w:rsidRDefault="003C7823" w:rsidP="001F19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3C7823" w:rsidRDefault="003C7823" w:rsidP="003C782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3C7823" w:rsidRDefault="003C7823" w:rsidP="001F19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3C7823" w:rsidRDefault="003C7823" w:rsidP="003C782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3C7823" w:rsidRDefault="003C7823" w:rsidP="001F19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C7823" w:rsidRDefault="003C7823" w:rsidP="001F1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823" w:rsidRDefault="003C7823" w:rsidP="001F19F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8280D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Elabora</w:t>
            </w:r>
            <w:r w:rsidRPr="00B26FE3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un protocolo explicando las técnicas que permiten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lograr un diseño de uso empresarial.</w:t>
            </w:r>
          </w:p>
          <w:p w:rsidR="003C7823" w:rsidRDefault="003C7823" w:rsidP="001F19F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8280D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Justifica</w:t>
            </w:r>
            <w:r w:rsidRPr="00BA534E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la selección de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artificios, “atajos” </w:t>
            </w:r>
            <w:r w:rsidRPr="00BA534E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que permitan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la realización de un dibujo e menor tiempo.</w:t>
            </w:r>
          </w:p>
          <w:p w:rsidR="003C7823" w:rsidRDefault="003C7823" w:rsidP="001F19F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3C7823" w:rsidRDefault="003C7823" w:rsidP="001F19F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8280D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Elige</w:t>
            </w:r>
            <w:r w:rsidRPr="00F430FB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trabajar en la modalidad capas y “ventanas” para no repetir operaciones.</w:t>
            </w:r>
          </w:p>
          <w:p w:rsidR="003C7823" w:rsidRDefault="003C7823" w:rsidP="001F19FF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3C7823" w:rsidRDefault="003C7823" w:rsidP="001F19F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8280D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Plantea</w:t>
            </w:r>
            <w:r w:rsidRPr="0098280D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preguntas referidas al problema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de diseño: una vista superior que será presentada como un plano de distribución.</w:t>
            </w:r>
          </w:p>
        </w:tc>
      </w:tr>
      <w:tr w:rsidR="003C7823" w:rsidTr="003C7823">
        <w:trPr>
          <w:trHeight w:val="305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823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23" w:rsidRDefault="003C7823" w:rsidP="001F1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823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3C7823" w:rsidTr="003C7823">
        <w:trPr>
          <w:trHeight w:val="249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7823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23" w:rsidRDefault="003C7823" w:rsidP="001F1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23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23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823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3C7823" w:rsidTr="003C7823">
        <w:trPr>
          <w:trHeight w:val="265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7823" w:rsidRDefault="003C7823" w:rsidP="001F19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823" w:rsidRDefault="003C7823" w:rsidP="001F19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23" w:rsidRDefault="003C7823" w:rsidP="003C782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3C7823" w:rsidRDefault="003C7823" w:rsidP="003C782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23" w:rsidRDefault="003C7823" w:rsidP="003C782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3C7823" w:rsidRDefault="003C7823" w:rsidP="003C782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823" w:rsidRDefault="003C7823" w:rsidP="003C782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3C7823" w:rsidRDefault="003C7823">
      <w:pPr>
        <w:sectPr w:rsidR="003C7823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Pr="00DE1D91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</w:pPr>
      <w:r w:rsidRPr="00DE1D91"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Pr="00051D53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</w:pPr>
      <w:r w:rsidRPr="00051D53">
        <w:rPr>
          <w:rFonts w:ascii="Arial Narrow" w:eastAsia="Times New Roman" w:hAnsi="Arial Narrow"/>
          <w:b/>
          <w:iCs/>
          <w:color w:val="76923C" w:themeColor="accent3" w:themeShade="BF"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Pr="00051D53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color w:val="76923C" w:themeColor="accent3" w:themeShade="BF"/>
          <w:sz w:val="24"/>
          <w:szCs w:val="24"/>
          <w:lang w:val="es-ES" w:eastAsia="es-ES"/>
        </w:rPr>
      </w:pPr>
      <w:r w:rsidRPr="00051D53">
        <w:rPr>
          <w:rFonts w:ascii="Arial Narrow" w:eastAsia="Times New Roman" w:hAnsi="Arial Narrow"/>
          <w:b/>
          <w:iCs/>
          <w:color w:val="76923C" w:themeColor="accent3" w:themeShade="BF"/>
          <w:sz w:val="24"/>
          <w:szCs w:val="24"/>
          <w:lang w:val="es-ES" w:eastAsia="es-ES"/>
        </w:rPr>
        <w:lastRenderedPageBreak/>
        <w:t xml:space="preserve"> BIBLIOGRAFÍA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3F123F" w:rsidRPr="003F123F" w:rsidRDefault="003F123F" w:rsidP="003F123F">
      <w:pPr>
        <w:pStyle w:val="Default"/>
        <w:spacing w:line="360" w:lineRule="auto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Ceballos, Francisco (2015).  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Java 2 - Curso de Programación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.  Lima, Perú: Edición Delta. </w:t>
      </w:r>
    </w:p>
    <w:p w:rsidR="003F123F" w:rsidRPr="003F123F" w:rsidRDefault="003F123F" w:rsidP="003F123F">
      <w:pPr>
        <w:pStyle w:val="Default"/>
        <w:spacing w:line="360" w:lineRule="auto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Chasen, S.  (2015) 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Principios de Geometría Descriptiva utilizados en el Diseño Computarizado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. México, México: Prentice Hall.</w:t>
      </w:r>
    </w:p>
    <w:p w:rsidR="003F123F" w:rsidRPr="003F123F" w:rsidRDefault="003F123F" w:rsidP="003F123F">
      <w:pPr>
        <w:pStyle w:val="Default"/>
        <w:spacing w:line="360" w:lineRule="auto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Ching, F(2017)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Manual De Diseño Arquitectónico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. México, México: Editorial Gustavo Gilli.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Deitel.  (2016)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  <w:t xml:space="preserve">. </w:t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Como programar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. Bogotá, Colombia: UA</w:t>
      </w:r>
    </w:p>
    <w:p w:rsidR="003F123F" w:rsidRPr="003F123F" w:rsidRDefault="003F123F" w:rsidP="003F123F">
      <w:pPr>
        <w:pStyle w:val="Default"/>
        <w:spacing w:line="360" w:lineRule="auto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Edward, T.  (2017)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  <w:t xml:space="preserve">. </w:t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Vocabulario Gráfico para la Presentación Arquitectónica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. México, México: Editorial Trillas.</w:t>
      </w:r>
    </w:p>
    <w:p w:rsidR="003F123F" w:rsidRPr="003F123F" w:rsidRDefault="003F123F" w:rsidP="003F123F">
      <w:pPr>
        <w:pStyle w:val="Default"/>
        <w:spacing w:line="360" w:lineRule="auto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Flores, J (2016). </w:t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Métodos de las 6´duml - pseudocódigo- java enfoque algorítmico.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México, México: Editorial Mc Graw Hill. 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Foley J.&amp;  Van Dorn, A (2017)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Fundamentos de Diseño Gráfico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. México, México: Editorial Edi. Limusa.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Freanch, T (2016)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Diseño de Ingeniería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. México, México: Edit. Mc Graw Interamericana.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French &amp; Vierck.(2014)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Diseño de Ingeniería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. México, México: Mc Graw Hill..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Guerrero, J (2016)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  <w:t>.</w:t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VLISP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. Huacho, Peru : UAP.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Guerrero, J (2018)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  <w:t>.</w:t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AutoCAD PARA WINDOWS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   Huacho, Peru : IGV 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Guerrero, J (2017)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Guía BPMN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.  Huacho, Perú: U.N.J.F.S.C.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Guerrero, J. (2017)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Guía de Netbeans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.  . Huacho, Perú: U.N.J.F.S.C.</w:t>
      </w:r>
    </w:p>
    <w:p w:rsidR="003F123F" w:rsidRPr="003F123F" w:rsidRDefault="003F123F" w:rsidP="003F123F">
      <w:pPr>
        <w:pStyle w:val="Default"/>
        <w:spacing w:line="360" w:lineRule="auto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Jon M, D (2016)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Fundamentos de Programación en 3D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 - México, México: Edit.Prentice.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KirbyLockard. W (2017)  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Experiencia en Diseño de Proyectos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 - México, México: Editorial Trillas.</w:t>
      </w:r>
    </w:p>
    <w:p w:rsidR="003F123F" w:rsidRPr="003F123F" w:rsidRDefault="003F123F" w:rsidP="003F123F">
      <w:pPr>
        <w:pStyle w:val="Default"/>
        <w:spacing w:line="360" w:lineRule="auto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Larburu, N (2017)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Técnica del Diseño Asistido por Computador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. México, México: Edit. Paraninfo. S.A.   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Plazola. (2016)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Arquitectura Habitacional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. México, México: Editorial Limusa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Warren,L.(2015)  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  <w:t xml:space="preserve"> </w:t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Diseño 3D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 - México, México: Prentice Hall.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Warren,L.(2016)   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</w:r>
      <w:r w:rsidRPr="003F123F">
        <w:rPr>
          <w:rFonts w:ascii="Arial Narrow" w:eastAsia="Times New Roman" w:hAnsi="Arial Narrow" w:cs="Times New Roman"/>
          <w:i/>
          <w:color w:val="auto"/>
          <w:sz w:val="22"/>
          <w:szCs w:val="22"/>
          <w:lang w:val="es-ES" w:eastAsia="es-ES"/>
        </w:rPr>
        <w:t>Autodesk tutorial 3d Studio viz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>- México, México: Prentice Hall.</w:t>
      </w:r>
    </w:p>
    <w:p w:rsidR="003F123F" w:rsidRPr="003F123F" w:rsidRDefault="003F123F" w:rsidP="003F123F">
      <w:pPr>
        <w:pStyle w:val="Default"/>
        <w:spacing w:line="360" w:lineRule="auto"/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</w:pP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 xml:space="preserve">Warren,L.(2017)  </w:t>
      </w:r>
      <w:r w:rsidRPr="003F123F">
        <w:rPr>
          <w:rFonts w:ascii="Arial Narrow" w:eastAsia="Times New Roman" w:hAnsi="Arial Narrow" w:cs="Times New Roman"/>
          <w:color w:val="auto"/>
          <w:sz w:val="22"/>
          <w:szCs w:val="22"/>
          <w:lang w:val="es-ES" w:eastAsia="es-ES"/>
        </w:rPr>
        <w:tab/>
        <w:t>3D Studio Max - México, México: Prentice Hall.</w:t>
      </w:r>
    </w:p>
    <w:p w:rsidR="004A3DFA" w:rsidRDefault="001F2626" w:rsidP="003F123F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3F123F">
        <w:rPr>
          <w:rFonts w:ascii="Arial Narrow" w:hAnsi="Arial Narrow"/>
          <w:lang w:val="es-ES"/>
        </w:rPr>
        <w:t xml:space="preserve">, 01 de Junio </w:t>
      </w:r>
      <w:r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B31FC3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b/>
          <w:noProof/>
          <w:sz w:val="36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6pt;margin-top:5.45pt;width:219.55pt;height:112.55pt;z-index:251658240;mso-position-horizontal-relative:text;mso-position-vertical-relative:text">
            <v:imagedata r:id="rId11" o:title=""/>
          </v:shape>
          <o:OLEObject Type="Embed" ProgID="AutoCAD.Drawing.18" ShapeID="_x0000_s1026" DrawAspect="Content" ObjectID="_1653132927" r:id="rId12"/>
        </w:object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3F123F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2120D65" wp14:editId="099883C8">
                <wp:simplePos x="0" y="0"/>
                <wp:positionH relativeFrom="column">
                  <wp:posOffset>2434590</wp:posOffset>
                </wp:positionH>
                <wp:positionV relativeFrom="paragraph">
                  <wp:posOffset>-3175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9FF" w:rsidRDefault="001F19F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1F19FF" w:rsidRDefault="001F19F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1F19FF" w:rsidRDefault="001F19F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1F19FF" w:rsidRDefault="001F19F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1F19FF" w:rsidRDefault="001F19F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1F19FF" w:rsidRDefault="001F19F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Guerrero Hurtado, Julio Enrique</w:t>
                            </w:r>
                          </w:p>
                          <w:p w:rsidR="001F19FF" w:rsidRDefault="001F19F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DNU 047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20D65" id="Cuadro de texto 4" o:spid="_x0000_s1027" style="position:absolute;left:0;text-align:left;margin-left:191.7pt;margin-top:-.25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g1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" filled="f" stroked="f">
                <v:path arrowok="t"/>
                <v:textbox>
                  <w:txbxContent>
                    <w:p w:rsidR="001F19FF" w:rsidRDefault="001F19F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1F19FF" w:rsidRDefault="001F19F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1F19FF" w:rsidRDefault="001F19F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1F19FF" w:rsidRDefault="001F19F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1F19FF" w:rsidRDefault="001F19F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1F19FF" w:rsidRDefault="001F19F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color w:val="FF0000"/>
                          <w:sz w:val="20"/>
                          <w:szCs w:val="20"/>
                          <w:lang w:eastAsia="es-ES"/>
                        </w:rPr>
                        <w:t>Guerrero Hurtado, Julio Enrique</w:t>
                      </w:r>
                    </w:p>
                    <w:p w:rsidR="001F19FF" w:rsidRDefault="001F19F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DNU 047</w:t>
                      </w: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>
      <w:headerReference w:type="default" r:id="rId14"/>
      <w:footerReference w:type="default" r:id="rId15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C3" w:rsidRDefault="00B31FC3">
      <w:pPr>
        <w:spacing w:after="0" w:line="240" w:lineRule="auto"/>
      </w:pPr>
      <w:r>
        <w:separator/>
      </w:r>
    </w:p>
  </w:endnote>
  <w:endnote w:type="continuationSeparator" w:id="0">
    <w:p w:rsidR="00B31FC3" w:rsidRDefault="00B3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1F19FF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1F19FF" w:rsidRDefault="001F19F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1F19FF" w:rsidRDefault="001F19FF">
          <w:pPr>
            <w:pStyle w:val="Encabezado"/>
            <w:jc w:val="right"/>
            <w:rPr>
              <w:caps/>
              <w:sz w:val="18"/>
            </w:rPr>
          </w:pPr>
        </w:p>
      </w:tc>
    </w:tr>
    <w:tr w:rsidR="001F19FF">
      <w:trPr>
        <w:jc w:val="center"/>
      </w:trPr>
      <w:tc>
        <w:tcPr>
          <w:tcW w:w="6151" w:type="dxa"/>
          <w:shd w:val="clear" w:color="auto" w:fill="auto"/>
          <w:vAlign w:val="center"/>
        </w:tcPr>
        <w:p w:rsidR="001F19FF" w:rsidRPr="002938F6" w:rsidRDefault="001F19FF">
          <w:pPr>
            <w:pStyle w:val="Sinespaciado"/>
            <w:rPr>
              <w:b/>
              <w:noProof/>
              <w:lang w:val="es-ES"/>
            </w:rPr>
          </w:pPr>
          <w:r w:rsidRPr="002938F6">
            <w:rPr>
              <w:b/>
              <w:noProof/>
              <w:lang w:val="es-ES"/>
            </w:rPr>
            <w:t xml:space="preserve">SYLLABUS </w:t>
          </w:r>
          <w:r>
            <w:rPr>
              <w:b/>
              <w:noProof/>
              <w:lang w:val="es-ES"/>
            </w:rPr>
            <w:t xml:space="preserve">DAC </w:t>
          </w:r>
          <w:r w:rsidRPr="002938F6">
            <w:rPr>
              <w:b/>
              <w:noProof/>
              <w:lang w:val="es-ES"/>
            </w:rPr>
            <w:t>VIRTUAL EN LA UNJFSC</w:t>
          </w:r>
        </w:p>
        <w:p w:rsidR="001F19FF" w:rsidRPr="002938F6" w:rsidRDefault="001F19FF">
          <w:pPr>
            <w:pStyle w:val="Piedepgina"/>
            <w:rPr>
              <w:b/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1F19FF" w:rsidRDefault="001F19F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97B96" w:rsidRPr="00E97B96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1F19FF" w:rsidRDefault="001F19FF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1F19FF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1F19FF" w:rsidRDefault="001F19F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1F19FF" w:rsidRDefault="001F19FF">
          <w:pPr>
            <w:pStyle w:val="Encabezado"/>
            <w:jc w:val="right"/>
            <w:rPr>
              <w:caps/>
              <w:sz w:val="18"/>
            </w:rPr>
          </w:pPr>
        </w:p>
      </w:tc>
    </w:tr>
    <w:tr w:rsidR="001F19FF">
      <w:trPr>
        <w:jc w:val="center"/>
      </w:trPr>
      <w:tc>
        <w:tcPr>
          <w:tcW w:w="6151" w:type="dxa"/>
          <w:shd w:val="clear" w:color="auto" w:fill="auto"/>
          <w:vAlign w:val="center"/>
        </w:tcPr>
        <w:p w:rsidR="001F19FF" w:rsidRDefault="001F19F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1F19FF" w:rsidRDefault="001F19F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1F19FF" w:rsidRDefault="001F19F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97B96" w:rsidRPr="00E97B96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1F19FF" w:rsidRDefault="001F19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C3" w:rsidRDefault="00B31FC3">
      <w:pPr>
        <w:spacing w:after="0" w:line="240" w:lineRule="auto"/>
      </w:pPr>
      <w:r>
        <w:separator/>
      </w:r>
    </w:p>
  </w:footnote>
  <w:footnote w:type="continuationSeparator" w:id="0">
    <w:p w:rsidR="00B31FC3" w:rsidRDefault="00B3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FF" w:rsidRDefault="001F19FF">
    <w:pPr>
      <w:pStyle w:val="Encabezado"/>
      <w:tabs>
        <w:tab w:val="clear" w:pos="8504"/>
      </w:tabs>
      <w:rPr>
        <w:b/>
      </w:rPr>
    </w:pP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1F19FF" w:rsidRDefault="001F19F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1F19FF" w:rsidRDefault="001F19FF">
    <w:pPr>
      <w:pStyle w:val="Encabezado"/>
    </w:pPr>
  </w:p>
  <w:p w:rsidR="001F19FF" w:rsidRDefault="001F19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FF" w:rsidRDefault="001F19FF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1F19FF" w:rsidRDefault="001F19F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1F19FF" w:rsidRDefault="001F19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011F1"/>
    <w:rsid w:val="00025604"/>
    <w:rsid w:val="00034BE7"/>
    <w:rsid w:val="00051D53"/>
    <w:rsid w:val="00061F05"/>
    <w:rsid w:val="000B6441"/>
    <w:rsid w:val="000C18B9"/>
    <w:rsid w:val="000C389A"/>
    <w:rsid w:val="000C3AE5"/>
    <w:rsid w:val="000C6A60"/>
    <w:rsid w:val="000D014B"/>
    <w:rsid w:val="000D7F84"/>
    <w:rsid w:val="000F12B8"/>
    <w:rsid w:val="000F29CA"/>
    <w:rsid w:val="000F456F"/>
    <w:rsid w:val="00160E0C"/>
    <w:rsid w:val="001871A7"/>
    <w:rsid w:val="001949AF"/>
    <w:rsid w:val="001B754A"/>
    <w:rsid w:val="001B7AEB"/>
    <w:rsid w:val="001C1168"/>
    <w:rsid w:val="001D1AB8"/>
    <w:rsid w:val="001D36DB"/>
    <w:rsid w:val="001E0D66"/>
    <w:rsid w:val="001E21EF"/>
    <w:rsid w:val="001F19FF"/>
    <w:rsid w:val="001F1CDC"/>
    <w:rsid w:val="001F2626"/>
    <w:rsid w:val="0021445D"/>
    <w:rsid w:val="00216A01"/>
    <w:rsid w:val="0021780F"/>
    <w:rsid w:val="00242256"/>
    <w:rsid w:val="002543C1"/>
    <w:rsid w:val="0025721C"/>
    <w:rsid w:val="00261BD0"/>
    <w:rsid w:val="00265643"/>
    <w:rsid w:val="002658FF"/>
    <w:rsid w:val="002778FC"/>
    <w:rsid w:val="00280459"/>
    <w:rsid w:val="002938F6"/>
    <w:rsid w:val="002B6A1E"/>
    <w:rsid w:val="002C4665"/>
    <w:rsid w:val="002C6F96"/>
    <w:rsid w:val="002F1D14"/>
    <w:rsid w:val="0032160E"/>
    <w:rsid w:val="003233DB"/>
    <w:rsid w:val="00336440"/>
    <w:rsid w:val="003420B5"/>
    <w:rsid w:val="00375896"/>
    <w:rsid w:val="003837C2"/>
    <w:rsid w:val="003B4C4E"/>
    <w:rsid w:val="003C7823"/>
    <w:rsid w:val="003D31EF"/>
    <w:rsid w:val="003F123F"/>
    <w:rsid w:val="0042195E"/>
    <w:rsid w:val="00424AAF"/>
    <w:rsid w:val="004502D9"/>
    <w:rsid w:val="0047291C"/>
    <w:rsid w:val="004745B0"/>
    <w:rsid w:val="00476C7D"/>
    <w:rsid w:val="00493BEE"/>
    <w:rsid w:val="00496918"/>
    <w:rsid w:val="004A3DFA"/>
    <w:rsid w:val="004A79FD"/>
    <w:rsid w:val="004B16D8"/>
    <w:rsid w:val="004D4F9D"/>
    <w:rsid w:val="004E2132"/>
    <w:rsid w:val="004F21C7"/>
    <w:rsid w:val="00512759"/>
    <w:rsid w:val="00514AFC"/>
    <w:rsid w:val="00516303"/>
    <w:rsid w:val="0051775A"/>
    <w:rsid w:val="00532EEF"/>
    <w:rsid w:val="00550698"/>
    <w:rsid w:val="00560312"/>
    <w:rsid w:val="005720AF"/>
    <w:rsid w:val="0057319D"/>
    <w:rsid w:val="00573C9E"/>
    <w:rsid w:val="00576D91"/>
    <w:rsid w:val="00580938"/>
    <w:rsid w:val="00581BF1"/>
    <w:rsid w:val="00587B0D"/>
    <w:rsid w:val="005A1416"/>
    <w:rsid w:val="005A4B94"/>
    <w:rsid w:val="005B63BA"/>
    <w:rsid w:val="005C5C28"/>
    <w:rsid w:val="005C612D"/>
    <w:rsid w:val="005C7B34"/>
    <w:rsid w:val="005D3C99"/>
    <w:rsid w:val="005D4624"/>
    <w:rsid w:val="005D6D23"/>
    <w:rsid w:val="005E376D"/>
    <w:rsid w:val="006059E6"/>
    <w:rsid w:val="00606A0C"/>
    <w:rsid w:val="00617527"/>
    <w:rsid w:val="0062728B"/>
    <w:rsid w:val="00641C33"/>
    <w:rsid w:val="00654D4A"/>
    <w:rsid w:val="00666B4A"/>
    <w:rsid w:val="00695A2C"/>
    <w:rsid w:val="006A2C49"/>
    <w:rsid w:val="006B3A8C"/>
    <w:rsid w:val="006D02EF"/>
    <w:rsid w:val="006D6CF2"/>
    <w:rsid w:val="006E191B"/>
    <w:rsid w:val="006E6D56"/>
    <w:rsid w:val="006F2770"/>
    <w:rsid w:val="00703014"/>
    <w:rsid w:val="00722C2C"/>
    <w:rsid w:val="00726FB3"/>
    <w:rsid w:val="007322C3"/>
    <w:rsid w:val="007565DC"/>
    <w:rsid w:val="00774E31"/>
    <w:rsid w:val="00780F8E"/>
    <w:rsid w:val="00790A8A"/>
    <w:rsid w:val="007A4B69"/>
    <w:rsid w:val="007B034A"/>
    <w:rsid w:val="007C4856"/>
    <w:rsid w:val="007D5A45"/>
    <w:rsid w:val="0081245F"/>
    <w:rsid w:val="00815AA0"/>
    <w:rsid w:val="008164B4"/>
    <w:rsid w:val="00817672"/>
    <w:rsid w:val="00824ABE"/>
    <w:rsid w:val="00862389"/>
    <w:rsid w:val="00872DEC"/>
    <w:rsid w:val="008827DC"/>
    <w:rsid w:val="00884820"/>
    <w:rsid w:val="00894E58"/>
    <w:rsid w:val="008A2638"/>
    <w:rsid w:val="008A3F22"/>
    <w:rsid w:val="008B5D0D"/>
    <w:rsid w:val="008D3A79"/>
    <w:rsid w:val="008D42C6"/>
    <w:rsid w:val="008E5F1B"/>
    <w:rsid w:val="008F3203"/>
    <w:rsid w:val="008F64BD"/>
    <w:rsid w:val="00906685"/>
    <w:rsid w:val="00915944"/>
    <w:rsid w:val="0092226E"/>
    <w:rsid w:val="009534FA"/>
    <w:rsid w:val="00954374"/>
    <w:rsid w:val="00966101"/>
    <w:rsid w:val="009663C3"/>
    <w:rsid w:val="009670F7"/>
    <w:rsid w:val="00970DFD"/>
    <w:rsid w:val="009741E6"/>
    <w:rsid w:val="0098280D"/>
    <w:rsid w:val="0099240D"/>
    <w:rsid w:val="009B4603"/>
    <w:rsid w:val="009B6702"/>
    <w:rsid w:val="009C1C18"/>
    <w:rsid w:val="009C3865"/>
    <w:rsid w:val="009C4E8A"/>
    <w:rsid w:val="009D1C1B"/>
    <w:rsid w:val="009D40CB"/>
    <w:rsid w:val="009E1177"/>
    <w:rsid w:val="009E4BE3"/>
    <w:rsid w:val="009F7215"/>
    <w:rsid w:val="00A03B6F"/>
    <w:rsid w:val="00A03C90"/>
    <w:rsid w:val="00A157E5"/>
    <w:rsid w:val="00A26C4B"/>
    <w:rsid w:val="00A27123"/>
    <w:rsid w:val="00A346B8"/>
    <w:rsid w:val="00A42827"/>
    <w:rsid w:val="00A50977"/>
    <w:rsid w:val="00A55099"/>
    <w:rsid w:val="00A5555D"/>
    <w:rsid w:val="00AB003C"/>
    <w:rsid w:val="00AB7838"/>
    <w:rsid w:val="00AD4F57"/>
    <w:rsid w:val="00AF1C39"/>
    <w:rsid w:val="00AF337D"/>
    <w:rsid w:val="00AF74A1"/>
    <w:rsid w:val="00B26FE3"/>
    <w:rsid w:val="00B27AA2"/>
    <w:rsid w:val="00B31FC3"/>
    <w:rsid w:val="00B462FC"/>
    <w:rsid w:val="00B564CC"/>
    <w:rsid w:val="00B638DC"/>
    <w:rsid w:val="00B97C29"/>
    <w:rsid w:val="00BA321F"/>
    <w:rsid w:val="00BA534E"/>
    <w:rsid w:val="00BA78E0"/>
    <w:rsid w:val="00BB5912"/>
    <w:rsid w:val="00BB7687"/>
    <w:rsid w:val="00BC4461"/>
    <w:rsid w:val="00BC5E79"/>
    <w:rsid w:val="00BE2B47"/>
    <w:rsid w:val="00BF11DF"/>
    <w:rsid w:val="00C04DCA"/>
    <w:rsid w:val="00C346E0"/>
    <w:rsid w:val="00C406B1"/>
    <w:rsid w:val="00C739BF"/>
    <w:rsid w:val="00C81E2C"/>
    <w:rsid w:val="00C9073D"/>
    <w:rsid w:val="00CA6F31"/>
    <w:rsid w:val="00D10CC0"/>
    <w:rsid w:val="00D12A40"/>
    <w:rsid w:val="00D13FF4"/>
    <w:rsid w:val="00D31B1C"/>
    <w:rsid w:val="00D4099B"/>
    <w:rsid w:val="00D479A5"/>
    <w:rsid w:val="00D54A68"/>
    <w:rsid w:val="00D70039"/>
    <w:rsid w:val="00D70086"/>
    <w:rsid w:val="00D824E5"/>
    <w:rsid w:val="00D82E49"/>
    <w:rsid w:val="00D82E55"/>
    <w:rsid w:val="00D84E46"/>
    <w:rsid w:val="00D87B7E"/>
    <w:rsid w:val="00DA1CFD"/>
    <w:rsid w:val="00DA5E41"/>
    <w:rsid w:val="00DA76A5"/>
    <w:rsid w:val="00DB154B"/>
    <w:rsid w:val="00DB17A8"/>
    <w:rsid w:val="00DB20C0"/>
    <w:rsid w:val="00DB5DBA"/>
    <w:rsid w:val="00DC38A6"/>
    <w:rsid w:val="00DC4365"/>
    <w:rsid w:val="00DD137A"/>
    <w:rsid w:val="00DD1569"/>
    <w:rsid w:val="00DE1D7F"/>
    <w:rsid w:val="00DE1D91"/>
    <w:rsid w:val="00E13E32"/>
    <w:rsid w:val="00E20BD1"/>
    <w:rsid w:val="00E32C88"/>
    <w:rsid w:val="00E665EA"/>
    <w:rsid w:val="00E71132"/>
    <w:rsid w:val="00E81D2F"/>
    <w:rsid w:val="00E86389"/>
    <w:rsid w:val="00E9257B"/>
    <w:rsid w:val="00E97B96"/>
    <w:rsid w:val="00EC1DC5"/>
    <w:rsid w:val="00EC301C"/>
    <w:rsid w:val="00EE5C97"/>
    <w:rsid w:val="00EE78C5"/>
    <w:rsid w:val="00EF7B7F"/>
    <w:rsid w:val="00F07A29"/>
    <w:rsid w:val="00F07F74"/>
    <w:rsid w:val="00F135CA"/>
    <w:rsid w:val="00F20060"/>
    <w:rsid w:val="00F430FB"/>
    <w:rsid w:val="00F4771F"/>
    <w:rsid w:val="00F551BF"/>
    <w:rsid w:val="00F6584D"/>
    <w:rsid w:val="00F6711A"/>
    <w:rsid w:val="00F71E8F"/>
    <w:rsid w:val="00F73310"/>
    <w:rsid w:val="00FB6F4F"/>
    <w:rsid w:val="00FB76AC"/>
    <w:rsid w:val="00FC2C27"/>
    <w:rsid w:val="00FD40A9"/>
    <w:rsid w:val="00FE230E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595DAA-E25D-42B7-99F6-7FCF9CC1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AFC"/>
    <w:rPr>
      <w:rFonts w:ascii="Tahoma" w:hAnsi="Tahoma" w:cs="Tahoma"/>
      <w:sz w:val="16"/>
      <w:szCs w:val="16"/>
      <w:lang w:val="es-PE"/>
    </w:rPr>
  </w:style>
  <w:style w:type="paragraph" w:customStyle="1" w:styleId="Default">
    <w:name w:val="Default"/>
    <w:rsid w:val="003F12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045B-2136-478C-B374-F8A3E278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2767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guillermo</cp:lastModifiedBy>
  <cp:revision>5</cp:revision>
  <dcterms:created xsi:type="dcterms:W3CDTF">2006-02-10T11:56:00Z</dcterms:created>
  <dcterms:modified xsi:type="dcterms:W3CDTF">2020-06-08T19:49:00Z</dcterms:modified>
</cp:coreProperties>
</file>