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16" w:rsidRDefault="001A6116" w:rsidP="001A6116">
      <w:pPr>
        <w:kinsoku w:val="0"/>
        <w:overflowPunct w:val="0"/>
        <w:autoSpaceDE/>
        <w:autoSpaceDN/>
        <w:adjustRightInd/>
        <w:spacing w:before="39" w:line="319" w:lineRule="exact"/>
        <w:textAlignment w:val="baseline"/>
        <w:rPr>
          <w:rFonts w:ascii="Calibri" w:hAnsi="Calibri" w:cs="Calibri"/>
          <w:b/>
          <w:bCs/>
          <w:color w:val="000000"/>
          <w:sz w:val="32"/>
          <w:szCs w:val="32"/>
          <w:lang w:val="es-ES" w:eastAsia="es-ES"/>
        </w:rPr>
      </w:pPr>
      <w:r>
        <w:rPr>
          <w:rFonts w:ascii="Arial" w:hAnsi="Arial" w:cs="Arial"/>
          <w:b/>
          <w:bCs/>
          <w:noProof/>
          <w:color w:val="000000"/>
          <w:spacing w:val="42"/>
          <w:sz w:val="28"/>
          <w:szCs w:val="28"/>
          <w:lang w:eastAsia="en-US"/>
        </w:rPr>
        <w:drawing>
          <wp:anchor distT="0" distB="0" distL="114300" distR="114300" simplePos="0" relativeHeight="251761664" behindDoc="0" locked="0" layoutInCell="1" allowOverlap="1" wp14:anchorId="1619C504" wp14:editId="75A7E917">
            <wp:simplePos x="0" y="0"/>
            <wp:positionH relativeFrom="margin">
              <wp:posOffset>274320</wp:posOffset>
            </wp:positionH>
            <wp:positionV relativeFrom="margin">
              <wp:posOffset>131445</wp:posOffset>
            </wp:positionV>
            <wp:extent cx="1057275" cy="990600"/>
            <wp:effectExtent l="0" t="0" r="9525"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7">
                      <a:extLst>
                        <a:ext uri="{28A0092B-C50C-407E-A947-70E740481C1C}">
                          <a14:useLocalDpi xmlns:a14="http://schemas.microsoft.com/office/drawing/2010/main" val="0"/>
                        </a:ext>
                      </a:extLst>
                    </a:blip>
                    <a:stretch>
                      <a:fillRect/>
                    </a:stretch>
                  </pic:blipFill>
                  <pic:spPr>
                    <a:xfrm>
                      <a:off x="0" y="0"/>
                      <a:ext cx="105727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A6116" w:rsidRPr="00792A23" w:rsidRDefault="001A6116" w:rsidP="001A6116">
      <w:pPr>
        <w:kinsoku w:val="0"/>
        <w:overflowPunct w:val="0"/>
        <w:autoSpaceDE/>
        <w:autoSpaceDN/>
        <w:adjustRightInd/>
        <w:spacing w:line="319" w:lineRule="exact"/>
        <w:textAlignment w:val="baseline"/>
        <w:rPr>
          <w:bCs/>
          <w:color w:val="000000"/>
          <w:sz w:val="32"/>
          <w:szCs w:val="32"/>
          <w:lang w:val="es-ES" w:eastAsia="es-ES"/>
        </w:rPr>
      </w:pPr>
      <w:r>
        <w:rPr>
          <w:bCs/>
          <w:color w:val="000000"/>
          <w:sz w:val="32"/>
          <w:szCs w:val="32"/>
          <w:lang w:val="es-ES" w:eastAsia="es-ES"/>
        </w:rPr>
        <w:t xml:space="preserve">              </w:t>
      </w:r>
      <w:r w:rsidRPr="00792A23">
        <w:rPr>
          <w:bCs/>
          <w:color w:val="000000"/>
          <w:sz w:val="32"/>
          <w:szCs w:val="32"/>
          <w:lang w:val="es-ES" w:eastAsia="es-ES"/>
        </w:rPr>
        <w:t xml:space="preserve">UNIVERSIDAD NACIONAL </w:t>
      </w:r>
    </w:p>
    <w:p w:rsidR="001A6116" w:rsidRPr="00792A23" w:rsidRDefault="001A6116" w:rsidP="001A6116">
      <w:pPr>
        <w:kinsoku w:val="0"/>
        <w:overflowPunct w:val="0"/>
        <w:autoSpaceDE/>
        <w:autoSpaceDN/>
        <w:adjustRightInd/>
        <w:spacing w:line="319" w:lineRule="exact"/>
        <w:textAlignment w:val="baseline"/>
        <w:rPr>
          <w:bCs/>
          <w:color w:val="000000"/>
          <w:sz w:val="28"/>
          <w:szCs w:val="28"/>
          <w:lang w:val="es-ES" w:eastAsia="es-ES"/>
        </w:rPr>
      </w:pPr>
      <w:r>
        <w:rPr>
          <w:bCs/>
          <w:color w:val="000000"/>
          <w:sz w:val="28"/>
          <w:szCs w:val="28"/>
          <w:lang w:val="es-ES" w:eastAsia="es-ES"/>
        </w:rPr>
        <w:t xml:space="preserve">        </w:t>
      </w:r>
      <w:r w:rsidRPr="00792A23">
        <w:rPr>
          <w:bCs/>
          <w:color w:val="000000"/>
          <w:sz w:val="28"/>
          <w:szCs w:val="28"/>
          <w:lang w:val="es-ES" w:eastAsia="es-ES"/>
        </w:rPr>
        <w:t>“JOSÉ FAUSTINO SÁNCHEZ CARRIÓN”</w:t>
      </w:r>
    </w:p>
    <w:p w:rsidR="001A6116" w:rsidRPr="00792A23" w:rsidRDefault="001A6116" w:rsidP="001A6116">
      <w:pPr>
        <w:kinsoku w:val="0"/>
        <w:overflowPunct w:val="0"/>
        <w:autoSpaceDE/>
        <w:autoSpaceDN/>
        <w:adjustRightInd/>
        <w:spacing w:before="120" w:line="319" w:lineRule="exact"/>
        <w:textAlignment w:val="baseline"/>
        <w:rPr>
          <w:rFonts w:eastAsia="Calibri"/>
          <w:b/>
          <w:sz w:val="22"/>
          <w:szCs w:val="22"/>
          <w:lang w:val="es-PE" w:eastAsia="en-US"/>
        </w:rPr>
      </w:pPr>
      <w:r>
        <w:rPr>
          <w:rFonts w:eastAsia="Calibri"/>
          <w:b/>
          <w:sz w:val="22"/>
          <w:szCs w:val="22"/>
          <w:lang w:val="es-PE" w:eastAsia="en-US"/>
        </w:rPr>
        <w:t xml:space="preserve">                       </w:t>
      </w:r>
      <w:r w:rsidRPr="00792A23">
        <w:rPr>
          <w:rFonts w:eastAsia="Calibri"/>
          <w:b/>
          <w:sz w:val="22"/>
          <w:szCs w:val="22"/>
          <w:lang w:val="es-PE" w:eastAsia="en-US"/>
        </w:rPr>
        <w:t>VICERRECTORADO ACADÉMICO</w:t>
      </w:r>
    </w:p>
    <w:p w:rsidR="001A6116" w:rsidRDefault="001A6116" w:rsidP="001A6116">
      <w:pPr>
        <w:kinsoku w:val="0"/>
        <w:overflowPunct w:val="0"/>
        <w:autoSpaceDE/>
        <w:autoSpaceDN/>
        <w:adjustRightInd/>
        <w:spacing w:before="39" w:line="319" w:lineRule="exact"/>
        <w:jc w:val="center"/>
        <w:textAlignment w:val="baseline"/>
        <w:rPr>
          <w:rFonts w:ascii="Calibri" w:hAnsi="Calibri" w:cs="Calibri"/>
          <w:b/>
          <w:bCs/>
          <w:color w:val="000000"/>
          <w:sz w:val="32"/>
          <w:szCs w:val="32"/>
          <w:lang w:val="es-ES" w:eastAsia="es-ES"/>
        </w:rPr>
      </w:pPr>
    </w:p>
    <w:p w:rsidR="001A6116" w:rsidRDefault="001A6116" w:rsidP="001A6116">
      <w:pPr>
        <w:kinsoku w:val="0"/>
        <w:overflowPunct w:val="0"/>
        <w:autoSpaceDE/>
        <w:autoSpaceDN/>
        <w:adjustRightInd/>
        <w:spacing w:before="39" w:line="319" w:lineRule="exact"/>
        <w:jc w:val="center"/>
        <w:textAlignment w:val="baseline"/>
        <w:rPr>
          <w:rFonts w:ascii="Calibri" w:hAnsi="Calibri" w:cs="Calibri"/>
          <w:b/>
          <w:bCs/>
          <w:color w:val="000000"/>
          <w:sz w:val="32"/>
          <w:szCs w:val="32"/>
          <w:lang w:val="es-ES" w:eastAsia="es-ES"/>
        </w:rPr>
      </w:pPr>
    </w:p>
    <w:p w:rsidR="001A6116" w:rsidRDefault="001A6116" w:rsidP="001A6116">
      <w:pPr>
        <w:kinsoku w:val="0"/>
        <w:overflowPunct w:val="0"/>
        <w:autoSpaceDE/>
        <w:autoSpaceDN/>
        <w:adjustRightInd/>
        <w:spacing w:before="39"/>
        <w:jc w:val="center"/>
        <w:textAlignment w:val="baseline"/>
        <w:rPr>
          <w:b/>
          <w:bCs/>
          <w:color w:val="000000"/>
          <w:sz w:val="28"/>
          <w:szCs w:val="28"/>
          <w:lang w:val="es-ES" w:eastAsia="es-ES"/>
        </w:rPr>
      </w:pPr>
      <w:r w:rsidRPr="00792A23">
        <w:rPr>
          <w:b/>
          <w:bCs/>
          <w:noProof/>
          <w:color w:val="000000"/>
          <w:sz w:val="28"/>
          <w:szCs w:val="28"/>
          <w:lang w:eastAsia="en-US"/>
        </w:rPr>
        <mc:AlternateContent>
          <mc:Choice Requires="wps">
            <w:drawing>
              <wp:anchor distT="0" distB="0" distL="0" distR="0" simplePos="0" relativeHeight="251760640" behindDoc="0" locked="0" layoutInCell="0" allowOverlap="1" wp14:anchorId="45A611DD" wp14:editId="0F082487">
                <wp:simplePos x="0" y="0"/>
                <wp:positionH relativeFrom="page">
                  <wp:posOffset>6894195</wp:posOffset>
                </wp:positionH>
                <wp:positionV relativeFrom="page">
                  <wp:posOffset>9898380</wp:posOffset>
                </wp:positionV>
                <wp:extent cx="151765" cy="17018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116" w:rsidRDefault="001A6116" w:rsidP="001A6116">
                            <w:pPr>
                              <w:kinsoku w:val="0"/>
                              <w:overflowPunct w:val="0"/>
                              <w:autoSpaceDE/>
                              <w:autoSpaceDN/>
                              <w:adjustRightInd/>
                              <w:spacing w:before="26" w:line="240" w:lineRule="exact"/>
                              <w:textAlignment w:val="baseline"/>
                              <w:rPr>
                                <w:rFonts w:ascii="Calibri" w:hAnsi="Calibri" w:cs="Calibri"/>
                                <w:color w:val="000000"/>
                                <w:sz w:val="22"/>
                                <w:szCs w:val="22"/>
                                <w:lang w:val="es-ES" w:eastAsia="es-ES"/>
                              </w:rPr>
                            </w:pPr>
                            <w:r>
                              <w:rPr>
                                <w:rFonts w:ascii="Calibri" w:hAnsi="Calibri" w:cs="Calibri"/>
                                <w:color w:val="000000"/>
                                <w:sz w:val="22"/>
                                <w:szCs w:val="22"/>
                                <w:lang w:val="es-ES" w:eastAsia="es-ES"/>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42.85pt;margin-top:779.4pt;width:11.95pt;height:13.4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" o:allowincell="f" stroked="f">
                <v:fill opacity="0"/>
                <v:textbox inset="0,0,0,0">
                  <w:txbxContent>
                    <w:p w:rsidR="001A6116" w:rsidRDefault="001A6116" w:rsidP="001A6116">
                      <w:pPr>
                        <w:kinsoku w:val="0"/>
                        <w:overflowPunct w:val="0"/>
                        <w:autoSpaceDE/>
                        <w:autoSpaceDN/>
                        <w:adjustRightInd/>
                        <w:spacing w:before="26" w:line="240" w:lineRule="exact"/>
                        <w:textAlignment w:val="baseline"/>
                        <w:rPr>
                          <w:rFonts w:ascii="Calibri" w:hAnsi="Calibri" w:cs="Calibri"/>
                          <w:color w:val="000000"/>
                          <w:sz w:val="22"/>
                          <w:szCs w:val="22"/>
                          <w:lang w:val="es-ES" w:eastAsia="es-ES"/>
                        </w:rPr>
                      </w:pPr>
                      <w:r>
                        <w:rPr>
                          <w:rFonts w:ascii="Calibri" w:hAnsi="Calibri" w:cs="Calibri"/>
                          <w:color w:val="000000"/>
                          <w:sz w:val="22"/>
                          <w:szCs w:val="22"/>
                          <w:lang w:val="es-ES" w:eastAsia="es-ES"/>
                        </w:rPr>
                        <w:t>1</w:t>
                      </w:r>
                    </w:p>
                  </w:txbxContent>
                </v:textbox>
                <w10:wrap type="square" anchorx="page" anchory="page"/>
              </v:shape>
            </w:pict>
          </mc:Fallback>
        </mc:AlternateContent>
      </w:r>
      <w:r w:rsidRPr="00792A23">
        <w:rPr>
          <w:b/>
          <w:bCs/>
          <w:color w:val="000000"/>
          <w:sz w:val="28"/>
          <w:szCs w:val="28"/>
          <w:lang w:val="es-ES" w:eastAsia="es-ES"/>
        </w:rPr>
        <w:t xml:space="preserve">FACULTAD DE INGENIERÍA INDUSTRIAL, SISTEMAS </w:t>
      </w:r>
    </w:p>
    <w:p w:rsidR="001A6116" w:rsidRDefault="001A6116" w:rsidP="001A6116">
      <w:pPr>
        <w:kinsoku w:val="0"/>
        <w:overflowPunct w:val="0"/>
        <w:autoSpaceDE/>
        <w:autoSpaceDN/>
        <w:adjustRightInd/>
        <w:spacing w:before="39"/>
        <w:jc w:val="center"/>
        <w:textAlignment w:val="baseline"/>
        <w:rPr>
          <w:b/>
          <w:bCs/>
          <w:color w:val="000000"/>
          <w:sz w:val="28"/>
          <w:szCs w:val="28"/>
          <w:lang w:val="es-ES" w:eastAsia="es-ES"/>
        </w:rPr>
      </w:pPr>
      <w:r w:rsidRPr="00792A23">
        <w:rPr>
          <w:b/>
          <w:bCs/>
          <w:color w:val="000000"/>
          <w:sz w:val="28"/>
          <w:szCs w:val="28"/>
          <w:lang w:val="es-ES" w:eastAsia="es-ES"/>
        </w:rPr>
        <w:t>E INFORMÁTICA</w:t>
      </w:r>
    </w:p>
    <w:p w:rsidR="001A6116" w:rsidRPr="00792A23" w:rsidRDefault="001A6116" w:rsidP="001A6116">
      <w:pPr>
        <w:kinsoku w:val="0"/>
        <w:overflowPunct w:val="0"/>
        <w:autoSpaceDE/>
        <w:autoSpaceDN/>
        <w:adjustRightInd/>
        <w:spacing w:before="39"/>
        <w:jc w:val="center"/>
        <w:textAlignment w:val="baseline"/>
        <w:rPr>
          <w:b/>
          <w:bCs/>
          <w:color w:val="000000"/>
          <w:sz w:val="28"/>
          <w:szCs w:val="28"/>
          <w:lang w:val="es-ES" w:eastAsia="es-ES"/>
        </w:rPr>
      </w:pPr>
    </w:p>
    <w:p w:rsidR="001A6116" w:rsidRDefault="001A6116" w:rsidP="001A6116">
      <w:pPr>
        <w:kinsoku w:val="0"/>
        <w:overflowPunct w:val="0"/>
        <w:autoSpaceDE/>
        <w:autoSpaceDN/>
        <w:adjustRightInd/>
        <w:jc w:val="center"/>
        <w:textAlignment w:val="baseline"/>
        <w:rPr>
          <w:b/>
          <w:bCs/>
          <w:color w:val="000000"/>
          <w:sz w:val="28"/>
          <w:szCs w:val="28"/>
          <w:lang w:val="es-ES" w:eastAsia="es-ES"/>
        </w:rPr>
      </w:pPr>
      <w:r w:rsidRPr="00792A23">
        <w:rPr>
          <w:b/>
          <w:bCs/>
          <w:color w:val="000000"/>
          <w:sz w:val="28"/>
          <w:szCs w:val="28"/>
          <w:lang w:val="es-ES" w:eastAsia="es-ES"/>
        </w:rPr>
        <w:t xml:space="preserve">ESCUELA PROFESIONAL DE INGENIERÍA </w:t>
      </w:r>
    </w:p>
    <w:p w:rsidR="001A6116" w:rsidRDefault="001A6116" w:rsidP="001A6116">
      <w:pPr>
        <w:kinsoku w:val="0"/>
        <w:overflowPunct w:val="0"/>
        <w:autoSpaceDE/>
        <w:autoSpaceDN/>
        <w:adjustRightInd/>
        <w:jc w:val="center"/>
        <w:textAlignment w:val="baseline"/>
        <w:rPr>
          <w:b/>
          <w:bCs/>
          <w:color w:val="000000"/>
          <w:sz w:val="28"/>
          <w:szCs w:val="28"/>
          <w:lang w:val="es-ES" w:eastAsia="es-ES"/>
        </w:rPr>
      </w:pPr>
      <w:r>
        <w:rPr>
          <w:b/>
          <w:bCs/>
          <w:color w:val="000000"/>
          <w:sz w:val="28"/>
          <w:szCs w:val="28"/>
          <w:lang w:val="es-ES" w:eastAsia="es-ES"/>
        </w:rPr>
        <w:t>DE SISTEMAS</w:t>
      </w:r>
    </w:p>
    <w:p w:rsidR="001A6116" w:rsidRPr="00792A23" w:rsidRDefault="001A6116" w:rsidP="001A6116">
      <w:pPr>
        <w:kinsoku w:val="0"/>
        <w:overflowPunct w:val="0"/>
        <w:autoSpaceDE/>
        <w:autoSpaceDN/>
        <w:adjustRightInd/>
        <w:jc w:val="center"/>
        <w:textAlignment w:val="baseline"/>
        <w:rPr>
          <w:b/>
          <w:bCs/>
          <w:color w:val="000000"/>
          <w:sz w:val="28"/>
          <w:szCs w:val="28"/>
          <w:lang w:val="es-ES" w:eastAsia="es-ES"/>
        </w:rPr>
      </w:pPr>
    </w:p>
    <w:p w:rsidR="001A6116" w:rsidRDefault="001A6116" w:rsidP="001A6116">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r>
        <w:rPr>
          <w:rFonts w:ascii="Arial" w:hAnsi="Arial" w:cs="Arial"/>
          <w:b/>
          <w:bCs/>
          <w:noProof/>
          <w:color w:val="000000"/>
          <w:sz w:val="40"/>
          <w:szCs w:val="40"/>
          <w:lang w:eastAsia="en-US"/>
        </w:rPr>
        <mc:AlternateContent>
          <mc:Choice Requires="wps">
            <w:drawing>
              <wp:anchor distT="0" distB="0" distL="114300" distR="114300" simplePos="0" relativeHeight="251762688" behindDoc="0" locked="0" layoutInCell="1" allowOverlap="1" wp14:anchorId="466E0F55" wp14:editId="074F03E1">
                <wp:simplePos x="0" y="0"/>
                <wp:positionH relativeFrom="column">
                  <wp:posOffset>741045</wp:posOffset>
                </wp:positionH>
                <wp:positionV relativeFrom="paragraph">
                  <wp:posOffset>55246</wp:posOffset>
                </wp:positionV>
                <wp:extent cx="4705350" cy="1581150"/>
                <wp:effectExtent l="0" t="0" r="19050" b="19050"/>
                <wp:wrapNone/>
                <wp:docPr id="4" name="4 Cuadro de texto"/>
                <wp:cNvGraphicFramePr/>
                <a:graphic xmlns:a="http://schemas.openxmlformats.org/drawingml/2006/main">
                  <a:graphicData uri="http://schemas.microsoft.com/office/word/2010/wordprocessingShape">
                    <wps:wsp>
                      <wps:cNvSpPr txBox="1"/>
                      <wps:spPr>
                        <a:xfrm>
                          <a:off x="0" y="0"/>
                          <a:ext cx="4705350" cy="1581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48"/>
                                <w:szCs w:val="22"/>
                                <w:lang w:val="es-PE" w:eastAsia="en-US"/>
                              </w:rPr>
                            </w:pPr>
                            <w:r w:rsidRPr="00792A23">
                              <w:rPr>
                                <w:rFonts w:ascii="Calibri" w:eastAsia="Calibri" w:hAnsi="Calibri" w:cs="SimSun"/>
                                <w:b/>
                                <w:sz w:val="48"/>
                                <w:szCs w:val="22"/>
                                <w:lang w:val="es-PE" w:eastAsia="en-US"/>
                              </w:rPr>
                              <w:t>MODALIDAD NO PRESENCIAL</w:t>
                            </w: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SÍLABO POR COMPETENCIAS</w:t>
                            </w: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CURSO:</w:t>
                            </w: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1A6116">
                              <w:rPr>
                                <w:rFonts w:ascii="Calibri" w:eastAsia="Calibri" w:hAnsi="Calibri" w:cs="SimSun"/>
                                <w:b/>
                                <w:sz w:val="32"/>
                                <w:szCs w:val="32"/>
                                <w:lang w:val="es-PE" w:eastAsia="en-US"/>
                              </w:rPr>
                              <w:t>SEGURIDAD INFORMÁTICA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27" type="#_x0000_t202" style="position:absolute;left:0;text-align:left;margin-left:58.35pt;margin-top:4.35pt;width:370.5pt;height:12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" fillcolor="white [3201]" strokeweight="1.5pt">
                <v:textbox>
                  <w:txbxContent>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48"/>
                          <w:szCs w:val="22"/>
                          <w:lang w:val="es-PE" w:eastAsia="en-US"/>
                        </w:rPr>
                      </w:pPr>
                      <w:r w:rsidRPr="00792A23">
                        <w:rPr>
                          <w:rFonts w:ascii="Calibri" w:eastAsia="Calibri" w:hAnsi="Calibri" w:cs="SimSun"/>
                          <w:b/>
                          <w:sz w:val="48"/>
                          <w:szCs w:val="22"/>
                          <w:lang w:val="es-PE" w:eastAsia="en-US"/>
                        </w:rPr>
                        <w:t>MODALIDAD NO PRESENCIAL</w:t>
                      </w: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SÍLABO POR COMPETENCIAS</w:t>
                      </w: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792A23">
                        <w:rPr>
                          <w:rFonts w:ascii="Calibri" w:eastAsia="Calibri" w:hAnsi="Calibri" w:cs="SimSun"/>
                          <w:b/>
                          <w:sz w:val="32"/>
                          <w:szCs w:val="32"/>
                          <w:lang w:val="es-PE" w:eastAsia="en-US"/>
                        </w:rPr>
                        <w:t>CURSO:</w:t>
                      </w:r>
                    </w:p>
                    <w:p w:rsidR="001A6116" w:rsidRPr="00792A23" w:rsidRDefault="001A6116" w:rsidP="001A6116">
                      <w:pPr>
                        <w:kinsoku w:val="0"/>
                        <w:overflowPunct w:val="0"/>
                        <w:autoSpaceDE/>
                        <w:autoSpaceDN/>
                        <w:adjustRightInd/>
                        <w:spacing w:line="422" w:lineRule="exact"/>
                        <w:ind w:left="709"/>
                        <w:jc w:val="center"/>
                        <w:textAlignment w:val="baseline"/>
                        <w:rPr>
                          <w:rFonts w:ascii="Calibri" w:eastAsia="Calibri" w:hAnsi="Calibri" w:cs="SimSun"/>
                          <w:b/>
                          <w:sz w:val="32"/>
                          <w:szCs w:val="32"/>
                          <w:lang w:val="es-PE" w:eastAsia="en-US"/>
                        </w:rPr>
                      </w:pPr>
                      <w:r w:rsidRPr="001A6116">
                        <w:rPr>
                          <w:rFonts w:ascii="Calibri" w:eastAsia="Calibri" w:hAnsi="Calibri" w:cs="SimSun"/>
                          <w:b/>
                          <w:sz w:val="32"/>
                          <w:szCs w:val="32"/>
                          <w:lang w:val="es-PE" w:eastAsia="en-US"/>
                        </w:rPr>
                        <w:t>SEGURIDAD INFORMÁTICA</w:t>
                      </w:r>
                    </w:p>
                  </w:txbxContent>
                </v:textbox>
              </v:shape>
            </w:pict>
          </mc:Fallback>
        </mc:AlternateContent>
      </w:r>
    </w:p>
    <w:p w:rsidR="001A6116" w:rsidRDefault="001A6116" w:rsidP="001A6116">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rsidR="008C1305" w:rsidRDefault="008C1305" w:rsidP="00E05917">
      <w:pPr>
        <w:kinsoku w:val="0"/>
        <w:overflowPunct w:val="0"/>
        <w:autoSpaceDE/>
        <w:autoSpaceDN/>
        <w:adjustRightInd/>
        <w:spacing w:before="39" w:line="319" w:lineRule="exact"/>
        <w:textAlignment w:val="baseline"/>
        <w:rPr>
          <w:rFonts w:ascii="Calibri" w:hAnsi="Calibri" w:cs="Calibri"/>
          <w:b/>
          <w:bCs/>
          <w:color w:val="000000"/>
          <w:sz w:val="32"/>
          <w:szCs w:val="32"/>
          <w:lang w:val="es-ES" w:eastAsia="es-ES"/>
        </w:rPr>
      </w:pPr>
    </w:p>
    <w:p w:rsidR="001A6116" w:rsidRDefault="001A6116" w:rsidP="007C100C">
      <w:pPr>
        <w:kinsoku w:val="0"/>
        <w:overflowPunct w:val="0"/>
        <w:autoSpaceDE/>
        <w:autoSpaceDN/>
        <w:adjustRightInd/>
        <w:spacing w:before="293" w:after="277"/>
        <w:jc w:val="center"/>
        <w:textAlignment w:val="baseline"/>
        <w:rPr>
          <w:b/>
          <w:bCs/>
          <w:color w:val="000000"/>
          <w:sz w:val="36"/>
          <w:szCs w:val="36"/>
          <w:lang w:val="es-ES" w:eastAsia="es-ES"/>
        </w:rPr>
      </w:pPr>
    </w:p>
    <w:p w:rsidR="00172972" w:rsidRDefault="00172972" w:rsidP="001A6116">
      <w:pPr>
        <w:kinsoku w:val="0"/>
        <w:overflowPunct w:val="0"/>
        <w:autoSpaceDE/>
        <w:autoSpaceDN/>
        <w:adjustRightInd/>
        <w:spacing w:line="422" w:lineRule="exact"/>
        <w:textAlignment w:val="baseline"/>
        <w:rPr>
          <w:rFonts w:ascii="Arial" w:hAnsi="Arial" w:cs="Arial"/>
          <w:b/>
          <w:bCs/>
          <w:color w:val="000000"/>
          <w:sz w:val="40"/>
          <w:szCs w:val="40"/>
          <w:lang w:val="es-ES" w:eastAsia="es-ES"/>
        </w:rPr>
      </w:pPr>
    </w:p>
    <w:p w:rsidR="007E6E5C" w:rsidRDefault="007E6E5C" w:rsidP="00172972">
      <w:pPr>
        <w:kinsoku w:val="0"/>
        <w:overflowPunct w:val="0"/>
        <w:autoSpaceDE/>
        <w:autoSpaceDN/>
        <w:adjustRightInd/>
        <w:spacing w:line="422" w:lineRule="exact"/>
        <w:ind w:left="709"/>
        <w:jc w:val="center"/>
        <w:textAlignment w:val="baseline"/>
        <w:rPr>
          <w:rFonts w:ascii="Arial" w:hAnsi="Arial" w:cs="Arial"/>
          <w:b/>
          <w:bCs/>
          <w:color w:val="000000"/>
          <w:sz w:val="40"/>
          <w:szCs w:val="40"/>
          <w:lang w:val="es-ES" w:eastAsia="es-ES"/>
        </w:rPr>
      </w:pPr>
    </w:p>
    <w:p w:rsidR="00472AC9" w:rsidRPr="00472AC9" w:rsidRDefault="00472AC9" w:rsidP="00472AC9">
      <w:pPr>
        <w:pStyle w:val="Prrafodelista"/>
        <w:numPr>
          <w:ilvl w:val="0"/>
          <w:numId w:val="22"/>
        </w:numPr>
        <w:kinsoku w:val="0"/>
        <w:overflowPunct w:val="0"/>
        <w:spacing w:before="293" w:after="277" w:line="341" w:lineRule="exact"/>
        <w:ind w:left="709" w:hanging="567"/>
        <w:jc w:val="both"/>
        <w:textAlignment w:val="baseline"/>
        <w:rPr>
          <w:rFonts w:cs="Calibri"/>
          <w:b/>
          <w:bCs/>
          <w:color w:val="000000"/>
          <w:spacing w:val="7"/>
          <w:sz w:val="28"/>
          <w:szCs w:val="28"/>
          <w:lang w:val="es-ES" w:eastAsia="es-ES"/>
        </w:rPr>
      </w:pPr>
      <w:r w:rsidRPr="00472AC9">
        <w:rPr>
          <w:rFonts w:cs="Calibri"/>
          <w:b/>
          <w:bCs/>
          <w:color w:val="000000"/>
          <w:spacing w:val="7"/>
          <w:sz w:val="28"/>
          <w:szCs w:val="28"/>
          <w:lang w:val="es-ES" w:eastAsia="es-ES"/>
        </w:rPr>
        <w:t xml:space="preserve">DATOS GENERALES </w:t>
      </w:r>
    </w:p>
    <w:tbl>
      <w:tblPr>
        <w:tblW w:w="0" w:type="auto"/>
        <w:tblInd w:w="714" w:type="dxa"/>
        <w:tblLayout w:type="fixed"/>
        <w:tblCellMar>
          <w:left w:w="0" w:type="dxa"/>
          <w:right w:w="0" w:type="dxa"/>
        </w:tblCellMar>
        <w:tblLook w:val="0000" w:firstRow="0" w:lastRow="0" w:firstColumn="0" w:lastColumn="0" w:noHBand="0" w:noVBand="0"/>
      </w:tblPr>
      <w:tblGrid>
        <w:gridCol w:w="3119"/>
        <w:gridCol w:w="5269"/>
      </w:tblGrid>
      <w:tr w:rsidR="002A1263" w:rsidRPr="009F7A1A" w:rsidTr="00B4282F">
        <w:trPr>
          <w:trHeight w:hRule="exact" w:val="374"/>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Línea de carrera</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B4282F" w:rsidP="002A1263">
            <w:pPr>
              <w:kinsoku w:val="0"/>
              <w:overflowPunct w:val="0"/>
              <w:autoSpaceDE/>
              <w:autoSpaceDN/>
              <w:adjustRightInd/>
              <w:spacing w:before="33"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Tecnologías de Información y Comunicación</w:t>
            </w:r>
          </w:p>
        </w:tc>
      </w:tr>
      <w:tr w:rsidR="002A1263" w:rsidRPr="00C041AC" w:rsidTr="002A1263">
        <w:trPr>
          <w:trHeight w:hRule="exact" w:val="303"/>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Semestre académico</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2020 - I</w:t>
            </w:r>
          </w:p>
        </w:tc>
      </w:tr>
      <w:tr w:rsid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Código del curso</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4F52BE" w:rsidP="002A1263">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3205501</w:t>
            </w:r>
          </w:p>
        </w:tc>
      </w:tr>
      <w:tr w:rsid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Créditos</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3"/>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3</w:t>
            </w:r>
          </w:p>
        </w:tc>
      </w:tr>
      <w:tr w:rsidR="002A1263" w:rsidRPr="002A1263" w:rsidTr="002A1263">
        <w:trPr>
          <w:trHeight w:hRule="exact" w:val="307"/>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before="33" w:line="264" w:lineRule="exact"/>
              <w:ind w:left="284"/>
              <w:textAlignment w:val="baseline"/>
              <w:rPr>
                <w:rFonts w:ascii="Calibri" w:hAnsi="Calibri" w:cs="Calibri"/>
                <w:color w:val="000000"/>
                <w:spacing w:val="-1"/>
                <w:sz w:val="24"/>
                <w:szCs w:val="24"/>
                <w:lang w:val="es-ES" w:eastAsia="es-ES"/>
              </w:rPr>
            </w:pPr>
            <w:r>
              <w:rPr>
                <w:rFonts w:ascii="Calibri" w:hAnsi="Calibri" w:cs="Calibri"/>
                <w:color w:val="000000"/>
                <w:spacing w:val="-1"/>
                <w:sz w:val="24"/>
                <w:szCs w:val="24"/>
                <w:lang w:val="es-ES" w:eastAsia="es-ES"/>
              </w:rPr>
              <w:t>Horas Semanales</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4F52BE" w:rsidP="002A1263">
            <w:pPr>
              <w:kinsoku w:val="0"/>
              <w:overflowPunct w:val="0"/>
              <w:autoSpaceDE/>
              <w:autoSpaceDN/>
              <w:adjustRightInd/>
              <w:spacing w:before="33" w:line="264" w:lineRule="exact"/>
              <w:ind w:left="283"/>
              <w:textAlignment w:val="baseline"/>
              <w:rPr>
                <w:rFonts w:ascii="Calibri" w:hAnsi="Calibri" w:cs="Calibri"/>
                <w:color w:val="000000"/>
                <w:spacing w:val="-2"/>
                <w:sz w:val="24"/>
                <w:szCs w:val="24"/>
                <w:lang w:val="es-ES" w:eastAsia="es-ES"/>
              </w:rPr>
            </w:pPr>
            <w:proofErr w:type="spellStart"/>
            <w:r>
              <w:rPr>
                <w:rFonts w:ascii="Calibri" w:hAnsi="Calibri" w:cs="Calibri"/>
                <w:color w:val="000000"/>
                <w:sz w:val="24"/>
                <w:szCs w:val="24"/>
                <w:lang w:val="es-ES" w:eastAsia="es-ES"/>
              </w:rPr>
              <w:t>Hras</w:t>
            </w:r>
            <w:proofErr w:type="spellEnd"/>
            <w:r>
              <w:rPr>
                <w:rFonts w:ascii="Calibri" w:hAnsi="Calibri" w:cs="Calibri"/>
                <w:color w:val="000000"/>
                <w:sz w:val="24"/>
                <w:szCs w:val="24"/>
                <w:lang w:val="es-ES" w:eastAsia="es-ES"/>
              </w:rPr>
              <w:t>. Totales: 4</w:t>
            </w:r>
            <w:r w:rsidR="002A1263">
              <w:rPr>
                <w:rFonts w:ascii="Calibri" w:hAnsi="Calibri" w:cs="Calibri"/>
                <w:color w:val="000000"/>
                <w:sz w:val="24"/>
                <w:szCs w:val="24"/>
                <w:lang w:val="es-ES" w:eastAsia="es-ES"/>
              </w:rPr>
              <w:t xml:space="preserve">      </w:t>
            </w:r>
            <w:r>
              <w:rPr>
                <w:rFonts w:ascii="Calibri" w:hAnsi="Calibri" w:cs="Calibri"/>
                <w:color w:val="000000"/>
                <w:sz w:val="24"/>
                <w:szCs w:val="24"/>
                <w:lang w:val="es-ES" w:eastAsia="es-ES"/>
              </w:rPr>
              <w:t>Teóricas:  2</w:t>
            </w:r>
            <w:r>
              <w:rPr>
                <w:rFonts w:ascii="Calibri" w:hAnsi="Calibri" w:cs="Calibri"/>
                <w:color w:val="000000"/>
                <w:sz w:val="24"/>
                <w:szCs w:val="24"/>
                <w:lang w:val="es-ES" w:eastAsia="es-ES"/>
              </w:rPr>
              <w:tab/>
              <w:t>Prácticas: 2</w:t>
            </w:r>
          </w:p>
        </w:tc>
      </w:tr>
      <w:tr w:rsidR="002A1263" w:rsidRP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Ciclo</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I</w:t>
            </w:r>
            <w:r w:rsidR="004F52BE">
              <w:rPr>
                <w:rFonts w:ascii="Calibri" w:hAnsi="Calibri" w:cs="Calibri"/>
                <w:color w:val="000000"/>
                <w:sz w:val="24"/>
                <w:szCs w:val="24"/>
                <w:lang w:val="es-ES" w:eastAsia="es-ES"/>
              </w:rPr>
              <w:t>X</w:t>
            </w:r>
          </w:p>
        </w:tc>
      </w:tr>
      <w:tr w:rsidR="002A1263" w:rsidRPr="002A1263" w:rsidTr="002A1263">
        <w:trPr>
          <w:trHeight w:hRule="exact" w:val="302"/>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Sección</w:t>
            </w:r>
          </w:p>
        </w:tc>
        <w:tc>
          <w:tcPr>
            <w:tcW w:w="526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A</w:t>
            </w:r>
          </w:p>
        </w:tc>
      </w:tr>
      <w:tr w:rsidR="002A1263" w:rsidRPr="009F7A1A" w:rsidTr="002A1263">
        <w:trPr>
          <w:trHeight w:hRule="exact" w:val="623"/>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Apellidos y Nombres del Docentes</w:t>
            </w:r>
          </w:p>
        </w:tc>
        <w:tc>
          <w:tcPr>
            <w:tcW w:w="5269" w:type="dxa"/>
            <w:tcBorders>
              <w:top w:val="single" w:sz="4" w:space="0" w:color="auto"/>
              <w:left w:val="single" w:sz="4" w:space="0" w:color="auto"/>
              <w:bottom w:val="single" w:sz="4" w:space="0" w:color="auto"/>
              <w:right w:val="single" w:sz="4" w:space="0" w:color="auto"/>
            </w:tcBorders>
            <w:vAlign w:val="center"/>
          </w:tcPr>
          <w:p w:rsidR="00894131" w:rsidRDefault="002A1263" w:rsidP="004F52BE">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Barrera Loza, Ana Doris Magdalena</w:t>
            </w:r>
          </w:p>
        </w:tc>
      </w:tr>
      <w:tr w:rsidR="002A1263" w:rsidRPr="004F52BE" w:rsidTr="004F52BE">
        <w:trPr>
          <w:trHeight w:hRule="exact" w:val="366"/>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Correo Institucional</w:t>
            </w:r>
          </w:p>
        </w:tc>
        <w:tc>
          <w:tcPr>
            <w:tcW w:w="5269" w:type="dxa"/>
            <w:tcBorders>
              <w:top w:val="single" w:sz="4" w:space="0" w:color="auto"/>
              <w:left w:val="single" w:sz="4" w:space="0" w:color="auto"/>
              <w:bottom w:val="single" w:sz="4" w:space="0" w:color="auto"/>
              <w:right w:val="single" w:sz="4" w:space="0" w:color="auto"/>
            </w:tcBorders>
            <w:vAlign w:val="center"/>
          </w:tcPr>
          <w:p w:rsidR="00894131" w:rsidRDefault="009F7A1A" w:rsidP="004F52BE">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hyperlink r:id="rId8" w:history="1">
              <w:r w:rsidR="00894131" w:rsidRPr="001E4B88">
                <w:rPr>
                  <w:rStyle w:val="Hipervnculo"/>
                  <w:rFonts w:ascii="Calibri" w:hAnsi="Calibri" w:cs="Calibri"/>
                  <w:sz w:val="24"/>
                  <w:szCs w:val="24"/>
                  <w:lang w:val="es-ES" w:eastAsia="es-ES"/>
                </w:rPr>
                <w:t>abarrera@unjfsc.edu.pe</w:t>
              </w:r>
            </w:hyperlink>
            <w:r w:rsidR="00894131">
              <w:rPr>
                <w:rFonts w:ascii="Calibri" w:hAnsi="Calibri" w:cs="Calibri"/>
                <w:color w:val="000000"/>
                <w:sz w:val="24"/>
                <w:szCs w:val="24"/>
                <w:lang w:val="es-ES" w:eastAsia="es-ES"/>
              </w:rPr>
              <w:t xml:space="preserve"> </w:t>
            </w:r>
          </w:p>
          <w:p w:rsidR="00894131"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p>
          <w:p w:rsidR="00894131" w:rsidRDefault="00894131" w:rsidP="002A1263">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p>
        </w:tc>
      </w:tr>
      <w:tr w:rsidR="002A1263" w:rsidRPr="002A1263" w:rsidTr="004F52BE">
        <w:trPr>
          <w:trHeight w:hRule="exact" w:val="429"/>
        </w:trPr>
        <w:tc>
          <w:tcPr>
            <w:tcW w:w="3119" w:type="dxa"/>
            <w:tcBorders>
              <w:top w:val="single" w:sz="4" w:space="0" w:color="auto"/>
              <w:left w:val="single" w:sz="4" w:space="0" w:color="auto"/>
              <w:bottom w:val="single" w:sz="4" w:space="0" w:color="auto"/>
              <w:right w:val="single" w:sz="4" w:space="0" w:color="auto"/>
            </w:tcBorders>
            <w:vAlign w:val="center"/>
          </w:tcPr>
          <w:p w:rsidR="002A1263" w:rsidRDefault="002A1263" w:rsidP="002A1263">
            <w:pPr>
              <w:kinsoku w:val="0"/>
              <w:overflowPunct w:val="0"/>
              <w:autoSpaceDE/>
              <w:autoSpaceDN/>
              <w:adjustRightInd/>
              <w:spacing w:line="264" w:lineRule="exact"/>
              <w:ind w:left="284"/>
              <w:textAlignment w:val="baseline"/>
              <w:rPr>
                <w:rFonts w:ascii="Calibri" w:hAnsi="Calibri" w:cs="Calibri"/>
                <w:color w:val="000000"/>
                <w:spacing w:val="-2"/>
                <w:sz w:val="24"/>
                <w:szCs w:val="24"/>
                <w:lang w:val="es-ES" w:eastAsia="es-ES"/>
              </w:rPr>
            </w:pPr>
            <w:r>
              <w:rPr>
                <w:rFonts w:ascii="Calibri" w:hAnsi="Calibri" w:cs="Calibri"/>
                <w:color w:val="000000"/>
                <w:spacing w:val="-2"/>
                <w:sz w:val="24"/>
                <w:szCs w:val="24"/>
                <w:lang w:val="es-ES" w:eastAsia="es-ES"/>
              </w:rPr>
              <w:t>N de Celular</w:t>
            </w:r>
          </w:p>
        </w:tc>
        <w:tc>
          <w:tcPr>
            <w:tcW w:w="5269" w:type="dxa"/>
            <w:tcBorders>
              <w:top w:val="single" w:sz="4" w:space="0" w:color="auto"/>
              <w:left w:val="single" w:sz="4" w:space="0" w:color="auto"/>
              <w:bottom w:val="single" w:sz="4" w:space="0" w:color="auto"/>
              <w:right w:val="single" w:sz="4" w:space="0" w:color="auto"/>
            </w:tcBorders>
            <w:vAlign w:val="center"/>
          </w:tcPr>
          <w:p w:rsidR="00894131" w:rsidRDefault="002A1263" w:rsidP="004F52BE">
            <w:pPr>
              <w:kinsoku w:val="0"/>
              <w:overflowPunct w:val="0"/>
              <w:autoSpaceDE/>
              <w:autoSpaceDN/>
              <w:adjustRightInd/>
              <w:spacing w:line="264" w:lineRule="exact"/>
              <w:ind w:left="283"/>
              <w:textAlignment w:val="baseline"/>
              <w:rPr>
                <w:rFonts w:ascii="Calibri" w:hAnsi="Calibri" w:cs="Calibri"/>
                <w:color w:val="000000"/>
                <w:sz w:val="24"/>
                <w:szCs w:val="24"/>
                <w:lang w:val="es-ES" w:eastAsia="es-ES"/>
              </w:rPr>
            </w:pPr>
            <w:r>
              <w:rPr>
                <w:rFonts w:ascii="Calibri" w:hAnsi="Calibri" w:cs="Calibri"/>
                <w:color w:val="000000"/>
                <w:sz w:val="24"/>
                <w:szCs w:val="24"/>
                <w:lang w:val="es-ES" w:eastAsia="es-ES"/>
              </w:rPr>
              <w:t>945217272</w:t>
            </w:r>
          </w:p>
        </w:tc>
      </w:tr>
    </w:tbl>
    <w:p w:rsidR="00172972" w:rsidRDefault="00172972" w:rsidP="00172972">
      <w:pPr>
        <w:pStyle w:val="Prrafodelista"/>
        <w:tabs>
          <w:tab w:val="left" w:pos="284"/>
        </w:tabs>
        <w:kinsoku w:val="0"/>
        <w:overflowPunct w:val="0"/>
        <w:spacing w:before="33" w:after="606" w:line="360" w:lineRule="auto"/>
        <w:ind w:left="709"/>
        <w:textAlignment w:val="baseline"/>
        <w:rPr>
          <w:rFonts w:cs="Calibri"/>
          <w:b/>
          <w:bCs/>
          <w:color w:val="000000"/>
          <w:sz w:val="28"/>
          <w:szCs w:val="28"/>
          <w:lang w:val="es-ES" w:eastAsia="es-ES"/>
        </w:rPr>
      </w:pPr>
    </w:p>
    <w:p w:rsidR="00C55A42" w:rsidRPr="00A966AB" w:rsidRDefault="00894131" w:rsidP="00894131">
      <w:pPr>
        <w:pStyle w:val="Prrafodelista"/>
        <w:numPr>
          <w:ilvl w:val="0"/>
          <w:numId w:val="22"/>
        </w:numPr>
        <w:tabs>
          <w:tab w:val="left" w:pos="284"/>
        </w:tabs>
        <w:kinsoku w:val="0"/>
        <w:overflowPunct w:val="0"/>
        <w:spacing w:after="0" w:line="240" w:lineRule="auto"/>
        <w:ind w:left="709" w:hanging="567"/>
        <w:textAlignment w:val="baseline"/>
        <w:rPr>
          <w:rFonts w:cs="Calibri"/>
          <w:b/>
          <w:bCs/>
          <w:color w:val="000000"/>
          <w:sz w:val="28"/>
          <w:szCs w:val="28"/>
          <w:lang w:val="es-ES" w:eastAsia="es-ES"/>
        </w:rPr>
      </w:pPr>
      <w:r>
        <w:rPr>
          <w:rFonts w:cs="Calibri"/>
          <w:b/>
          <w:bCs/>
          <w:color w:val="000000"/>
          <w:sz w:val="28"/>
          <w:szCs w:val="28"/>
          <w:lang w:val="es-ES" w:eastAsia="es-ES"/>
        </w:rPr>
        <w:t xml:space="preserve">SUMILLA </w:t>
      </w:r>
    </w:p>
    <w:p w:rsidR="00AD7C31" w:rsidRDefault="00894131" w:rsidP="00894131">
      <w:pPr>
        <w:tabs>
          <w:tab w:val="left" w:pos="709"/>
        </w:tabs>
        <w:kinsoku w:val="0"/>
        <w:overflowPunct w:val="0"/>
        <w:autoSpaceDE/>
        <w:autoSpaceDN/>
        <w:adjustRightInd/>
        <w:ind w:left="709" w:right="176"/>
        <w:contextualSpacing/>
        <w:jc w:val="both"/>
        <w:textAlignment w:val="baseline"/>
        <w:rPr>
          <w:rFonts w:ascii="Calibri" w:hAnsi="Calibri" w:cs="Calibri"/>
          <w:color w:val="000000"/>
          <w:spacing w:val="-2"/>
          <w:sz w:val="24"/>
          <w:szCs w:val="24"/>
          <w:lang w:val="es-ES" w:eastAsia="es-ES"/>
        </w:rPr>
      </w:pPr>
      <w:r w:rsidRPr="00894131">
        <w:rPr>
          <w:rFonts w:ascii="Calibri" w:hAnsi="Calibri" w:cs="Calibri"/>
          <w:color w:val="000000"/>
          <w:spacing w:val="-2"/>
          <w:sz w:val="24"/>
          <w:szCs w:val="24"/>
          <w:lang w:val="es-ES" w:eastAsia="es-ES"/>
        </w:rPr>
        <w:t xml:space="preserve">La asignatura Seguridad </w:t>
      </w:r>
      <w:r w:rsidR="00D15988">
        <w:rPr>
          <w:rFonts w:ascii="Calibri" w:hAnsi="Calibri" w:cs="Calibri"/>
          <w:color w:val="000000"/>
          <w:spacing w:val="-2"/>
          <w:sz w:val="24"/>
          <w:szCs w:val="24"/>
          <w:lang w:val="es-ES" w:eastAsia="es-ES"/>
        </w:rPr>
        <w:t>Informática</w:t>
      </w:r>
      <w:r w:rsidRPr="00894131">
        <w:rPr>
          <w:rFonts w:ascii="Calibri" w:hAnsi="Calibri" w:cs="Calibri"/>
          <w:color w:val="000000"/>
          <w:spacing w:val="-2"/>
          <w:sz w:val="24"/>
          <w:szCs w:val="24"/>
          <w:lang w:val="es-ES" w:eastAsia="es-ES"/>
        </w:rPr>
        <w:t xml:space="preserve"> se encuentra dentro de los cursos de especialidad, en la línea de Seguridad Informática. Es de tipo teórico práctico, debido al avance de la tecnología y la ciencia, la gestión de la información y el conocimiento, por lo que el propósito del curso es que los alumnos gestionen la seguridad de la información en cualquier tipo de empresa. Cuenta con 4 unidades didácticas cuyo contenido es el siguiente: Seguridad informática. Objetivos. Áreas. Causas de la inseguridad. Activos. Amenazas. Vulnerabilidad. Riesgo e </w:t>
      </w:r>
      <w:r w:rsidRPr="00894131">
        <w:rPr>
          <w:rFonts w:ascii="Calibri" w:hAnsi="Calibri" w:cs="Calibri"/>
          <w:color w:val="000000"/>
          <w:spacing w:val="-2"/>
          <w:sz w:val="24"/>
          <w:szCs w:val="24"/>
          <w:lang w:val="es-ES" w:eastAsia="es-ES"/>
        </w:rPr>
        <w:lastRenderedPageBreak/>
        <w:t>impacto en los negocios. Gestión de la Seguridad de la Información. Serie Norma ISO 27000. ISO 27001. Control de Accesos. Mecanismos de Seguridad. Ataques informáticos. Seguridad en Base de Datos. Seguridad en las redes. Informática forense. Políticas de seguridad</w:t>
      </w:r>
      <w:r>
        <w:rPr>
          <w:rFonts w:ascii="Calibri" w:hAnsi="Calibri" w:cs="Calibri"/>
          <w:color w:val="000000"/>
          <w:spacing w:val="-2"/>
          <w:sz w:val="24"/>
          <w:szCs w:val="24"/>
          <w:lang w:val="es-ES" w:eastAsia="es-ES"/>
        </w:rPr>
        <w:t>.</w:t>
      </w:r>
    </w:p>
    <w:p w:rsidR="00894131" w:rsidRPr="00D53079" w:rsidRDefault="00894131" w:rsidP="00894131">
      <w:pPr>
        <w:tabs>
          <w:tab w:val="left" w:pos="709"/>
        </w:tabs>
        <w:kinsoku w:val="0"/>
        <w:overflowPunct w:val="0"/>
        <w:autoSpaceDE/>
        <w:autoSpaceDN/>
        <w:adjustRightInd/>
        <w:ind w:left="709" w:right="176"/>
        <w:contextualSpacing/>
        <w:jc w:val="both"/>
        <w:textAlignment w:val="baseline"/>
        <w:rPr>
          <w:rFonts w:cs="Calibri"/>
          <w:color w:val="000000"/>
          <w:spacing w:val="-2"/>
          <w:sz w:val="24"/>
          <w:szCs w:val="24"/>
          <w:lang w:val="es-ES" w:eastAsia="es-ES"/>
        </w:rPr>
      </w:pPr>
    </w:p>
    <w:p w:rsidR="00AD7C31" w:rsidRDefault="00AD7C31" w:rsidP="00AD7C31">
      <w:pPr>
        <w:kinsoku w:val="0"/>
        <w:overflowPunct w:val="0"/>
        <w:autoSpaceDE/>
        <w:autoSpaceDN/>
        <w:adjustRightInd/>
        <w:spacing w:before="38" w:line="266" w:lineRule="exact"/>
        <w:ind w:left="709" w:right="178"/>
        <w:textAlignment w:val="baseline"/>
        <w:rPr>
          <w:rFonts w:ascii="Calibri" w:hAnsi="Calibri" w:cs="Calibri"/>
          <w:b/>
          <w:bCs/>
          <w:color w:val="000000"/>
          <w:sz w:val="24"/>
          <w:szCs w:val="24"/>
          <w:lang w:val="es-ES" w:eastAsia="es-ES"/>
        </w:rPr>
      </w:pPr>
      <w:r>
        <w:rPr>
          <w:rFonts w:ascii="Calibri" w:hAnsi="Calibri" w:cs="Calibri"/>
          <w:b/>
          <w:bCs/>
          <w:color w:val="000000"/>
          <w:sz w:val="24"/>
          <w:szCs w:val="24"/>
          <w:lang w:val="es-ES" w:eastAsia="es-ES"/>
        </w:rPr>
        <w:t>DESCRIPCIÓN DEL CURSO.</w:t>
      </w:r>
    </w:p>
    <w:p w:rsidR="00894131" w:rsidRPr="00894131" w:rsidRDefault="00894131" w:rsidP="00894131">
      <w:pPr>
        <w:tabs>
          <w:tab w:val="left" w:pos="284"/>
        </w:tabs>
        <w:ind w:left="709"/>
        <w:jc w:val="both"/>
        <w:rPr>
          <w:rFonts w:ascii="Calibri" w:hAnsi="Calibri" w:cs="Calibri"/>
          <w:color w:val="000000"/>
          <w:spacing w:val="-2"/>
          <w:sz w:val="24"/>
          <w:szCs w:val="24"/>
          <w:lang w:val="es-ES" w:eastAsia="es-ES"/>
        </w:rPr>
      </w:pPr>
      <w:r w:rsidRPr="00894131">
        <w:rPr>
          <w:rFonts w:ascii="Calibri" w:hAnsi="Calibri" w:cs="Calibri"/>
          <w:color w:val="000000"/>
          <w:spacing w:val="-2"/>
          <w:sz w:val="24"/>
          <w:szCs w:val="24"/>
          <w:lang w:val="es-ES" w:eastAsia="es-ES"/>
        </w:rPr>
        <w:t>Con la proliferación de la tecnología han aparecido notables riesgos que pueden atentar contra el funcionamiento de los sistemas, sometidos a ataques por una creciente comunidad de delincuentes informáticos. La existencia de estos riesgos y mecanismos para su detección, mitigación o recuperación obligan al profesional informático incorporar a su perfil las competencias que posibiliten evaluar e implementar medidas de seguridad en sus sistemas.</w:t>
      </w:r>
    </w:p>
    <w:p w:rsidR="00894131" w:rsidRPr="00894131" w:rsidRDefault="00894131" w:rsidP="00894131">
      <w:pPr>
        <w:tabs>
          <w:tab w:val="left" w:pos="284"/>
        </w:tabs>
        <w:ind w:left="709"/>
        <w:jc w:val="both"/>
        <w:rPr>
          <w:rFonts w:ascii="Calibri" w:hAnsi="Calibri" w:cs="Calibri"/>
          <w:color w:val="000000"/>
          <w:spacing w:val="-2"/>
          <w:sz w:val="24"/>
          <w:szCs w:val="24"/>
          <w:lang w:val="es-ES" w:eastAsia="es-ES"/>
        </w:rPr>
      </w:pPr>
    </w:p>
    <w:p w:rsidR="00D44F95" w:rsidRDefault="00894131" w:rsidP="00894131">
      <w:pPr>
        <w:tabs>
          <w:tab w:val="left" w:pos="284"/>
        </w:tabs>
        <w:ind w:left="709"/>
        <w:jc w:val="both"/>
        <w:rPr>
          <w:rFonts w:ascii="Calibri" w:hAnsi="Calibri" w:cs="Calibri"/>
          <w:color w:val="000000"/>
          <w:spacing w:val="-2"/>
          <w:sz w:val="24"/>
          <w:szCs w:val="24"/>
          <w:lang w:val="es-ES" w:eastAsia="es-ES"/>
        </w:rPr>
      </w:pPr>
      <w:r w:rsidRPr="00894131">
        <w:rPr>
          <w:rFonts w:ascii="Calibri" w:hAnsi="Calibri" w:cs="Calibri"/>
          <w:color w:val="000000"/>
          <w:spacing w:val="-2"/>
          <w:sz w:val="24"/>
          <w:szCs w:val="24"/>
          <w:lang w:val="es-ES" w:eastAsia="es-ES"/>
        </w:rPr>
        <w:t xml:space="preserve">Para un estudiante de </w:t>
      </w:r>
      <w:r w:rsidRPr="00894131">
        <w:rPr>
          <w:rFonts w:ascii="Calibri" w:hAnsi="Calibri" w:cs="Calibri"/>
          <w:b/>
          <w:color w:val="000000"/>
          <w:spacing w:val="-2"/>
          <w:sz w:val="24"/>
          <w:szCs w:val="24"/>
          <w:lang w:val="es-ES" w:eastAsia="es-ES"/>
        </w:rPr>
        <w:t xml:space="preserve">Ingeniería </w:t>
      </w:r>
      <w:r w:rsidR="00D15988">
        <w:rPr>
          <w:rFonts w:ascii="Calibri" w:hAnsi="Calibri" w:cs="Calibri"/>
          <w:b/>
          <w:color w:val="000000"/>
          <w:spacing w:val="-2"/>
          <w:sz w:val="24"/>
          <w:szCs w:val="24"/>
          <w:lang w:val="es-ES" w:eastAsia="es-ES"/>
        </w:rPr>
        <w:t>de Sistemas</w:t>
      </w:r>
      <w:r w:rsidRPr="00894131">
        <w:rPr>
          <w:rFonts w:ascii="Calibri" w:hAnsi="Calibri" w:cs="Calibri"/>
          <w:color w:val="000000"/>
          <w:spacing w:val="-2"/>
          <w:sz w:val="24"/>
          <w:szCs w:val="24"/>
          <w:lang w:val="es-ES" w:eastAsia="es-ES"/>
        </w:rPr>
        <w:t xml:space="preserve"> es necesario y fundamental tener un conocimiento solido sobre la gestión de la seguridad de la información con el fin de desarrollar su capacidad de lógica y racionamiento para solucionar problemas relacionados con la identificación y tratamiento de los riesgos para contribuir en tomas de decisiones en forma eficiente y eficaz dentro de una organización, de tal forma que la puedan aplicar en su desarrollo profesional, una vez que egresen de la Universidad.</w:t>
      </w:r>
    </w:p>
    <w:p w:rsidR="00D15988" w:rsidRDefault="00D15988" w:rsidP="00894131">
      <w:pPr>
        <w:tabs>
          <w:tab w:val="left" w:pos="284"/>
        </w:tabs>
        <w:ind w:left="709"/>
        <w:jc w:val="both"/>
        <w:rPr>
          <w:rFonts w:ascii="Calibri" w:hAnsi="Calibri" w:cs="Calibri"/>
          <w:color w:val="000000"/>
          <w:spacing w:val="-2"/>
          <w:sz w:val="24"/>
          <w:szCs w:val="24"/>
          <w:lang w:val="es-ES" w:eastAsia="es-ES"/>
        </w:rPr>
      </w:pPr>
    </w:p>
    <w:p w:rsidR="00D15988" w:rsidRDefault="00D15988" w:rsidP="00894131">
      <w:pPr>
        <w:tabs>
          <w:tab w:val="left" w:pos="284"/>
        </w:tabs>
        <w:ind w:left="709"/>
        <w:jc w:val="both"/>
        <w:rPr>
          <w:rFonts w:ascii="Calibri" w:hAnsi="Calibri" w:cs="Calibri"/>
          <w:color w:val="000000"/>
          <w:spacing w:val="-2"/>
          <w:sz w:val="24"/>
          <w:szCs w:val="24"/>
          <w:lang w:val="es-ES" w:eastAsia="es-ES"/>
        </w:rPr>
      </w:pPr>
      <w:r w:rsidRPr="00D15988">
        <w:rPr>
          <w:rFonts w:ascii="Calibri" w:hAnsi="Calibri" w:cs="Calibri"/>
          <w:color w:val="000000"/>
          <w:spacing w:val="-2"/>
          <w:sz w:val="24"/>
          <w:szCs w:val="24"/>
          <w:lang w:val="es-ES" w:eastAsia="es-ES"/>
        </w:rPr>
        <w:t>En el proceso de la formación del Ingeniero de Sistemas debe incorporarse como diseñar el plan de seguridad que debería adoptar una empresa para prevenir, impedir, reducir controlar los riesgos que soporta un sistema de información y el entorno asociado con él; entendiendo por riesgo la posibilidad de que suceda un daño o perjuicio.</w:t>
      </w:r>
    </w:p>
    <w:p w:rsidR="004E200A" w:rsidRPr="00D44F95" w:rsidRDefault="00D72F5F" w:rsidP="005B138B">
      <w:pPr>
        <w:kinsoku w:val="0"/>
        <w:overflowPunct w:val="0"/>
        <w:autoSpaceDE/>
        <w:autoSpaceDN/>
        <w:adjustRightInd/>
        <w:spacing w:before="15" w:line="252" w:lineRule="exact"/>
        <w:ind w:left="567" w:right="450"/>
        <w:jc w:val="both"/>
        <w:textAlignment w:val="baseline"/>
        <w:rPr>
          <w:rFonts w:ascii="Calibri" w:hAnsi="Calibri" w:cs="Calibri"/>
          <w:b/>
          <w:bCs/>
          <w:sz w:val="28"/>
          <w:szCs w:val="28"/>
          <w:lang w:val="es-ES" w:eastAsia="es-ES"/>
        </w:rPr>
      </w:pPr>
      <w:r w:rsidRPr="00D44F95">
        <w:rPr>
          <w:rFonts w:ascii="Calibri" w:hAnsi="Calibri" w:cs="Calibri"/>
          <w:b/>
          <w:bCs/>
          <w:noProof/>
          <w:sz w:val="28"/>
          <w:szCs w:val="28"/>
          <w:lang w:eastAsia="en-US"/>
        </w:rPr>
        <mc:AlternateContent>
          <mc:Choice Requires="wps">
            <w:drawing>
              <wp:anchor distT="0" distB="0" distL="0" distR="0" simplePos="0" relativeHeight="251664384" behindDoc="0" locked="0" layoutInCell="0" allowOverlap="1" wp14:anchorId="024BFF8C" wp14:editId="38976006">
                <wp:simplePos x="0" y="0"/>
                <wp:positionH relativeFrom="page">
                  <wp:posOffset>6862445</wp:posOffset>
                </wp:positionH>
                <wp:positionV relativeFrom="page">
                  <wp:posOffset>9892030</wp:posOffset>
                </wp:positionV>
                <wp:extent cx="183515" cy="16700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540.35pt;margin-top:778.9pt;width:14.45pt;height:13.1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9GjwIAACI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" o:allowincell="f" stroked="f">
                <v:fill opacity="0"/>
                <v:textbox inset="0,0,0,0">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3</w:t>
                      </w:r>
                    </w:p>
                  </w:txbxContent>
                </v:textbox>
                <w10:wrap type="square" anchorx="page" anchory="page"/>
              </v:shape>
            </w:pict>
          </mc:Fallback>
        </mc:AlternateContent>
      </w:r>
    </w:p>
    <w:p w:rsidR="004E200A" w:rsidRPr="00D44F95" w:rsidRDefault="004E200A" w:rsidP="00D44F95">
      <w:pPr>
        <w:pStyle w:val="Prrafodelista"/>
        <w:numPr>
          <w:ilvl w:val="0"/>
          <w:numId w:val="22"/>
        </w:numPr>
        <w:kinsoku w:val="0"/>
        <w:overflowPunct w:val="0"/>
        <w:spacing w:before="27" w:after="228" w:line="266" w:lineRule="exact"/>
        <w:ind w:left="709" w:hanging="567"/>
        <w:textAlignment w:val="baseline"/>
        <w:rPr>
          <w:rFonts w:cs="Calibri"/>
          <w:b/>
          <w:bCs/>
          <w:sz w:val="24"/>
          <w:szCs w:val="24"/>
          <w:lang w:val="es-ES" w:eastAsia="es-ES"/>
        </w:rPr>
      </w:pPr>
      <w:r w:rsidRPr="00D44F95">
        <w:rPr>
          <w:rFonts w:cs="Calibri"/>
          <w:b/>
          <w:bCs/>
          <w:sz w:val="28"/>
          <w:szCs w:val="28"/>
          <w:lang w:val="es-ES" w:eastAsia="es-ES"/>
        </w:rPr>
        <w:t>CAPACIDADES AL FINALIZAR EL CURSO</w:t>
      </w:r>
    </w:p>
    <w:p w:rsidR="00D44F95" w:rsidRPr="00D44F95" w:rsidRDefault="00D44F95" w:rsidP="00D44F95">
      <w:pPr>
        <w:pStyle w:val="Prrafodelista"/>
        <w:kinsoku w:val="0"/>
        <w:overflowPunct w:val="0"/>
        <w:spacing w:before="27" w:after="228" w:line="266" w:lineRule="exact"/>
        <w:ind w:left="709"/>
        <w:textAlignment w:val="baseline"/>
        <w:rPr>
          <w:rFonts w:cs="Calibri"/>
          <w:b/>
          <w:bCs/>
          <w:sz w:val="24"/>
          <w:szCs w:val="24"/>
          <w:lang w:val="es-ES" w:eastAsia="es-ES"/>
        </w:rPr>
      </w:pPr>
    </w:p>
    <w:tbl>
      <w:tblPr>
        <w:tblW w:w="0" w:type="auto"/>
        <w:tblInd w:w="65" w:type="dxa"/>
        <w:tblLayout w:type="fixed"/>
        <w:tblCellMar>
          <w:left w:w="0" w:type="dxa"/>
          <w:right w:w="0" w:type="dxa"/>
        </w:tblCellMar>
        <w:tblLook w:val="0000" w:firstRow="0" w:lastRow="0" w:firstColumn="0" w:lastColumn="0" w:noHBand="0" w:noVBand="0"/>
      </w:tblPr>
      <w:tblGrid>
        <w:gridCol w:w="1267"/>
        <w:gridCol w:w="4343"/>
        <w:gridCol w:w="2704"/>
        <w:gridCol w:w="1415"/>
      </w:tblGrid>
      <w:tr w:rsidR="009975F6" w:rsidTr="002674C7">
        <w:trPr>
          <w:cantSplit/>
          <w:trHeight w:hRule="exact" w:val="547"/>
        </w:trPr>
        <w:tc>
          <w:tcPr>
            <w:tcW w:w="1267" w:type="dxa"/>
            <w:tcBorders>
              <w:bottom w:val="single" w:sz="4" w:space="0" w:color="auto"/>
              <w:right w:val="single" w:sz="4" w:space="0" w:color="auto"/>
            </w:tcBorders>
            <w:textDirection w:val="btLr"/>
            <w:vAlign w:val="center"/>
          </w:tcPr>
          <w:p w:rsidR="009975F6" w:rsidRPr="00D9170C" w:rsidRDefault="009975F6" w:rsidP="002674C7">
            <w:pPr>
              <w:kinsoku w:val="0"/>
              <w:overflowPunct w:val="0"/>
              <w:autoSpaceDE/>
              <w:autoSpaceDN/>
              <w:adjustRightInd/>
              <w:spacing w:before="100" w:beforeAutospacing="1" w:after="100" w:afterAutospacing="1" w:line="314" w:lineRule="exact"/>
              <w:ind w:left="113" w:right="523"/>
              <w:textAlignment w:val="baseline"/>
              <w:rPr>
                <w:rFonts w:ascii="Calibri" w:hAnsi="Calibri" w:cs="Calibri"/>
                <w:b/>
                <w:bCs/>
                <w:iCs/>
                <w:sz w:val="29"/>
                <w:szCs w:val="29"/>
                <w:lang w:val="es-ES" w:eastAsia="es-ES"/>
              </w:rPr>
            </w:pPr>
          </w:p>
        </w:tc>
        <w:tc>
          <w:tcPr>
            <w:tcW w:w="4343" w:type="dxa"/>
            <w:tcBorders>
              <w:top w:val="single" w:sz="4" w:space="0" w:color="auto"/>
              <w:left w:val="single" w:sz="4" w:space="0" w:color="auto"/>
              <w:bottom w:val="single" w:sz="4" w:space="0" w:color="auto"/>
              <w:right w:val="single" w:sz="4" w:space="0" w:color="auto"/>
            </w:tcBorders>
            <w:vAlign w:val="center"/>
          </w:tcPr>
          <w:p w:rsidR="009975F6" w:rsidRPr="009975F6" w:rsidRDefault="009975F6" w:rsidP="009975F6">
            <w:pPr>
              <w:kinsoku w:val="0"/>
              <w:overflowPunct w:val="0"/>
              <w:autoSpaceDE/>
              <w:autoSpaceDN/>
              <w:adjustRightInd/>
              <w:spacing w:before="162" w:after="133" w:line="242" w:lineRule="exact"/>
              <w:jc w:val="center"/>
              <w:textAlignment w:val="baseline"/>
              <w:rPr>
                <w:rFonts w:ascii="Calibri" w:hAnsi="Calibri" w:cs="Calibri"/>
                <w:b/>
                <w:bCs/>
                <w:iCs/>
                <w:sz w:val="22"/>
                <w:szCs w:val="22"/>
                <w:lang w:val="es-ES" w:eastAsia="es-ES"/>
              </w:rPr>
            </w:pPr>
            <w:r w:rsidRPr="009975F6">
              <w:rPr>
                <w:rFonts w:ascii="Calibri" w:hAnsi="Calibri" w:cs="Calibri"/>
                <w:b/>
                <w:bCs/>
                <w:iCs/>
                <w:sz w:val="22"/>
                <w:szCs w:val="22"/>
                <w:lang w:val="es-ES" w:eastAsia="es-ES"/>
              </w:rPr>
              <w:t>CAPACIDAD DE LA UNIDAD DIDACTICA</w:t>
            </w:r>
          </w:p>
        </w:tc>
        <w:tc>
          <w:tcPr>
            <w:tcW w:w="2704" w:type="dxa"/>
            <w:tcBorders>
              <w:top w:val="single" w:sz="4" w:space="0" w:color="auto"/>
              <w:left w:val="single" w:sz="4" w:space="0" w:color="auto"/>
              <w:bottom w:val="single" w:sz="4" w:space="0" w:color="auto"/>
              <w:right w:val="single" w:sz="4" w:space="0" w:color="auto"/>
            </w:tcBorders>
          </w:tcPr>
          <w:p w:rsidR="009975F6" w:rsidRPr="009975F6" w:rsidRDefault="009975F6" w:rsidP="009975F6">
            <w:pPr>
              <w:tabs>
                <w:tab w:val="left" w:pos="1296"/>
                <w:tab w:val="right" w:pos="2088"/>
              </w:tabs>
              <w:kinsoku w:val="0"/>
              <w:overflowPunct w:val="0"/>
              <w:autoSpaceDE/>
              <w:autoSpaceDN/>
              <w:adjustRightInd/>
              <w:spacing w:line="242" w:lineRule="exact"/>
              <w:ind w:left="72"/>
              <w:jc w:val="center"/>
              <w:textAlignment w:val="baseline"/>
              <w:rPr>
                <w:rFonts w:ascii="Calibri" w:hAnsi="Calibri" w:cs="Calibri"/>
                <w:b/>
                <w:bCs/>
                <w:iCs/>
                <w:sz w:val="22"/>
                <w:szCs w:val="22"/>
                <w:lang w:val="es-ES" w:eastAsia="es-ES"/>
              </w:rPr>
            </w:pPr>
            <w:r w:rsidRPr="009975F6">
              <w:rPr>
                <w:rFonts w:ascii="Calibri" w:hAnsi="Calibri" w:cs="Calibri"/>
                <w:b/>
                <w:bCs/>
                <w:iCs/>
                <w:sz w:val="22"/>
                <w:szCs w:val="22"/>
                <w:lang w:val="es-ES" w:eastAsia="es-ES"/>
              </w:rPr>
              <w:t>NOMBRE</w:t>
            </w:r>
            <w:r w:rsidRPr="009975F6">
              <w:rPr>
                <w:rFonts w:ascii="Calibri" w:hAnsi="Calibri" w:cs="Calibri"/>
                <w:b/>
                <w:bCs/>
                <w:iCs/>
                <w:sz w:val="22"/>
                <w:szCs w:val="22"/>
                <w:lang w:val="es-ES" w:eastAsia="es-ES"/>
              </w:rPr>
              <w:tab/>
              <w:t>DE</w:t>
            </w:r>
            <w:r w:rsidRPr="009975F6">
              <w:rPr>
                <w:rFonts w:ascii="Calibri" w:hAnsi="Calibri" w:cs="Calibri"/>
                <w:b/>
                <w:bCs/>
                <w:iCs/>
                <w:sz w:val="22"/>
                <w:szCs w:val="22"/>
                <w:lang w:val="es-ES" w:eastAsia="es-ES"/>
              </w:rPr>
              <w:tab/>
              <w:t>LA</w:t>
            </w:r>
          </w:p>
          <w:p w:rsidR="009975F6" w:rsidRPr="009975F6" w:rsidRDefault="009975F6" w:rsidP="009975F6">
            <w:pPr>
              <w:kinsoku w:val="0"/>
              <w:overflowPunct w:val="0"/>
              <w:autoSpaceDE/>
              <w:autoSpaceDN/>
              <w:adjustRightInd/>
              <w:spacing w:before="27" w:line="240" w:lineRule="exact"/>
              <w:ind w:left="72"/>
              <w:jc w:val="center"/>
              <w:textAlignment w:val="baseline"/>
              <w:rPr>
                <w:rFonts w:ascii="Calibri" w:hAnsi="Calibri" w:cs="Calibri"/>
                <w:b/>
                <w:bCs/>
                <w:iCs/>
                <w:sz w:val="22"/>
                <w:szCs w:val="22"/>
                <w:lang w:val="es-ES" w:eastAsia="es-ES"/>
              </w:rPr>
            </w:pPr>
            <w:r w:rsidRPr="009975F6">
              <w:rPr>
                <w:rFonts w:ascii="Calibri" w:hAnsi="Calibri" w:cs="Calibri"/>
                <w:b/>
                <w:bCs/>
                <w:iCs/>
                <w:sz w:val="22"/>
                <w:szCs w:val="22"/>
                <w:lang w:val="es-ES" w:eastAsia="es-ES"/>
              </w:rPr>
              <w:t>UNIDAD DIDACTICA</w:t>
            </w:r>
          </w:p>
        </w:tc>
        <w:tc>
          <w:tcPr>
            <w:tcW w:w="1415" w:type="dxa"/>
            <w:tcBorders>
              <w:top w:val="single" w:sz="4" w:space="0" w:color="auto"/>
              <w:left w:val="single" w:sz="4" w:space="0" w:color="auto"/>
              <w:bottom w:val="single" w:sz="4" w:space="0" w:color="auto"/>
              <w:right w:val="single" w:sz="4" w:space="0" w:color="auto"/>
            </w:tcBorders>
            <w:vAlign w:val="center"/>
          </w:tcPr>
          <w:p w:rsidR="009975F6" w:rsidRPr="009975F6" w:rsidRDefault="009975F6" w:rsidP="009975F6">
            <w:pPr>
              <w:tabs>
                <w:tab w:val="right" w:pos="4680"/>
              </w:tabs>
              <w:kinsoku w:val="0"/>
              <w:overflowPunct w:val="0"/>
              <w:spacing w:line="293" w:lineRule="exact"/>
              <w:ind w:left="74" w:right="108"/>
              <w:jc w:val="center"/>
              <w:textAlignment w:val="baseline"/>
              <w:rPr>
                <w:rFonts w:ascii="Calibri" w:hAnsi="Calibri" w:cs="Calibri"/>
                <w:spacing w:val="-1"/>
                <w:sz w:val="22"/>
                <w:szCs w:val="22"/>
                <w:lang w:val="es-ES" w:eastAsia="es-ES"/>
              </w:rPr>
            </w:pPr>
            <w:r w:rsidRPr="009975F6">
              <w:rPr>
                <w:rFonts w:ascii="Calibri" w:hAnsi="Calibri" w:cs="Calibri"/>
                <w:b/>
                <w:bCs/>
                <w:iCs/>
                <w:spacing w:val="1"/>
                <w:sz w:val="22"/>
                <w:szCs w:val="22"/>
                <w:lang w:val="es-ES" w:eastAsia="es-ES"/>
              </w:rPr>
              <w:t>SEMANAS</w:t>
            </w:r>
          </w:p>
        </w:tc>
      </w:tr>
      <w:tr w:rsidR="005F37AE" w:rsidRPr="00C041AC" w:rsidTr="00C90242">
        <w:trPr>
          <w:cantSplit/>
          <w:trHeight w:hRule="exact" w:val="1228"/>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5F37AE" w:rsidRPr="00D9170C" w:rsidRDefault="005F37AE"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spacing w:val="-1"/>
                <w:sz w:val="22"/>
                <w:szCs w:val="22"/>
                <w:lang w:val="es-ES" w:eastAsia="es-ES"/>
              </w:rPr>
            </w:pPr>
            <w:r w:rsidRPr="002674C7">
              <w:rPr>
                <w:rFonts w:ascii="Calibri" w:hAnsi="Calibri" w:cs="Calibri"/>
                <w:b/>
                <w:bCs/>
                <w:iCs/>
                <w:sz w:val="29"/>
                <w:szCs w:val="29"/>
                <w:lang w:val="es-ES" w:eastAsia="es-ES"/>
              </w:rPr>
              <w:t>UNIDAD I</w:t>
            </w:r>
          </w:p>
        </w:tc>
        <w:tc>
          <w:tcPr>
            <w:tcW w:w="4343" w:type="dxa"/>
            <w:tcBorders>
              <w:top w:val="single" w:sz="4" w:space="0" w:color="auto"/>
              <w:left w:val="single" w:sz="4" w:space="0" w:color="auto"/>
              <w:bottom w:val="single" w:sz="4" w:space="0" w:color="auto"/>
              <w:right w:val="single" w:sz="4" w:space="0" w:color="auto"/>
            </w:tcBorders>
            <w:vAlign w:val="center"/>
          </w:tcPr>
          <w:p w:rsidR="005F37AE" w:rsidRDefault="005F37AE" w:rsidP="0024641B">
            <w:pPr>
              <w:tabs>
                <w:tab w:val="right" w:pos="4680"/>
              </w:tabs>
              <w:kinsoku w:val="0"/>
              <w:overflowPunct w:val="0"/>
              <w:autoSpaceDE/>
              <w:autoSpaceDN/>
              <w:adjustRightInd/>
              <w:spacing w:after="187" w:line="293" w:lineRule="exact"/>
              <w:ind w:left="74" w:right="108"/>
              <w:jc w:val="both"/>
              <w:textAlignment w:val="baseline"/>
              <w:rPr>
                <w:rFonts w:ascii="Calibri" w:hAnsi="Calibri" w:cs="Calibri"/>
                <w:sz w:val="25"/>
                <w:szCs w:val="25"/>
                <w:lang w:val="es-ES" w:eastAsia="es-ES"/>
              </w:rPr>
            </w:pPr>
            <w:r>
              <w:rPr>
                <w:rFonts w:ascii="Calibri" w:hAnsi="Calibri" w:cs="Calibri"/>
                <w:spacing w:val="3"/>
                <w:sz w:val="25"/>
                <w:szCs w:val="25"/>
                <w:lang w:val="es-ES" w:eastAsia="es-ES"/>
              </w:rPr>
              <w:t>Administra</w:t>
            </w:r>
            <w:r w:rsidRPr="005131A8">
              <w:rPr>
                <w:rFonts w:ascii="Calibri" w:hAnsi="Calibri" w:cs="Calibri"/>
                <w:spacing w:val="3"/>
                <w:sz w:val="25"/>
                <w:szCs w:val="25"/>
                <w:lang w:val="es-ES" w:eastAsia="es-ES"/>
              </w:rPr>
              <w:t xml:space="preserve"> los elementos </w:t>
            </w:r>
            <w:r>
              <w:rPr>
                <w:rFonts w:ascii="Calibri" w:hAnsi="Calibri" w:cs="Calibri"/>
                <w:spacing w:val="3"/>
                <w:sz w:val="25"/>
                <w:szCs w:val="25"/>
                <w:lang w:val="es-ES" w:eastAsia="es-ES"/>
              </w:rPr>
              <w:t>de la gestión de la seguridad de la información dentro de una empresa para asegurar la integridad de la información según ciclo de Deming</w:t>
            </w:r>
          </w:p>
        </w:tc>
        <w:tc>
          <w:tcPr>
            <w:tcW w:w="2704" w:type="dxa"/>
            <w:tcBorders>
              <w:top w:val="single" w:sz="4" w:space="0" w:color="auto"/>
              <w:left w:val="single" w:sz="4" w:space="0" w:color="auto"/>
              <w:bottom w:val="single" w:sz="4" w:space="0" w:color="auto"/>
              <w:right w:val="single" w:sz="4" w:space="0" w:color="auto"/>
            </w:tcBorders>
            <w:vAlign w:val="center"/>
          </w:tcPr>
          <w:p w:rsidR="005F37AE" w:rsidRDefault="005F37AE" w:rsidP="005F37AE">
            <w:pPr>
              <w:kinsoku w:val="0"/>
              <w:overflowPunct w:val="0"/>
              <w:autoSpaceDE/>
              <w:autoSpaceDN/>
              <w:adjustRightInd/>
              <w:spacing w:before="251" w:after="289" w:line="268" w:lineRule="exact"/>
              <w:ind w:left="108"/>
              <w:jc w:val="center"/>
              <w:textAlignment w:val="baseline"/>
              <w:rPr>
                <w:rFonts w:ascii="Calibri" w:hAnsi="Calibri" w:cs="Calibri"/>
                <w:sz w:val="22"/>
                <w:szCs w:val="22"/>
                <w:lang w:val="es-ES" w:eastAsia="es-ES"/>
              </w:rPr>
            </w:pPr>
            <w:r>
              <w:rPr>
                <w:rFonts w:ascii="Calibri" w:hAnsi="Calibri" w:cs="Calibri"/>
                <w:sz w:val="22"/>
                <w:szCs w:val="22"/>
                <w:lang w:val="es-ES" w:eastAsia="es-ES"/>
              </w:rPr>
              <w:t>INTRODUCCIÓN A LA SEGURIDAD DE LA INFORMACIÓN</w:t>
            </w:r>
          </w:p>
        </w:tc>
        <w:tc>
          <w:tcPr>
            <w:tcW w:w="1415" w:type="dxa"/>
            <w:tcBorders>
              <w:left w:val="single" w:sz="4" w:space="0" w:color="auto"/>
              <w:bottom w:val="single" w:sz="4" w:space="0" w:color="auto"/>
              <w:right w:val="single" w:sz="4" w:space="0" w:color="auto"/>
            </w:tcBorders>
            <w:vAlign w:val="center"/>
          </w:tcPr>
          <w:p w:rsidR="005F37AE" w:rsidRDefault="005F37AE" w:rsidP="005F7CD0">
            <w:pPr>
              <w:tabs>
                <w:tab w:val="right" w:pos="4680"/>
              </w:tabs>
              <w:kinsoku w:val="0"/>
              <w:overflowPunct w:val="0"/>
              <w:spacing w:after="187" w:line="293" w:lineRule="exact"/>
              <w:ind w:left="72" w:right="108"/>
              <w:jc w:val="center"/>
              <w:textAlignment w:val="baseline"/>
              <w:rPr>
                <w:rFonts w:ascii="Calibri" w:hAnsi="Calibri" w:cs="Calibri"/>
                <w:sz w:val="25"/>
                <w:szCs w:val="25"/>
                <w:lang w:val="es-ES" w:eastAsia="es-ES"/>
              </w:rPr>
            </w:pPr>
            <w:r>
              <w:rPr>
                <w:rFonts w:ascii="Calibri" w:hAnsi="Calibri" w:cs="Calibri"/>
                <w:spacing w:val="-1"/>
                <w:sz w:val="22"/>
                <w:szCs w:val="22"/>
                <w:lang w:val="es-ES" w:eastAsia="es-ES"/>
              </w:rPr>
              <w:t>1-4</w:t>
            </w:r>
          </w:p>
        </w:tc>
      </w:tr>
      <w:tr w:rsidR="005F37AE" w:rsidTr="00C90242">
        <w:trPr>
          <w:cantSplit/>
          <w:trHeight w:hRule="exact" w:val="1273"/>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5F37AE" w:rsidRPr="00D9170C" w:rsidRDefault="005F37AE"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b/>
                <w:bCs/>
                <w:iCs/>
                <w:sz w:val="29"/>
                <w:szCs w:val="29"/>
                <w:lang w:val="es-ES" w:eastAsia="es-ES"/>
              </w:rPr>
            </w:pPr>
            <w:r>
              <w:rPr>
                <w:rFonts w:ascii="Calibri" w:hAnsi="Calibri" w:cs="Calibri"/>
                <w:b/>
                <w:bCs/>
                <w:iCs/>
                <w:sz w:val="29"/>
                <w:szCs w:val="29"/>
                <w:lang w:val="es-ES" w:eastAsia="es-ES"/>
              </w:rPr>
              <w:t xml:space="preserve">UNIDAD </w:t>
            </w:r>
            <w:r w:rsidRPr="00D9170C">
              <w:rPr>
                <w:rFonts w:ascii="Calibri" w:hAnsi="Calibri" w:cs="Calibri"/>
                <w:b/>
                <w:bCs/>
                <w:iCs/>
                <w:sz w:val="29"/>
                <w:szCs w:val="29"/>
                <w:lang w:val="es-ES" w:eastAsia="es-ES"/>
              </w:rPr>
              <w:t>II</w:t>
            </w:r>
          </w:p>
        </w:tc>
        <w:tc>
          <w:tcPr>
            <w:tcW w:w="4343" w:type="dxa"/>
            <w:tcBorders>
              <w:top w:val="single" w:sz="4" w:space="0" w:color="auto"/>
              <w:left w:val="single" w:sz="4" w:space="0" w:color="auto"/>
              <w:bottom w:val="single" w:sz="4" w:space="0" w:color="auto"/>
              <w:right w:val="single" w:sz="4" w:space="0" w:color="auto"/>
            </w:tcBorders>
          </w:tcPr>
          <w:p w:rsidR="005F37AE" w:rsidRDefault="005F37AE" w:rsidP="0024641B">
            <w:pPr>
              <w:kinsoku w:val="0"/>
              <w:overflowPunct w:val="0"/>
              <w:autoSpaceDE/>
              <w:autoSpaceDN/>
              <w:adjustRightInd/>
              <w:spacing w:before="120" w:after="120" w:line="353" w:lineRule="exact"/>
              <w:ind w:left="108" w:right="108"/>
              <w:jc w:val="both"/>
              <w:textAlignment w:val="baseline"/>
              <w:rPr>
                <w:rFonts w:ascii="Calibri" w:hAnsi="Calibri" w:cs="Calibri"/>
                <w:spacing w:val="-4"/>
                <w:sz w:val="25"/>
                <w:szCs w:val="25"/>
                <w:lang w:val="es-ES" w:eastAsia="es-ES"/>
              </w:rPr>
            </w:pPr>
            <w:r>
              <w:rPr>
                <w:rFonts w:ascii="Calibri" w:hAnsi="Calibri" w:cs="Calibri"/>
                <w:spacing w:val="-4"/>
                <w:sz w:val="25"/>
                <w:szCs w:val="25"/>
                <w:lang w:val="es-MX" w:eastAsia="es-ES"/>
              </w:rPr>
              <w:t>Gestiona los controles de accesos necesarios</w:t>
            </w:r>
            <w:r w:rsidRPr="005131A8">
              <w:rPr>
                <w:rFonts w:ascii="Calibri" w:hAnsi="Calibri" w:cs="Calibri"/>
                <w:spacing w:val="-4"/>
                <w:sz w:val="25"/>
                <w:szCs w:val="25"/>
                <w:lang w:val="es-MX" w:eastAsia="es-ES"/>
              </w:rPr>
              <w:t xml:space="preserve"> </w:t>
            </w:r>
            <w:r>
              <w:rPr>
                <w:rFonts w:ascii="Calibri" w:hAnsi="Calibri" w:cs="Calibri"/>
                <w:spacing w:val="-4"/>
                <w:sz w:val="25"/>
                <w:szCs w:val="25"/>
                <w:lang w:val="es-MX" w:eastAsia="es-ES"/>
              </w:rPr>
              <w:t xml:space="preserve">en una empresa para el aseguramiento de su información </w:t>
            </w:r>
            <w:r>
              <w:rPr>
                <w:rFonts w:ascii="Calibri" w:hAnsi="Calibri" w:cs="Calibri"/>
                <w:spacing w:val="-4"/>
                <w:sz w:val="25"/>
                <w:szCs w:val="25"/>
                <w:lang w:val="es-ES" w:eastAsia="es-ES"/>
              </w:rPr>
              <w:t>de acuerdo a un sistema de avance tecnológico.</w:t>
            </w:r>
          </w:p>
        </w:tc>
        <w:tc>
          <w:tcPr>
            <w:tcW w:w="2704" w:type="dxa"/>
            <w:tcBorders>
              <w:top w:val="single" w:sz="4" w:space="0" w:color="auto"/>
              <w:left w:val="single" w:sz="4" w:space="0" w:color="auto"/>
              <w:bottom w:val="single" w:sz="4" w:space="0" w:color="auto"/>
              <w:right w:val="single" w:sz="4" w:space="0" w:color="auto"/>
            </w:tcBorders>
            <w:vAlign w:val="center"/>
          </w:tcPr>
          <w:p w:rsidR="005F37AE" w:rsidRDefault="005F37AE" w:rsidP="005F37AE">
            <w:pPr>
              <w:kinsoku w:val="0"/>
              <w:overflowPunct w:val="0"/>
              <w:autoSpaceDE/>
              <w:autoSpaceDN/>
              <w:adjustRightInd/>
              <w:spacing w:before="246" w:after="212" w:line="268" w:lineRule="exact"/>
              <w:ind w:right="133"/>
              <w:jc w:val="center"/>
              <w:textAlignment w:val="baseline"/>
              <w:rPr>
                <w:rFonts w:ascii="Calibri" w:hAnsi="Calibri" w:cs="Calibri"/>
                <w:sz w:val="22"/>
                <w:szCs w:val="22"/>
                <w:lang w:val="es-ES" w:eastAsia="es-ES"/>
              </w:rPr>
            </w:pPr>
            <w:r>
              <w:rPr>
                <w:rFonts w:ascii="Calibri" w:hAnsi="Calibri" w:cs="Calibri"/>
                <w:sz w:val="22"/>
                <w:szCs w:val="22"/>
                <w:lang w:val="es-ES" w:eastAsia="es-ES"/>
              </w:rPr>
              <w:t>CONTROL DE ACCESOS</w:t>
            </w:r>
          </w:p>
        </w:tc>
        <w:tc>
          <w:tcPr>
            <w:tcW w:w="1415" w:type="dxa"/>
            <w:tcBorders>
              <w:top w:val="single" w:sz="4" w:space="0" w:color="auto"/>
              <w:left w:val="single" w:sz="4" w:space="0" w:color="auto"/>
              <w:bottom w:val="single" w:sz="4" w:space="0" w:color="auto"/>
              <w:right w:val="single" w:sz="4" w:space="0" w:color="auto"/>
            </w:tcBorders>
            <w:vAlign w:val="center"/>
          </w:tcPr>
          <w:p w:rsidR="005F37AE" w:rsidRDefault="005F37AE" w:rsidP="00D9170C">
            <w:pPr>
              <w:kinsoku w:val="0"/>
              <w:overflowPunct w:val="0"/>
              <w:autoSpaceDE/>
              <w:autoSpaceDN/>
              <w:adjustRightInd/>
              <w:spacing w:before="561" w:after="748" w:line="221" w:lineRule="exact"/>
              <w:ind w:left="110"/>
              <w:jc w:val="center"/>
              <w:textAlignment w:val="baseline"/>
              <w:rPr>
                <w:rFonts w:ascii="Calibri" w:hAnsi="Calibri" w:cs="Calibri"/>
                <w:spacing w:val="-1"/>
                <w:sz w:val="22"/>
                <w:szCs w:val="22"/>
                <w:lang w:val="es-ES" w:eastAsia="es-ES"/>
              </w:rPr>
            </w:pPr>
            <w:r>
              <w:rPr>
                <w:rFonts w:ascii="Calibri" w:hAnsi="Calibri" w:cs="Calibri"/>
                <w:spacing w:val="-1"/>
                <w:sz w:val="22"/>
                <w:szCs w:val="22"/>
                <w:lang w:val="es-ES" w:eastAsia="es-ES"/>
              </w:rPr>
              <w:t>5-8</w:t>
            </w:r>
          </w:p>
        </w:tc>
      </w:tr>
      <w:tr w:rsidR="005F37AE" w:rsidTr="00C90242">
        <w:trPr>
          <w:cantSplit/>
          <w:trHeight w:hRule="exact" w:val="1419"/>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5F37AE" w:rsidRPr="00D9170C" w:rsidRDefault="005F37AE"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b/>
                <w:bCs/>
                <w:iCs/>
                <w:spacing w:val="-1"/>
                <w:sz w:val="29"/>
                <w:szCs w:val="29"/>
                <w:lang w:val="es-ES" w:eastAsia="es-ES"/>
              </w:rPr>
            </w:pPr>
            <w:r>
              <w:rPr>
                <w:rFonts w:ascii="Calibri" w:hAnsi="Calibri" w:cs="Calibri"/>
                <w:b/>
                <w:bCs/>
                <w:iCs/>
                <w:spacing w:val="-1"/>
                <w:sz w:val="29"/>
                <w:szCs w:val="29"/>
                <w:lang w:val="es-ES" w:eastAsia="es-ES"/>
              </w:rPr>
              <w:t xml:space="preserve">UNIDAD </w:t>
            </w:r>
            <w:r w:rsidRPr="00D9170C">
              <w:rPr>
                <w:rFonts w:ascii="Calibri" w:hAnsi="Calibri" w:cs="Calibri"/>
                <w:b/>
                <w:bCs/>
                <w:iCs/>
                <w:spacing w:val="-1"/>
                <w:sz w:val="29"/>
                <w:szCs w:val="29"/>
                <w:lang w:val="es-ES" w:eastAsia="es-ES"/>
              </w:rPr>
              <w:t>III</w:t>
            </w:r>
          </w:p>
        </w:tc>
        <w:tc>
          <w:tcPr>
            <w:tcW w:w="4343" w:type="dxa"/>
            <w:tcBorders>
              <w:top w:val="single" w:sz="4" w:space="0" w:color="auto"/>
              <w:left w:val="single" w:sz="4" w:space="0" w:color="auto"/>
              <w:bottom w:val="single" w:sz="4" w:space="0" w:color="auto"/>
              <w:right w:val="single" w:sz="4" w:space="0" w:color="auto"/>
            </w:tcBorders>
            <w:vAlign w:val="center"/>
          </w:tcPr>
          <w:p w:rsidR="005F37AE" w:rsidRDefault="005F37AE" w:rsidP="0024641B">
            <w:pPr>
              <w:kinsoku w:val="0"/>
              <w:overflowPunct w:val="0"/>
              <w:autoSpaceDE/>
              <w:autoSpaceDN/>
              <w:adjustRightInd/>
              <w:spacing w:before="120" w:after="120" w:line="293" w:lineRule="exact"/>
              <w:ind w:left="108" w:right="108"/>
              <w:jc w:val="both"/>
              <w:textAlignment w:val="baseline"/>
              <w:rPr>
                <w:rFonts w:ascii="Calibri" w:hAnsi="Calibri" w:cs="Calibri"/>
                <w:spacing w:val="-7"/>
                <w:sz w:val="25"/>
                <w:szCs w:val="25"/>
                <w:lang w:val="es-ES" w:eastAsia="es-ES"/>
              </w:rPr>
            </w:pPr>
            <w:r>
              <w:rPr>
                <w:rFonts w:ascii="Calibri" w:hAnsi="Calibri" w:cs="Calibri"/>
                <w:spacing w:val="-4"/>
                <w:sz w:val="25"/>
                <w:szCs w:val="25"/>
                <w:lang w:val="es-MX" w:eastAsia="es-ES"/>
              </w:rPr>
              <w:t xml:space="preserve">Propone los mecanismos de seguridad que se pueden implementar en una empresa </w:t>
            </w:r>
            <w:r w:rsidRPr="005131A8">
              <w:rPr>
                <w:rFonts w:ascii="Calibri" w:hAnsi="Calibri" w:cs="Calibri"/>
                <w:spacing w:val="-4"/>
                <w:sz w:val="25"/>
                <w:szCs w:val="25"/>
                <w:lang w:val="es-MX" w:eastAsia="es-ES"/>
              </w:rPr>
              <w:t xml:space="preserve">de acuerdo a </w:t>
            </w:r>
            <w:r>
              <w:rPr>
                <w:rFonts w:ascii="Calibri" w:hAnsi="Calibri" w:cs="Calibri"/>
                <w:spacing w:val="-4"/>
                <w:sz w:val="25"/>
                <w:szCs w:val="25"/>
                <w:lang w:val="es-MX" w:eastAsia="es-ES"/>
              </w:rPr>
              <w:t>su</w:t>
            </w:r>
            <w:r w:rsidRPr="005131A8">
              <w:rPr>
                <w:rFonts w:ascii="Calibri" w:hAnsi="Calibri" w:cs="Calibri"/>
                <w:spacing w:val="-4"/>
                <w:sz w:val="25"/>
                <w:szCs w:val="25"/>
                <w:lang w:val="es-MX" w:eastAsia="es-ES"/>
              </w:rPr>
              <w:t xml:space="preserve"> realidad </w:t>
            </w:r>
            <w:r>
              <w:rPr>
                <w:rFonts w:ascii="Calibri" w:hAnsi="Calibri" w:cs="Calibri"/>
                <w:spacing w:val="-4"/>
                <w:sz w:val="25"/>
                <w:szCs w:val="25"/>
                <w:lang w:val="es-MX" w:eastAsia="es-ES"/>
              </w:rPr>
              <w:t>para evitar ataques de intrusos siguiendo recomendaciones internacionales</w:t>
            </w:r>
            <w:r w:rsidRPr="005131A8">
              <w:rPr>
                <w:rFonts w:ascii="Calibri" w:hAnsi="Calibri" w:cs="Calibri"/>
                <w:spacing w:val="-4"/>
                <w:sz w:val="25"/>
                <w:szCs w:val="25"/>
                <w:lang w:val="es-MX" w:eastAsia="es-ES"/>
              </w:rPr>
              <w:t xml:space="preserve"> </w:t>
            </w:r>
          </w:p>
        </w:tc>
        <w:tc>
          <w:tcPr>
            <w:tcW w:w="2704" w:type="dxa"/>
            <w:tcBorders>
              <w:top w:val="single" w:sz="4" w:space="0" w:color="auto"/>
              <w:left w:val="single" w:sz="4" w:space="0" w:color="auto"/>
              <w:bottom w:val="single" w:sz="4" w:space="0" w:color="auto"/>
              <w:right w:val="single" w:sz="4" w:space="0" w:color="auto"/>
            </w:tcBorders>
            <w:vAlign w:val="center"/>
          </w:tcPr>
          <w:p w:rsidR="005F37AE" w:rsidRDefault="005F37AE" w:rsidP="005F37AE">
            <w:pPr>
              <w:kinsoku w:val="0"/>
              <w:overflowPunct w:val="0"/>
              <w:autoSpaceDE/>
              <w:autoSpaceDN/>
              <w:adjustRightInd/>
              <w:spacing w:before="250" w:after="318" w:line="268" w:lineRule="exact"/>
              <w:ind w:left="108" w:right="133"/>
              <w:jc w:val="center"/>
              <w:textAlignment w:val="baseline"/>
              <w:rPr>
                <w:rFonts w:ascii="Calibri" w:hAnsi="Calibri" w:cs="Calibri"/>
                <w:spacing w:val="-2"/>
                <w:sz w:val="22"/>
                <w:szCs w:val="22"/>
                <w:lang w:val="es-ES" w:eastAsia="es-ES"/>
              </w:rPr>
            </w:pPr>
            <w:r>
              <w:rPr>
                <w:rFonts w:ascii="Calibri" w:hAnsi="Calibri" w:cs="Calibri"/>
                <w:spacing w:val="-2"/>
                <w:sz w:val="22"/>
                <w:szCs w:val="22"/>
                <w:lang w:val="es-ES" w:eastAsia="es-ES"/>
              </w:rPr>
              <w:t>MECANISMOS DE SEGURIDAD</w:t>
            </w:r>
          </w:p>
        </w:tc>
        <w:tc>
          <w:tcPr>
            <w:tcW w:w="1415" w:type="dxa"/>
            <w:tcBorders>
              <w:top w:val="single" w:sz="4" w:space="0" w:color="auto"/>
              <w:left w:val="single" w:sz="4" w:space="0" w:color="auto"/>
              <w:bottom w:val="single" w:sz="4" w:space="0" w:color="auto"/>
              <w:right w:val="single" w:sz="4" w:space="0" w:color="auto"/>
            </w:tcBorders>
            <w:vAlign w:val="center"/>
          </w:tcPr>
          <w:p w:rsidR="005F37AE" w:rsidRDefault="005F37AE" w:rsidP="00D9170C">
            <w:pPr>
              <w:kinsoku w:val="0"/>
              <w:overflowPunct w:val="0"/>
              <w:autoSpaceDE/>
              <w:autoSpaceDN/>
              <w:adjustRightInd/>
              <w:spacing w:before="565" w:after="587" w:line="220" w:lineRule="exact"/>
              <w:ind w:left="110"/>
              <w:jc w:val="center"/>
              <w:textAlignment w:val="baseline"/>
              <w:rPr>
                <w:rFonts w:ascii="Calibri" w:hAnsi="Calibri" w:cs="Calibri"/>
                <w:sz w:val="22"/>
                <w:szCs w:val="22"/>
                <w:lang w:val="es-ES" w:eastAsia="es-ES"/>
              </w:rPr>
            </w:pPr>
            <w:r>
              <w:rPr>
                <w:rFonts w:ascii="Calibri" w:hAnsi="Calibri" w:cs="Calibri"/>
                <w:sz w:val="22"/>
                <w:szCs w:val="22"/>
                <w:lang w:val="es-ES" w:eastAsia="es-ES"/>
              </w:rPr>
              <w:t>9-12</w:t>
            </w:r>
          </w:p>
        </w:tc>
      </w:tr>
      <w:tr w:rsidR="005F37AE" w:rsidTr="00C90242">
        <w:trPr>
          <w:cantSplit/>
          <w:trHeight w:hRule="exact" w:val="2100"/>
        </w:trPr>
        <w:tc>
          <w:tcPr>
            <w:tcW w:w="1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5F37AE" w:rsidRPr="00D9170C" w:rsidRDefault="005F37AE" w:rsidP="00991C0D">
            <w:pPr>
              <w:kinsoku w:val="0"/>
              <w:overflowPunct w:val="0"/>
              <w:autoSpaceDE/>
              <w:autoSpaceDN/>
              <w:adjustRightInd/>
              <w:spacing w:before="100" w:beforeAutospacing="1" w:after="100" w:afterAutospacing="1"/>
              <w:ind w:left="57" w:right="113"/>
              <w:jc w:val="center"/>
              <w:textAlignment w:val="baseline"/>
              <w:rPr>
                <w:rFonts w:ascii="Calibri" w:hAnsi="Calibri" w:cs="Calibri"/>
                <w:b/>
                <w:bCs/>
                <w:iCs/>
                <w:spacing w:val="2"/>
                <w:sz w:val="29"/>
                <w:szCs w:val="29"/>
                <w:lang w:val="es-ES" w:eastAsia="es-ES"/>
              </w:rPr>
            </w:pPr>
            <w:r>
              <w:rPr>
                <w:rFonts w:ascii="Calibri" w:hAnsi="Calibri" w:cs="Calibri"/>
                <w:b/>
                <w:bCs/>
                <w:iCs/>
                <w:spacing w:val="2"/>
                <w:sz w:val="29"/>
                <w:szCs w:val="29"/>
                <w:lang w:val="es-ES" w:eastAsia="es-ES"/>
              </w:rPr>
              <w:t xml:space="preserve">UNIDAD </w:t>
            </w:r>
            <w:r w:rsidRPr="00D9170C">
              <w:rPr>
                <w:rFonts w:ascii="Calibri" w:hAnsi="Calibri" w:cs="Calibri"/>
                <w:b/>
                <w:bCs/>
                <w:iCs/>
                <w:spacing w:val="2"/>
                <w:sz w:val="29"/>
                <w:szCs w:val="29"/>
                <w:lang w:val="es-ES" w:eastAsia="es-ES"/>
              </w:rPr>
              <w:t>IV</w:t>
            </w:r>
          </w:p>
        </w:tc>
        <w:tc>
          <w:tcPr>
            <w:tcW w:w="4343" w:type="dxa"/>
            <w:tcBorders>
              <w:top w:val="single" w:sz="4" w:space="0" w:color="auto"/>
              <w:left w:val="single" w:sz="4" w:space="0" w:color="auto"/>
              <w:bottom w:val="single" w:sz="4" w:space="0" w:color="auto"/>
              <w:right w:val="single" w:sz="4" w:space="0" w:color="auto"/>
            </w:tcBorders>
            <w:vAlign w:val="center"/>
          </w:tcPr>
          <w:p w:rsidR="005F37AE" w:rsidRDefault="005F37AE" w:rsidP="0024641B">
            <w:pPr>
              <w:tabs>
                <w:tab w:val="left" w:pos="1080"/>
                <w:tab w:val="left" w:pos="1512"/>
                <w:tab w:val="left" w:pos="2520"/>
                <w:tab w:val="left" w:pos="3024"/>
                <w:tab w:val="left" w:pos="3384"/>
                <w:tab w:val="right" w:pos="4752"/>
              </w:tabs>
              <w:kinsoku w:val="0"/>
              <w:overflowPunct w:val="0"/>
              <w:autoSpaceDE/>
              <w:autoSpaceDN/>
              <w:adjustRightInd/>
              <w:spacing w:line="293" w:lineRule="exact"/>
              <w:ind w:left="153" w:right="108"/>
              <w:jc w:val="both"/>
              <w:textAlignment w:val="baseline"/>
              <w:rPr>
                <w:rFonts w:ascii="Calibri" w:hAnsi="Calibri" w:cs="Calibri"/>
                <w:sz w:val="25"/>
                <w:szCs w:val="25"/>
                <w:lang w:val="es-ES" w:eastAsia="es-ES"/>
              </w:rPr>
            </w:pPr>
            <w:r>
              <w:rPr>
                <w:rFonts w:ascii="Calibri" w:hAnsi="Calibri" w:cs="Calibri"/>
                <w:spacing w:val="1"/>
                <w:sz w:val="25"/>
                <w:szCs w:val="25"/>
                <w:lang w:val="es-MX" w:eastAsia="es-ES"/>
              </w:rPr>
              <w:t>Evalúa</w:t>
            </w:r>
            <w:r w:rsidRPr="00FA1494">
              <w:rPr>
                <w:rFonts w:ascii="Calibri" w:hAnsi="Calibri" w:cs="Calibri"/>
                <w:spacing w:val="1"/>
                <w:sz w:val="25"/>
                <w:szCs w:val="25"/>
                <w:lang w:val="es-MX" w:eastAsia="es-ES"/>
              </w:rPr>
              <w:t xml:space="preserve"> </w:t>
            </w:r>
            <w:r>
              <w:rPr>
                <w:rFonts w:ascii="Calibri" w:hAnsi="Calibri" w:cs="Calibri"/>
                <w:spacing w:val="1"/>
                <w:sz w:val="25"/>
                <w:szCs w:val="25"/>
                <w:lang w:val="es-MX" w:eastAsia="es-ES"/>
              </w:rPr>
              <w:t>los diferentes tipos de ataques que pueden sufrir sus sistemas de redes y bases de datos, para implementar políticas de seguridad de las mismas de acuerdo a las recomendaciones de normas.</w:t>
            </w:r>
          </w:p>
        </w:tc>
        <w:tc>
          <w:tcPr>
            <w:tcW w:w="2704" w:type="dxa"/>
            <w:tcBorders>
              <w:top w:val="single" w:sz="4" w:space="0" w:color="auto"/>
              <w:left w:val="single" w:sz="4" w:space="0" w:color="auto"/>
              <w:bottom w:val="single" w:sz="4" w:space="0" w:color="auto"/>
              <w:right w:val="single" w:sz="4" w:space="0" w:color="auto"/>
            </w:tcBorders>
            <w:vAlign w:val="center"/>
          </w:tcPr>
          <w:p w:rsidR="005F37AE" w:rsidRDefault="005F37AE" w:rsidP="005F37AE">
            <w:pPr>
              <w:kinsoku w:val="0"/>
              <w:overflowPunct w:val="0"/>
              <w:autoSpaceDE/>
              <w:autoSpaceDN/>
              <w:adjustRightInd/>
              <w:spacing w:before="251" w:after="443" w:line="268" w:lineRule="exact"/>
              <w:ind w:left="144" w:right="274"/>
              <w:jc w:val="center"/>
              <w:textAlignment w:val="baseline"/>
              <w:rPr>
                <w:rFonts w:ascii="Calibri" w:hAnsi="Calibri" w:cs="Calibri"/>
                <w:sz w:val="22"/>
                <w:szCs w:val="22"/>
                <w:lang w:val="es-ES" w:eastAsia="es-ES"/>
              </w:rPr>
            </w:pPr>
            <w:r>
              <w:rPr>
                <w:rFonts w:ascii="Calibri" w:hAnsi="Calibri" w:cs="Calibri"/>
                <w:sz w:val="22"/>
                <w:szCs w:val="22"/>
                <w:lang w:val="es-ES" w:eastAsia="es-ES"/>
              </w:rPr>
              <w:t>SEGURIDAD EN REDES Y BASES DE DATOS</w:t>
            </w:r>
          </w:p>
        </w:tc>
        <w:tc>
          <w:tcPr>
            <w:tcW w:w="1415" w:type="dxa"/>
            <w:tcBorders>
              <w:top w:val="single" w:sz="4" w:space="0" w:color="auto"/>
              <w:left w:val="single" w:sz="4" w:space="0" w:color="auto"/>
              <w:bottom w:val="single" w:sz="4" w:space="0" w:color="auto"/>
              <w:right w:val="single" w:sz="4" w:space="0" w:color="auto"/>
            </w:tcBorders>
            <w:vAlign w:val="center"/>
          </w:tcPr>
          <w:p w:rsidR="005F37AE" w:rsidRDefault="005F37AE" w:rsidP="00D9170C">
            <w:pPr>
              <w:kinsoku w:val="0"/>
              <w:overflowPunct w:val="0"/>
              <w:autoSpaceDE/>
              <w:autoSpaceDN/>
              <w:adjustRightInd/>
              <w:spacing w:before="566" w:after="980" w:line="220" w:lineRule="exact"/>
              <w:ind w:left="110"/>
              <w:jc w:val="center"/>
              <w:textAlignment w:val="baseline"/>
              <w:rPr>
                <w:rFonts w:ascii="Calibri" w:hAnsi="Calibri" w:cs="Calibri"/>
                <w:spacing w:val="-1"/>
                <w:sz w:val="22"/>
                <w:szCs w:val="22"/>
                <w:lang w:val="es-ES" w:eastAsia="es-ES"/>
              </w:rPr>
            </w:pPr>
            <w:r>
              <w:rPr>
                <w:rFonts w:ascii="Calibri" w:hAnsi="Calibri" w:cs="Calibri"/>
                <w:spacing w:val="-1"/>
                <w:sz w:val="22"/>
                <w:szCs w:val="22"/>
                <w:lang w:val="es-ES" w:eastAsia="es-ES"/>
              </w:rPr>
              <w:t>13-16</w:t>
            </w:r>
          </w:p>
        </w:tc>
      </w:tr>
    </w:tbl>
    <w:p w:rsidR="004E200A" w:rsidRPr="005F37AE" w:rsidRDefault="004E200A" w:rsidP="004E200A">
      <w:pPr>
        <w:widowControl/>
        <w:rPr>
          <w:sz w:val="24"/>
          <w:szCs w:val="24"/>
          <w:lang w:val="es-PE"/>
        </w:rPr>
        <w:sectPr w:rsidR="004E200A" w:rsidRPr="005F37AE">
          <w:pgSz w:w="11909" w:h="16838"/>
          <w:pgMar w:top="1488" w:right="843" w:bottom="876" w:left="1218" w:header="720" w:footer="720" w:gutter="0"/>
          <w:cols w:space="720"/>
          <w:noEndnote/>
        </w:sectPr>
      </w:pPr>
    </w:p>
    <w:p w:rsidR="008D7BE6" w:rsidRPr="00DD0074" w:rsidRDefault="008D7BE6" w:rsidP="00DD0074">
      <w:pPr>
        <w:pStyle w:val="Prrafodelista"/>
        <w:numPr>
          <w:ilvl w:val="0"/>
          <w:numId w:val="22"/>
        </w:numPr>
        <w:kinsoku w:val="0"/>
        <w:overflowPunct w:val="0"/>
        <w:spacing w:before="120" w:line="309" w:lineRule="exact"/>
        <w:ind w:left="709" w:hanging="709"/>
        <w:textAlignment w:val="baseline"/>
        <w:rPr>
          <w:rFonts w:cs="Calibri"/>
          <w:b/>
          <w:bCs/>
          <w:sz w:val="28"/>
          <w:szCs w:val="28"/>
          <w:lang w:val="es-ES" w:eastAsia="es-ES"/>
        </w:rPr>
      </w:pPr>
      <w:r w:rsidRPr="00DD0074">
        <w:rPr>
          <w:rFonts w:cs="Calibri"/>
          <w:b/>
          <w:bCs/>
          <w:sz w:val="28"/>
          <w:szCs w:val="28"/>
          <w:lang w:val="es-ES" w:eastAsia="es-ES"/>
        </w:rPr>
        <w:lastRenderedPageBreak/>
        <w:t xml:space="preserve">INDICADORES DE </w:t>
      </w:r>
      <w:r w:rsidR="00134404" w:rsidRPr="00DD0074">
        <w:rPr>
          <w:rFonts w:cs="Calibri"/>
          <w:b/>
          <w:bCs/>
          <w:sz w:val="28"/>
          <w:szCs w:val="28"/>
          <w:lang w:val="es-ES" w:eastAsia="es-ES"/>
        </w:rPr>
        <w:t>CAPACIDADES</w:t>
      </w:r>
      <w:r w:rsidRPr="00DD0074">
        <w:rPr>
          <w:rFonts w:cs="Calibri"/>
          <w:b/>
          <w:bCs/>
          <w:sz w:val="28"/>
          <w:szCs w:val="28"/>
          <w:lang w:val="es-ES" w:eastAsia="es-ES"/>
        </w:rPr>
        <w:t xml:space="preserve"> AL FINALIZAR EL CURSO</w:t>
      </w:r>
    </w:p>
    <w:p w:rsidR="00DD0074" w:rsidRPr="00DD0074" w:rsidRDefault="00DD0074" w:rsidP="00DD0074">
      <w:pPr>
        <w:pStyle w:val="Prrafodelista"/>
        <w:kinsoku w:val="0"/>
        <w:overflowPunct w:val="0"/>
        <w:spacing w:before="120" w:line="309" w:lineRule="exact"/>
        <w:ind w:left="1080"/>
        <w:textAlignment w:val="baseline"/>
        <w:rPr>
          <w:rFonts w:cs="Calibri"/>
          <w:b/>
          <w:bCs/>
          <w:sz w:val="28"/>
          <w:szCs w:val="28"/>
          <w:lang w:val="es-ES" w:eastAsia="es-ES"/>
        </w:rPr>
      </w:pPr>
    </w:p>
    <w:tbl>
      <w:tblPr>
        <w:tblW w:w="0" w:type="auto"/>
        <w:tblInd w:w="35" w:type="dxa"/>
        <w:tblLayout w:type="fixed"/>
        <w:tblCellMar>
          <w:left w:w="0" w:type="dxa"/>
          <w:right w:w="0" w:type="dxa"/>
        </w:tblCellMar>
        <w:tblLook w:val="0000" w:firstRow="0" w:lastRow="0" w:firstColumn="0" w:lastColumn="0" w:noHBand="0" w:noVBand="0"/>
      </w:tblPr>
      <w:tblGrid>
        <w:gridCol w:w="1080"/>
        <w:gridCol w:w="8649"/>
      </w:tblGrid>
      <w:tr w:rsidR="008D7BE6" w:rsidRPr="009F7A1A" w:rsidTr="00C90242">
        <w:trPr>
          <w:trHeight w:hRule="exact" w:val="552"/>
        </w:trPr>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E6" w:rsidRPr="00DD0074" w:rsidRDefault="00DD0074" w:rsidP="00DD0074">
            <w:pPr>
              <w:kinsoku w:val="0"/>
              <w:overflowPunct w:val="0"/>
              <w:autoSpaceDE/>
              <w:autoSpaceDN/>
              <w:adjustRightInd/>
              <w:ind w:left="57" w:right="113"/>
              <w:jc w:val="center"/>
              <w:textAlignment w:val="baseline"/>
              <w:rPr>
                <w:rFonts w:ascii="Calibri" w:hAnsi="Calibri" w:cs="Calibri"/>
                <w:b/>
                <w:bCs/>
                <w:iCs/>
                <w:spacing w:val="1"/>
                <w:sz w:val="22"/>
                <w:szCs w:val="22"/>
                <w:lang w:val="es-ES" w:eastAsia="es-ES"/>
              </w:rPr>
            </w:pPr>
            <w:r>
              <w:rPr>
                <w:rFonts w:ascii="Calibri" w:hAnsi="Calibri" w:cs="Calibri"/>
                <w:b/>
                <w:bCs/>
                <w:iCs/>
                <w:spacing w:val="1"/>
                <w:sz w:val="22"/>
                <w:szCs w:val="22"/>
                <w:lang w:val="es-ES" w:eastAsia="es-ES"/>
              </w:rPr>
              <w:t>N</w:t>
            </w:r>
          </w:p>
        </w:tc>
        <w:tc>
          <w:tcPr>
            <w:tcW w:w="8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D7BE6" w:rsidRPr="00DD0074" w:rsidRDefault="008D7BE6" w:rsidP="00DD0074">
            <w:pPr>
              <w:kinsoku w:val="0"/>
              <w:overflowPunct w:val="0"/>
              <w:autoSpaceDE/>
              <w:autoSpaceDN/>
              <w:adjustRightInd/>
              <w:spacing w:after="100" w:afterAutospacing="1"/>
              <w:ind w:left="57" w:right="113"/>
              <w:jc w:val="center"/>
              <w:textAlignment w:val="baseline"/>
              <w:rPr>
                <w:rFonts w:ascii="Calibri" w:hAnsi="Calibri" w:cs="Calibri"/>
                <w:b/>
                <w:bCs/>
                <w:iCs/>
                <w:sz w:val="22"/>
                <w:szCs w:val="22"/>
                <w:lang w:val="es-ES" w:eastAsia="es-ES"/>
              </w:rPr>
            </w:pPr>
            <w:r w:rsidRPr="00DD0074">
              <w:rPr>
                <w:rFonts w:ascii="Calibri" w:hAnsi="Calibri" w:cs="Calibri"/>
                <w:b/>
                <w:bCs/>
                <w:iCs/>
                <w:sz w:val="22"/>
                <w:szCs w:val="22"/>
                <w:lang w:val="es-ES" w:eastAsia="es-ES"/>
              </w:rPr>
              <w:t>INDICADOR</w:t>
            </w:r>
            <w:r w:rsidR="00DD0074" w:rsidRPr="00DD0074">
              <w:rPr>
                <w:rFonts w:ascii="Calibri" w:hAnsi="Calibri" w:cs="Calibri"/>
                <w:b/>
                <w:bCs/>
                <w:iCs/>
                <w:sz w:val="22"/>
                <w:szCs w:val="22"/>
                <w:lang w:val="es-ES" w:eastAsia="es-ES"/>
              </w:rPr>
              <w:t>ES</w:t>
            </w:r>
            <w:r w:rsidRPr="00DD0074">
              <w:rPr>
                <w:rFonts w:ascii="Calibri" w:hAnsi="Calibri" w:cs="Calibri"/>
                <w:b/>
                <w:bCs/>
                <w:iCs/>
                <w:sz w:val="22"/>
                <w:szCs w:val="22"/>
                <w:lang w:val="es-ES" w:eastAsia="es-ES"/>
              </w:rPr>
              <w:t xml:space="preserve"> DE </w:t>
            </w:r>
            <w:r w:rsidR="00600809" w:rsidRPr="00DD0074">
              <w:rPr>
                <w:rFonts w:ascii="Calibri" w:hAnsi="Calibri" w:cs="Calibri"/>
                <w:b/>
                <w:bCs/>
                <w:iCs/>
                <w:sz w:val="22"/>
                <w:szCs w:val="22"/>
                <w:lang w:val="es-ES" w:eastAsia="es-ES"/>
              </w:rPr>
              <w:t>CAPACIDAD</w:t>
            </w:r>
            <w:r w:rsidRPr="00DD0074">
              <w:rPr>
                <w:rFonts w:ascii="Calibri" w:hAnsi="Calibri" w:cs="Calibri"/>
                <w:b/>
                <w:bCs/>
                <w:iCs/>
                <w:sz w:val="22"/>
                <w:szCs w:val="22"/>
                <w:lang w:val="es-ES" w:eastAsia="es-ES"/>
              </w:rPr>
              <w:t xml:space="preserve"> AL FINAL</w:t>
            </w:r>
            <w:r w:rsidR="00DD0074" w:rsidRPr="00DD0074">
              <w:rPr>
                <w:rFonts w:ascii="Calibri" w:hAnsi="Calibri" w:cs="Calibri"/>
                <w:b/>
                <w:bCs/>
                <w:iCs/>
                <w:sz w:val="22"/>
                <w:szCs w:val="22"/>
                <w:lang w:val="es-ES" w:eastAsia="es-ES"/>
              </w:rPr>
              <w:t>IZAR</w:t>
            </w:r>
            <w:r w:rsidRPr="00DD0074">
              <w:rPr>
                <w:rFonts w:ascii="Calibri" w:hAnsi="Calibri" w:cs="Calibri"/>
                <w:b/>
                <w:bCs/>
                <w:iCs/>
                <w:sz w:val="22"/>
                <w:szCs w:val="22"/>
                <w:lang w:val="es-ES" w:eastAsia="es-ES"/>
              </w:rPr>
              <w:t xml:space="preserve"> EL CURSO</w:t>
            </w:r>
          </w:p>
        </w:tc>
      </w:tr>
      <w:tr w:rsidR="00E838C4" w:rsidRPr="009F7A1A" w:rsidTr="00241881">
        <w:trPr>
          <w:trHeight w:hRule="exact" w:val="448"/>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387"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1</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Default="00E838C4" w:rsidP="00D15988">
            <w:pPr>
              <w:kinsoku w:val="0"/>
              <w:overflowPunct w:val="0"/>
              <w:autoSpaceDE/>
              <w:autoSpaceDN/>
              <w:adjustRightInd/>
              <w:spacing w:after="119" w:line="262" w:lineRule="exact"/>
              <w:ind w:left="108" w:right="216"/>
              <w:textAlignment w:val="baseline"/>
              <w:rPr>
                <w:rFonts w:ascii="Calibri" w:hAnsi="Calibri" w:cs="Calibri"/>
                <w:sz w:val="23"/>
                <w:szCs w:val="23"/>
                <w:lang w:val="es-ES" w:eastAsia="es-ES"/>
              </w:rPr>
            </w:pPr>
            <w:r w:rsidRPr="005677F4">
              <w:rPr>
                <w:rFonts w:ascii="Calibri" w:hAnsi="Calibri" w:cs="Calibri"/>
                <w:sz w:val="23"/>
                <w:szCs w:val="23"/>
                <w:lang w:val="es-ES" w:eastAsia="es-ES"/>
              </w:rPr>
              <w:t xml:space="preserve">Identifica los elementos y la importancia de la  seguridad </w:t>
            </w:r>
            <w:r w:rsidR="00D15988">
              <w:rPr>
                <w:rFonts w:ascii="Calibri" w:hAnsi="Calibri" w:cs="Calibri"/>
                <w:sz w:val="23"/>
                <w:szCs w:val="23"/>
                <w:lang w:val="es-ES" w:eastAsia="es-ES"/>
              </w:rPr>
              <w:t>informática</w:t>
            </w:r>
            <w:r w:rsidRPr="005677F4">
              <w:rPr>
                <w:rFonts w:ascii="Calibri" w:hAnsi="Calibri" w:cs="Calibri"/>
                <w:sz w:val="23"/>
                <w:szCs w:val="23"/>
                <w:lang w:val="es-ES" w:eastAsia="es-ES"/>
              </w:rPr>
              <w:t>.</w:t>
            </w:r>
          </w:p>
        </w:tc>
      </w:tr>
      <w:tr w:rsidR="00E838C4" w:rsidRPr="009F7A1A" w:rsidTr="00241881">
        <w:trPr>
          <w:trHeight w:hRule="exact" w:val="567"/>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426"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2</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Default="00E838C4" w:rsidP="0024641B">
            <w:pPr>
              <w:kinsoku w:val="0"/>
              <w:overflowPunct w:val="0"/>
              <w:autoSpaceDE/>
              <w:autoSpaceDN/>
              <w:adjustRightInd/>
              <w:spacing w:after="153" w:line="264" w:lineRule="exact"/>
              <w:ind w:left="108" w:right="396"/>
              <w:textAlignment w:val="baseline"/>
              <w:rPr>
                <w:rFonts w:ascii="Calibri" w:hAnsi="Calibri" w:cs="Calibri"/>
                <w:sz w:val="23"/>
                <w:szCs w:val="23"/>
                <w:lang w:val="es-ES" w:eastAsia="es-ES"/>
              </w:rPr>
            </w:pPr>
            <w:r w:rsidRPr="005677F4">
              <w:rPr>
                <w:rFonts w:ascii="Calibri" w:hAnsi="Calibri" w:cs="Calibri"/>
                <w:sz w:val="23"/>
                <w:szCs w:val="23"/>
                <w:lang w:val="es-ES" w:eastAsia="es-ES"/>
              </w:rPr>
              <w:t>Identifica correctamente los diferentes activos de información en una empresa.</w:t>
            </w:r>
          </w:p>
        </w:tc>
      </w:tr>
      <w:tr w:rsidR="00E838C4" w:rsidRPr="009F7A1A" w:rsidTr="00E838C4">
        <w:trPr>
          <w:cantSplit/>
          <w:trHeight w:val="462"/>
        </w:trPr>
        <w:tc>
          <w:tcPr>
            <w:tcW w:w="1080" w:type="dxa"/>
            <w:tcBorders>
              <w:top w:val="single" w:sz="4" w:space="0" w:color="auto"/>
              <w:left w:val="single" w:sz="4" w:space="0" w:color="auto"/>
              <w:bottom w:val="nil"/>
              <w:right w:val="single" w:sz="4" w:space="0" w:color="auto"/>
            </w:tcBorders>
            <w:vAlign w:val="center"/>
          </w:tcPr>
          <w:p w:rsidR="00E838C4" w:rsidRDefault="00E838C4" w:rsidP="00E838C4">
            <w:pPr>
              <w:kinsoku w:val="0"/>
              <w:overflowPunct w:val="0"/>
              <w:autoSpaceDE/>
              <w:autoSpaceDN/>
              <w:adjustRightInd/>
              <w:spacing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3</w:t>
            </w:r>
          </w:p>
        </w:tc>
        <w:tc>
          <w:tcPr>
            <w:tcW w:w="8649" w:type="dxa"/>
            <w:tcBorders>
              <w:top w:val="single" w:sz="4" w:space="0" w:color="auto"/>
              <w:left w:val="single" w:sz="4" w:space="0" w:color="auto"/>
              <w:right w:val="single" w:sz="4" w:space="0" w:color="auto"/>
            </w:tcBorders>
            <w:vAlign w:val="center"/>
          </w:tcPr>
          <w:p w:rsidR="00E838C4" w:rsidRPr="005677F4" w:rsidRDefault="00E838C4" w:rsidP="00E838C4">
            <w:pPr>
              <w:kinsoku w:val="0"/>
              <w:overflowPunct w:val="0"/>
              <w:textAlignment w:val="baseline"/>
              <w:rPr>
                <w:rFonts w:ascii="Calibri" w:hAnsi="Calibri" w:cs="Calibri"/>
                <w:sz w:val="23"/>
                <w:szCs w:val="23"/>
                <w:lang w:val="es-ES" w:eastAsia="es-ES"/>
              </w:rPr>
            </w:pPr>
            <w:r w:rsidRPr="005677F4">
              <w:rPr>
                <w:rFonts w:ascii="Calibri" w:hAnsi="Calibri" w:cs="Calibri"/>
                <w:sz w:val="23"/>
                <w:szCs w:val="23"/>
                <w:lang w:val="es-ES" w:eastAsia="es-ES"/>
              </w:rPr>
              <w:t xml:space="preserve">  Desarrolla un sistema de Gestión de la Seguridad de la Información en una empresa.  </w:t>
            </w:r>
          </w:p>
        </w:tc>
      </w:tr>
      <w:tr w:rsidR="00E838C4" w:rsidRPr="009F7A1A" w:rsidTr="00241881">
        <w:trPr>
          <w:trHeight w:hRule="exact" w:val="454"/>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292"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4</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Default="00E838C4" w:rsidP="0024641B">
            <w:pPr>
              <w:kinsoku w:val="0"/>
              <w:overflowPunct w:val="0"/>
              <w:autoSpaceDE/>
              <w:autoSpaceDN/>
              <w:adjustRightInd/>
              <w:spacing w:after="23" w:line="262" w:lineRule="exact"/>
              <w:ind w:left="108" w:right="288"/>
              <w:textAlignment w:val="baseline"/>
              <w:rPr>
                <w:rFonts w:ascii="Calibri" w:hAnsi="Calibri" w:cs="Calibri"/>
                <w:sz w:val="23"/>
                <w:szCs w:val="23"/>
                <w:lang w:val="es-ES" w:eastAsia="es-ES"/>
              </w:rPr>
            </w:pPr>
            <w:r w:rsidRPr="005677F4">
              <w:rPr>
                <w:rFonts w:ascii="Calibri" w:hAnsi="Calibri" w:cs="Calibri"/>
                <w:sz w:val="23"/>
                <w:szCs w:val="23"/>
                <w:lang w:val="es-ES" w:eastAsia="es-ES"/>
              </w:rPr>
              <w:t>Aplica la gestión de riesgos que se debe tener en una organización.</w:t>
            </w:r>
          </w:p>
        </w:tc>
      </w:tr>
      <w:tr w:rsidR="00E838C4" w:rsidRPr="00715EB6" w:rsidTr="00241881">
        <w:trPr>
          <w:trHeight w:hRule="exact" w:val="462"/>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335"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5</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las recomendaciones de  la Serie Norma ISO 27000. ISO 27001.</w:t>
            </w:r>
          </w:p>
        </w:tc>
      </w:tr>
      <w:tr w:rsidR="00E838C4" w:rsidRPr="009F7A1A" w:rsidTr="00241881">
        <w:trPr>
          <w:trHeight w:hRule="exact" w:val="428"/>
        </w:trPr>
        <w:tc>
          <w:tcPr>
            <w:tcW w:w="1080" w:type="dxa"/>
            <w:tcBorders>
              <w:top w:val="single" w:sz="4" w:space="0" w:color="auto"/>
              <w:left w:val="single" w:sz="4" w:space="0" w:color="auto"/>
              <w:bottom w:val="single" w:sz="4" w:space="0" w:color="auto"/>
              <w:right w:val="single" w:sz="4" w:space="0" w:color="auto"/>
            </w:tcBorders>
            <w:vAlign w:val="center"/>
          </w:tcPr>
          <w:p w:rsidR="00E838C4" w:rsidRPr="009C2984" w:rsidRDefault="00E838C4" w:rsidP="00241881">
            <w:pPr>
              <w:kinsoku w:val="0"/>
              <w:overflowPunct w:val="0"/>
              <w:autoSpaceDE/>
              <w:autoSpaceDN/>
              <w:adjustRightInd/>
              <w:jc w:val="center"/>
              <w:textAlignment w:val="baseline"/>
              <w:rPr>
                <w:rFonts w:ascii="Cambria" w:hAnsi="Cambria" w:cs="Cambria"/>
                <w:sz w:val="24"/>
                <w:szCs w:val="24"/>
                <w:lang w:val="es-MX" w:eastAsia="en-US"/>
              </w:rPr>
            </w:pPr>
            <w:r>
              <w:rPr>
                <w:rFonts w:ascii="Cambria" w:hAnsi="Cambria" w:cs="Cambria"/>
                <w:sz w:val="24"/>
                <w:szCs w:val="24"/>
                <w:lang w:val="es-MX" w:eastAsia="en-US"/>
              </w:rPr>
              <w:t>6</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los controles de acceso dentro de una organización.</w:t>
            </w:r>
          </w:p>
        </w:tc>
      </w:tr>
      <w:tr w:rsidR="00E838C4" w:rsidRPr="009F7A1A" w:rsidTr="00241881">
        <w:trPr>
          <w:trHeight w:hRule="exact" w:val="375"/>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402"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7</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los diferentes mecanismos de identificación.</w:t>
            </w:r>
          </w:p>
        </w:tc>
      </w:tr>
      <w:tr w:rsidR="00E838C4" w:rsidRPr="009F7A1A" w:rsidTr="00241881">
        <w:trPr>
          <w:trHeight w:hRule="exact" w:val="422"/>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316"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8</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los diferentes mecanismos de autentificación.</w:t>
            </w:r>
          </w:p>
        </w:tc>
      </w:tr>
      <w:tr w:rsidR="00E838C4" w:rsidRPr="009F7A1A" w:rsidTr="00241881">
        <w:trPr>
          <w:trHeight w:hRule="exact" w:val="428"/>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431" w:line="230" w:lineRule="exact"/>
              <w:jc w:val="center"/>
              <w:textAlignment w:val="baseline"/>
              <w:rPr>
                <w:rFonts w:ascii="Calibri" w:hAnsi="Calibri" w:cs="Calibri"/>
                <w:sz w:val="23"/>
                <w:szCs w:val="23"/>
                <w:lang w:val="es-ES" w:eastAsia="es-ES"/>
              </w:rPr>
            </w:pPr>
            <w:r>
              <w:rPr>
                <w:rFonts w:ascii="Calibri" w:hAnsi="Calibri" w:cs="Calibri"/>
                <w:sz w:val="23"/>
                <w:szCs w:val="23"/>
                <w:lang w:val="es-ES" w:eastAsia="es-ES"/>
              </w:rPr>
              <w:t>9</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las principales reglas y políticas para la creación y administración de contraseñas.</w:t>
            </w:r>
          </w:p>
        </w:tc>
      </w:tr>
      <w:tr w:rsidR="00E838C4" w:rsidRPr="009F7A1A" w:rsidTr="00241881">
        <w:trPr>
          <w:trHeight w:hRule="exact" w:val="421"/>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48"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10</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los diferentes sistemas biométricos, dentro de una organización.</w:t>
            </w:r>
          </w:p>
        </w:tc>
      </w:tr>
      <w:tr w:rsidR="00E838C4" w:rsidRPr="009F7A1A" w:rsidTr="00241881">
        <w:trPr>
          <w:trHeight w:hRule="exact" w:val="427"/>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282" w:line="230" w:lineRule="exact"/>
              <w:jc w:val="center"/>
              <w:textAlignment w:val="baseline"/>
              <w:rPr>
                <w:rFonts w:ascii="Calibri" w:hAnsi="Calibri" w:cs="Calibri"/>
                <w:spacing w:val="-11"/>
                <w:sz w:val="23"/>
                <w:szCs w:val="23"/>
                <w:lang w:val="es-ES" w:eastAsia="es-ES"/>
              </w:rPr>
            </w:pPr>
            <w:r>
              <w:rPr>
                <w:rFonts w:ascii="Calibri" w:hAnsi="Calibri" w:cs="Calibri"/>
                <w:spacing w:val="-11"/>
                <w:sz w:val="23"/>
                <w:szCs w:val="23"/>
                <w:lang w:val="es-ES" w:eastAsia="es-ES"/>
              </w:rPr>
              <w:t>11</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los diferentes controles criptográficos dentro de las organizaciones.</w:t>
            </w:r>
          </w:p>
        </w:tc>
      </w:tr>
      <w:tr w:rsidR="00E838C4" w:rsidRPr="009F7A1A" w:rsidTr="00241881">
        <w:trPr>
          <w:trHeight w:hRule="exact" w:val="432"/>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67" w:line="230" w:lineRule="exact"/>
              <w:jc w:val="center"/>
              <w:textAlignment w:val="baseline"/>
              <w:rPr>
                <w:rFonts w:ascii="Calibri" w:hAnsi="Calibri" w:cs="Calibri"/>
                <w:spacing w:val="-11"/>
                <w:sz w:val="23"/>
                <w:szCs w:val="23"/>
                <w:lang w:val="es-ES" w:eastAsia="es-ES"/>
              </w:rPr>
            </w:pPr>
            <w:r>
              <w:rPr>
                <w:rFonts w:ascii="Calibri" w:hAnsi="Calibri" w:cs="Calibri"/>
                <w:spacing w:val="-11"/>
                <w:sz w:val="23"/>
                <w:szCs w:val="23"/>
                <w:lang w:val="es-ES" w:eastAsia="es-ES"/>
              </w:rPr>
              <w:t>12</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 xml:space="preserve">Reconoce los diferentes métodos de ataques informáticos. </w:t>
            </w:r>
          </w:p>
        </w:tc>
      </w:tr>
      <w:tr w:rsidR="00E838C4" w:rsidRPr="009F7A1A" w:rsidTr="00241881">
        <w:trPr>
          <w:trHeight w:hRule="exact" w:val="425"/>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53" w:line="230" w:lineRule="exact"/>
              <w:jc w:val="center"/>
              <w:textAlignment w:val="baseline"/>
              <w:rPr>
                <w:rFonts w:ascii="Calibri" w:hAnsi="Calibri" w:cs="Calibri"/>
                <w:spacing w:val="-11"/>
                <w:sz w:val="23"/>
                <w:szCs w:val="23"/>
                <w:lang w:val="es-ES" w:eastAsia="es-ES"/>
              </w:rPr>
            </w:pPr>
            <w:r>
              <w:rPr>
                <w:rFonts w:ascii="Calibri" w:hAnsi="Calibri" w:cs="Calibri"/>
                <w:spacing w:val="-11"/>
                <w:sz w:val="23"/>
                <w:szCs w:val="23"/>
                <w:lang w:val="es-ES" w:eastAsia="es-ES"/>
              </w:rPr>
              <w:t>13</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adecuadamente controles de seguridad en las bases de datos.</w:t>
            </w:r>
          </w:p>
        </w:tc>
      </w:tr>
      <w:tr w:rsidR="00E838C4" w:rsidRPr="009F7A1A" w:rsidTr="00241881">
        <w:trPr>
          <w:trHeight w:hRule="exact" w:val="431"/>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91"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14</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Implementa adecuadamente controles de seguridad en las redes.</w:t>
            </w:r>
          </w:p>
        </w:tc>
      </w:tr>
      <w:tr w:rsidR="00E838C4" w:rsidRPr="009F7A1A" w:rsidTr="00241881">
        <w:trPr>
          <w:trHeight w:hRule="exact" w:val="553"/>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91"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15</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Aplica adecuadamente la informática forense.</w:t>
            </w:r>
          </w:p>
        </w:tc>
      </w:tr>
      <w:tr w:rsidR="00E838C4" w:rsidRPr="009F7A1A" w:rsidTr="00241881">
        <w:trPr>
          <w:trHeight w:hRule="exact" w:val="447"/>
        </w:trPr>
        <w:tc>
          <w:tcPr>
            <w:tcW w:w="1080" w:type="dxa"/>
            <w:tcBorders>
              <w:top w:val="single" w:sz="4" w:space="0" w:color="auto"/>
              <w:left w:val="single" w:sz="4" w:space="0" w:color="auto"/>
              <w:bottom w:val="single" w:sz="4" w:space="0" w:color="auto"/>
              <w:right w:val="single" w:sz="4" w:space="0" w:color="auto"/>
            </w:tcBorders>
            <w:vAlign w:val="center"/>
          </w:tcPr>
          <w:p w:rsidR="00E838C4" w:rsidRDefault="00E838C4" w:rsidP="00241881">
            <w:pPr>
              <w:kinsoku w:val="0"/>
              <w:overflowPunct w:val="0"/>
              <w:autoSpaceDE/>
              <w:autoSpaceDN/>
              <w:adjustRightInd/>
              <w:spacing w:after="191" w:line="230" w:lineRule="exact"/>
              <w:jc w:val="center"/>
              <w:textAlignment w:val="baseline"/>
              <w:rPr>
                <w:rFonts w:ascii="Calibri" w:hAnsi="Calibri" w:cs="Calibri"/>
                <w:spacing w:val="-9"/>
                <w:sz w:val="23"/>
                <w:szCs w:val="23"/>
                <w:lang w:val="es-ES" w:eastAsia="es-ES"/>
              </w:rPr>
            </w:pPr>
            <w:r>
              <w:rPr>
                <w:rFonts w:ascii="Calibri" w:hAnsi="Calibri" w:cs="Calibri"/>
                <w:spacing w:val="-9"/>
                <w:sz w:val="23"/>
                <w:szCs w:val="23"/>
                <w:lang w:val="es-ES" w:eastAsia="es-ES"/>
              </w:rPr>
              <w:t>16</w:t>
            </w:r>
          </w:p>
        </w:tc>
        <w:tc>
          <w:tcPr>
            <w:tcW w:w="8649" w:type="dxa"/>
            <w:tcBorders>
              <w:top w:val="single" w:sz="4" w:space="0" w:color="auto"/>
              <w:left w:val="single" w:sz="4" w:space="0" w:color="auto"/>
              <w:bottom w:val="single" w:sz="4" w:space="0" w:color="auto"/>
              <w:right w:val="single" w:sz="4" w:space="0" w:color="auto"/>
            </w:tcBorders>
            <w:vAlign w:val="center"/>
          </w:tcPr>
          <w:p w:rsidR="00E838C4" w:rsidRPr="005677F4" w:rsidRDefault="00E838C4" w:rsidP="0024641B">
            <w:pPr>
              <w:ind w:left="166"/>
              <w:rPr>
                <w:rFonts w:ascii="Calibri" w:hAnsi="Calibri" w:cs="Calibri"/>
                <w:sz w:val="23"/>
                <w:szCs w:val="23"/>
                <w:lang w:val="es-ES" w:eastAsia="es-ES"/>
              </w:rPr>
            </w:pPr>
            <w:r w:rsidRPr="005677F4">
              <w:rPr>
                <w:rFonts w:ascii="Calibri" w:hAnsi="Calibri" w:cs="Calibri"/>
                <w:sz w:val="23"/>
                <w:szCs w:val="23"/>
                <w:lang w:val="es-ES" w:eastAsia="es-ES"/>
              </w:rPr>
              <w:t>Diseña e implementa políticas de seguridad dentro de una organización.</w:t>
            </w:r>
          </w:p>
        </w:tc>
      </w:tr>
    </w:tbl>
    <w:p w:rsidR="008D7BE6" w:rsidRPr="009C2984" w:rsidRDefault="009873F1">
      <w:pPr>
        <w:widowControl/>
        <w:rPr>
          <w:sz w:val="24"/>
          <w:szCs w:val="24"/>
          <w:lang w:val="es-MX"/>
        </w:rPr>
        <w:sectPr w:rsidR="008D7BE6" w:rsidRPr="009C2984" w:rsidSect="00AB7C4C">
          <w:pgSz w:w="11909" w:h="16838"/>
          <w:pgMar w:top="1498" w:right="813" w:bottom="864" w:left="1276" w:header="720" w:footer="720" w:gutter="0"/>
          <w:cols w:space="720"/>
          <w:noEndnote/>
        </w:sectPr>
      </w:pPr>
      <w:r>
        <w:rPr>
          <w:sz w:val="24"/>
          <w:szCs w:val="24"/>
          <w:lang w:val="es-MX"/>
        </w:rPr>
        <w:t xml:space="preserve"> </w:t>
      </w:r>
    </w:p>
    <w:p w:rsidR="00E17F1C" w:rsidRPr="00E93896" w:rsidRDefault="00D72F5F" w:rsidP="00E6379E">
      <w:pPr>
        <w:kinsoku w:val="0"/>
        <w:overflowPunct w:val="0"/>
        <w:autoSpaceDE/>
        <w:autoSpaceDN/>
        <w:adjustRightInd/>
        <w:spacing w:before="120" w:after="95" w:line="222" w:lineRule="exact"/>
        <w:textAlignment w:val="baseline"/>
        <w:rPr>
          <w:rFonts w:ascii="Calibri" w:hAnsi="Calibri" w:cs="Calibri"/>
          <w:b/>
          <w:bCs/>
          <w:sz w:val="28"/>
          <w:szCs w:val="28"/>
          <w:lang w:val="es-ES" w:eastAsia="es-ES"/>
        </w:rPr>
      </w:pPr>
      <w:r>
        <w:rPr>
          <w:noProof/>
          <w:lang w:eastAsia="en-US"/>
        </w:rPr>
        <w:lastRenderedPageBreak/>
        <mc:AlternateContent>
          <mc:Choice Requires="wps">
            <w:drawing>
              <wp:anchor distT="0" distB="0" distL="0" distR="0" simplePos="0" relativeHeight="251668480" behindDoc="1" locked="0" layoutInCell="0" allowOverlap="1">
                <wp:simplePos x="0" y="0"/>
                <wp:positionH relativeFrom="page">
                  <wp:posOffset>268605</wp:posOffset>
                </wp:positionH>
                <wp:positionV relativeFrom="page">
                  <wp:posOffset>1536065</wp:posOffset>
                </wp:positionV>
                <wp:extent cx="529590" cy="535241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5352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textAlignment w:val="baseline"/>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15pt;margin-top:120.95pt;width:41.7pt;height:421.4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" o:allowincell="f" stroked="f">
                <v:fill opacity="0"/>
                <v:textbox inset="0,0,0,0">
                  <w:txbxContent>
                    <w:p w:rsidR="0024641B" w:rsidRDefault="0024641B">
                      <w:pPr>
                        <w:kinsoku w:val="0"/>
                        <w:overflowPunct w:val="0"/>
                        <w:autoSpaceDE/>
                        <w:autoSpaceDN/>
                        <w:adjustRightInd/>
                        <w:textAlignment w:val="baseline"/>
                        <w:rPr>
                          <w:sz w:val="24"/>
                          <w:szCs w:val="24"/>
                        </w:rPr>
                      </w:pPr>
                    </w:p>
                  </w:txbxContent>
                </v:textbox>
                <w10:wrap type="square" anchorx="page" anchory="page"/>
              </v:shape>
            </w:pict>
          </mc:Fallback>
        </mc:AlternateContent>
      </w:r>
      <w:r w:rsidR="00E6002B" w:rsidRPr="00E93896">
        <w:rPr>
          <w:rFonts w:ascii="Calibri" w:hAnsi="Calibri" w:cs="Calibri"/>
          <w:b/>
          <w:bCs/>
          <w:sz w:val="28"/>
          <w:szCs w:val="28"/>
          <w:lang w:val="es-ES" w:eastAsia="es-ES"/>
        </w:rPr>
        <w:t xml:space="preserve">V. </w:t>
      </w:r>
      <w:r w:rsidR="00E6379E" w:rsidRPr="00E93896">
        <w:rPr>
          <w:rFonts w:ascii="Calibri" w:hAnsi="Calibri" w:cs="Calibri"/>
          <w:b/>
          <w:bCs/>
          <w:sz w:val="28"/>
          <w:szCs w:val="28"/>
          <w:lang w:val="es-ES" w:eastAsia="es-ES"/>
        </w:rPr>
        <w:t xml:space="preserve">DESARROLLO DE LAS UNIDADES DIDACTICAS: </w:t>
      </w:r>
    </w:p>
    <w:tbl>
      <w:tblPr>
        <w:tblStyle w:val="Tablaconcuadrcula"/>
        <w:tblpPr w:leftFromText="141" w:rightFromText="141" w:vertAnchor="text" w:horzAnchor="page" w:tblpX="1249" w:tblpY="20"/>
        <w:tblW w:w="0" w:type="auto"/>
        <w:tblLook w:val="04A0" w:firstRow="1" w:lastRow="0" w:firstColumn="1" w:lastColumn="0" w:noHBand="0" w:noVBand="1"/>
      </w:tblPr>
      <w:tblGrid>
        <w:gridCol w:w="957"/>
        <w:gridCol w:w="940"/>
        <w:gridCol w:w="2464"/>
        <w:gridCol w:w="1984"/>
        <w:gridCol w:w="567"/>
        <w:gridCol w:w="2552"/>
        <w:gridCol w:w="1559"/>
        <w:gridCol w:w="1134"/>
        <w:gridCol w:w="2679"/>
      </w:tblGrid>
      <w:tr w:rsidR="00EB7B16" w:rsidRPr="009F7A1A" w:rsidTr="00932C3E">
        <w:tc>
          <w:tcPr>
            <w:tcW w:w="957" w:type="dxa"/>
            <w:vMerge w:val="restart"/>
            <w:textDirection w:val="btLr"/>
          </w:tcPr>
          <w:p w:rsidR="00EB7B16" w:rsidRDefault="00EB7B16" w:rsidP="00B25B66">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 xml:space="preserve">UNIDAD DIDACTICA I : </w:t>
            </w:r>
            <w:r w:rsidR="00D40A19" w:rsidRPr="00C90242">
              <w:t xml:space="preserve"> </w:t>
            </w:r>
            <w:r w:rsidR="00F13B45" w:rsidRPr="00C90242">
              <w:t xml:space="preserve"> </w:t>
            </w:r>
            <w:r w:rsidR="0024641B">
              <w:t xml:space="preserve"> </w:t>
            </w:r>
            <w:r w:rsidR="0024641B" w:rsidRPr="0024641B">
              <w:rPr>
                <w:rFonts w:ascii="Calibri" w:hAnsi="Calibri" w:cs="Calibri"/>
                <w:b/>
                <w:bCs/>
                <w:spacing w:val="1"/>
                <w:sz w:val="22"/>
                <w:szCs w:val="22"/>
                <w:lang w:val="es-ES" w:eastAsia="es-ES"/>
              </w:rPr>
              <w:t>INTRODUCCIÓN A LA SEGURIDAD DE LA INFORMACIÓN</w:t>
            </w:r>
          </w:p>
        </w:tc>
        <w:tc>
          <w:tcPr>
            <w:tcW w:w="13879" w:type="dxa"/>
            <w:gridSpan w:val="8"/>
            <w:shd w:val="clear" w:color="auto" w:fill="D9D9D9" w:themeFill="background1" w:themeFillShade="D9"/>
          </w:tcPr>
          <w:p w:rsidR="00EB7B16" w:rsidRDefault="00EB7B16" w:rsidP="009873F1">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CAPACIDAD DE LA UNIDAD DIDACTICA I:</w:t>
            </w:r>
            <w:r>
              <w:rPr>
                <w:rFonts w:ascii="Calibri" w:hAnsi="Calibri" w:cs="Calibri"/>
                <w:b/>
                <w:bCs/>
                <w:i/>
                <w:iCs/>
                <w:sz w:val="24"/>
                <w:szCs w:val="24"/>
                <w:lang w:val="es-ES" w:eastAsia="es-ES"/>
              </w:rPr>
              <w:t xml:space="preserve"> </w:t>
            </w:r>
            <w:r w:rsidR="00D033FB">
              <w:t xml:space="preserve"> </w:t>
            </w:r>
            <w:r w:rsidR="00960368">
              <w:t xml:space="preserve"> </w:t>
            </w:r>
            <w:r w:rsidR="0024641B" w:rsidRPr="0024641B">
              <w:rPr>
                <w:rFonts w:ascii="Calibri" w:hAnsi="Calibri" w:cs="Calibri"/>
                <w:spacing w:val="1"/>
                <w:sz w:val="22"/>
                <w:szCs w:val="22"/>
                <w:lang w:val="es-MX" w:eastAsia="es-ES"/>
              </w:rPr>
              <w:t>Administra los elementos de la gestión de la seguridad de la información dentro de una empresa para asegurar la integridad de la información según ciclo de Deming</w:t>
            </w:r>
          </w:p>
        </w:tc>
      </w:tr>
      <w:tr w:rsidR="00EB7B16" w:rsidRPr="009F7A1A" w:rsidTr="00932C3E">
        <w:tc>
          <w:tcPr>
            <w:tcW w:w="957" w:type="dxa"/>
            <w:vMerge/>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EB7B16" w:rsidRPr="00BA6B2E"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BA6B2E">
              <w:rPr>
                <w:rFonts w:ascii="Calibri" w:hAnsi="Calibri" w:cs="Calibri"/>
                <w:b/>
                <w:bCs/>
                <w:iCs/>
                <w:spacing w:val="-3"/>
                <w:lang w:val="es-ES" w:eastAsia="es-ES"/>
              </w:rPr>
              <w:t>SEMANA</w:t>
            </w:r>
          </w:p>
        </w:tc>
        <w:tc>
          <w:tcPr>
            <w:tcW w:w="7567" w:type="dxa"/>
            <w:gridSpan w:val="4"/>
            <w:shd w:val="clear" w:color="auto" w:fill="F2F2F2" w:themeFill="background1" w:themeFillShade="F2"/>
          </w:tcPr>
          <w:p w:rsidR="00EB7B16" w:rsidRPr="00BA6B2E" w:rsidRDefault="00EB7B16" w:rsidP="00BE6234">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BA6B2E">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EB7B16" w:rsidRPr="00BA6B2E" w:rsidRDefault="00EB7B16" w:rsidP="00777DCF">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sidR="00777DCF">
              <w:rPr>
                <w:rFonts w:ascii="Calibri" w:hAnsi="Calibri" w:cs="Calibri"/>
                <w:b/>
                <w:bCs/>
                <w:iCs/>
                <w:spacing w:val="-1"/>
                <w:lang w:val="es-ES" w:eastAsia="es-ES"/>
              </w:rPr>
              <w:t>S DE LA ENSEÑANZA VIRTUAL</w:t>
            </w:r>
          </w:p>
        </w:tc>
        <w:tc>
          <w:tcPr>
            <w:tcW w:w="2679" w:type="dxa"/>
            <w:vMerge w:val="restart"/>
            <w:shd w:val="clear" w:color="auto" w:fill="F2F2F2" w:themeFill="background1" w:themeFillShade="F2"/>
          </w:tcPr>
          <w:p w:rsidR="00EB7B16" w:rsidRPr="00BA6B2E" w:rsidRDefault="00EB7B16" w:rsidP="00211426">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EB7B16" w:rsidTr="00932C3E">
        <w:tc>
          <w:tcPr>
            <w:tcW w:w="957" w:type="dxa"/>
            <w:vMerge/>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shd w:val="clear" w:color="auto" w:fill="F2F2F2" w:themeFill="background1" w:themeFillShade="F2"/>
          </w:tcPr>
          <w:p w:rsidR="00EB7B16" w:rsidRPr="00BA6B2E"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4" w:type="dxa"/>
            <w:shd w:val="clear" w:color="auto" w:fill="F2F2F2" w:themeFill="background1" w:themeFillShade="F2"/>
          </w:tcPr>
          <w:p w:rsidR="00EB7B16" w:rsidRPr="00BA6B2E" w:rsidRDefault="00EB7B16" w:rsidP="00BE6234">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EB7B16" w:rsidRPr="00BA6B2E" w:rsidRDefault="00EB7B16" w:rsidP="00BE6234">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PROCEDIMENTAL</w:t>
            </w:r>
          </w:p>
        </w:tc>
        <w:tc>
          <w:tcPr>
            <w:tcW w:w="2552" w:type="dxa"/>
            <w:shd w:val="clear" w:color="auto" w:fill="F2F2F2" w:themeFill="background1" w:themeFillShade="F2"/>
          </w:tcPr>
          <w:p w:rsidR="00EB7B16" w:rsidRPr="00BA6B2E" w:rsidRDefault="00EB7B16" w:rsidP="00BE6234">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spacing w:val="1"/>
                <w:sz w:val="22"/>
                <w:szCs w:val="22"/>
                <w:lang w:val="es-ES" w:eastAsia="es-ES"/>
              </w:rPr>
              <w:t>ACTITUDINAL</w:t>
            </w:r>
          </w:p>
        </w:tc>
        <w:tc>
          <w:tcPr>
            <w:tcW w:w="2693" w:type="dxa"/>
            <w:gridSpan w:val="2"/>
            <w:vMerge/>
            <w:shd w:val="clear" w:color="auto" w:fill="F2F2F2" w:themeFill="background1" w:themeFillShade="F2"/>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79" w:type="dxa"/>
            <w:vMerge/>
            <w:shd w:val="clear" w:color="auto" w:fill="F2F2F2" w:themeFill="background1" w:themeFillShade="F2"/>
          </w:tcPr>
          <w:p w:rsidR="00EB7B16" w:rsidRDefault="00EB7B16" w:rsidP="005D4512">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9F7A1A" w:rsidRPr="009F7A1A" w:rsidTr="00885BA7">
        <w:trPr>
          <w:trHeight w:val="1487"/>
        </w:trPr>
        <w:tc>
          <w:tcPr>
            <w:tcW w:w="957" w:type="dxa"/>
            <w:vMerge/>
          </w:tcPr>
          <w:p w:rsidR="009F7A1A" w:rsidRDefault="009F7A1A" w:rsidP="009F7A1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F7A1A"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9F7A1A" w:rsidRPr="00A66460"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w:t>
            </w:r>
          </w:p>
        </w:tc>
        <w:tc>
          <w:tcPr>
            <w:tcW w:w="2464" w:type="dxa"/>
          </w:tcPr>
          <w:p w:rsidR="009F7A1A" w:rsidRPr="00A66460" w:rsidRDefault="009F7A1A" w:rsidP="009F7A1A">
            <w:pPr>
              <w:jc w:val="both"/>
              <w:rPr>
                <w:rFonts w:ascii="Calibri" w:hAnsi="Calibri" w:cs="Calibri"/>
                <w:spacing w:val="1"/>
                <w:sz w:val="22"/>
                <w:szCs w:val="22"/>
                <w:lang w:val="es-MX" w:eastAsia="es-ES"/>
              </w:rPr>
            </w:pPr>
            <w:r w:rsidRPr="00E349EF">
              <w:rPr>
                <w:rFonts w:ascii="Calibri" w:hAnsi="Calibri" w:cs="Calibri"/>
                <w:spacing w:val="1"/>
                <w:sz w:val="22"/>
                <w:szCs w:val="22"/>
                <w:lang w:val="es-MX" w:eastAsia="es-ES"/>
              </w:rPr>
              <w:t>Introducción a la seguridad Inform</w:t>
            </w:r>
            <w:r>
              <w:rPr>
                <w:rFonts w:ascii="Calibri" w:hAnsi="Calibri" w:cs="Calibri"/>
                <w:spacing w:val="1"/>
                <w:sz w:val="22"/>
                <w:szCs w:val="22"/>
                <w:lang w:val="es-MX" w:eastAsia="es-ES"/>
              </w:rPr>
              <w:t>ática</w:t>
            </w:r>
            <w:r w:rsidRPr="00E349EF">
              <w:rPr>
                <w:rFonts w:ascii="Calibri" w:hAnsi="Calibri" w:cs="Calibri"/>
                <w:spacing w:val="1"/>
                <w:sz w:val="22"/>
                <w:szCs w:val="22"/>
                <w:lang w:val="es-MX" w:eastAsia="es-ES"/>
              </w:rPr>
              <w:t>. Principios. Seguridad informática. Objetivos. Áreas.</w:t>
            </w:r>
          </w:p>
        </w:tc>
        <w:tc>
          <w:tcPr>
            <w:tcW w:w="2551" w:type="dxa"/>
            <w:gridSpan w:val="2"/>
          </w:tcPr>
          <w:p w:rsidR="009F7A1A" w:rsidRDefault="009F7A1A" w:rsidP="009F7A1A">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Analiza los elementos</w:t>
            </w:r>
            <w:r w:rsidRPr="00A66460">
              <w:rPr>
                <w:rFonts w:ascii="Calibri" w:hAnsi="Calibri" w:cs="Calibri"/>
                <w:spacing w:val="1"/>
                <w:sz w:val="22"/>
                <w:szCs w:val="22"/>
                <w:lang w:val="es-MX" w:eastAsia="es-ES"/>
              </w:rPr>
              <w:t xml:space="preserve"> de </w:t>
            </w:r>
            <w:r>
              <w:rPr>
                <w:rFonts w:ascii="Calibri" w:hAnsi="Calibri" w:cs="Calibri"/>
                <w:spacing w:val="1"/>
                <w:sz w:val="22"/>
                <w:szCs w:val="22"/>
                <w:lang w:val="es-MX" w:eastAsia="es-ES"/>
              </w:rPr>
              <w:t>seguridad de la información</w:t>
            </w:r>
            <w:r w:rsidRPr="00A66460">
              <w:rPr>
                <w:rFonts w:ascii="Calibri" w:hAnsi="Calibri" w:cs="Calibri"/>
                <w:spacing w:val="1"/>
                <w:sz w:val="22"/>
                <w:szCs w:val="22"/>
                <w:lang w:val="es-MX" w:eastAsia="es-ES"/>
              </w:rPr>
              <w:t xml:space="preserve"> y </w:t>
            </w:r>
            <w:r>
              <w:rPr>
                <w:rFonts w:ascii="Calibri" w:hAnsi="Calibri" w:cs="Calibri"/>
                <w:spacing w:val="1"/>
                <w:sz w:val="22"/>
                <w:szCs w:val="22"/>
                <w:lang w:val="es-MX" w:eastAsia="es-ES"/>
              </w:rPr>
              <w:t>su</w:t>
            </w:r>
            <w:r w:rsidRPr="00A66460">
              <w:rPr>
                <w:rFonts w:ascii="Calibri" w:hAnsi="Calibri" w:cs="Calibri"/>
                <w:spacing w:val="1"/>
                <w:sz w:val="22"/>
                <w:szCs w:val="22"/>
                <w:lang w:val="es-MX" w:eastAsia="es-ES"/>
              </w:rPr>
              <w:t xml:space="preserve"> importancia dentro de las organizaciones.</w:t>
            </w:r>
          </w:p>
        </w:tc>
        <w:tc>
          <w:tcPr>
            <w:tcW w:w="2552" w:type="dxa"/>
          </w:tcPr>
          <w:p w:rsidR="009F7A1A" w:rsidRDefault="009F7A1A" w:rsidP="009F7A1A">
            <w:pPr>
              <w:kinsoku w:val="0"/>
              <w:overflowPunct w:val="0"/>
              <w:autoSpaceDE/>
              <w:autoSpaceDN/>
              <w:adjustRightInd/>
              <w:jc w:val="both"/>
              <w:textAlignment w:val="baseline"/>
              <w:rPr>
                <w:rFonts w:ascii="Calibri" w:hAnsi="Calibri" w:cs="Calibri"/>
                <w:b/>
                <w:bCs/>
                <w:spacing w:val="1"/>
                <w:sz w:val="22"/>
                <w:szCs w:val="22"/>
                <w:lang w:val="es-ES" w:eastAsia="es-ES"/>
              </w:rPr>
            </w:pPr>
            <w:r w:rsidRPr="00A66460">
              <w:rPr>
                <w:rFonts w:ascii="Calibri" w:hAnsi="Calibri" w:cs="Calibri"/>
                <w:spacing w:val="1"/>
                <w:sz w:val="22"/>
                <w:szCs w:val="22"/>
                <w:lang w:val="es-MX" w:eastAsia="es-ES"/>
              </w:rPr>
              <w:t xml:space="preserve">Trabajo en equipo para discutir </w:t>
            </w:r>
            <w:r>
              <w:rPr>
                <w:rFonts w:ascii="Calibri" w:hAnsi="Calibri" w:cs="Calibri"/>
                <w:spacing w:val="1"/>
                <w:sz w:val="22"/>
                <w:szCs w:val="22"/>
                <w:lang w:val="es-MX" w:eastAsia="es-ES"/>
              </w:rPr>
              <w:t>los conceptos de seguridad de la infor</w:t>
            </w:r>
            <w:bookmarkStart w:id="0" w:name="_GoBack"/>
            <w:bookmarkEnd w:id="0"/>
            <w:r>
              <w:rPr>
                <w:rFonts w:ascii="Calibri" w:hAnsi="Calibri" w:cs="Calibri"/>
                <w:spacing w:val="1"/>
                <w:sz w:val="22"/>
                <w:szCs w:val="22"/>
                <w:lang w:val="es-MX" w:eastAsia="es-ES"/>
              </w:rPr>
              <w:t>mación.</w:t>
            </w:r>
          </w:p>
        </w:tc>
        <w:tc>
          <w:tcPr>
            <w:tcW w:w="2693" w:type="dxa"/>
            <w:gridSpan w:val="2"/>
            <w:vMerge w:val="restart"/>
          </w:tcPr>
          <w:p w:rsidR="009F7A1A" w:rsidRDefault="009F7A1A" w:rsidP="009F7A1A">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F7A1A" w:rsidRDefault="009F7A1A" w:rsidP="009F7A1A">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F7A1A" w:rsidRDefault="009F7A1A" w:rsidP="009F7A1A">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9F7A1A" w:rsidRPr="00885BA7" w:rsidRDefault="009F7A1A" w:rsidP="009F7A1A">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9F7A1A" w:rsidRDefault="009F7A1A" w:rsidP="009F7A1A">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F7A1A" w:rsidRDefault="009F7A1A" w:rsidP="009F7A1A">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9F7A1A" w:rsidRDefault="009F7A1A" w:rsidP="009F7A1A">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9F7A1A" w:rsidRPr="00885BA7" w:rsidRDefault="009F7A1A" w:rsidP="009F7A1A">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9F7A1A" w:rsidRDefault="009F7A1A" w:rsidP="009F7A1A">
            <w:pPr>
              <w:pStyle w:val="Prrafodelista"/>
              <w:kinsoku w:val="0"/>
              <w:overflowPunct w:val="0"/>
              <w:spacing w:line="239" w:lineRule="exact"/>
              <w:ind w:left="713"/>
              <w:jc w:val="both"/>
              <w:textAlignment w:val="baseline"/>
              <w:rPr>
                <w:rFonts w:cs="Calibri"/>
                <w:b/>
                <w:bCs/>
                <w:spacing w:val="1"/>
                <w:lang w:val="es-ES" w:eastAsia="es-ES"/>
              </w:rPr>
            </w:pPr>
          </w:p>
          <w:p w:rsidR="009F7A1A" w:rsidRDefault="009F7A1A" w:rsidP="009F7A1A">
            <w:pPr>
              <w:pStyle w:val="Prrafodelista"/>
              <w:kinsoku w:val="0"/>
              <w:overflowPunct w:val="0"/>
              <w:spacing w:line="239" w:lineRule="exact"/>
              <w:ind w:left="713"/>
              <w:jc w:val="both"/>
              <w:textAlignment w:val="baseline"/>
              <w:rPr>
                <w:rFonts w:cs="Calibri"/>
                <w:b/>
                <w:bCs/>
                <w:spacing w:val="1"/>
                <w:lang w:val="es-ES" w:eastAsia="es-ES"/>
              </w:rPr>
            </w:pPr>
          </w:p>
          <w:p w:rsidR="009F7A1A" w:rsidRDefault="009F7A1A" w:rsidP="009F7A1A">
            <w:pPr>
              <w:pStyle w:val="Prrafodelista"/>
              <w:kinsoku w:val="0"/>
              <w:overflowPunct w:val="0"/>
              <w:spacing w:line="239" w:lineRule="exact"/>
              <w:ind w:left="713"/>
              <w:jc w:val="both"/>
              <w:textAlignment w:val="baseline"/>
              <w:rPr>
                <w:rFonts w:cs="Calibri"/>
                <w:b/>
                <w:bCs/>
                <w:spacing w:val="1"/>
                <w:lang w:val="es-ES" w:eastAsia="es-ES"/>
              </w:rPr>
            </w:pPr>
          </w:p>
          <w:p w:rsidR="009F7A1A" w:rsidRDefault="009F7A1A" w:rsidP="009F7A1A">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9F7A1A" w:rsidRPr="00885BA7" w:rsidRDefault="009F7A1A" w:rsidP="009F7A1A">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9F7A1A" w:rsidRDefault="009F7A1A" w:rsidP="009F7A1A">
            <w:pPr>
              <w:kinsoku w:val="0"/>
              <w:overflowPunct w:val="0"/>
              <w:spacing w:line="239" w:lineRule="exact"/>
              <w:ind w:left="353"/>
              <w:jc w:val="both"/>
              <w:textAlignment w:val="baseline"/>
              <w:rPr>
                <w:rFonts w:cs="Calibri"/>
                <w:b/>
                <w:bCs/>
                <w:spacing w:val="1"/>
                <w:lang w:val="es-ES" w:eastAsia="es-ES"/>
              </w:rPr>
            </w:pPr>
          </w:p>
          <w:p w:rsidR="009F7A1A" w:rsidRDefault="009F7A1A" w:rsidP="009F7A1A">
            <w:pPr>
              <w:kinsoku w:val="0"/>
              <w:overflowPunct w:val="0"/>
              <w:spacing w:line="239" w:lineRule="exact"/>
              <w:ind w:left="353"/>
              <w:jc w:val="both"/>
              <w:textAlignment w:val="baseline"/>
              <w:rPr>
                <w:rFonts w:cs="Calibri"/>
                <w:b/>
                <w:bCs/>
                <w:spacing w:val="1"/>
                <w:lang w:val="es-ES" w:eastAsia="es-ES"/>
              </w:rPr>
            </w:pPr>
          </w:p>
          <w:p w:rsidR="009F7A1A" w:rsidRDefault="009F7A1A" w:rsidP="009F7A1A">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9F7A1A" w:rsidRPr="00885BA7" w:rsidRDefault="009F7A1A" w:rsidP="009F7A1A">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9F7A1A" w:rsidRPr="00331E4B" w:rsidRDefault="009F7A1A" w:rsidP="009F7A1A">
            <w:pPr>
              <w:pStyle w:val="Prrafodelista"/>
              <w:kinsoku w:val="0"/>
              <w:overflowPunct w:val="0"/>
              <w:spacing w:line="239" w:lineRule="exact"/>
              <w:ind w:left="713"/>
              <w:jc w:val="both"/>
              <w:textAlignment w:val="baseline"/>
              <w:rPr>
                <w:rFonts w:cs="Calibri"/>
                <w:b/>
                <w:bCs/>
                <w:spacing w:val="1"/>
                <w:lang w:val="es-ES" w:eastAsia="es-ES"/>
              </w:rPr>
            </w:pPr>
          </w:p>
        </w:tc>
        <w:tc>
          <w:tcPr>
            <w:tcW w:w="2679" w:type="dxa"/>
          </w:tcPr>
          <w:p w:rsidR="009F7A1A" w:rsidRDefault="009F7A1A" w:rsidP="009F7A1A">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I</w:t>
            </w:r>
            <w:r w:rsidRPr="00211426">
              <w:rPr>
                <w:rFonts w:ascii="Calibri" w:hAnsi="Calibri" w:cs="Calibri"/>
                <w:spacing w:val="1"/>
                <w:sz w:val="22"/>
                <w:szCs w:val="22"/>
                <w:lang w:val="es-MX" w:eastAsia="es-ES"/>
              </w:rPr>
              <w:t>dentifica</w:t>
            </w:r>
            <w:r>
              <w:rPr>
                <w:rFonts w:ascii="Calibri" w:hAnsi="Calibri" w:cs="Calibri"/>
                <w:spacing w:val="1"/>
                <w:sz w:val="22"/>
                <w:szCs w:val="22"/>
                <w:lang w:val="es-MX" w:eastAsia="es-ES"/>
              </w:rPr>
              <w:t xml:space="preserve"> los elementos y</w:t>
            </w:r>
            <w:r w:rsidRPr="00211426">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la importancia de la  seguridad de la información.</w:t>
            </w:r>
          </w:p>
        </w:tc>
      </w:tr>
      <w:tr w:rsidR="009F7A1A" w:rsidRPr="009F7A1A" w:rsidTr="00C85ED8">
        <w:tc>
          <w:tcPr>
            <w:tcW w:w="957" w:type="dxa"/>
            <w:vMerge/>
          </w:tcPr>
          <w:p w:rsidR="009F7A1A" w:rsidRDefault="009F7A1A" w:rsidP="009F7A1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F7A1A"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9F7A1A" w:rsidRPr="00DC3A34"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2</w:t>
            </w:r>
          </w:p>
        </w:tc>
        <w:tc>
          <w:tcPr>
            <w:tcW w:w="2464" w:type="dxa"/>
          </w:tcPr>
          <w:p w:rsidR="009F7A1A" w:rsidRPr="004B0160" w:rsidRDefault="009F7A1A" w:rsidP="009F7A1A">
            <w:pPr>
              <w:jc w:val="both"/>
              <w:rPr>
                <w:rFonts w:ascii="Calibri" w:hAnsi="Calibri" w:cs="Calibri"/>
                <w:spacing w:val="1"/>
                <w:sz w:val="22"/>
                <w:szCs w:val="22"/>
                <w:lang w:val="es-MX" w:eastAsia="es-ES"/>
              </w:rPr>
            </w:pPr>
            <w:r w:rsidRPr="00E349EF">
              <w:rPr>
                <w:rFonts w:ascii="Calibri" w:hAnsi="Calibri" w:cs="Calibri"/>
                <w:spacing w:val="1"/>
                <w:sz w:val="22"/>
                <w:szCs w:val="22"/>
                <w:lang w:val="es-MX" w:eastAsia="es-ES"/>
              </w:rPr>
              <w:t>Activos. Amenazas. Vulnerabilidad. Riesgo e impacto en los negocios.</w:t>
            </w:r>
            <w:r>
              <w:rPr>
                <w:rFonts w:ascii="Calibri" w:hAnsi="Calibri" w:cs="Calibri"/>
                <w:spacing w:val="1"/>
                <w:sz w:val="22"/>
                <w:szCs w:val="22"/>
                <w:lang w:val="es-MX" w:eastAsia="es-ES"/>
              </w:rPr>
              <w:t xml:space="preserve"> </w:t>
            </w:r>
            <w:r w:rsidRPr="00E349EF">
              <w:rPr>
                <w:rFonts w:ascii="Calibri" w:hAnsi="Calibri" w:cs="Calibri"/>
                <w:spacing w:val="1"/>
                <w:sz w:val="22"/>
                <w:szCs w:val="22"/>
                <w:lang w:val="es-MX" w:eastAsia="es-ES"/>
              </w:rPr>
              <w:t xml:space="preserve">Inventario de Activos.  </w:t>
            </w:r>
          </w:p>
        </w:tc>
        <w:tc>
          <w:tcPr>
            <w:tcW w:w="2551" w:type="dxa"/>
            <w:gridSpan w:val="2"/>
          </w:tcPr>
          <w:p w:rsidR="009F7A1A" w:rsidRPr="004B0160" w:rsidRDefault="009F7A1A" w:rsidP="009F7A1A">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y c</w:t>
            </w:r>
            <w:r w:rsidRPr="004B0160">
              <w:rPr>
                <w:rFonts w:ascii="Calibri" w:hAnsi="Calibri" w:cs="Calibri"/>
                <w:spacing w:val="1"/>
                <w:sz w:val="22"/>
                <w:szCs w:val="22"/>
                <w:lang w:val="es-MX" w:eastAsia="es-ES"/>
              </w:rPr>
              <w:t>omprende</w:t>
            </w:r>
            <w:r>
              <w:rPr>
                <w:rFonts w:ascii="Calibri" w:hAnsi="Calibri" w:cs="Calibri"/>
                <w:spacing w:val="1"/>
                <w:sz w:val="22"/>
                <w:szCs w:val="22"/>
                <w:lang w:val="es-MX" w:eastAsia="es-ES"/>
              </w:rPr>
              <w:t xml:space="preserve"> </w:t>
            </w:r>
            <w:r w:rsidRPr="004B0160">
              <w:rPr>
                <w:rFonts w:ascii="Calibri" w:hAnsi="Calibri" w:cs="Calibri"/>
                <w:spacing w:val="1"/>
                <w:sz w:val="22"/>
                <w:szCs w:val="22"/>
                <w:lang w:val="es-MX" w:eastAsia="es-ES"/>
              </w:rPr>
              <w:t xml:space="preserve">la importancia </w:t>
            </w:r>
            <w:r>
              <w:rPr>
                <w:rFonts w:ascii="Calibri" w:hAnsi="Calibri" w:cs="Calibri"/>
                <w:spacing w:val="1"/>
                <w:sz w:val="22"/>
                <w:szCs w:val="22"/>
                <w:lang w:val="es-MX" w:eastAsia="es-ES"/>
              </w:rPr>
              <w:t>de los activos de información y sus vulnerabilidades.</w:t>
            </w:r>
          </w:p>
        </w:tc>
        <w:tc>
          <w:tcPr>
            <w:tcW w:w="2552" w:type="dxa"/>
          </w:tcPr>
          <w:p w:rsidR="009F7A1A" w:rsidRPr="004B0160" w:rsidRDefault="009F7A1A" w:rsidP="009F7A1A">
            <w:pPr>
              <w:kinsoku w:val="0"/>
              <w:overflowPunct w:val="0"/>
              <w:jc w:val="both"/>
              <w:textAlignment w:val="baseline"/>
              <w:rPr>
                <w:rFonts w:ascii="Calibri" w:hAnsi="Calibri" w:cs="Calibri"/>
                <w:spacing w:val="1"/>
                <w:sz w:val="22"/>
                <w:szCs w:val="22"/>
                <w:lang w:val="es-MX" w:eastAsia="es-ES"/>
              </w:rPr>
            </w:pPr>
            <w:r w:rsidRPr="00DC3A34">
              <w:rPr>
                <w:rFonts w:ascii="Calibri" w:hAnsi="Calibri" w:cs="Calibri"/>
                <w:spacing w:val="1"/>
                <w:sz w:val="22"/>
                <w:szCs w:val="22"/>
                <w:lang w:val="es-MX" w:eastAsia="es-ES"/>
              </w:rPr>
              <w:t xml:space="preserve">Trabajo en equipo para </w:t>
            </w:r>
            <w:r>
              <w:rPr>
                <w:rFonts w:ascii="Calibri" w:hAnsi="Calibri" w:cs="Calibri"/>
                <w:spacing w:val="1"/>
                <w:sz w:val="22"/>
                <w:szCs w:val="22"/>
                <w:lang w:val="es-MX" w:eastAsia="es-ES"/>
              </w:rPr>
              <w:t>realizar el inventario de activos de una organización.</w:t>
            </w:r>
          </w:p>
        </w:tc>
        <w:tc>
          <w:tcPr>
            <w:tcW w:w="2693" w:type="dxa"/>
            <w:gridSpan w:val="2"/>
            <w:vMerge/>
          </w:tcPr>
          <w:p w:rsidR="009F7A1A" w:rsidRPr="004B0160" w:rsidRDefault="009F7A1A" w:rsidP="009F7A1A">
            <w:pPr>
              <w:kinsoku w:val="0"/>
              <w:overflowPunct w:val="0"/>
              <w:jc w:val="both"/>
              <w:textAlignment w:val="baseline"/>
              <w:rPr>
                <w:rFonts w:ascii="Calibri" w:hAnsi="Calibri" w:cs="Calibri"/>
                <w:spacing w:val="1"/>
                <w:sz w:val="22"/>
                <w:szCs w:val="22"/>
                <w:lang w:val="es-MX" w:eastAsia="es-ES"/>
              </w:rPr>
            </w:pPr>
          </w:p>
        </w:tc>
        <w:tc>
          <w:tcPr>
            <w:tcW w:w="2679" w:type="dxa"/>
          </w:tcPr>
          <w:p w:rsidR="009F7A1A" w:rsidRPr="004B0160" w:rsidRDefault="009F7A1A" w:rsidP="009F7A1A">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Identifica correctamente los diferentes activos de información en una empresa.</w:t>
            </w:r>
          </w:p>
        </w:tc>
      </w:tr>
      <w:tr w:rsidR="009F7A1A" w:rsidRPr="009F7A1A" w:rsidTr="00885BA7">
        <w:tc>
          <w:tcPr>
            <w:tcW w:w="957" w:type="dxa"/>
            <w:vMerge/>
          </w:tcPr>
          <w:p w:rsidR="009F7A1A" w:rsidRDefault="009F7A1A" w:rsidP="009F7A1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F7A1A"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9F7A1A"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3</w:t>
            </w:r>
          </w:p>
          <w:p w:rsidR="009F7A1A" w:rsidRDefault="009F7A1A" w:rsidP="009F7A1A">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4" w:type="dxa"/>
          </w:tcPr>
          <w:p w:rsidR="009F7A1A" w:rsidRPr="00DC3A34" w:rsidRDefault="009F7A1A" w:rsidP="009F7A1A">
            <w:pPr>
              <w:jc w:val="both"/>
              <w:rPr>
                <w:rFonts w:ascii="Calibri" w:hAnsi="Calibri" w:cs="Calibri"/>
                <w:spacing w:val="1"/>
                <w:sz w:val="22"/>
                <w:szCs w:val="22"/>
                <w:lang w:val="es-MX" w:eastAsia="es-ES"/>
              </w:rPr>
            </w:pPr>
            <w:r w:rsidRPr="00E349EF">
              <w:rPr>
                <w:rFonts w:ascii="Calibri" w:hAnsi="Calibri" w:cs="Calibri"/>
                <w:spacing w:val="1"/>
                <w:sz w:val="22"/>
                <w:szCs w:val="22"/>
                <w:lang w:val="es-MX" w:eastAsia="es-ES"/>
              </w:rPr>
              <w:t xml:space="preserve">Gestión de la Seguridad de la Información. Beneficios. Ciclo de Deming. Planificar y Hacer. Alcance. </w:t>
            </w:r>
          </w:p>
        </w:tc>
        <w:tc>
          <w:tcPr>
            <w:tcW w:w="2551" w:type="dxa"/>
            <w:gridSpan w:val="2"/>
          </w:tcPr>
          <w:p w:rsidR="009F7A1A" w:rsidRPr="00FC725B" w:rsidRDefault="009F7A1A" w:rsidP="009F7A1A">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y c</w:t>
            </w:r>
            <w:r w:rsidRPr="004B0160">
              <w:rPr>
                <w:rFonts w:ascii="Calibri" w:hAnsi="Calibri" w:cs="Calibri"/>
                <w:spacing w:val="1"/>
                <w:sz w:val="22"/>
                <w:szCs w:val="22"/>
                <w:lang w:val="es-MX" w:eastAsia="es-ES"/>
              </w:rPr>
              <w:t>omprende</w:t>
            </w:r>
            <w:r>
              <w:rPr>
                <w:rFonts w:ascii="Calibri" w:hAnsi="Calibri" w:cs="Calibri"/>
                <w:spacing w:val="1"/>
                <w:sz w:val="22"/>
                <w:szCs w:val="22"/>
                <w:lang w:val="es-MX" w:eastAsia="es-ES"/>
              </w:rPr>
              <w:t xml:space="preserve"> el sistema de </w:t>
            </w:r>
            <w:r w:rsidRPr="00E349EF">
              <w:rPr>
                <w:rFonts w:ascii="Calibri" w:hAnsi="Calibri" w:cs="Calibri"/>
                <w:spacing w:val="1"/>
                <w:sz w:val="22"/>
                <w:szCs w:val="22"/>
                <w:lang w:val="es-MX" w:eastAsia="es-ES"/>
              </w:rPr>
              <w:t>Gestión de la Seguridad de la Información</w:t>
            </w:r>
            <w:r>
              <w:rPr>
                <w:rFonts w:ascii="Calibri" w:hAnsi="Calibri" w:cs="Calibri"/>
                <w:spacing w:val="1"/>
                <w:sz w:val="22"/>
                <w:szCs w:val="22"/>
                <w:lang w:val="es-MX" w:eastAsia="es-ES"/>
              </w:rPr>
              <w:t xml:space="preserve"> y sus ventajas</w:t>
            </w:r>
            <w:r w:rsidRPr="00FC725B">
              <w:rPr>
                <w:rFonts w:ascii="Calibri" w:hAnsi="Calibri" w:cs="Calibri"/>
                <w:spacing w:val="1"/>
                <w:sz w:val="22"/>
                <w:szCs w:val="22"/>
                <w:lang w:val="es-MX" w:eastAsia="es-ES"/>
              </w:rPr>
              <w:t>.</w:t>
            </w:r>
          </w:p>
        </w:tc>
        <w:tc>
          <w:tcPr>
            <w:tcW w:w="2552" w:type="dxa"/>
          </w:tcPr>
          <w:p w:rsidR="009F7A1A" w:rsidRPr="004B0160" w:rsidRDefault="009F7A1A" w:rsidP="009F7A1A">
            <w:pPr>
              <w:jc w:val="both"/>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 xml:space="preserve">el sistema de </w:t>
            </w:r>
            <w:r w:rsidRPr="00E349EF">
              <w:rPr>
                <w:rFonts w:ascii="Calibri" w:hAnsi="Calibri" w:cs="Calibri"/>
                <w:spacing w:val="1"/>
                <w:sz w:val="22"/>
                <w:szCs w:val="22"/>
                <w:lang w:val="es-MX" w:eastAsia="es-ES"/>
              </w:rPr>
              <w:t xml:space="preserve"> Gestión de la Seguridad de la Información</w:t>
            </w:r>
            <w:r>
              <w:rPr>
                <w:rFonts w:ascii="Calibri" w:hAnsi="Calibri" w:cs="Calibri"/>
                <w:spacing w:val="1"/>
                <w:sz w:val="22"/>
                <w:szCs w:val="22"/>
                <w:lang w:val="es-MX" w:eastAsia="es-ES"/>
              </w:rPr>
              <w:t>.</w:t>
            </w:r>
          </w:p>
        </w:tc>
        <w:tc>
          <w:tcPr>
            <w:tcW w:w="2693" w:type="dxa"/>
            <w:gridSpan w:val="2"/>
            <w:vMerge/>
          </w:tcPr>
          <w:p w:rsidR="009F7A1A" w:rsidRPr="004B0160" w:rsidRDefault="009F7A1A" w:rsidP="009F7A1A">
            <w:pPr>
              <w:jc w:val="both"/>
              <w:rPr>
                <w:rFonts w:ascii="Calibri" w:hAnsi="Calibri" w:cs="Calibri"/>
                <w:spacing w:val="1"/>
                <w:sz w:val="22"/>
                <w:szCs w:val="22"/>
                <w:lang w:val="es-MX" w:eastAsia="es-ES"/>
              </w:rPr>
            </w:pPr>
          </w:p>
        </w:tc>
        <w:tc>
          <w:tcPr>
            <w:tcW w:w="2679" w:type="dxa"/>
          </w:tcPr>
          <w:p w:rsidR="009F7A1A" w:rsidRPr="004B0160" w:rsidRDefault="009F7A1A" w:rsidP="009F7A1A">
            <w:pPr>
              <w:jc w:val="both"/>
              <w:rPr>
                <w:rFonts w:ascii="Calibri" w:hAnsi="Calibri" w:cs="Calibri"/>
                <w:spacing w:val="1"/>
                <w:sz w:val="22"/>
                <w:szCs w:val="22"/>
                <w:lang w:val="es-MX" w:eastAsia="es-ES"/>
              </w:rPr>
            </w:pPr>
            <w:r>
              <w:rPr>
                <w:rFonts w:ascii="Calibri" w:hAnsi="Calibri" w:cs="Calibri"/>
                <w:spacing w:val="1"/>
                <w:sz w:val="22"/>
                <w:szCs w:val="22"/>
                <w:lang w:val="es-MX" w:eastAsia="es-ES"/>
              </w:rPr>
              <w:t xml:space="preserve">Desarrolla un sistema de </w:t>
            </w:r>
            <w:r w:rsidRPr="00E349EF">
              <w:rPr>
                <w:rFonts w:ascii="Calibri" w:hAnsi="Calibri" w:cs="Calibri"/>
                <w:spacing w:val="1"/>
                <w:sz w:val="22"/>
                <w:szCs w:val="22"/>
                <w:lang w:val="es-MX" w:eastAsia="es-ES"/>
              </w:rPr>
              <w:t>Gestión de la Seguridad de la Información</w:t>
            </w:r>
            <w:r>
              <w:rPr>
                <w:rFonts w:ascii="Calibri" w:hAnsi="Calibri" w:cs="Calibri"/>
                <w:spacing w:val="1"/>
                <w:sz w:val="22"/>
                <w:szCs w:val="22"/>
                <w:lang w:val="es-MX" w:eastAsia="es-ES"/>
              </w:rPr>
              <w:t xml:space="preserve"> en una empresa.</w:t>
            </w:r>
            <w:r w:rsidRPr="00572F6A">
              <w:rPr>
                <w:rFonts w:ascii="Calibri" w:hAnsi="Calibri" w:cs="Calibri"/>
                <w:b/>
                <w:bCs/>
                <w:spacing w:val="1"/>
                <w:sz w:val="22"/>
                <w:szCs w:val="22"/>
                <w:lang w:val="es-ES" w:eastAsia="es-ES"/>
              </w:rPr>
              <w:t xml:space="preserve">  </w:t>
            </w:r>
          </w:p>
        </w:tc>
      </w:tr>
      <w:tr w:rsidR="009F7A1A" w:rsidRPr="009F7A1A" w:rsidTr="00C85ED8">
        <w:trPr>
          <w:trHeight w:val="956"/>
        </w:trPr>
        <w:tc>
          <w:tcPr>
            <w:tcW w:w="957" w:type="dxa"/>
            <w:vMerge/>
          </w:tcPr>
          <w:p w:rsidR="009F7A1A" w:rsidRDefault="009F7A1A" w:rsidP="009F7A1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9F7A1A" w:rsidRPr="00D4692E" w:rsidRDefault="009F7A1A" w:rsidP="009F7A1A">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4</w:t>
            </w:r>
          </w:p>
        </w:tc>
        <w:tc>
          <w:tcPr>
            <w:tcW w:w="2464" w:type="dxa"/>
          </w:tcPr>
          <w:p w:rsidR="009F7A1A" w:rsidRPr="009473B4" w:rsidRDefault="009F7A1A" w:rsidP="009F7A1A">
            <w:pPr>
              <w:jc w:val="both"/>
              <w:rPr>
                <w:rFonts w:ascii="Calibri" w:hAnsi="Calibri" w:cs="Calibri"/>
                <w:spacing w:val="1"/>
                <w:sz w:val="22"/>
                <w:szCs w:val="22"/>
                <w:lang w:val="es-MX" w:eastAsia="es-ES"/>
              </w:rPr>
            </w:pPr>
            <w:r w:rsidRPr="00E349EF">
              <w:rPr>
                <w:rFonts w:ascii="Calibri" w:hAnsi="Calibri" w:cs="Calibri"/>
                <w:bCs/>
                <w:spacing w:val="1"/>
                <w:sz w:val="22"/>
                <w:szCs w:val="22"/>
                <w:lang w:val="es-MX" w:eastAsia="es-ES"/>
              </w:rPr>
              <w:t xml:space="preserve">Gestión de riesgos. Análisis de riesgos.  Tratamiento de riesgos.  Declaración de aplicabilidad. Implementación del SGSI. Revisar y actuar.  </w:t>
            </w:r>
          </w:p>
        </w:tc>
        <w:tc>
          <w:tcPr>
            <w:tcW w:w="2551" w:type="dxa"/>
            <w:gridSpan w:val="2"/>
          </w:tcPr>
          <w:p w:rsidR="009F7A1A" w:rsidRPr="00FC725B" w:rsidRDefault="009F7A1A" w:rsidP="009F7A1A">
            <w:pPr>
              <w:jc w:val="both"/>
              <w:rPr>
                <w:rFonts w:ascii="Calibri" w:hAnsi="Calibri" w:cs="Calibri"/>
                <w:spacing w:val="1"/>
                <w:sz w:val="22"/>
                <w:szCs w:val="22"/>
                <w:lang w:val="es-MX" w:eastAsia="es-ES"/>
              </w:rPr>
            </w:pPr>
            <w:r w:rsidRPr="00FC725B">
              <w:rPr>
                <w:rFonts w:ascii="Calibri" w:hAnsi="Calibri" w:cs="Calibri"/>
                <w:spacing w:val="1"/>
                <w:sz w:val="22"/>
                <w:szCs w:val="22"/>
                <w:lang w:val="es-MX" w:eastAsia="es-ES"/>
              </w:rPr>
              <w:t>Comprende</w:t>
            </w:r>
            <w:r>
              <w:rPr>
                <w:rFonts w:ascii="Calibri" w:hAnsi="Calibri" w:cs="Calibri"/>
                <w:spacing w:val="1"/>
                <w:sz w:val="22"/>
                <w:szCs w:val="22"/>
                <w:lang w:val="es-MX" w:eastAsia="es-ES"/>
              </w:rPr>
              <w:t xml:space="preserve">rla </w:t>
            </w:r>
            <w:r w:rsidRPr="00E349EF">
              <w:rPr>
                <w:rFonts w:ascii="Calibri" w:hAnsi="Calibri" w:cs="Calibri"/>
                <w:bCs/>
                <w:spacing w:val="1"/>
                <w:sz w:val="22"/>
                <w:szCs w:val="22"/>
                <w:lang w:val="es-MX" w:eastAsia="es-ES"/>
              </w:rPr>
              <w:t xml:space="preserve">Gestión de riesgos. Análisis de riesgos.  Tratamiento de riesgos.  </w:t>
            </w:r>
          </w:p>
        </w:tc>
        <w:tc>
          <w:tcPr>
            <w:tcW w:w="2552" w:type="dxa"/>
          </w:tcPr>
          <w:p w:rsidR="009F7A1A" w:rsidRDefault="009F7A1A" w:rsidP="009F7A1A">
            <w:pPr>
              <w:kinsoku w:val="0"/>
              <w:overflowPunct w:val="0"/>
              <w:autoSpaceDE/>
              <w:autoSpaceDN/>
              <w:adjustRightInd/>
              <w:jc w:val="both"/>
              <w:textAlignment w:val="baseline"/>
              <w:rPr>
                <w:rFonts w:ascii="Calibri" w:hAnsi="Calibri" w:cs="Calibri"/>
                <w:b/>
                <w:bCs/>
                <w:spacing w:val="1"/>
                <w:sz w:val="22"/>
                <w:szCs w:val="22"/>
                <w:lang w:val="es-ES" w:eastAsia="es-ES"/>
              </w:rPr>
            </w:pPr>
            <w:r w:rsidRPr="00A66460">
              <w:rPr>
                <w:rFonts w:ascii="Calibri" w:hAnsi="Calibri" w:cs="Calibri"/>
                <w:spacing w:val="1"/>
                <w:sz w:val="22"/>
                <w:szCs w:val="22"/>
                <w:lang w:val="es-MX" w:eastAsia="es-ES"/>
              </w:rPr>
              <w:t xml:space="preserve">Trabajo en equipo </w:t>
            </w:r>
            <w:r>
              <w:rPr>
                <w:rFonts w:ascii="Calibri" w:hAnsi="Calibri" w:cs="Calibri"/>
                <w:spacing w:val="1"/>
                <w:sz w:val="22"/>
                <w:szCs w:val="22"/>
                <w:lang w:val="es-MX" w:eastAsia="es-ES"/>
              </w:rPr>
              <w:t>para acrecentar</w:t>
            </w:r>
            <w:r w:rsidRPr="00F64935">
              <w:rPr>
                <w:rFonts w:ascii="Calibri" w:hAnsi="Calibri" w:cs="Calibri"/>
                <w:spacing w:val="1"/>
                <w:sz w:val="22"/>
                <w:szCs w:val="22"/>
                <w:lang w:val="es-MX" w:eastAsia="es-ES"/>
              </w:rPr>
              <w:t xml:space="preserve"> el interés sobre </w:t>
            </w:r>
            <w:r>
              <w:rPr>
                <w:rFonts w:ascii="Calibri" w:hAnsi="Calibri" w:cs="Calibri"/>
                <w:spacing w:val="1"/>
                <w:sz w:val="22"/>
                <w:szCs w:val="22"/>
                <w:lang w:val="es-MX" w:eastAsia="es-ES"/>
              </w:rPr>
              <w:t xml:space="preserve">cómo gestionar los </w:t>
            </w:r>
            <w:r>
              <w:rPr>
                <w:rFonts w:ascii="Calibri" w:hAnsi="Calibri" w:cs="Calibri"/>
                <w:bCs/>
                <w:spacing w:val="1"/>
                <w:sz w:val="22"/>
                <w:szCs w:val="22"/>
                <w:lang w:val="es-MX" w:eastAsia="es-ES"/>
              </w:rPr>
              <w:t xml:space="preserve"> riesgos, su</w:t>
            </w:r>
            <w:r w:rsidRPr="00E349EF">
              <w:rPr>
                <w:rFonts w:ascii="Calibri" w:hAnsi="Calibri" w:cs="Calibri"/>
                <w:bCs/>
                <w:spacing w:val="1"/>
                <w:sz w:val="22"/>
                <w:szCs w:val="22"/>
                <w:lang w:val="es-MX" w:eastAsia="es-ES"/>
              </w:rPr>
              <w:t xml:space="preserve"> Análisis </w:t>
            </w:r>
            <w:r>
              <w:rPr>
                <w:rFonts w:ascii="Calibri" w:hAnsi="Calibri" w:cs="Calibri"/>
                <w:bCs/>
                <w:spacing w:val="1"/>
                <w:sz w:val="22"/>
                <w:szCs w:val="22"/>
                <w:lang w:val="es-MX" w:eastAsia="es-ES"/>
              </w:rPr>
              <w:t>y</w:t>
            </w:r>
            <w:r w:rsidRPr="00E349EF">
              <w:rPr>
                <w:rFonts w:ascii="Calibri" w:hAnsi="Calibri" w:cs="Calibri"/>
                <w:bCs/>
                <w:spacing w:val="1"/>
                <w:sz w:val="22"/>
                <w:szCs w:val="22"/>
                <w:lang w:val="es-MX" w:eastAsia="es-ES"/>
              </w:rPr>
              <w:t xml:space="preserve">  Tratamiento de riesgos.  </w:t>
            </w:r>
            <w:r w:rsidRPr="00F64935">
              <w:rPr>
                <w:rFonts w:ascii="Calibri" w:hAnsi="Calibri" w:cs="Calibri"/>
                <w:spacing w:val="1"/>
                <w:sz w:val="22"/>
                <w:szCs w:val="22"/>
                <w:lang w:val="es-MX" w:eastAsia="es-ES"/>
              </w:rPr>
              <w:t xml:space="preserve">  </w:t>
            </w:r>
          </w:p>
        </w:tc>
        <w:tc>
          <w:tcPr>
            <w:tcW w:w="2693" w:type="dxa"/>
            <w:gridSpan w:val="2"/>
            <w:vMerge/>
          </w:tcPr>
          <w:p w:rsidR="009F7A1A" w:rsidRDefault="009F7A1A" w:rsidP="009F7A1A">
            <w:pPr>
              <w:kinsoku w:val="0"/>
              <w:overflowPunct w:val="0"/>
              <w:autoSpaceDE/>
              <w:autoSpaceDN/>
              <w:adjustRightInd/>
              <w:jc w:val="both"/>
              <w:textAlignment w:val="baseline"/>
              <w:rPr>
                <w:rFonts w:ascii="Calibri" w:hAnsi="Calibri" w:cs="Calibri"/>
                <w:b/>
                <w:bCs/>
                <w:spacing w:val="1"/>
                <w:sz w:val="22"/>
                <w:szCs w:val="22"/>
                <w:lang w:val="es-ES" w:eastAsia="es-ES"/>
              </w:rPr>
            </w:pPr>
          </w:p>
        </w:tc>
        <w:tc>
          <w:tcPr>
            <w:tcW w:w="2679" w:type="dxa"/>
          </w:tcPr>
          <w:p w:rsidR="009F7A1A" w:rsidRDefault="009F7A1A" w:rsidP="009F7A1A">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Aplica</w:t>
            </w:r>
            <w:r w:rsidRPr="004F09BA">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la gestión de riesgos</w:t>
            </w:r>
            <w:r w:rsidRPr="004F09BA">
              <w:rPr>
                <w:rFonts w:ascii="Calibri" w:hAnsi="Calibri" w:cs="Calibri"/>
                <w:spacing w:val="1"/>
                <w:sz w:val="22"/>
                <w:szCs w:val="22"/>
                <w:lang w:val="es-MX" w:eastAsia="es-ES"/>
              </w:rPr>
              <w:t xml:space="preserve"> que</w:t>
            </w:r>
            <w:r>
              <w:rPr>
                <w:rFonts w:ascii="Calibri" w:hAnsi="Calibri" w:cs="Calibri"/>
                <w:spacing w:val="1"/>
                <w:sz w:val="22"/>
                <w:szCs w:val="22"/>
                <w:lang w:val="es-MX" w:eastAsia="es-ES"/>
              </w:rPr>
              <w:t xml:space="preserve"> se</w:t>
            </w:r>
            <w:r w:rsidRPr="004F09BA">
              <w:rPr>
                <w:rFonts w:ascii="Calibri" w:hAnsi="Calibri" w:cs="Calibri"/>
                <w:spacing w:val="1"/>
                <w:sz w:val="22"/>
                <w:szCs w:val="22"/>
                <w:lang w:val="es-MX" w:eastAsia="es-ES"/>
              </w:rPr>
              <w:t xml:space="preserve"> debe tener </w:t>
            </w:r>
            <w:r>
              <w:rPr>
                <w:rFonts w:ascii="Calibri" w:hAnsi="Calibri" w:cs="Calibri"/>
                <w:spacing w:val="1"/>
                <w:sz w:val="22"/>
                <w:szCs w:val="22"/>
                <w:lang w:val="es-MX" w:eastAsia="es-ES"/>
              </w:rPr>
              <w:t>en una organización.</w:t>
            </w:r>
          </w:p>
        </w:tc>
      </w:tr>
      <w:tr w:rsidR="00EB7B16" w:rsidRPr="009F7A1A" w:rsidTr="00885BA7">
        <w:trPr>
          <w:trHeight w:val="278"/>
        </w:trPr>
        <w:tc>
          <w:tcPr>
            <w:tcW w:w="957" w:type="dxa"/>
            <w:vMerge/>
          </w:tcPr>
          <w:p w:rsidR="00EB7B16" w:rsidRDefault="00EB7B16" w:rsidP="00FC725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EB7B16" w:rsidRDefault="00EB7B16" w:rsidP="006F30AE">
            <w:pPr>
              <w:kinsoku w:val="0"/>
              <w:overflowPunct w:val="0"/>
              <w:autoSpaceDE/>
              <w:autoSpaceDN/>
              <w:adjustRightInd/>
              <w:spacing w:line="218" w:lineRule="exact"/>
              <w:jc w:val="center"/>
              <w:textAlignment w:val="baseline"/>
              <w:rPr>
                <w:rFonts w:ascii="Calibri" w:hAnsi="Calibri" w:cs="Calibri"/>
                <w:b/>
                <w:bCs/>
                <w:i/>
                <w:iCs/>
                <w:lang w:val="es-ES" w:eastAsia="es-ES"/>
              </w:rPr>
            </w:pPr>
          </w:p>
        </w:tc>
        <w:tc>
          <w:tcPr>
            <w:tcW w:w="12939" w:type="dxa"/>
            <w:gridSpan w:val="7"/>
          </w:tcPr>
          <w:p w:rsidR="00EB7B16" w:rsidRPr="004F09BA" w:rsidRDefault="00EB7B16" w:rsidP="00A1120C">
            <w:pPr>
              <w:kinsoku w:val="0"/>
              <w:overflowPunct w:val="0"/>
              <w:autoSpaceDE/>
              <w:autoSpaceDN/>
              <w:adjustRightInd/>
              <w:jc w:val="center"/>
              <w:textAlignment w:val="baseline"/>
              <w:rPr>
                <w:rFonts w:ascii="Calibri" w:hAnsi="Calibri" w:cs="Calibri"/>
                <w:spacing w:val="1"/>
                <w:sz w:val="22"/>
                <w:szCs w:val="22"/>
                <w:lang w:val="es-MX" w:eastAsia="es-ES"/>
              </w:rPr>
            </w:pPr>
            <w:r w:rsidRPr="00A1120C">
              <w:rPr>
                <w:rFonts w:ascii="Calibri" w:hAnsi="Calibri" w:cs="Calibri"/>
                <w:b/>
                <w:bCs/>
                <w:iCs/>
                <w:lang w:val="es-ES" w:eastAsia="es-ES"/>
              </w:rPr>
              <w:t>EVALUACIÓN</w:t>
            </w:r>
            <w:r w:rsidRPr="00A1120C">
              <w:rPr>
                <w:rFonts w:ascii="Calibri" w:hAnsi="Calibri" w:cs="Calibri"/>
                <w:b/>
                <w:bCs/>
                <w:i/>
                <w:iCs/>
                <w:lang w:val="es-ES" w:eastAsia="es-ES"/>
              </w:rPr>
              <w:t xml:space="preserve"> </w:t>
            </w:r>
            <w:r w:rsidRPr="00A1120C">
              <w:rPr>
                <w:rFonts w:ascii="Calibri" w:hAnsi="Calibri" w:cs="Calibri"/>
                <w:b/>
                <w:bCs/>
                <w:iCs/>
                <w:lang w:val="es-ES" w:eastAsia="es-ES"/>
              </w:rPr>
              <w:t>DE LA UNIDAD DIDÁCTICA</w:t>
            </w:r>
          </w:p>
        </w:tc>
      </w:tr>
      <w:tr w:rsidR="00EB7B16" w:rsidTr="00885BA7">
        <w:tc>
          <w:tcPr>
            <w:tcW w:w="957"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EB7B16" w:rsidRPr="00EB7B16" w:rsidRDefault="00EB7B16" w:rsidP="00EB7B16">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sidR="00B16ADF">
              <w:rPr>
                <w:rFonts w:ascii="Calibri" w:hAnsi="Calibri" w:cs="Calibri"/>
                <w:b/>
                <w:bCs/>
                <w:iCs/>
                <w:lang w:val="es-ES" w:eastAsia="es-ES"/>
              </w:rPr>
              <w:t>NO</w:t>
            </w:r>
            <w:r w:rsidRPr="00A1120C">
              <w:rPr>
                <w:rFonts w:ascii="Calibri" w:hAnsi="Calibri" w:cs="Calibri"/>
                <w:b/>
                <w:bCs/>
                <w:iCs/>
                <w:lang w:val="es-ES" w:eastAsia="es-ES"/>
              </w:rPr>
              <w:t>CIMIENTO</w:t>
            </w:r>
          </w:p>
        </w:tc>
        <w:tc>
          <w:tcPr>
            <w:tcW w:w="4678" w:type="dxa"/>
            <w:gridSpan w:val="3"/>
          </w:tcPr>
          <w:p w:rsidR="00EB7B16" w:rsidRPr="00EB7B16" w:rsidRDefault="00EB7B16" w:rsidP="00EB7B16">
            <w:pPr>
              <w:kinsoku w:val="0"/>
              <w:overflowPunct w:val="0"/>
              <w:autoSpaceDE/>
              <w:autoSpaceDN/>
              <w:adjustRightInd/>
              <w:spacing w:before="33" w:line="208" w:lineRule="exact"/>
              <w:ind w:left="72"/>
              <w:jc w:val="center"/>
              <w:textAlignment w:val="baseline"/>
              <w:rPr>
                <w:rFonts w:ascii="Calibri" w:hAnsi="Calibri" w:cs="Calibri"/>
                <w:b/>
                <w:bCs/>
                <w:iCs/>
                <w:lang w:val="es-ES" w:eastAsia="es-ES"/>
              </w:rPr>
            </w:pPr>
            <w:r>
              <w:rPr>
                <w:rFonts w:ascii="Calibri" w:hAnsi="Calibri" w:cs="Calibri"/>
                <w:b/>
                <w:bCs/>
                <w:iCs/>
                <w:lang w:val="es-ES" w:eastAsia="es-ES"/>
              </w:rPr>
              <w:t>EVIDENCIA DE PRODUCTO</w:t>
            </w:r>
          </w:p>
        </w:tc>
        <w:tc>
          <w:tcPr>
            <w:tcW w:w="3813" w:type="dxa"/>
            <w:gridSpan w:val="2"/>
          </w:tcPr>
          <w:p w:rsidR="00EB7B16" w:rsidRPr="00EB7B16" w:rsidRDefault="00EB7B16" w:rsidP="00EB7B16">
            <w:pPr>
              <w:kinsoku w:val="0"/>
              <w:overflowPunct w:val="0"/>
              <w:autoSpaceDE/>
              <w:autoSpaceDN/>
              <w:adjustRightInd/>
              <w:jc w:val="center"/>
              <w:textAlignment w:val="baseline"/>
              <w:rPr>
                <w:rFonts w:ascii="Calibri" w:hAnsi="Calibri" w:cs="Calibri"/>
                <w:b/>
                <w:bCs/>
                <w:spacing w:val="1"/>
                <w:lang w:val="es-ES" w:eastAsia="es-ES"/>
              </w:rPr>
            </w:pPr>
            <w:r w:rsidRPr="00A1120C">
              <w:rPr>
                <w:rFonts w:ascii="Calibri" w:hAnsi="Calibri" w:cs="Calibri"/>
                <w:b/>
                <w:bCs/>
                <w:spacing w:val="1"/>
                <w:lang w:val="es-ES" w:eastAsia="es-ES"/>
              </w:rPr>
              <w:t>EVIDENCIA DE DESEMPEÑ</w:t>
            </w:r>
            <w:r>
              <w:rPr>
                <w:rFonts w:ascii="Calibri" w:hAnsi="Calibri" w:cs="Calibri"/>
                <w:b/>
                <w:bCs/>
                <w:spacing w:val="1"/>
                <w:lang w:val="es-ES" w:eastAsia="es-ES"/>
              </w:rPr>
              <w:t>O</w:t>
            </w:r>
          </w:p>
        </w:tc>
      </w:tr>
      <w:tr w:rsidR="00EB7B16" w:rsidRPr="009F7A1A" w:rsidTr="00885BA7">
        <w:tc>
          <w:tcPr>
            <w:tcW w:w="957"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EB7B16" w:rsidRDefault="00EB7B16" w:rsidP="006F30AE">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EB7B16" w:rsidRPr="00932C3E" w:rsidRDefault="00BA6AB3" w:rsidP="00BA6AB3">
            <w:pPr>
              <w:pStyle w:val="Prrafodelista"/>
              <w:numPr>
                <w:ilvl w:val="0"/>
                <w:numId w:val="24"/>
              </w:numPr>
              <w:kinsoku w:val="0"/>
              <w:overflowPunct w:val="0"/>
              <w:ind w:left="371"/>
              <w:jc w:val="both"/>
              <w:textAlignment w:val="baseline"/>
              <w:rPr>
                <w:rFonts w:cs="Calibri"/>
                <w:b/>
                <w:bCs/>
                <w:iCs/>
                <w:lang w:val="es-ES" w:eastAsia="es-ES"/>
              </w:rPr>
            </w:pPr>
            <w:r>
              <w:rPr>
                <w:rFonts w:cs="Calibri"/>
                <w:spacing w:val="1"/>
                <w:lang w:eastAsia="es-ES"/>
              </w:rPr>
              <w:t xml:space="preserve">Argumentación </w:t>
            </w:r>
            <w:r w:rsidRPr="00BA6AB3">
              <w:rPr>
                <w:rFonts w:cs="Calibri"/>
                <w:spacing w:val="1"/>
                <w:lang w:eastAsia="es-ES"/>
              </w:rPr>
              <w:t>de la importancia de la seguridad de la información.</w:t>
            </w:r>
          </w:p>
        </w:tc>
        <w:tc>
          <w:tcPr>
            <w:tcW w:w="4678" w:type="dxa"/>
            <w:gridSpan w:val="3"/>
          </w:tcPr>
          <w:p w:rsidR="00EB7B16" w:rsidRPr="00932C3E" w:rsidRDefault="00885BA7" w:rsidP="00BA6AB3">
            <w:pPr>
              <w:pStyle w:val="Prrafodelista"/>
              <w:numPr>
                <w:ilvl w:val="0"/>
                <w:numId w:val="24"/>
              </w:numPr>
              <w:kinsoku w:val="0"/>
              <w:overflowPunct w:val="0"/>
              <w:spacing w:before="33" w:line="208" w:lineRule="exact"/>
              <w:ind w:left="459"/>
              <w:textAlignment w:val="baseline"/>
              <w:rPr>
                <w:rFonts w:cs="Calibri"/>
                <w:b/>
                <w:bCs/>
                <w:iCs/>
                <w:lang w:val="es-ES" w:eastAsia="es-ES"/>
              </w:rPr>
            </w:pPr>
            <w:r w:rsidRPr="00932C3E">
              <w:rPr>
                <w:rFonts w:cs="Calibri"/>
                <w:spacing w:val="1"/>
                <w:lang w:eastAsia="es-ES"/>
              </w:rPr>
              <w:t>E</w:t>
            </w:r>
            <w:r w:rsidR="001A19D9" w:rsidRPr="00932C3E">
              <w:rPr>
                <w:rFonts w:cs="Calibri"/>
                <w:spacing w:val="1"/>
                <w:lang w:eastAsia="es-ES"/>
              </w:rPr>
              <w:t xml:space="preserve">xposiciones sobre </w:t>
            </w:r>
            <w:r w:rsidR="00BA6AB3">
              <w:t xml:space="preserve"> </w:t>
            </w:r>
            <w:r w:rsidR="00BA6AB3" w:rsidRPr="00BA6AB3">
              <w:rPr>
                <w:rFonts w:cs="Calibri"/>
                <w:spacing w:val="1"/>
                <w:lang w:eastAsia="es-ES"/>
              </w:rPr>
              <w:t>la implementación de un SGSI.</w:t>
            </w:r>
          </w:p>
        </w:tc>
        <w:tc>
          <w:tcPr>
            <w:tcW w:w="3813" w:type="dxa"/>
            <w:gridSpan w:val="2"/>
          </w:tcPr>
          <w:p w:rsidR="00EB7B16" w:rsidRPr="00932C3E" w:rsidRDefault="00885BA7" w:rsidP="00932C3E">
            <w:pPr>
              <w:pStyle w:val="Prrafodelista"/>
              <w:numPr>
                <w:ilvl w:val="0"/>
                <w:numId w:val="24"/>
              </w:numPr>
              <w:kinsoku w:val="0"/>
              <w:overflowPunct w:val="0"/>
              <w:ind w:left="459"/>
              <w:jc w:val="both"/>
              <w:textAlignment w:val="baseline"/>
              <w:rPr>
                <w:rFonts w:cs="Calibri"/>
                <w:b/>
                <w:bCs/>
                <w:spacing w:val="1"/>
                <w:lang w:val="es-ES" w:eastAsia="es-ES"/>
              </w:rPr>
            </w:pPr>
            <w:r w:rsidRPr="00932C3E">
              <w:rPr>
                <w:rFonts w:cs="Calibri"/>
                <w:spacing w:val="1"/>
                <w:lang w:eastAsia="es-ES"/>
              </w:rPr>
              <w:t>Comportamiento en clase virtual y chat</w:t>
            </w:r>
            <w:r w:rsidR="004459C0" w:rsidRPr="00932C3E">
              <w:rPr>
                <w:rFonts w:cs="Calibri"/>
                <w:spacing w:val="1"/>
                <w:lang w:eastAsia="es-ES"/>
              </w:rPr>
              <w:t>.</w:t>
            </w:r>
          </w:p>
        </w:tc>
      </w:tr>
    </w:tbl>
    <w:p w:rsidR="008D7BE6" w:rsidRPr="009C2984" w:rsidRDefault="008D7BE6">
      <w:pPr>
        <w:widowControl/>
        <w:rPr>
          <w:sz w:val="24"/>
          <w:szCs w:val="24"/>
          <w:lang w:val="es-MX"/>
        </w:rPr>
        <w:sectPr w:rsidR="008D7BE6" w:rsidRPr="009C2984">
          <w:pgSz w:w="16838" w:h="11909" w:orient="landscape"/>
          <w:pgMar w:top="1967" w:right="1034" w:bottom="855" w:left="1184" w:header="720" w:footer="720" w:gutter="0"/>
          <w:cols w:space="720"/>
          <w:noEndnote/>
        </w:sectPr>
      </w:pPr>
    </w:p>
    <w:p w:rsidR="008D7BE6" w:rsidRPr="005648A9" w:rsidRDefault="008D7BE6">
      <w:pPr>
        <w:kinsoku w:val="0"/>
        <w:overflowPunct w:val="0"/>
        <w:autoSpaceDE/>
        <w:autoSpaceDN/>
        <w:adjustRightInd/>
        <w:spacing w:before="77" w:line="20" w:lineRule="exact"/>
        <w:ind w:left="237" w:right="204"/>
        <w:textAlignment w:val="baseline"/>
        <w:rPr>
          <w:sz w:val="24"/>
          <w:szCs w:val="24"/>
          <w:lang w:val="es-PE"/>
        </w:rPr>
      </w:pPr>
    </w:p>
    <w:tbl>
      <w:tblPr>
        <w:tblStyle w:val="Tablaconcuadrcula"/>
        <w:tblpPr w:leftFromText="141" w:rightFromText="141" w:vertAnchor="text" w:horzAnchor="margin" w:tblpY="1498"/>
        <w:tblW w:w="0" w:type="auto"/>
        <w:tblLook w:val="04A0" w:firstRow="1" w:lastRow="0" w:firstColumn="1" w:lastColumn="0" w:noHBand="0" w:noVBand="1"/>
      </w:tblPr>
      <w:tblGrid>
        <w:gridCol w:w="953"/>
        <w:gridCol w:w="940"/>
        <w:gridCol w:w="2464"/>
        <w:gridCol w:w="1988"/>
        <w:gridCol w:w="563"/>
        <w:gridCol w:w="2552"/>
        <w:gridCol w:w="1705"/>
        <w:gridCol w:w="988"/>
        <w:gridCol w:w="2683"/>
      </w:tblGrid>
      <w:tr w:rsidR="00E17F1C" w:rsidRPr="009F7A1A" w:rsidTr="00932C3E">
        <w:tc>
          <w:tcPr>
            <w:tcW w:w="953" w:type="dxa"/>
            <w:vMerge w:val="restart"/>
            <w:textDirection w:val="btLr"/>
          </w:tcPr>
          <w:p w:rsidR="00E17F1C" w:rsidRDefault="00E17F1C" w:rsidP="002B69AD">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 xml:space="preserve">UNIDAD DIDACTICA </w:t>
            </w:r>
            <w:r w:rsidR="000B1EFF" w:rsidRPr="00C90242">
              <w:rPr>
                <w:rFonts w:ascii="Calibri" w:hAnsi="Calibri" w:cs="Calibri"/>
                <w:b/>
                <w:bCs/>
                <w:iCs/>
                <w:spacing w:val="1"/>
                <w:sz w:val="23"/>
                <w:szCs w:val="23"/>
                <w:lang w:val="es-ES" w:eastAsia="es-ES"/>
              </w:rPr>
              <w:t>I</w:t>
            </w:r>
            <w:r w:rsidRPr="00C90242">
              <w:rPr>
                <w:rFonts w:ascii="Calibri" w:hAnsi="Calibri" w:cs="Calibri"/>
                <w:b/>
                <w:bCs/>
                <w:iCs/>
                <w:spacing w:val="1"/>
                <w:sz w:val="23"/>
                <w:szCs w:val="23"/>
                <w:lang w:val="es-ES" w:eastAsia="es-ES"/>
              </w:rPr>
              <w:t xml:space="preserve">I : </w:t>
            </w:r>
            <w:r w:rsidR="00D40A19" w:rsidRPr="001F7523">
              <w:rPr>
                <w:rFonts w:ascii="Calibri" w:hAnsi="Calibri" w:cs="Calibri"/>
                <w:b/>
                <w:bCs/>
                <w:iCs/>
                <w:spacing w:val="1"/>
                <w:sz w:val="23"/>
                <w:szCs w:val="23"/>
                <w:lang w:val="es-ES" w:eastAsia="es-ES"/>
              </w:rPr>
              <w:t xml:space="preserve"> </w:t>
            </w:r>
            <w:r w:rsidR="001F7523" w:rsidRPr="001F7523">
              <w:rPr>
                <w:rFonts w:ascii="Calibri" w:hAnsi="Calibri" w:cs="Calibri"/>
                <w:b/>
                <w:bCs/>
                <w:iCs/>
                <w:spacing w:val="1"/>
                <w:sz w:val="23"/>
                <w:szCs w:val="23"/>
                <w:lang w:val="es-ES" w:eastAsia="es-ES"/>
              </w:rPr>
              <w:t xml:space="preserve"> CONTROL DE ACCESOS</w:t>
            </w:r>
          </w:p>
        </w:tc>
        <w:tc>
          <w:tcPr>
            <w:tcW w:w="13883" w:type="dxa"/>
            <w:gridSpan w:val="8"/>
            <w:shd w:val="clear" w:color="auto" w:fill="D9D9D9" w:themeFill="background1" w:themeFillShade="D9"/>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 xml:space="preserve">CAPACIDAD DE LA UNIDAD DIDACTICA </w:t>
            </w:r>
            <w:r w:rsidR="000B1EFF" w:rsidRPr="00C90242">
              <w:rPr>
                <w:rFonts w:ascii="Calibri" w:hAnsi="Calibri" w:cs="Calibri"/>
                <w:b/>
                <w:bCs/>
                <w:iCs/>
                <w:sz w:val="24"/>
                <w:szCs w:val="24"/>
                <w:lang w:val="es-ES" w:eastAsia="es-ES"/>
              </w:rPr>
              <w:t>I</w:t>
            </w:r>
            <w:r w:rsidRPr="00C90242">
              <w:rPr>
                <w:rFonts w:ascii="Calibri" w:hAnsi="Calibri" w:cs="Calibri"/>
                <w:b/>
                <w:bCs/>
                <w:iCs/>
                <w:sz w:val="24"/>
                <w:szCs w:val="24"/>
                <w:lang w:val="es-ES" w:eastAsia="es-ES"/>
              </w:rPr>
              <w:t>I:</w:t>
            </w:r>
            <w:r w:rsidR="000B1EFF" w:rsidRPr="00C90242">
              <w:rPr>
                <w:rFonts w:ascii="Arial Narrow" w:hAnsi="Arial Narrow"/>
                <w:lang w:val="es-MX"/>
              </w:rPr>
              <w:t xml:space="preserve"> </w:t>
            </w:r>
            <w:r w:rsidR="001A19D9" w:rsidRPr="00C90242">
              <w:t xml:space="preserve"> </w:t>
            </w:r>
            <w:r w:rsidR="00BF1DE2">
              <w:t xml:space="preserve"> </w:t>
            </w:r>
            <w:r w:rsidR="00960368">
              <w:t xml:space="preserve"> </w:t>
            </w:r>
            <w:r w:rsidR="00F13B45">
              <w:t xml:space="preserve"> </w:t>
            </w:r>
            <w:r w:rsidR="001F7523">
              <w:t xml:space="preserve"> </w:t>
            </w:r>
            <w:r w:rsidR="001F7523" w:rsidRPr="001F7523">
              <w:rPr>
                <w:rFonts w:ascii="Calibri" w:hAnsi="Calibri" w:cs="Calibri"/>
                <w:spacing w:val="1"/>
                <w:sz w:val="22"/>
                <w:szCs w:val="22"/>
                <w:lang w:val="es-MX" w:eastAsia="es-ES"/>
              </w:rPr>
              <w:t>Gestiona los controles de accesos necesarios en una empresa para el aseguramiento de su información de acuerdo a un sistema de avance tecnológico.</w:t>
            </w:r>
          </w:p>
        </w:tc>
      </w:tr>
      <w:tr w:rsidR="00E17F1C" w:rsidRPr="009F7A1A" w:rsidTr="00932C3E">
        <w:tc>
          <w:tcPr>
            <w:tcW w:w="953" w:type="dxa"/>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SEMANA</w:t>
            </w:r>
          </w:p>
        </w:tc>
        <w:tc>
          <w:tcPr>
            <w:tcW w:w="7567" w:type="dxa"/>
            <w:gridSpan w:val="4"/>
            <w:shd w:val="clear" w:color="auto" w:fill="F2F2F2" w:themeFill="background1" w:themeFillShade="F2"/>
          </w:tcPr>
          <w:p w:rsidR="00E17F1C" w:rsidRPr="009E4B5D" w:rsidRDefault="00E17F1C" w:rsidP="002B69AD">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9E4B5D">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E17F1C" w:rsidRPr="009E4B5D" w:rsidRDefault="00777DCF"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Pr>
                <w:rFonts w:ascii="Calibri" w:hAnsi="Calibri" w:cs="Calibri"/>
                <w:b/>
                <w:bCs/>
                <w:iCs/>
                <w:spacing w:val="-1"/>
                <w:lang w:val="es-ES" w:eastAsia="es-ES"/>
              </w:rPr>
              <w:t>S DE LA ENSEÑANZA VIRTUAL</w:t>
            </w:r>
          </w:p>
        </w:tc>
        <w:tc>
          <w:tcPr>
            <w:tcW w:w="2683" w:type="dxa"/>
            <w:vMerge w:val="restart"/>
            <w:shd w:val="clear" w:color="auto" w:fill="F2F2F2" w:themeFill="background1" w:themeFillShade="F2"/>
          </w:tcPr>
          <w:p w:rsidR="00E17F1C" w:rsidRDefault="00BA6B2E"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E17F1C" w:rsidTr="00932C3E">
        <w:tc>
          <w:tcPr>
            <w:tcW w:w="953" w:type="dxa"/>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shd w:val="clear" w:color="auto" w:fill="F2F2F2" w:themeFill="background1" w:themeFillShade="F2"/>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4" w:type="dxa"/>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lang w:val="es-ES" w:eastAsia="es-ES"/>
              </w:rPr>
              <w:t>PROCEDIMENTAL</w:t>
            </w:r>
          </w:p>
        </w:tc>
        <w:tc>
          <w:tcPr>
            <w:tcW w:w="2552" w:type="dxa"/>
            <w:shd w:val="clear" w:color="auto" w:fill="F2F2F2" w:themeFill="background1" w:themeFillShade="F2"/>
          </w:tcPr>
          <w:p w:rsidR="00E17F1C" w:rsidRPr="009E4B5D" w:rsidRDefault="00E17F1C" w:rsidP="002B69AD">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spacing w:val="1"/>
                <w:sz w:val="22"/>
                <w:szCs w:val="22"/>
                <w:lang w:val="es-ES" w:eastAsia="es-ES"/>
              </w:rPr>
              <w:t>ACTITUDINAL</w:t>
            </w:r>
          </w:p>
        </w:tc>
        <w:tc>
          <w:tcPr>
            <w:tcW w:w="2693" w:type="dxa"/>
            <w:gridSpan w:val="2"/>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83" w:type="dxa"/>
            <w:vMerge/>
          </w:tcPr>
          <w:p w:rsidR="00E17F1C" w:rsidRDefault="00E17F1C"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1F7523" w:rsidRPr="00715EB6" w:rsidTr="003E5AD2">
        <w:trPr>
          <w:trHeight w:val="1048"/>
        </w:trPr>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A66460"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5</w:t>
            </w:r>
          </w:p>
        </w:tc>
        <w:tc>
          <w:tcPr>
            <w:tcW w:w="2464" w:type="dxa"/>
          </w:tcPr>
          <w:p w:rsidR="001F7523" w:rsidRPr="00A66460" w:rsidRDefault="001F7523" w:rsidP="001F7523">
            <w:pPr>
              <w:jc w:val="both"/>
              <w:rPr>
                <w:rFonts w:ascii="Calibri" w:hAnsi="Calibri" w:cs="Calibri"/>
                <w:spacing w:val="1"/>
                <w:sz w:val="22"/>
                <w:szCs w:val="22"/>
                <w:lang w:val="es-MX" w:eastAsia="es-ES"/>
              </w:rPr>
            </w:pPr>
            <w:r w:rsidRPr="00172650">
              <w:rPr>
                <w:rFonts w:ascii="Calibri" w:hAnsi="Calibri" w:cs="Calibri"/>
                <w:spacing w:val="1"/>
                <w:sz w:val="22"/>
                <w:szCs w:val="22"/>
                <w:lang w:val="es-MX" w:eastAsia="es-ES"/>
              </w:rPr>
              <w:t>Serie Norma ISO 27000. ISO 27001. Beneficios. Implementación. Certificación.</w:t>
            </w:r>
          </w:p>
        </w:tc>
        <w:tc>
          <w:tcPr>
            <w:tcW w:w="2551" w:type="dxa"/>
            <w:gridSpan w:val="2"/>
          </w:tcPr>
          <w:p w:rsidR="001F7523" w:rsidRDefault="001F7523" w:rsidP="001F7523">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Comprende</w:t>
            </w:r>
            <w:r w:rsidRPr="00A66460">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 xml:space="preserve">la </w:t>
            </w:r>
            <w:r w:rsidRPr="00172650">
              <w:rPr>
                <w:rFonts w:ascii="Calibri" w:hAnsi="Calibri" w:cs="Calibri"/>
                <w:spacing w:val="1"/>
                <w:sz w:val="22"/>
                <w:szCs w:val="22"/>
                <w:lang w:val="es-MX" w:eastAsia="es-ES"/>
              </w:rPr>
              <w:t xml:space="preserve"> Serie Norma ISO 270</w:t>
            </w:r>
            <w:r>
              <w:rPr>
                <w:rFonts w:ascii="Calibri" w:hAnsi="Calibri" w:cs="Calibri"/>
                <w:spacing w:val="1"/>
                <w:sz w:val="22"/>
                <w:szCs w:val="22"/>
                <w:lang w:val="es-MX" w:eastAsia="es-ES"/>
              </w:rPr>
              <w:t>00,</w:t>
            </w:r>
            <w:r w:rsidRPr="00172650">
              <w:rPr>
                <w:rFonts w:ascii="Calibri" w:hAnsi="Calibri" w:cs="Calibri"/>
                <w:spacing w:val="1"/>
                <w:sz w:val="22"/>
                <w:szCs w:val="22"/>
                <w:lang w:val="es-MX" w:eastAsia="es-ES"/>
              </w:rPr>
              <w:t xml:space="preserve"> ISO 27001</w:t>
            </w:r>
            <w:r>
              <w:rPr>
                <w:rFonts w:ascii="Calibri" w:hAnsi="Calibri" w:cs="Calibri"/>
                <w:spacing w:val="1"/>
                <w:sz w:val="22"/>
                <w:szCs w:val="22"/>
                <w:lang w:val="es-MX" w:eastAsia="es-ES"/>
              </w:rPr>
              <w:t xml:space="preserve"> y sus b</w:t>
            </w:r>
            <w:r w:rsidRPr="00172650">
              <w:rPr>
                <w:rFonts w:ascii="Calibri" w:hAnsi="Calibri" w:cs="Calibri"/>
                <w:spacing w:val="1"/>
                <w:sz w:val="22"/>
                <w:szCs w:val="22"/>
                <w:lang w:val="es-MX" w:eastAsia="es-ES"/>
              </w:rPr>
              <w:t>eneficios.</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A66460">
              <w:rPr>
                <w:rFonts w:ascii="Calibri" w:hAnsi="Calibri" w:cs="Calibri"/>
                <w:spacing w:val="1"/>
                <w:sz w:val="22"/>
                <w:szCs w:val="22"/>
                <w:lang w:val="es-MX" w:eastAsia="es-ES"/>
              </w:rPr>
              <w:t xml:space="preserve">Trabajo en equipo para discutir </w:t>
            </w:r>
            <w:r>
              <w:rPr>
                <w:rFonts w:ascii="Calibri" w:hAnsi="Calibri" w:cs="Calibri"/>
                <w:spacing w:val="1"/>
                <w:sz w:val="22"/>
                <w:szCs w:val="22"/>
                <w:lang w:val="es-MX" w:eastAsia="es-ES"/>
              </w:rPr>
              <w:t xml:space="preserve">cómo implementar las recomendaciones de </w:t>
            </w:r>
            <w:r w:rsidRPr="00172650">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 xml:space="preserve">la </w:t>
            </w:r>
            <w:r w:rsidRPr="00172650">
              <w:rPr>
                <w:rFonts w:ascii="Calibri" w:hAnsi="Calibri" w:cs="Calibri"/>
                <w:spacing w:val="1"/>
                <w:sz w:val="22"/>
                <w:szCs w:val="22"/>
                <w:lang w:val="es-MX" w:eastAsia="es-ES"/>
              </w:rPr>
              <w:t xml:space="preserve">Serie Norma ISO 27000. ISO 27001. </w:t>
            </w:r>
          </w:p>
        </w:tc>
        <w:tc>
          <w:tcPr>
            <w:tcW w:w="2693" w:type="dxa"/>
            <w:gridSpan w:val="2"/>
            <w:vMerge w:val="restart"/>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1F7523" w:rsidRPr="00932C3E"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tc>
        <w:tc>
          <w:tcPr>
            <w:tcW w:w="2683"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A</w:t>
            </w:r>
            <w:r w:rsidRPr="00BA6B2E">
              <w:rPr>
                <w:rFonts w:ascii="Calibri" w:hAnsi="Calibri" w:cs="Calibri"/>
                <w:spacing w:val="1"/>
                <w:sz w:val="22"/>
                <w:szCs w:val="22"/>
                <w:lang w:val="es-MX" w:eastAsia="es-ES"/>
              </w:rPr>
              <w:t>plica</w:t>
            </w:r>
            <w:r>
              <w:t xml:space="preserve"> </w:t>
            </w:r>
            <w:r w:rsidRPr="00B374D7">
              <w:rPr>
                <w:rFonts w:ascii="Calibri" w:hAnsi="Calibri" w:cs="Calibri"/>
                <w:spacing w:val="1"/>
                <w:sz w:val="22"/>
                <w:szCs w:val="22"/>
                <w:lang w:val="es-MX" w:eastAsia="es-ES"/>
              </w:rPr>
              <w:t>las recomendaciones de  la Serie Norma ISO 27000. ISO 27001.</w:t>
            </w:r>
          </w:p>
        </w:tc>
      </w:tr>
      <w:tr w:rsidR="001F7523" w:rsidRPr="009F7A1A" w:rsidTr="002B69AD">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DC3A34"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6</w:t>
            </w:r>
          </w:p>
        </w:tc>
        <w:tc>
          <w:tcPr>
            <w:tcW w:w="2464" w:type="dxa"/>
          </w:tcPr>
          <w:p w:rsidR="001F7523" w:rsidRPr="004B0160" w:rsidRDefault="001F7523" w:rsidP="001F7523">
            <w:pPr>
              <w:jc w:val="both"/>
              <w:rPr>
                <w:rFonts w:ascii="Calibri" w:hAnsi="Calibri" w:cs="Calibri"/>
                <w:spacing w:val="1"/>
                <w:sz w:val="22"/>
                <w:szCs w:val="22"/>
                <w:lang w:val="es-MX" w:eastAsia="es-ES"/>
              </w:rPr>
            </w:pPr>
            <w:r w:rsidRPr="00172650">
              <w:rPr>
                <w:rFonts w:ascii="Calibri" w:hAnsi="Calibri" w:cs="Calibri"/>
                <w:spacing w:val="1"/>
                <w:sz w:val="22"/>
                <w:szCs w:val="22"/>
                <w:lang w:val="es-MX" w:eastAsia="es-ES"/>
              </w:rPr>
              <w:t>Control de Accesos. Principios. C</w:t>
            </w:r>
            <w:r>
              <w:rPr>
                <w:rFonts w:ascii="Calibri" w:hAnsi="Calibri" w:cs="Calibri"/>
                <w:spacing w:val="1"/>
                <w:sz w:val="22"/>
                <w:szCs w:val="22"/>
                <w:lang w:val="es-MX" w:eastAsia="es-ES"/>
              </w:rPr>
              <w:t xml:space="preserve">ategorías de control de Acceso. </w:t>
            </w:r>
          </w:p>
        </w:tc>
        <w:tc>
          <w:tcPr>
            <w:tcW w:w="2551" w:type="dxa"/>
            <w:gridSpan w:val="2"/>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w:t>
            </w:r>
            <w:r w:rsidRPr="004B0160">
              <w:rPr>
                <w:rFonts w:ascii="Calibri" w:hAnsi="Calibri" w:cs="Calibri"/>
                <w:spacing w:val="1"/>
                <w:sz w:val="22"/>
                <w:szCs w:val="22"/>
                <w:lang w:val="es-MX" w:eastAsia="es-ES"/>
              </w:rPr>
              <w:t xml:space="preserve">naliza </w:t>
            </w:r>
            <w:r>
              <w:rPr>
                <w:rFonts w:ascii="Calibri" w:hAnsi="Calibri" w:cs="Calibri"/>
                <w:spacing w:val="1"/>
                <w:sz w:val="22"/>
                <w:szCs w:val="22"/>
                <w:lang w:val="es-MX" w:eastAsia="es-ES"/>
              </w:rPr>
              <w:t>y determina que tipos de control de acceso se debe implementar según el tipo de información.</w:t>
            </w:r>
          </w:p>
          <w:p w:rsidR="001F7523" w:rsidRPr="004B0160" w:rsidRDefault="001F7523" w:rsidP="001F7523">
            <w:pPr>
              <w:kinsoku w:val="0"/>
              <w:overflowPunct w:val="0"/>
              <w:spacing w:before="120" w:after="95" w:line="222" w:lineRule="exact"/>
              <w:textAlignment w:val="baseline"/>
              <w:rPr>
                <w:rFonts w:ascii="Calibri" w:hAnsi="Calibri" w:cs="Calibri"/>
                <w:spacing w:val="1"/>
                <w:sz w:val="22"/>
                <w:szCs w:val="22"/>
                <w:lang w:val="es-MX" w:eastAsia="es-ES"/>
              </w:rPr>
            </w:pPr>
          </w:p>
        </w:tc>
        <w:tc>
          <w:tcPr>
            <w:tcW w:w="2552"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 xml:space="preserve">Propicia </w:t>
            </w:r>
            <w:r w:rsidRPr="00DC3A34">
              <w:rPr>
                <w:rFonts w:ascii="Calibri" w:hAnsi="Calibri" w:cs="Calibri"/>
                <w:spacing w:val="1"/>
                <w:sz w:val="22"/>
                <w:szCs w:val="22"/>
                <w:lang w:val="es-MX" w:eastAsia="es-ES"/>
              </w:rPr>
              <w:t>e</w:t>
            </w:r>
            <w:r>
              <w:rPr>
                <w:rFonts w:ascii="Calibri" w:hAnsi="Calibri" w:cs="Calibri"/>
                <w:spacing w:val="1"/>
                <w:sz w:val="22"/>
                <w:szCs w:val="22"/>
                <w:lang w:val="es-MX" w:eastAsia="es-ES"/>
              </w:rPr>
              <w:t>l trabajo en</w:t>
            </w:r>
            <w:r w:rsidRPr="00DC3A34">
              <w:rPr>
                <w:rFonts w:ascii="Calibri" w:hAnsi="Calibri" w:cs="Calibri"/>
                <w:spacing w:val="1"/>
                <w:sz w:val="22"/>
                <w:szCs w:val="22"/>
                <w:lang w:val="es-MX" w:eastAsia="es-ES"/>
              </w:rPr>
              <w:t xml:space="preserve"> equipo para </w:t>
            </w:r>
            <w:r>
              <w:rPr>
                <w:rFonts w:ascii="Calibri" w:hAnsi="Calibri" w:cs="Calibri"/>
                <w:spacing w:val="1"/>
                <w:sz w:val="22"/>
                <w:szCs w:val="22"/>
                <w:lang w:val="es-MX" w:eastAsia="es-ES"/>
              </w:rPr>
              <w:t xml:space="preserve"> a</w:t>
            </w:r>
            <w:r w:rsidRPr="004B0160">
              <w:rPr>
                <w:rFonts w:ascii="Calibri" w:hAnsi="Calibri" w:cs="Calibri"/>
                <w:spacing w:val="1"/>
                <w:sz w:val="22"/>
                <w:szCs w:val="22"/>
                <w:lang w:val="es-MX" w:eastAsia="es-ES"/>
              </w:rPr>
              <w:t>naliza</w:t>
            </w:r>
            <w:r>
              <w:rPr>
                <w:rFonts w:ascii="Calibri" w:hAnsi="Calibri" w:cs="Calibri"/>
                <w:spacing w:val="1"/>
                <w:sz w:val="22"/>
                <w:szCs w:val="22"/>
                <w:lang w:val="es-MX" w:eastAsia="es-ES"/>
              </w:rPr>
              <w:t>r</w:t>
            </w:r>
            <w:r w:rsidRPr="004B0160">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 xml:space="preserve">y </w:t>
            </w:r>
            <w:r>
              <w:t xml:space="preserve"> </w:t>
            </w:r>
            <w:r w:rsidRPr="00B374D7">
              <w:rPr>
                <w:rFonts w:ascii="Calibri" w:hAnsi="Calibri" w:cs="Calibri"/>
                <w:spacing w:val="1"/>
                <w:sz w:val="22"/>
                <w:szCs w:val="22"/>
                <w:lang w:val="es-MX" w:eastAsia="es-ES"/>
              </w:rPr>
              <w:t xml:space="preserve">determina que tipos de control de acceso se debe implementar </w:t>
            </w:r>
            <w:r>
              <w:rPr>
                <w:rFonts w:ascii="Calibri" w:hAnsi="Calibri" w:cs="Calibri"/>
                <w:spacing w:val="1"/>
                <w:sz w:val="22"/>
                <w:szCs w:val="22"/>
                <w:lang w:val="es-MX" w:eastAsia="es-ES"/>
              </w:rPr>
              <w:t>en una organización.</w:t>
            </w:r>
          </w:p>
        </w:tc>
        <w:tc>
          <w:tcPr>
            <w:tcW w:w="2693" w:type="dxa"/>
            <w:gridSpan w:val="2"/>
            <w:vMerge/>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p>
        </w:tc>
        <w:tc>
          <w:tcPr>
            <w:tcW w:w="2683"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A</w:t>
            </w:r>
            <w:r w:rsidRPr="009B70FA">
              <w:rPr>
                <w:rFonts w:ascii="Calibri" w:hAnsi="Calibri" w:cs="Calibri"/>
                <w:spacing w:val="1"/>
                <w:sz w:val="22"/>
                <w:szCs w:val="22"/>
                <w:lang w:val="es-MX" w:eastAsia="es-ES"/>
              </w:rPr>
              <w:t xml:space="preserve">plica </w:t>
            </w:r>
            <w:r>
              <w:rPr>
                <w:rFonts w:ascii="Calibri" w:hAnsi="Calibri" w:cs="Calibri"/>
                <w:spacing w:val="1"/>
                <w:sz w:val="22"/>
                <w:szCs w:val="22"/>
                <w:lang w:val="es-MX" w:eastAsia="es-ES"/>
              </w:rPr>
              <w:t>los</w:t>
            </w:r>
            <w:r w:rsidRPr="00B374D7">
              <w:rPr>
                <w:rFonts w:ascii="Calibri" w:hAnsi="Calibri" w:cs="Calibri"/>
                <w:spacing w:val="1"/>
                <w:sz w:val="22"/>
                <w:szCs w:val="22"/>
                <w:lang w:val="es-MX" w:eastAsia="es-ES"/>
              </w:rPr>
              <w:t xml:space="preserve"> control</w:t>
            </w:r>
            <w:r>
              <w:rPr>
                <w:rFonts w:ascii="Calibri" w:hAnsi="Calibri" w:cs="Calibri"/>
                <w:spacing w:val="1"/>
                <w:sz w:val="22"/>
                <w:szCs w:val="22"/>
                <w:lang w:val="es-MX" w:eastAsia="es-ES"/>
              </w:rPr>
              <w:t>es</w:t>
            </w:r>
            <w:r w:rsidRPr="00B374D7">
              <w:rPr>
                <w:rFonts w:ascii="Calibri" w:hAnsi="Calibri" w:cs="Calibri"/>
                <w:spacing w:val="1"/>
                <w:sz w:val="22"/>
                <w:szCs w:val="22"/>
                <w:lang w:val="es-MX" w:eastAsia="es-ES"/>
              </w:rPr>
              <w:t xml:space="preserve"> de acceso </w:t>
            </w:r>
            <w:r>
              <w:rPr>
                <w:rFonts w:ascii="Calibri" w:hAnsi="Calibri" w:cs="Calibri"/>
                <w:spacing w:val="1"/>
                <w:sz w:val="22"/>
                <w:szCs w:val="22"/>
                <w:lang w:val="es-MX" w:eastAsia="es-ES"/>
              </w:rPr>
              <w:t>dentro de una organización.</w:t>
            </w:r>
          </w:p>
        </w:tc>
      </w:tr>
      <w:tr w:rsidR="001F7523" w:rsidRPr="009F7A1A" w:rsidTr="002B69AD">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7</w:t>
            </w:r>
          </w:p>
          <w:p w:rsidR="001F7523" w:rsidRDefault="001F7523" w:rsidP="001F7523">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4" w:type="dxa"/>
          </w:tcPr>
          <w:p w:rsidR="001F7523" w:rsidRPr="00DC3A34" w:rsidRDefault="001F7523" w:rsidP="001F7523">
            <w:pPr>
              <w:jc w:val="both"/>
              <w:rPr>
                <w:rFonts w:ascii="Calibri" w:hAnsi="Calibri" w:cs="Calibri"/>
                <w:spacing w:val="1"/>
                <w:sz w:val="22"/>
                <w:szCs w:val="22"/>
                <w:lang w:val="es-MX" w:eastAsia="es-ES"/>
              </w:rPr>
            </w:pPr>
            <w:r w:rsidRPr="00172650">
              <w:rPr>
                <w:rFonts w:ascii="Calibri" w:hAnsi="Calibri" w:cs="Calibri"/>
                <w:spacing w:val="1"/>
                <w:sz w:val="22"/>
                <w:szCs w:val="22"/>
                <w:lang w:val="es-MX" w:eastAsia="es-ES"/>
              </w:rPr>
              <w:t xml:space="preserve">Técnicas de control de accesos. Identificación, Autenticación, Autorización. </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Diferencia entre lo que es identificación, autenticación y autorización.</w:t>
            </w:r>
          </w:p>
        </w:tc>
        <w:tc>
          <w:tcPr>
            <w:tcW w:w="2552" w:type="dxa"/>
          </w:tcPr>
          <w:p w:rsidR="001F7523" w:rsidRPr="004B0160" w:rsidRDefault="001F7523" w:rsidP="001F7523">
            <w:pPr>
              <w:jc w:val="both"/>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los mecanismos de identificación.</w:t>
            </w:r>
          </w:p>
        </w:tc>
        <w:tc>
          <w:tcPr>
            <w:tcW w:w="2693" w:type="dxa"/>
            <w:gridSpan w:val="2"/>
            <w:vMerge/>
          </w:tcPr>
          <w:p w:rsidR="001F7523" w:rsidRPr="004B0160" w:rsidRDefault="001F7523" w:rsidP="001F7523">
            <w:pPr>
              <w:jc w:val="both"/>
              <w:rPr>
                <w:rFonts w:ascii="Calibri" w:hAnsi="Calibri" w:cs="Calibri"/>
                <w:spacing w:val="1"/>
                <w:sz w:val="22"/>
                <w:szCs w:val="22"/>
                <w:lang w:val="es-MX" w:eastAsia="es-ES"/>
              </w:rPr>
            </w:pPr>
          </w:p>
        </w:tc>
        <w:tc>
          <w:tcPr>
            <w:tcW w:w="2683" w:type="dxa"/>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Aplica los diferentes mecanismos de identificación.</w:t>
            </w:r>
          </w:p>
        </w:tc>
      </w:tr>
      <w:tr w:rsidR="001F7523" w:rsidRPr="009F7A1A" w:rsidTr="002B69AD">
        <w:trPr>
          <w:trHeight w:val="1134"/>
        </w:trPr>
        <w:tc>
          <w:tcPr>
            <w:tcW w:w="953"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Pr="00D4692E"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8</w:t>
            </w:r>
          </w:p>
        </w:tc>
        <w:tc>
          <w:tcPr>
            <w:tcW w:w="2464" w:type="dxa"/>
          </w:tcPr>
          <w:p w:rsidR="001F7523" w:rsidRPr="00DC3A34"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Métodos de Autenticación</w:t>
            </w:r>
            <w:r w:rsidRPr="00172650">
              <w:rPr>
                <w:rFonts w:ascii="Calibri" w:hAnsi="Calibri" w:cs="Calibri"/>
                <w:spacing w:val="1"/>
                <w:sz w:val="22"/>
                <w:szCs w:val="22"/>
                <w:lang w:val="es-MX" w:eastAsia="es-ES"/>
              </w:rPr>
              <w:t xml:space="preserve">. </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los diferentes métodos de autenticación y autorización.</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 xml:space="preserve">Propicia </w:t>
            </w:r>
            <w:r w:rsidRPr="00DC3A34">
              <w:rPr>
                <w:rFonts w:ascii="Calibri" w:hAnsi="Calibri" w:cs="Calibri"/>
                <w:spacing w:val="1"/>
                <w:sz w:val="22"/>
                <w:szCs w:val="22"/>
                <w:lang w:val="es-MX" w:eastAsia="es-ES"/>
              </w:rPr>
              <w:t>e</w:t>
            </w:r>
            <w:r>
              <w:rPr>
                <w:rFonts w:ascii="Calibri" w:hAnsi="Calibri" w:cs="Calibri"/>
                <w:spacing w:val="1"/>
                <w:sz w:val="22"/>
                <w:szCs w:val="22"/>
                <w:lang w:val="es-MX" w:eastAsia="es-ES"/>
              </w:rPr>
              <w:t>l trabajo en</w:t>
            </w:r>
            <w:r w:rsidRPr="00DC3A34">
              <w:rPr>
                <w:rFonts w:ascii="Calibri" w:hAnsi="Calibri" w:cs="Calibri"/>
                <w:spacing w:val="1"/>
                <w:sz w:val="22"/>
                <w:szCs w:val="22"/>
                <w:lang w:val="es-MX" w:eastAsia="es-ES"/>
              </w:rPr>
              <w:t xml:space="preserve"> equipo para</w:t>
            </w:r>
            <w:r>
              <w:rPr>
                <w:rFonts w:ascii="Calibri" w:hAnsi="Calibri" w:cs="Calibri"/>
                <w:spacing w:val="1"/>
                <w:sz w:val="22"/>
                <w:szCs w:val="22"/>
                <w:lang w:val="es-MX" w:eastAsia="es-ES"/>
              </w:rPr>
              <w:t xml:space="preserve"> implementar mecanismos de autenticación.</w:t>
            </w:r>
          </w:p>
        </w:tc>
        <w:tc>
          <w:tcPr>
            <w:tcW w:w="2693" w:type="dxa"/>
            <w:gridSpan w:val="2"/>
            <w:vMerge/>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p>
        </w:tc>
        <w:tc>
          <w:tcPr>
            <w:tcW w:w="2683"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Implementa los diferentes mecanismos de autentificación.</w:t>
            </w:r>
          </w:p>
        </w:tc>
      </w:tr>
      <w:tr w:rsidR="00C34C9E" w:rsidRPr="009F7A1A" w:rsidTr="002B69AD">
        <w:trPr>
          <w:trHeight w:val="53"/>
        </w:trPr>
        <w:tc>
          <w:tcPr>
            <w:tcW w:w="953"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C34C9E" w:rsidRDefault="00C34C9E" w:rsidP="002B69AD">
            <w:pPr>
              <w:kinsoku w:val="0"/>
              <w:overflowPunct w:val="0"/>
              <w:autoSpaceDE/>
              <w:autoSpaceDN/>
              <w:adjustRightInd/>
              <w:spacing w:before="196" w:after="1300" w:line="218" w:lineRule="exact"/>
              <w:jc w:val="center"/>
              <w:textAlignment w:val="baseline"/>
              <w:rPr>
                <w:rFonts w:ascii="Calibri" w:hAnsi="Calibri" w:cs="Calibri"/>
                <w:b/>
                <w:bCs/>
                <w:i/>
                <w:iCs/>
                <w:lang w:val="es-ES" w:eastAsia="es-ES"/>
              </w:rPr>
            </w:pPr>
          </w:p>
        </w:tc>
        <w:tc>
          <w:tcPr>
            <w:tcW w:w="12943" w:type="dxa"/>
            <w:gridSpan w:val="7"/>
          </w:tcPr>
          <w:p w:rsidR="00C34C9E" w:rsidRPr="009B70FA" w:rsidRDefault="00C34C9E" w:rsidP="002B69AD">
            <w:pPr>
              <w:kinsoku w:val="0"/>
              <w:overflowPunct w:val="0"/>
              <w:autoSpaceDE/>
              <w:autoSpaceDN/>
              <w:adjustRightInd/>
              <w:jc w:val="center"/>
              <w:textAlignment w:val="baseline"/>
              <w:rPr>
                <w:rFonts w:ascii="Calibri" w:hAnsi="Calibri" w:cs="Calibri"/>
                <w:spacing w:val="1"/>
                <w:sz w:val="22"/>
                <w:szCs w:val="22"/>
                <w:lang w:val="es-MX" w:eastAsia="es-ES"/>
              </w:rPr>
            </w:pPr>
            <w:r w:rsidRPr="00B16ADF">
              <w:rPr>
                <w:rFonts w:ascii="Calibri" w:hAnsi="Calibri" w:cs="Calibri"/>
                <w:b/>
                <w:bCs/>
                <w:iCs/>
                <w:lang w:val="es-ES" w:eastAsia="es-ES"/>
              </w:rPr>
              <w:t>EVALUACIÓN DE LA UNIDAD DIDÁCTICA</w:t>
            </w:r>
          </w:p>
        </w:tc>
      </w:tr>
      <w:tr w:rsidR="00C34C9E" w:rsidTr="002B69AD">
        <w:tc>
          <w:tcPr>
            <w:tcW w:w="953"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52" w:type="dxa"/>
            <w:gridSpan w:val="2"/>
          </w:tcPr>
          <w:p w:rsidR="00C34C9E" w:rsidRPr="00EB7B16" w:rsidRDefault="00C34C9E" w:rsidP="002B69AD">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820" w:type="dxa"/>
            <w:gridSpan w:val="3"/>
          </w:tcPr>
          <w:p w:rsidR="00C34C9E" w:rsidRPr="00EB7B16" w:rsidRDefault="00C34C9E" w:rsidP="002B69AD">
            <w:pPr>
              <w:kinsoku w:val="0"/>
              <w:overflowPunct w:val="0"/>
              <w:autoSpaceDE/>
              <w:autoSpaceDN/>
              <w:adjustRightInd/>
              <w:spacing w:before="33" w:line="208" w:lineRule="exact"/>
              <w:ind w:left="72"/>
              <w:jc w:val="center"/>
              <w:textAlignment w:val="baseline"/>
              <w:rPr>
                <w:rFonts w:ascii="Calibri" w:hAnsi="Calibri" w:cs="Calibri"/>
                <w:b/>
                <w:bCs/>
                <w:iCs/>
                <w:lang w:val="es-ES" w:eastAsia="es-ES"/>
              </w:rPr>
            </w:pPr>
            <w:r>
              <w:rPr>
                <w:rFonts w:ascii="Calibri" w:hAnsi="Calibri" w:cs="Calibri"/>
                <w:b/>
                <w:bCs/>
                <w:iCs/>
                <w:lang w:val="es-ES" w:eastAsia="es-ES"/>
              </w:rPr>
              <w:t>EVIDENCIA DE PRODUCTO</w:t>
            </w:r>
          </w:p>
        </w:tc>
        <w:tc>
          <w:tcPr>
            <w:tcW w:w="3671" w:type="dxa"/>
            <w:gridSpan w:val="2"/>
          </w:tcPr>
          <w:p w:rsidR="00C34C9E" w:rsidRPr="00EB7B16" w:rsidRDefault="00C34C9E" w:rsidP="002B69AD">
            <w:pPr>
              <w:kinsoku w:val="0"/>
              <w:overflowPunct w:val="0"/>
              <w:autoSpaceDE/>
              <w:autoSpaceDN/>
              <w:adjustRightInd/>
              <w:jc w:val="center"/>
              <w:textAlignment w:val="baseline"/>
              <w:rPr>
                <w:rFonts w:ascii="Calibri" w:hAnsi="Calibri" w:cs="Calibri"/>
                <w:b/>
                <w:bCs/>
                <w:spacing w:val="1"/>
                <w:lang w:val="es-ES" w:eastAsia="es-ES"/>
              </w:rPr>
            </w:pPr>
            <w:r w:rsidRPr="00A1120C">
              <w:rPr>
                <w:rFonts w:ascii="Calibri" w:hAnsi="Calibri" w:cs="Calibri"/>
                <w:b/>
                <w:bCs/>
                <w:spacing w:val="1"/>
                <w:lang w:val="es-ES" w:eastAsia="es-ES"/>
              </w:rPr>
              <w:t>EVIDENCIA DE DESEMPEÑ</w:t>
            </w:r>
            <w:r>
              <w:rPr>
                <w:rFonts w:ascii="Calibri" w:hAnsi="Calibri" w:cs="Calibri"/>
                <w:b/>
                <w:bCs/>
                <w:spacing w:val="1"/>
                <w:lang w:val="es-ES" w:eastAsia="es-ES"/>
              </w:rPr>
              <w:t>O</w:t>
            </w:r>
          </w:p>
        </w:tc>
      </w:tr>
      <w:tr w:rsidR="00C34C9E" w:rsidRPr="009F7A1A" w:rsidTr="002B69AD">
        <w:tc>
          <w:tcPr>
            <w:tcW w:w="953"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C34C9E" w:rsidRDefault="00C34C9E" w:rsidP="002B69AD">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52" w:type="dxa"/>
            <w:gridSpan w:val="2"/>
          </w:tcPr>
          <w:p w:rsidR="00C34C9E" w:rsidRPr="00932C3E" w:rsidRDefault="00932C3E" w:rsidP="00932C3E">
            <w:pPr>
              <w:pStyle w:val="Prrafodelista"/>
              <w:numPr>
                <w:ilvl w:val="0"/>
                <w:numId w:val="24"/>
              </w:numPr>
              <w:kinsoku w:val="0"/>
              <w:overflowPunct w:val="0"/>
              <w:ind w:left="375"/>
              <w:jc w:val="both"/>
              <w:textAlignment w:val="baseline"/>
              <w:rPr>
                <w:rFonts w:cs="Calibri"/>
                <w:spacing w:val="1"/>
                <w:lang w:eastAsia="es-ES"/>
              </w:rPr>
            </w:pPr>
            <w:r w:rsidRPr="00932C3E">
              <w:rPr>
                <w:rFonts w:cs="Calibri"/>
                <w:spacing w:val="1"/>
                <w:lang w:eastAsia="es-ES"/>
              </w:rPr>
              <w:t>Estudio de casos.</w:t>
            </w:r>
          </w:p>
          <w:p w:rsidR="00C34C9E" w:rsidRPr="00932C3E" w:rsidRDefault="00932C3E" w:rsidP="00932C3E">
            <w:pPr>
              <w:pStyle w:val="Prrafodelista"/>
              <w:numPr>
                <w:ilvl w:val="0"/>
                <w:numId w:val="24"/>
              </w:numPr>
              <w:kinsoku w:val="0"/>
              <w:overflowPunct w:val="0"/>
              <w:spacing w:before="120" w:after="95" w:line="222" w:lineRule="exact"/>
              <w:ind w:left="375"/>
              <w:jc w:val="both"/>
              <w:textAlignment w:val="baseline"/>
              <w:rPr>
                <w:rFonts w:cs="Calibri"/>
                <w:b/>
                <w:bCs/>
                <w:spacing w:val="1"/>
                <w:lang w:val="es-ES" w:eastAsia="es-ES"/>
              </w:rPr>
            </w:pPr>
            <w:r w:rsidRPr="00932C3E">
              <w:rPr>
                <w:rFonts w:cs="Calibri"/>
                <w:spacing w:val="1"/>
                <w:lang w:eastAsia="es-ES"/>
              </w:rPr>
              <w:t>Cuestionarios.</w:t>
            </w:r>
          </w:p>
        </w:tc>
        <w:tc>
          <w:tcPr>
            <w:tcW w:w="4820" w:type="dxa"/>
            <w:gridSpan w:val="3"/>
          </w:tcPr>
          <w:p w:rsidR="00C34C9E" w:rsidRPr="00932C3E" w:rsidRDefault="00932C3E" w:rsidP="003C05AB">
            <w:pPr>
              <w:pStyle w:val="Prrafodelista"/>
              <w:numPr>
                <w:ilvl w:val="0"/>
                <w:numId w:val="24"/>
              </w:numPr>
              <w:kinsoku w:val="0"/>
              <w:overflowPunct w:val="0"/>
              <w:spacing w:after="0" w:line="240" w:lineRule="auto"/>
              <w:ind w:left="453" w:hanging="357"/>
              <w:jc w:val="both"/>
              <w:textAlignment w:val="baseline"/>
              <w:rPr>
                <w:rFonts w:cs="Calibri"/>
                <w:spacing w:val="1"/>
                <w:lang w:eastAsia="es-ES"/>
              </w:rPr>
            </w:pPr>
            <w:r w:rsidRPr="00932C3E">
              <w:rPr>
                <w:rFonts w:cs="Calibri"/>
                <w:spacing w:val="1"/>
                <w:lang w:eastAsia="es-ES"/>
              </w:rPr>
              <w:t>Trabajos individuales y/o grupales.</w:t>
            </w:r>
          </w:p>
          <w:p w:rsidR="00932C3E" w:rsidRPr="00932C3E" w:rsidRDefault="00932C3E" w:rsidP="003C05AB">
            <w:pPr>
              <w:pStyle w:val="Prrafodelista"/>
              <w:numPr>
                <w:ilvl w:val="0"/>
                <w:numId w:val="24"/>
              </w:numPr>
              <w:kinsoku w:val="0"/>
              <w:overflowPunct w:val="0"/>
              <w:spacing w:after="0" w:line="240" w:lineRule="auto"/>
              <w:ind w:left="453" w:hanging="357"/>
              <w:jc w:val="both"/>
              <w:textAlignment w:val="baseline"/>
              <w:rPr>
                <w:rFonts w:cs="Calibri"/>
                <w:b/>
                <w:bCs/>
                <w:spacing w:val="1"/>
                <w:lang w:val="es-ES" w:eastAsia="es-ES"/>
              </w:rPr>
            </w:pPr>
            <w:r w:rsidRPr="00932C3E">
              <w:rPr>
                <w:rFonts w:cs="Calibri"/>
                <w:spacing w:val="1"/>
                <w:lang w:eastAsia="es-ES"/>
              </w:rPr>
              <w:t>Soluciones a ejercicios propuestos.</w:t>
            </w:r>
          </w:p>
        </w:tc>
        <w:tc>
          <w:tcPr>
            <w:tcW w:w="3671" w:type="dxa"/>
            <w:gridSpan w:val="2"/>
          </w:tcPr>
          <w:p w:rsidR="00C34C9E" w:rsidRPr="00932C3E" w:rsidRDefault="0053691B" w:rsidP="00932C3E">
            <w:pPr>
              <w:pStyle w:val="Prrafodelista"/>
              <w:numPr>
                <w:ilvl w:val="0"/>
                <w:numId w:val="24"/>
              </w:numPr>
              <w:kinsoku w:val="0"/>
              <w:overflowPunct w:val="0"/>
              <w:ind w:left="459"/>
              <w:jc w:val="both"/>
              <w:textAlignment w:val="baseline"/>
              <w:rPr>
                <w:rFonts w:cs="Calibri"/>
                <w:b/>
                <w:bCs/>
                <w:i/>
                <w:spacing w:val="1"/>
                <w:lang w:val="es-ES" w:eastAsia="es-ES"/>
              </w:rPr>
            </w:pPr>
            <w:r w:rsidRPr="00932C3E">
              <w:rPr>
                <w:rFonts w:cs="Calibri"/>
                <w:spacing w:val="1"/>
                <w:lang w:eastAsia="es-ES"/>
              </w:rPr>
              <w:t>Comportamiento en clase virtual y chat.</w:t>
            </w:r>
          </w:p>
        </w:tc>
      </w:tr>
    </w:tbl>
    <w:p w:rsidR="006F5B97" w:rsidRPr="005648A9" w:rsidRDefault="006F5B97" w:rsidP="006F5B97">
      <w:pPr>
        <w:kinsoku w:val="0"/>
        <w:overflowPunct w:val="0"/>
        <w:autoSpaceDE/>
        <w:autoSpaceDN/>
        <w:adjustRightInd/>
        <w:spacing w:before="917" w:after="9"/>
        <w:ind w:left="659" w:right="4274"/>
        <w:textAlignment w:val="baseline"/>
        <w:rPr>
          <w:sz w:val="24"/>
          <w:szCs w:val="24"/>
          <w:lang w:val="es-PE"/>
        </w:rPr>
      </w:pPr>
      <w:r w:rsidRPr="00D1640C">
        <w:rPr>
          <w:sz w:val="24"/>
          <w:szCs w:val="24"/>
          <w:lang w:val="es-PE"/>
        </w:rPr>
        <w:br w:type="page"/>
      </w:r>
    </w:p>
    <w:p w:rsidR="006F5B97" w:rsidRPr="005648A9" w:rsidRDefault="006F5B97" w:rsidP="006F5B97">
      <w:pPr>
        <w:kinsoku w:val="0"/>
        <w:overflowPunct w:val="0"/>
        <w:autoSpaceDE/>
        <w:autoSpaceDN/>
        <w:adjustRightInd/>
        <w:spacing w:before="77" w:line="20" w:lineRule="exact"/>
        <w:ind w:left="237" w:right="204"/>
        <w:textAlignment w:val="baseline"/>
        <w:rPr>
          <w:sz w:val="24"/>
          <w:szCs w:val="24"/>
          <w:lang w:val="es-PE"/>
        </w:rPr>
      </w:pPr>
    </w:p>
    <w:tbl>
      <w:tblPr>
        <w:tblStyle w:val="Tablaconcuadrcula"/>
        <w:tblpPr w:leftFromText="141" w:rightFromText="141" w:vertAnchor="text" w:horzAnchor="margin" w:tblpY="1588"/>
        <w:tblW w:w="0" w:type="auto"/>
        <w:tblLook w:val="04A0" w:firstRow="1" w:lastRow="0" w:firstColumn="1" w:lastColumn="0" w:noHBand="0" w:noVBand="1"/>
      </w:tblPr>
      <w:tblGrid>
        <w:gridCol w:w="956"/>
        <w:gridCol w:w="940"/>
        <w:gridCol w:w="2465"/>
        <w:gridCol w:w="1701"/>
        <w:gridCol w:w="850"/>
        <w:gridCol w:w="2552"/>
        <w:gridCol w:w="1134"/>
        <w:gridCol w:w="1559"/>
        <w:gridCol w:w="2679"/>
      </w:tblGrid>
      <w:tr w:rsidR="006F5B97" w:rsidRPr="009F7A1A" w:rsidTr="00EE6DDA">
        <w:tc>
          <w:tcPr>
            <w:tcW w:w="956" w:type="dxa"/>
            <w:vMerge w:val="restart"/>
            <w:textDirection w:val="btLr"/>
          </w:tcPr>
          <w:p w:rsidR="006F5B97" w:rsidRDefault="006F5B97" w:rsidP="00B8389A">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 xml:space="preserve">UNIDAD DIDACTICA </w:t>
            </w:r>
            <w:r w:rsidR="004A3703" w:rsidRPr="00C90242">
              <w:rPr>
                <w:rFonts w:ascii="Calibri" w:hAnsi="Calibri" w:cs="Calibri"/>
                <w:b/>
                <w:bCs/>
                <w:iCs/>
                <w:spacing w:val="1"/>
                <w:sz w:val="23"/>
                <w:szCs w:val="23"/>
                <w:lang w:val="es-ES" w:eastAsia="es-ES"/>
              </w:rPr>
              <w:t>II</w:t>
            </w:r>
            <w:r w:rsidRPr="00C90242">
              <w:rPr>
                <w:rFonts w:ascii="Calibri" w:hAnsi="Calibri" w:cs="Calibri"/>
                <w:b/>
                <w:bCs/>
                <w:iCs/>
                <w:spacing w:val="1"/>
                <w:sz w:val="23"/>
                <w:szCs w:val="23"/>
                <w:lang w:val="es-ES" w:eastAsia="es-ES"/>
              </w:rPr>
              <w:t xml:space="preserve">I : </w:t>
            </w:r>
            <w:r w:rsidR="00D40A19" w:rsidRPr="00C90242">
              <w:t xml:space="preserve"> </w:t>
            </w:r>
            <w:r w:rsidR="00F13B45" w:rsidRPr="00C90242">
              <w:t xml:space="preserve"> </w:t>
            </w:r>
            <w:r w:rsidR="001F7523">
              <w:t xml:space="preserve"> </w:t>
            </w:r>
            <w:r w:rsidR="001F7523" w:rsidRPr="001F7523">
              <w:rPr>
                <w:rFonts w:ascii="Calibri" w:hAnsi="Calibri" w:cs="Calibri"/>
                <w:b/>
                <w:bCs/>
                <w:spacing w:val="1"/>
                <w:sz w:val="22"/>
                <w:szCs w:val="22"/>
                <w:lang w:val="es-ES" w:eastAsia="es-ES"/>
              </w:rPr>
              <w:t>MECANISMOS DE SEGURIDAD</w:t>
            </w:r>
          </w:p>
        </w:tc>
        <w:tc>
          <w:tcPr>
            <w:tcW w:w="13880" w:type="dxa"/>
            <w:gridSpan w:val="8"/>
            <w:shd w:val="clear" w:color="auto" w:fill="D9D9D9" w:themeFill="background1" w:themeFillShade="D9"/>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 xml:space="preserve">CAPACIDAD DE LA UNIDAD DIDACTICA </w:t>
            </w:r>
            <w:r w:rsidR="004A3703" w:rsidRPr="00C90242">
              <w:rPr>
                <w:rFonts w:ascii="Calibri" w:hAnsi="Calibri" w:cs="Calibri"/>
                <w:b/>
                <w:bCs/>
                <w:iCs/>
                <w:sz w:val="24"/>
                <w:szCs w:val="24"/>
                <w:lang w:val="es-ES" w:eastAsia="es-ES"/>
              </w:rPr>
              <w:t>II</w:t>
            </w:r>
            <w:r w:rsidRPr="00C90242">
              <w:rPr>
                <w:rFonts w:ascii="Calibri" w:hAnsi="Calibri" w:cs="Calibri"/>
                <w:b/>
                <w:bCs/>
                <w:iCs/>
                <w:sz w:val="24"/>
                <w:szCs w:val="24"/>
                <w:lang w:val="es-ES" w:eastAsia="es-ES"/>
              </w:rPr>
              <w:t>I:</w:t>
            </w:r>
            <w:r>
              <w:rPr>
                <w:rFonts w:ascii="Calibri" w:hAnsi="Calibri" w:cs="Calibri"/>
                <w:b/>
                <w:bCs/>
                <w:i/>
                <w:iCs/>
                <w:sz w:val="24"/>
                <w:szCs w:val="24"/>
                <w:lang w:val="es-ES" w:eastAsia="es-ES"/>
              </w:rPr>
              <w:t xml:space="preserve"> </w:t>
            </w:r>
            <w:r w:rsidR="001A19D9">
              <w:t xml:space="preserve"> </w:t>
            </w:r>
            <w:r w:rsidR="006465BA">
              <w:t xml:space="preserve"> </w:t>
            </w:r>
            <w:r w:rsidR="00960368">
              <w:t xml:space="preserve"> </w:t>
            </w:r>
            <w:r w:rsidR="00F13B45">
              <w:t xml:space="preserve"> </w:t>
            </w:r>
            <w:r w:rsidR="001F7523">
              <w:t xml:space="preserve"> </w:t>
            </w:r>
            <w:r w:rsidR="001F7523" w:rsidRPr="001F7523">
              <w:rPr>
                <w:rFonts w:ascii="Calibri" w:hAnsi="Calibri" w:cs="Calibri"/>
                <w:spacing w:val="1"/>
                <w:sz w:val="22"/>
                <w:szCs w:val="22"/>
                <w:lang w:val="es-MX" w:eastAsia="es-ES"/>
              </w:rPr>
              <w:t>Propone los mecanismos de seguridad que se pueden implementar en una empresa de acuerdo a su realidad para evitar ataques de intrusos siguiendo recomendaciones internacionales</w:t>
            </w:r>
          </w:p>
        </w:tc>
      </w:tr>
      <w:tr w:rsidR="006F5B97" w:rsidRPr="009F7A1A" w:rsidTr="00EE6DDA">
        <w:tc>
          <w:tcPr>
            <w:tcW w:w="956"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SEMANA</w:t>
            </w:r>
          </w:p>
        </w:tc>
        <w:tc>
          <w:tcPr>
            <w:tcW w:w="7568" w:type="dxa"/>
            <w:gridSpan w:val="4"/>
            <w:shd w:val="clear" w:color="auto" w:fill="F2F2F2" w:themeFill="background1" w:themeFillShade="F2"/>
          </w:tcPr>
          <w:p w:rsidR="006F5B97" w:rsidRPr="009E4B5D" w:rsidRDefault="006F5B97" w:rsidP="00B8389A">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9E4B5D">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6F5B97" w:rsidRPr="009E4B5D" w:rsidRDefault="00777DCF"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Pr>
                <w:rFonts w:ascii="Calibri" w:hAnsi="Calibri" w:cs="Calibri"/>
                <w:b/>
                <w:bCs/>
                <w:iCs/>
                <w:spacing w:val="-1"/>
                <w:lang w:val="es-ES" w:eastAsia="es-ES"/>
              </w:rPr>
              <w:t>S DE LA ENSEÑANZA VIRTUAL</w:t>
            </w:r>
          </w:p>
        </w:tc>
        <w:tc>
          <w:tcPr>
            <w:tcW w:w="2679" w:type="dxa"/>
            <w:vMerge w:val="restart"/>
            <w:shd w:val="clear" w:color="auto" w:fill="F2F2F2" w:themeFill="background1" w:themeFillShade="F2"/>
          </w:tcPr>
          <w:p w:rsidR="006F5B97" w:rsidRDefault="00BA6B2E"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6F5B97" w:rsidTr="00EE6DDA">
        <w:tc>
          <w:tcPr>
            <w:tcW w:w="956"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5"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lang w:val="es-ES" w:eastAsia="es-ES"/>
              </w:rPr>
              <w:t>PROCEDIMENTAL</w:t>
            </w:r>
          </w:p>
        </w:tc>
        <w:tc>
          <w:tcPr>
            <w:tcW w:w="2552"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spacing w:val="1"/>
                <w:sz w:val="22"/>
                <w:szCs w:val="22"/>
                <w:lang w:val="es-ES" w:eastAsia="es-ES"/>
              </w:rPr>
              <w:t>ACTITUDINAL</w:t>
            </w:r>
          </w:p>
        </w:tc>
        <w:tc>
          <w:tcPr>
            <w:tcW w:w="2693" w:type="dxa"/>
            <w:gridSpan w:val="2"/>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79"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1F7523" w:rsidRPr="009F7A1A" w:rsidTr="00B8389A">
        <w:trPr>
          <w:trHeight w:val="1487"/>
        </w:trPr>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A66460"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9</w:t>
            </w:r>
          </w:p>
        </w:tc>
        <w:tc>
          <w:tcPr>
            <w:tcW w:w="2465" w:type="dxa"/>
          </w:tcPr>
          <w:p w:rsidR="001F7523" w:rsidRPr="00A66460" w:rsidRDefault="001F7523" w:rsidP="001F7523">
            <w:pPr>
              <w:jc w:val="both"/>
              <w:rPr>
                <w:rFonts w:ascii="Calibri" w:hAnsi="Calibri" w:cs="Calibri"/>
                <w:spacing w:val="1"/>
                <w:sz w:val="22"/>
                <w:szCs w:val="22"/>
                <w:lang w:val="es-MX" w:eastAsia="es-ES"/>
              </w:rPr>
            </w:pPr>
            <w:r w:rsidRPr="00100D9B">
              <w:rPr>
                <w:rFonts w:ascii="Calibri" w:hAnsi="Calibri" w:cs="Calibri"/>
                <w:spacing w:val="1"/>
                <w:sz w:val="22"/>
                <w:szCs w:val="22"/>
                <w:lang w:val="es-MX" w:eastAsia="es-ES"/>
              </w:rPr>
              <w:t>Contraseñas. Tipos de contraseñas</w:t>
            </w:r>
            <w:r>
              <w:rPr>
                <w:rFonts w:ascii="Calibri" w:hAnsi="Calibri" w:cs="Calibri"/>
                <w:spacing w:val="1"/>
                <w:sz w:val="22"/>
                <w:szCs w:val="22"/>
                <w:lang w:val="es-MX" w:eastAsia="es-ES"/>
              </w:rPr>
              <w:t xml:space="preserve">. </w:t>
            </w:r>
            <w:r w:rsidRPr="00100D9B">
              <w:rPr>
                <w:rFonts w:ascii="Calibri" w:hAnsi="Calibri" w:cs="Calibri"/>
                <w:spacing w:val="1"/>
                <w:sz w:val="22"/>
                <w:szCs w:val="22"/>
                <w:lang w:val="es-MX" w:eastAsia="es-ES"/>
              </w:rPr>
              <w:t xml:space="preserve">Administración de contraseñas de usuarios. Políticas de contraseñas. </w:t>
            </w:r>
          </w:p>
        </w:tc>
        <w:tc>
          <w:tcPr>
            <w:tcW w:w="2551" w:type="dxa"/>
            <w:gridSpan w:val="2"/>
          </w:tcPr>
          <w:p w:rsidR="001F7523" w:rsidRDefault="001F7523" w:rsidP="001F7523">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Analiza las recomendaciones para la creación y administración de contraseñas.</w:t>
            </w:r>
            <w:r w:rsidRPr="00A66460">
              <w:rPr>
                <w:rFonts w:ascii="Calibri" w:hAnsi="Calibri" w:cs="Calibri"/>
                <w:spacing w:val="1"/>
                <w:sz w:val="22"/>
                <w:szCs w:val="22"/>
                <w:lang w:val="es-MX" w:eastAsia="es-ES"/>
              </w:rPr>
              <w:t xml:space="preserve"> </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la seguridad en  la creación y administración de contraseñas.</w:t>
            </w:r>
            <w:r w:rsidRPr="00A66460">
              <w:rPr>
                <w:rFonts w:ascii="Calibri" w:hAnsi="Calibri" w:cs="Calibri"/>
                <w:spacing w:val="1"/>
                <w:sz w:val="22"/>
                <w:szCs w:val="22"/>
                <w:lang w:val="es-MX" w:eastAsia="es-ES"/>
              </w:rPr>
              <w:t xml:space="preserve"> </w:t>
            </w:r>
            <w:r w:rsidRPr="00F64935">
              <w:rPr>
                <w:rFonts w:ascii="Calibri" w:hAnsi="Calibri" w:cs="Calibri"/>
                <w:spacing w:val="1"/>
                <w:sz w:val="22"/>
                <w:szCs w:val="22"/>
                <w:lang w:val="es-MX" w:eastAsia="es-ES"/>
              </w:rPr>
              <w:t xml:space="preserve"> </w:t>
            </w:r>
          </w:p>
        </w:tc>
        <w:tc>
          <w:tcPr>
            <w:tcW w:w="2693" w:type="dxa"/>
            <w:gridSpan w:val="2"/>
            <w:vMerge w:val="restart"/>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bCs/>
                <w:spacing w:val="1"/>
                <w:sz w:val="22"/>
                <w:szCs w:val="22"/>
                <w:lang w:val="es-ES" w:eastAsia="es-ES"/>
              </w:rPr>
            </w:pPr>
          </w:p>
        </w:tc>
        <w:tc>
          <w:tcPr>
            <w:tcW w:w="2679" w:type="dxa"/>
          </w:tcPr>
          <w:p w:rsidR="001F7523" w:rsidRPr="00533CA7"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Aplica</w:t>
            </w:r>
            <w:r w:rsidRPr="004A041D">
              <w:rPr>
                <w:rFonts w:ascii="Calibri" w:hAnsi="Calibri" w:cs="Calibri"/>
                <w:spacing w:val="1"/>
                <w:sz w:val="22"/>
                <w:szCs w:val="22"/>
                <w:lang w:val="es-MX" w:eastAsia="es-ES"/>
              </w:rPr>
              <w:t xml:space="preserve"> las principales</w:t>
            </w:r>
            <w:r>
              <w:rPr>
                <w:rFonts w:ascii="Calibri" w:hAnsi="Calibri" w:cs="Calibri"/>
                <w:spacing w:val="1"/>
                <w:sz w:val="22"/>
                <w:szCs w:val="22"/>
                <w:lang w:val="es-MX" w:eastAsia="es-ES"/>
              </w:rPr>
              <w:t xml:space="preserve"> reglas y políticas para</w:t>
            </w:r>
            <w:r w:rsidRPr="004A041D">
              <w:rPr>
                <w:rFonts w:ascii="Calibri" w:hAnsi="Calibri" w:cs="Calibri"/>
                <w:spacing w:val="1"/>
                <w:sz w:val="22"/>
                <w:szCs w:val="22"/>
                <w:lang w:val="es-MX" w:eastAsia="es-ES"/>
              </w:rPr>
              <w:t xml:space="preserve"> </w:t>
            </w:r>
            <w:r w:rsidRPr="007F00E0">
              <w:rPr>
                <w:rFonts w:ascii="Calibri" w:hAnsi="Calibri" w:cs="Calibri"/>
                <w:spacing w:val="1"/>
                <w:sz w:val="22"/>
                <w:szCs w:val="22"/>
                <w:lang w:val="es-MX" w:eastAsia="es-ES"/>
              </w:rPr>
              <w:t>la creación y administración de contraseñas.</w:t>
            </w:r>
          </w:p>
        </w:tc>
      </w:tr>
      <w:tr w:rsidR="001F7523" w:rsidRPr="009F7A1A" w:rsidTr="00B8389A">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DC3A34"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10</w:t>
            </w:r>
          </w:p>
        </w:tc>
        <w:tc>
          <w:tcPr>
            <w:tcW w:w="2465" w:type="dxa"/>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Biometría. Sistemas Biométricos</w:t>
            </w:r>
            <w:r w:rsidRPr="00100D9B">
              <w:rPr>
                <w:rFonts w:ascii="Calibri" w:hAnsi="Calibri" w:cs="Calibri"/>
                <w:spacing w:val="1"/>
                <w:sz w:val="22"/>
                <w:szCs w:val="22"/>
                <w:lang w:val="es-MX" w:eastAsia="es-ES"/>
              </w:rPr>
              <w:t>.</w:t>
            </w:r>
            <w:r>
              <w:t xml:space="preserve"> </w:t>
            </w:r>
            <w:r w:rsidRPr="00100D9B">
              <w:rPr>
                <w:rFonts w:ascii="Calibri" w:hAnsi="Calibri" w:cs="Calibri"/>
                <w:spacing w:val="1"/>
                <w:sz w:val="22"/>
                <w:szCs w:val="22"/>
                <w:lang w:val="es-MX" w:eastAsia="es-ES"/>
              </w:rPr>
              <w:t xml:space="preserve">Huella digital, Verificación de voz, </w:t>
            </w:r>
            <w:r>
              <w:rPr>
                <w:rFonts w:ascii="Calibri" w:hAnsi="Calibri" w:cs="Calibri"/>
                <w:spacing w:val="1"/>
                <w:sz w:val="22"/>
                <w:szCs w:val="22"/>
                <w:lang w:val="es-MX" w:eastAsia="es-ES"/>
              </w:rPr>
              <w:t xml:space="preserve">biometría vascular, </w:t>
            </w:r>
            <w:r w:rsidRPr="00100D9B">
              <w:rPr>
                <w:rFonts w:ascii="Calibri" w:hAnsi="Calibri" w:cs="Calibri"/>
                <w:spacing w:val="1"/>
                <w:sz w:val="22"/>
                <w:szCs w:val="22"/>
                <w:lang w:val="es-MX" w:eastAsia="es-ES"/>
              </w:rPr>
              <w:t>Ventajas y desventajas. Bondades.</w:t>
            </w:r>
          </w:p>
        </w:tc>
        <w:tc>
          <w:tcPr>
            <w:tcW w:w="2551" w:type="dxa"/>
            <w:gridSpan w:val="2"/>
          </w:tcPr>
          <w:p w:rsidR="001F7523" w:rsidRPr="004B0160"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Analizar los diferentes sistemas biométricos que existen y se pueden implementar en las organizaciones según su realidad.</w:t>
            </w:r>
          </w:p>
        </w:tc>
        <w:tc>
          <w:tcPr>
            <w:tcW w:w="2552"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sidRPr="00533CA7">
              <w:rPr>
                <w:rFonts w:ascii="Calibri" w:hAnsi="Calibri" w:cs="Calibri"/>
                <w:spacing w:val="1"/>
                <w:sz w:val="22"/>
                <w:szCs w:val="22"/>
                <w:lang w:val="es-MX" w:eastAsia="es-ES"/>
              </w:rPr>
              <w:t xml:space="preserve">Se propicia en el estudiante el </w:t>
            </w:r>
            <w:r>
              <w:rPr>
                <w:rFonts w:ascii="Calibri" w:hAnsi="Calibri" w:cs="Calibri"/>
                <w:spacing w:val="1"/>
                <w:sz w:val="22"/>
                <w:szCs w:val="22"/>
                <w:lang w:val="es-MX" w:eastAsia="es-ES"/>
              </w:rPr>
              <w:t>análisis de los diferentes sistemas biométricos, sus ventajas y desventajas.</w:t>
            </w:r>
            <w:r w:rsidRPr="00533CA7">
              <w:rPr>
                <w:rFonts w:ascii="Calibri" w:hAnsi="Calibri" w:cs="Calibri"/>
                <w:spacing w:val="1"/>
                <w:sz w:val="22"/>
                <w:szCs w:val="22"/>
                <w:lang w:val="es-MX" w:eastAsia="es-ES"/>
              </w:rPr>
              <w:t xml:space="preserve">  </w:t>
            </w:r>
          </w:p>
        </w:tc>
        <w:tc>
          <w:tcPr>
            <w:tcW w:w="2693" w:type="dxa"/>
            <w:gridSpan w:val="2"/>
            <w:vMerge/>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p>
        </w:tc>
        <w:tc>
          <w:tcPr>
            <w:tcW w:w="2679" w:type="dxa"/>
          </w:tcPr>
          <w:p w:rsidR="001F7523" w:rsidRPr="004B0160" w:rsidRDefault="001F7523" w:rsidP="001F7523">
            <w:pPr>
              <w:kinsoku w:val="0"/>
              <w:overflowPunct w:val="0"/>
              <w:jc w:val="both"/>
              <w:textAlignment w:val="baseline"/>
              <w:rPr>
                <w:rFonts w:ascii="Calibri" w:hAnsi="Calibri" w:cs="Calibri"/>
                <w:spacing w:val="1"/>
                <w:sz w:val="22"/>
                <w:szCs w:val="22"/>
                <w:lang w:val="es-MX" w:eastAsia="es-ES"/>
              </w:rPr>
            </w:pPr>
            <w:r>
              <w:rPr>
                <w:rFonts w:ascii="Calibri" w:hAnsi="Calibri" w:cs="Calibri"/>
                <w:spacing w:val="1"/>
                <w:sz w:val="22"/>
                <w:szCs w:val="22"/>
                <w:lang w:val="es-MX" w:eastAsia="es-ES"/>
              </w:rPr>
              <w:t>Implementa los diferentes sistemas biométricos, dentro de una organización.</w:t>
            </w:r>
          </w:p>
        </w:tc>
      </w:tr>
      <w:tr w:rsidR="001F7523" w:rsidRPr="009F7A1A" w:rsidTr="00B8389A">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11</w:t>
            </w:r>
          </w:p>
          <w:p w:rsidR="001F7523" w:rsidRDefault="001F7523" w:rsidP="001F7523">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5" w:type="dxa"/>
          </w:tcPr>
          <w:p w:rsidR="001F7523" w:rsidRPr="00DC3A34" w:rsidRDefault="001F7523" w:rsidP="001F7523">
            <w:pPr>
              <w:jc w:val="both"/>
              <w:rPr>
                <w:rFonts w:ascii="Calibri" w:hAnsi="Calibri" w:cs="Calibri"/>
                <w:spacing w:val="1"/>
                <w:sz w:val="22"/>
                <w:szCs w:val="22"/>
                <w:lang w:val="es-MX" w:eastAsia="es-ES"/>
              </w:rPr>
            </w:pPr>
            <w:r w:rsidRPr="00100D9B">
              <w:rPr>
                <w:rFonts w:ascii="Calibri" w:hAnsi="Calibri" w:cs="Calibri"/>
                <w:spacing w:val="1"/>
                <w:sz w:val="22"/>
                <w:szCs w:val="22"/>
                <w:lang w:val="es-MX" w:eastAsia="es-ES"/>
              </w:rPr>
              <w:t>Criptografía. Controles criptográficos. Tipos. Certificado digital. Usos y funcionamiento. Ventajas y desventajas. Firma digital. Ventajas y desventajas. Técnicas usadas.</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Comprende</w:t>
            </w:r>
            <w:r w:rsidRPr="00383A39">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los diferentes controles criptográficos</w:t>
            </w:r>
            <w:r w:rsidRPr="00383A39">
              <w:rPr>
                <w:rFonts w:ascii="Calibri" w:hAnsi="Calibri" w:cs="Calibri"/>
                <w:spacing w:val="1"/>
                <w:sz w:val="22"/>
                <w:szCs w:val="22"/>
                <w:lang w:val="es-MX" w:eastAsia="es-ES"/>
              </w:rPr>
              <w:t xml:space="preserve"> y </w:t>
            </w:r>
            <w:r>
              <w:rPr>
                <w:rFonts w:ascii="Calibri" w:hAnsi="Calibri" w:cs="Calibri"/>
                <w:spacing w:val="1"/>
                <w:sz w:val="22"/>
                <w:szCs w:val="22"/>
                <w:lang w:val="es-MX" w:eastAsia="es-ES"/>
              </w:rPr>
              <w:t>su aplicación dentro de las organizaciones.</w:t>
            </w:r>
          </w:p>
        </w:tc>
        <w:tc>
          <w:tcPr>
            <w:tcW w:w="2552" w:type="dxa"/>
          </w:tcPr>
          <w:p w:rsidR="001F7523" w:rsidRPr="004B0160" w:rsidRDefault="001F7523" w:rsidP="001F7523">
            <w:pPr>
              <w:jc w:val="both"/>
              <w:rPr>
                <w:rFonts w:ascii="Calibri" w:hAnsi="Calibri" w:cs="Calibri"/>
                <w:spacing w:val="1"/>
                <w:sz w:val="22"/>
                <w:szCs w:val="22"/>
                <w:lang w:val="es-MX" w:eastAsia="es-ES"/>
              </w:rPr>
            </w:pPr>
            <w:r w:rsidRPr="00533CA7">
              <w:rPr>
                <w:rFonts w:ascii="Calibri" w:hAnsi="Calibri" w:cs="Calibri"/>
                <w:spacing w:val="1"/>
                <w:sz w:val="22"/>
                <w:szCs w:val="22"/>
                <w:lang w:val="es-MX" w:eastAsia="es-ES"/>
              </w:rPr>
              <w:t xml:space="preserve">Se propicia en el estudiante el </w:t>
            </w:r>
            <w:r>
              <w:rPr>
                <w:rFonts w:ascii="Calibri" w:hAnsi="Calibri" w:cs="Calibri"/>
                <w:spacing w:val="1"/>
                <w:sz w:val="22"/>
                <w:szCs w:val="22"/>
                <w:lang w:val="es-MX" w:eastAsia="es-ES"/>
              </w:rPr>
              <w:t>análisis de  los diferentes controles criptográficos</w:t>
            </w:r>
            <w:r w:rsidRPr="00383A39">
              <w:rPr>
                <w:rFonts w:ascii="Calibri" w:hAnsi="Calibri" w:cs="Calibri"/>
                <w:spacing w:val="1"/>
                <w:sz w:val="22"/>
                <w:szCs w:val="22"/>
                <w:lang w:val="es-MX" w:eastAsia="es-ES"/>
              </w:rPr>
              <w:t xml:space="preserve"> y </w:t>
            </w:r>
            <w:r>
              <w:rPr>
                <w:rFonts w:ascii="Calibri" w:hAnsi="Calibri" w:cs="Calibri"/>
                <w:spacing w:val="1"/>
                <w:sz w:val="22"/>
                <w:szCs w:val="22"/>
                <w:lang w:val="es-MX" w:eastAsia="es-ES"/>
              </w:rPr>
              <w:t xml:space="preserve">su aplicación dentro de las organizaciones. </w:t>
            </w:r>
            <w:r w:rsidRPr="00533CA7">
              <w:rPr>
                <w:rFonts w:ascii="Calibri" w:hAnsi="Calibri" w:cs="Calibri"/>
                <w:spacing w:val="1"/>
                <w:sz w:val="22"/>
                <w:szCs w:val="22"/>
                <w:lang w:val="es-MX" w:eastAsia="es-ES"/>
              </w:rPr>
              <w:t xml:space="preserve">  </w:t>
            </w:r>
          </w:p>
        </w:tc>
        <w:tc>
          <w:tcPr>
            <w:tcW w:w="2693" w:type="dxa"/>
            <w:gridSpan w:val="2"/>
            <w:vMerge/>
          </w:tcPr>
          <w:p w:rsidR="001F7523" w:rsidRPr="004B0160" w:rsidRDefault="001F7523" w:rsidP="001F7523">
            <w:pPr>
              <w:jc w:val="both"/>
              <w:rPr>
                <w:rFonts w:ascii="Calibri" w:hAnsi="Calibri" w:cs="Calibri"/>
                <w:spacing w:val="1"/>
                <w:sz w:val="22"/>
                <w:szCs w:val="22"/>
                <w:lang w:val="es-MX" w:eastAsia="es-ES"/>
              </w:rPr>
            </w:pPr>
          </w:p>
        </w:tc>
        <w:tc>
          <w:tcPr>
            <w:tcW w:w="2679" w:type="dxa"/>
          </w:tcPr>
          <w:p w:rsidR="001F7523" w:rsidRDefault="001F7523" w:rsidP="001F7523">
            <w:pPr>
              <w:kinsoku w:val="0"/>
              <w:overflowPunct w:val="0"/>
              <w:autoSpaceDE/>
              <w:autoSpaceDN/>
              <w:adjustRightInd/>
              <w:spacing w:after="13" w:line="262" w:lineRule="exact"/>
              <w:ind w:right="108"/>
              <w:jc w:val="both"/>
              <w:textAlignment w:val="baseline"/>
              <w:rPr>
                <w:rFonts w:ascii="Calibri" w:hAnsi="Calibri" w:cs="Calibri"/>
                <w:sz w:val="23"/>
                <w:szCs w:val="23"/>
                <w:lang w:val="es-ES" w:eastAsia="es-ES"/>
              </w:rPr>
            </w:pPr>
            <w:r>
              <w:rPr>
                <w:rFonts w:ascii="Calibri" w:hAnsi="Calibri" w:cs="Calibri"/>
                <w:sz w:val="23"/>
                <w:szCs w:val="23"/>
                <w:lang w:val="es-ES" w:eastAsia="es-ES"/>
              </w:rPr>
              <w:t xml:space="preserve">Aplica </w:t>
            </w:r>
            <w:r>
              <w:rPr>
                <w:rFonts w:ascii="Calibri" w:hAnsi="Calibri" w:cs="Calibri"/>
                <w:spacing w:val="1"/>
                <w:sz w:val="22"/>
                <w:szCs w:val="22"/>
                <w:lang w:val="es-MX" w:eastAsia="es-ES"/>
              </w:rPr>
              <w:t>los diferentes controles criptográficos</w:t>
            </w:r>
            <w:r w:rsidRPr="00383A39">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dentro de las organizaciones.</w:t>
            </w:r>
          </w:p>
        </w:tc>
      </w:tr>
      <w:tr w:rsidR="001F7523" w:rsidRPr="009F7A1A" w:rsidTr="00B8389A">
        <w:trPr>
          <w:trHeight w:val="1080"/>
        </w:trPr>
        <w:tc>
          <w:tcPr>
            <w:tcW w:w="956"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Pr="00D4692E"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12</w:t>
            </w:r>
          </w:p>
        </w:tc>
        <w:tc>
          <w:tcPr>
            <w:tcW w:w="2465" w:type="dxa"/>
          </w:tcPr>
          <w:p w:rsidR="001F7523" w:rsidRPr="00B950FE" w:rsidRDefault="001F7523" w:rsidP="001F7523">
            <w:pPr>
              <w:kinsoku w:val="0"/>
              <w:overflowPunct w:val="0"/>
              <w:autoSpaceDE/>
              <w:autoSpaceDN/>
              <w:adjustRightInd/>
              <w:jc w:val="both"/>
              <w:textAlignment w:val="baseline"/>
              <w:rPr>
                <w:rFonts w:ascii="Calibri" w:hAnsi="Calibri" w:cs="Calibri"/>
                <w:bCs/>
                <w:spacing w:val="1"/>
                <w:sz w:val="22"/>
                <w:szCs w:val="22"/>
                <w:lang w:val="es-MX" w:eastAsia="es-ES"/>
              </w:rPr>
            </w:pPr>
            <w:r w:rsidRPr="00100D9B">
              <w:rPr>
                <w:rFonts w:ascii="Calibri" w:hAnsi="Calibri" w:cs="Calibri"/>
                <w:bCs/>
                <w:spacing w:val="1"/>
                <w:sz w:val="22"/>
                <w:szCs w:val="22"/>
                <w:lang w:val="es-MX" w:eastAsia="es-ES"/>
              </w:rPr>
              <w:t>Metodología de ataques informáticos.</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 los diferentes métodos de ataques informáticos.</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F64935">
              <w:rPr>
                <w:rFonts w:ascii="Calibri" w:hAnsi="Calibri" w:cs="Calibri"/>
                <w:spacing w:val="1"/>
                <w:sz w:val="22"/>
                <w:szCs w:val="22"/>
                <w:lang w:val="es-MX" w:eastAsia="es-ES"/>
              </w:rPr>
              <w:t xml:space="preserve">Acrecienta el interés </w:t>
            </w:r>
            <w:r>
              <w:rPr>
                <w:rFonts w:ascii="Calibri" w:hAnsi="Calibri" w:cs="Calibri"/>
                <w:spacing w:val="1"/>
                <w:sz w:val="22"/>
                <w:szCs w:val="22"/>
                <w:lang w:val="es-MX" w:eastAsia="es-ES"/>
              </w:rPr>
              <w:t>de conocer  los diferentes métodos de ataques informáticos.</w:t>
            </w:r>
            <w:r w:rsidRPr="00F64935">
              <w:rPr>
                <w:rFonts w:ascii="Calibri" w:hAnsi="Calibri" w:cs="Calibri"/>
                <w:spacing w:val="1"/>
                <w:sz w:val="22"/>
                <w:szCs w:val="22"/>
                <w:lang w:val="es-MX" w:eastAsia="es-ES"/>
              </w:rPr>
              <w:t xml:space="preserve">  </w:t>
            </w:r>
          </w:p>
        </w:tc>
        <w:tc>
          <w:tcPr>
            <w:tcW w:w="2693" w:type="dxa"/>
            <w:gridSpan w:val="2"/>
            <w:vMerge/>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p>
        </w:tc>
        <w:tc>
          <w:tcPr>
            <w:tcW w:w="2679" w:type="dxa"/>
          </w:tcPr>
          <w:p w:rsidR="001F7523" w:rsidRDefault="001F7523" w:rsidP="001F7523">
            <w:pPr>
              <w:kinsoku w:val="0"/>
              <w:overflowPunct w:val="0"/>
              <w:autoSpaceDE/>
              <w:autoSpaceDN/>
              <w:adjustRightInd/>
              <w:spacing w:after="13" w:line="262" w:lineRule="exact"/>
              <w:ind w:right="108"/>
              <w:jc w:val="both"/>
              <w:textAlignment w:val="baseline"/>
              <w:rPr>
                <w:rFonts w:ascii="Calibri" w:hAnsi="Calibri" w:cs="Calibri"/>
                <w:sz w:val="23"/>
                <w:szCs w:val="23"/>
                <w:lang w:val="es-ES" w:eastAsia="es-ES"/>
              </w:rPr>
            </w:pPr>
            <w:r>
              <w:rPr>
                <w:rFonts w:ascii="Calibri" w:hAnsi="Calibri" w:cs="Calibri"/>
                <w:sz w:val="23"/>
                <w:szCs w:val="23"/>
                <w:lang w:val="es-ES" w:eastAsia="es-ES"/>
              </w:rPr>
              <w:t>Reconoce los</w:t>
            </w:r>
            <w:r w:rsidRPr="00D40A19">
              <w:rPr>
                <w:rFonts w:ascii="Calibri" w:hAnsi="Calibri" w:cs="Calibri"/>
                <w:sz w:val="23"/>
                <w:szCs w:val="23"/>
                <w:lang w:val="es-ES" w:eastAsia="es-ES"/>
              </w:rPr>
              <w:t xml:space="preserve"> diferentes métodos de ataques informáticos.</w:t>
            </w:r>
            <w:r>
              <w:rPr>
                <w:rFonts w:ascii="Calibri" w:hAnsi="Calibri" w:cs="Calibri"/>
                <w:sz w:val="23"/>
                <w:szCs w:val="23"/>
                <w:lang w:val="es-ES" w:eastAsia="es-ES"/>
              </w:rPr>
              <w:t xml:space="preserve"> </w:t>
            </w:r>
          </w:p>
        </w:tc>
      </w:tr>
      <w:tr w:rsidR="00547912" w:rsidRPr="009F7A1A" w:rsidTr="00B8389A">
        <w:tc>
          <w:tcPr>
            <w:tcW w:w="956" w:type="dxa"/>
            <w:vMerge/>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12940" w:type="dxa"/>
            <w:gridSpan w:val="7"/>
          </w:tcPr>
          <w:p w:rsidR="00547912" w:rsidRPr="009B70FA" w:rsidRDefault="00547912" w:rsidP="00B8389A">
            <w:pPr>
              <w:kinsoku w:val="0"/>
              <w:overflowPunct w:val="0"/>
              <w:autoSpaceDE/>
              <w:autoSpaceDN/>
              <w:adjustRightInd/>
              <w:jc w:val="center"/>
              <w:textAlignment w:val="baseline"/>
              <w:rPr>
                <w:rFonts w:ascii="Calibri" w:hAnsi="Calibri" w:cs="Calibri"/>
                <w:spacing w:val="1"/>
                <w:sz w:val="22"/>
                <w:szCs w:val="22"/>
                <w:lang w:val="es-MX" w:eastAsia="es-ES"/>
              </w:rPr>
            </w:pPr>
            <w:r w:rsidRPr="00B16ADF">
              <w:rPr>
                <w:rFonts w:ascii="Calibri" w:hAnsi="Calibri" w:cs="Calibri"/>
                <w:b/>
                <w:bCs/>
                <w:iCs/>
                <w:lang w:val="es-ES" w:eastAsia="es-ES"/>
              </w:rPr>
              <w:t>EVALUACIÓN DE LA UNIDAD DIDÁCTICA</w:t>
            </w:r>
          </w:p>
        </w:tc>
      </w:tr>
      <w:tr w:rsidR="00547912" w:rsidTr="00B8389A">
        <w:tc>
          <w:tcPr>
            <w:tcW w:w="956" w:type="dxa"/>
            <w:vMerge/>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547912" w:rsidRDefault="00547912"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166" w:type="dxa"/>
            <w:gridSpan w:val="2"/>
          </w:tcPr>
          <w:p w:rsidR="00547912" w:rsidRPr="00EB7B16" w:rsidRDefault="00547912" w:rsidP="00B8389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536" w:type="dxa"/>
            <w:gridSpan w:val="3"/>
          </w:tcPr>
          <w:p w:rsidR="00547912" w:rsidRPr="00EB7B16" w:rsidRDefault="00547912" w:rsidP="00B8389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238" w:type="dxa"/>
            <w:gridSpan w:val="2"/>
          </w:tcPr>
          <w:p w:rsidR="00547912" w:rsidRPr="00EB7B16" w:rsidRDefault="00547912" w:rsidP="00B8389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r>
      <w:tr w:rsidR="003C05AB" w:rsidRPr="009F7A1A" w:rsidTr="00B8389A">
        <w:tc>
          <w:tcPr>
            <w:tcW w:w="956"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166" w:type="dxa"/>
            <w:gridSpan w:val="2"/>
          </w:tcPr>
          <w:p w:rsidR="003C05AB" w:rsidRPr="00932C3E" w:rsidRDefault="003C05AB" w:rsidP="003C05AB">
            <w:pPr>
              <w:pStyle w:val="Prrafodelista"/>
              <w:numPr>
                <w:ilvl w:val="0"/>
                <w:numId w:val="24"/>
              </w:numPr>
              <w:kinsoku w:val="0"/>
              <w:overflowPunct w:val="0"/>
              <w:ind w:left="375"/>
              <w:jc w:val="both"/>
              <w:textAlignment w:val="baseline"/>
              <w:rPr>
                <w:rFonts w:cs="Calibri"/>
                <w:spacing w:val="1"/>
                <w:lang w:eastAsia="es-ES"/>
              </w:rPr>
            </w:pPr>
            <w:r w:rsidRPr="00932C3E">
              <w:rPr>
                <w:rFonts w:cs="Calibri"/>
                <w:spacing w:val="1"/>
                <w:lang w:eastAsia="es-ES"/>
              </w:rPr>
              <w:t>Estudio de casos.</w:t>
            </w:r>
          </w:p>
          <w:p w:rsidR="003C05AB" w:rsidRPr="00932C3E" w:rsidRDefault="003C05AB" w:rsidP="003C05AB">
            <w:pPr>
              <w:pStyle w:val="Prrafodelista"/>
              <w:numPr>
                <w:ilvl w:val="0"/>
                <w:numId w:val="24"/>
              </w:numPr>
              <w:kinsoku w:val="0"/>
              <w:overflowPunct w:val="0"/>
              <w:spacing w:before="120" w:after="95" w:line="222" w:lineRule="exact"/>
              <w:ind w:left="375"/>
              <w:jc w:val="both"/>
              <w:textAlignment w:val="baseline"/>
              <w:rPr>
                <w:rFonts w:cs="Calibri"/>
                <w:b/>
                <w:bCs/>
                <w:spacing w:val="1"/>
                <w:lang w:val="es-ES" w:eastAsia="es-ES"/>
              </w:rPr>
            </w:pPr>
            <w:r w:rsidRPr="00932C3E">
              <w:rPr>
                <w:rFonts w:cs="Calibri"/>
                <w:spacing w:val="1"/>
                <w:lang w:eastAsia="es-ES"/>
              </w:rPr>
              <w:t>Cuestionarios.</w:t>
            </w:r>
          </w:p>
        </w:tc>
        <w:tc>
          <w:tcPr>
            <w:tcW w:w="4536" w:type="dxa"/>
            <w:gridSpan w:val="3"/>
          </w:tcPr>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spacing w:val="1"/>
                <w:lang w:eastAsia="es-ES"/>
              </w:rPr>
            </w:pPr>
            <w:r w:rsidRPr="00932C3E">
              <w:rPr>
                <w:rFonts w:cs="Calibri"/>
                <w:spacing w:val="1"/>
                <w:lang w:eastAsia="es-ES"/>
              </w:rPr>
              <w:t>Trabajos individuales y/o grupales.</w:t>
            </w:r>
          </w:p>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b/>
                <w:bCs/>
                <w:spacing w:val="1"/>
                <w:lang w:val="es-ES" w:eastAsia="es-ES"/>
              </w:rPr>
            </w:pPr>
            <w:r w:rsidRPr="00932C3E">
              <w:rPr>
                <w:rFonts w:cs="Calibri"/>
                <w:spacing w:val="1"/>
                <w:lang w:eastAsia="es-ES"/>
              </w:rPr>
              <w:t>Soluciones a ejercicios propuestos.</w:t>
            </w:r>
          </w:p>
        </w:tc>
        <w:tc>
          <w:tcPr>
            <w:tcW w:w="4238" w:type="dxa"/>
            <w:gridSpan w:val="2"/>
          </w:tcPr>
          <w:p w:rsidR="003C05AB" w:rsidRPr="00932C3E" w:rsidRDefault="003C05AB" w:rsidP="003C05AB">
            <w:pPr>
              <w:pStyle w:val="Prrafodelista"/>
              <w:numPr>
                <w:ilvl w:val="0"/>
                <w:numId w:val="24"/>
              </w:numPr>
              <w:kinsoku w:val="0"/>
              <w:overflowPunct w:val="0"/>
              <w:ind w:left="459"/>
              <w:jc w:val="both"/>
              <w:textAlignment w:val="baseline"/>
              <w:rPr>
                <w:rFonts w:cs="Calibri"/>
                <w:b/>
                <w:bCs/>
                <w:i/>
                <w:spacing w:val="1"/>
                <w:lang w:val="es-ES" w:eastAsia="es-ES"/>
              </w:rPr>
            </w:pPr>
            <w:r w:rsidRPr="00932C3E">
              <w:rPr>
                <w:rFonts w:cs="Calibri"/>
                <w:spacing w:val="1"/>
                <w:lang w:eastAsia="es-ES"/>
              </w:rPr>
              <w:t>Comportamiento en clase virtual y chat.</w:t>
            </w:r>
          </w:p>
        </w:tc>
      </w:tr>
    </w:tbl>
    <w:p w:rsidR="006F5B97" w:rsidRPr="00D1640C" w:rsidRDefault="006F5B97" w:rsidP="006F5B97">
      <w:pPr>
        <w:widowControl/>
        <w:rPr>
          <w:sz w:val="24"/>
          <w:szCs w:val="24"/>
          <w:lang w:val="es-PE"/>
        </w:rPr>
      </w:pPr>
    </w:p>
    <w:p w:rsidR="006F5B97" w:rsidRPr="005648A9" w:rsidRDefault="006F5B97" w:rsidP="006F5B97">
      <w:pPr>
        <w:kinsoku w:val="0"/>
        <w:overflowPunct w:val="0"/>
        <w:autoSpaceDE/>
        <w:autoSpaceDN/>
        <w:adjustRightInd/>
        <w:spacing w:before="917" w:after="9"/>
        <w:ind w:left="659" w:right="4274"/>
        <w:textAlignment w:val="baseline"/>
        <w:rPr>
          <w:sz w:val="24"/>
          <w:szCs w:val="24"/>
          <w:lang w:val="es-PE"/>
        </w:rPr>
      </w:pPr>
      <w:r w:rsidRPr="00D1640C">
        <w:rPr>
          <w:sz w:val="24"/>
          <w:szCs w:val="24"/>
          <w:lang w:val="es-PE"/>
        </w:rPr>
        <w:br w:type="page"/>
      </w:r>
    </w:p>
    <w:p w:rsidR="006F5B97" w:rsidRPr="005648A9" w:rsidRDefault="006F5B97" w:rsidP="006F5B97">
      <w:pPr>
        <w:kinsoku w:val="0"/>
        <w:overflowPunct w:val="0"/>
        <w:autoSpaceDE/>
        <w:autoSpaceDN/>
        <w:adjustRightInd/>
        <w:spacing w:before="77" w:line="20" w:lineRule="exact"/>
        <w:ind w:left="237" w:right="204"/>
        <w:textAlignment w:val="baseline"/>
        <w:rPr>
          <w:sz w:val="24"/>
          <w:szCs w:val="24"/>
          <w:lang w:val="es-PE"/>
        </w:rPr>
      </w:pPr>
    </w:p>
    <w:tbl>
      <w:tblPr>
        <w:tblStyle w:val="Tablaconcuadrcula"/>
        <w:tblpPr w:leftFromText="141" w:rightFromText="141" w:vertAnchor="text" w:horzAnchor="margin" w:tblpY="1453"/>
        <w:tblW w:w="22915" w:type="dxa"/>
        <w:tblLook w:val="04A0" w:firstRow="1" w:lastRow="0" w:firstColumn="1" w:lastColumn="0" w:noHBand="0" w:noVBand="1"/>
      </w:tblPr>
      <w:tblGrid>
        <w:gridCol w:w="957"/>
        <w:gridCol w:w="940"/>
        <w:gridCol w:w="2464"/>
        <w:gridCol w:w="1984"/>
        <w:gridCol w:w="567"/>
        <w:gridCol w:w="2552"/>
        <w:gridCol w:w="1701"/>
        <w:gridCol w:w="992"/>
        <w:gridCol w:w="2679"/>
        <w:gridCol w:w="2693"/>
        <w:gridCol w:w="2693"/>
        <w:gridCol w:w="2693"/>
      </w:tblGrid>
      <w:tr w:rsidR="006F5B97" w:rsidRPr="009F7A1A" w:rsidTr="00EE6DDA">
        <w:trPr>
          <w:gridAfter w:val="3"/>
          <w:wAfter w:w="8079" w:type="dxa"/>
        </w:trPr>
        <w:tc>
          <w:tcPr>
            <w:tcW w:w="957" w:type="dxa"/>
            <w:vMerge w:val="restart"/>
            <w:textDirection w:val="btLr"/>
          </w:tcPr>
          <w:p w:rsidR="006F5B97" w:rsidRDefault="006F5B97" w:rsidP="00B8389A">
            <w:pPr>
              <w:kinsoku w:val="0"/>
              <w:overflowPunct w:val="0"/>
              <w:autoSpaceDE/>
              <w:autoSpaceDN/>
              <w:adjustRightInd/>
              <w:spacing w:before="120" w:after="95" w:line="222" w:lineRule="exact"/>
              <w:ind w:left="113" w:right="113"/>
              <w:jc w:val="center"/>
              <w:textAlignment w:val="baseline"/>
              <w:rPr>
                <w:rFonts w:ascii="Calibri" w:hAnsi="Calibri" w:cs="Calibri"/>
                <w:b/>
                <w:bCs/>
                <w:spacing w:val="1"/>
                <w:sz w:val="22"/>
                <w:szCs w:val="22"/>
                <w:lang w:val="es-ES" w:eastAsia="es-ES"/>
              </w:rPr>
            </w:pPr>
            <w:r w:rsidRPr="00C90242">
              <w:rPr>
                <w:rFonts w:ascii="Calibri" w:hAnsi="Calibri" w:cs="Calibri"/>
                <w:b/>
                <w:bCs/>
                <w:iCs/>
                <w:spacing w:val="1"/>
                <w:sz w:val="23"/>
                <w:szCs w:val="23"/>
                <w:lang w:val="es-ES" w:eastAsia="es-ES"/>
              </w:rPr>
              <w:t>UNIDAD DIDACTICA I</w:t>
            </w:r>
            <w:r w:rsidR="00621480" w:rsidRPr="00C90242">
              <w:rPr>
                <w:rFonts w:ascii="Calibri" w:hAnsi="Calibri" w:cs="Calibri"/>
                <w:b/>
                <w:bCs/>
                <w:iCs/>
                <w:spacing w:val="1"/>
                <w:sz w:val="23"/>
                <w:szCs w:val="23"/>
                <w:lang w:val="es-ES" w:eastAsia="es-ES"/>
              </w:rPr>
              <w:t>V</w:t>
            </w:r>
            <w:r w:rsidRPr="00C90242">
              <w:rPr>
                <w:rFonts w:ascii="Calibri" w:hAnsi="Calibri" w:cs="Calibri"/>
                <w:b/>
                <w:bCs/>
                <w:iCs/>
                <w:spacing w:val="1"/>
                <w:sz w:val="23"/>
                <w:szCs w:val="23"/>
                <w:lang w:val="es-ES" w:eastAsia="es-ES"/>
              </w:rPr>
              <w:t xml:space="preserve"> : </w:t>
            </w:r>
            <w:r w:rsidR="00D40A19" w:rsidRPr="00C90242">
              <w:t xml:space="preserve"> </w:t>
            </w:r>
            <w:r w:rsidR="00F13B45" w:rsidRPr="00C90242">
              <w:t xml:space="preserve"> </w:t>
            </w:r>
            <w:r w:rsidR="001F7523">
              <w:t xml:space="preserve"> </w:t>
            </w:r>
            <w:r w:rsidR="001F7523" w:rsidRPr="001F7523">
              <w:rPr>
                <w:rFonts w:ascii="Calibri" w:hAnsi="Calibri" w:cs="Calibri"/>
                <w:b/>
                <w:bCs/>
                <w:spacing w:val="1"/>
                <w:sz w:val="22"/>
                <w:szCs w:val="22"/>
                <w:lang w:val="es-ES" w:eastAsia="es-ES"/>
              </w:rPr>
              <w:t>SEGURIDAD EN REDES Y BASES DE DATOS</w:t>
            </w:r>
          </w:p>
        </w:tc>
        <w:tc>
          <w:tcPr>
            <w:tcW w:w="13879" w:type="dxa"/>
            <w:gridSpan w:val="8"/>
            <w:shd w:val="clear" w:color="auto" w:fill="D9D9D9" w:themeFill="background1" w:themeFillShade="D9"/>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C90242">
              <w:rPr>
                <w:rFonts w:ascii="Calibri" w:hAnsi="Calibri" w:cs="Calibri"/>
                <w:b/>
                <w:bCs/>
                <w:iCs/>
                <w:sz w:val="24"/>
                <w:szCs w:val="24"/>
                <w:lang w:val="es-ES" w:eastAsia="es-ES"/>
              </w:rPr>
              <w:t>CAPACIDAD DE LA UNIDAD DIDACTICA I</w:t>
            </w:r>
            <w:r w:rsidR="00621480" w:rsidRPr="00C90242">
              <w:rPr>
                <w:rFonts w:ascii="Calibri" w:hAnsi="Calibri" w:cs="Calibri"/>
                <w:b/>
                <w:bCs/>
                <w:iCs/>
                <w:sz w:val="24"/>
                <w:szCs w:val="24"/>
                <w:lang w:val="es-ES" w:eastAsia="es-ES"/>
              </w:rPr>
              <w:t>V</w:t>
            </w:r>
            <w:r>
              <w:rPr>
                <w:rFonts w:ascii="Calibri" w:hAnsi="Calibri" w:cs="Calibri"/>
                <w:b/>
                <w:bCs/>
                <w:i/>
                <w:iCs/>
                <w:sz w:val="24"/>
                <w:szCs w:val="24"/>
                <w:lang w:val="es-ES" w:eastAsia="es-ES"/>
              </w:rPr>
              <w:t>:</w:t>
            </w:r>
            <w:r w:rsidR="00621480" w:rsidRPr="00621480">
              <w:rPr>
                <w:rFonts w:ascii="Arial Narrow" w:hAnsi="Arial Narrow"/>
                <w:lang w:val="es-MX"/>
              </w:rPr>
              <w:t xml:space="preserve"> </w:t>
            </w:r>
            <w:r w:rsidR="006465BA">
              <w:t xml:space="preserve">  </w:t>
            </w:r>
            <w:r w:rsidR="00960368">
              <w:t xml:space="preserve"> </w:t>
            </w:r>
            <w:r w:rsidR="00F13B45">
              <w:t xml:space="preserve"> </w:t>
            </w:r>
            <w:r w:rsidR="001F7523">
              <w:t xml:space="preserve"> </w:t>
            </w:r>
            <w:r w:rsidR="001F7523" w:rsidRPr="001F7523">
              <w:rPr>
                <w:rFonts w:ascii="Calibri" w:hAnsi="Calibri" w:cs="Calibri"/>
                <w:spacing w:val="1"/>
                <w:sz w:val="22"/>
                <w:szCs w:val="22"/>
                <w:lang w:val="es-MX" w:eastAsia="es-ES"/>
              </w:rPr>
              <w:t>Evalúa los diferentes tipos de ataques que pueden sufrir sus sistemas de redes y bases de datos, para implementar políticas de seguridad de las mismas de acuerdo a las recomendaciones de normas.</w:t>
            </w:r>
          </w:p>
        </w:tc>
      </w:tr>
      <w:tr w:rsidR="006F5B97" w:rsidRPr="009F7A1A" w:rsidTr="00EE6DDA">
        <w:trPr>
          <w:gridAfter w:val="3"/>
          <w:wAfter w:w="8079" w:type="dxa"/>
        </w:trPr>
        <w:tc>
          <w:tcPr>
            <w:tcW w:w="957"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SEMANA</w:t>
            </w:r>
          </w:p>
        </w:tc>
        <w:tc>
          <w:tcPr>
            <w:tcW w:w="7567" w:type="dxa"/>
            <w:gridSpan w:val="4"/>
            <w:shd w:val="clear" w:color="auto" w:fill="F2F2F2" w:themeFill="background1" w:themeFillShade="F2"/>
          </w:tcPr>
          <w:p w:rsidR="006F5B97" w:rsidRPr="009E4B5D" w:rsidRDefault="006F5B97" w:rsidP="00B8389A">
            <w:pPr>
              <w:kinsoku w:val="0"/>
              <w:overflowPunct w:val="0"/>
              <w:autoSpaceDE/>
              <w:autoSpaceDN/>
              <w:adjustRightInd/>
              <w:spacing w:before="10" w:line="206" w:lineRule="exact"/>
              <w:jc w:val="center"/>
              <w:textAlignment w:val="baseline"/>
              <w:rPr>
                <w:rFonts w:ascii="Calibri" w:hAnsi="Calibri" w:cs="Calibri"/>
                <w:b/>
                <w:bCs/>
                <w:iCs/>
                <w:lang w:val="es-ES" w:eastAsia="es-ES"/>
              </w:rPr>
            </w:pPr>
            <w:r w:rsidRPr="009E4B5D">
              <w:rPr>
                <w:rFonts w:ascii="Calibri" w:hAnsi="Calibri" w:cs="Calibri"/>
                <w:b/>
                <w:bCs/>
                <w:iCs/>
                <w:lang w:val="es-ES" w:eastAsia="es-ES"/>
              </w:rPr>
              <w:t>CONTENIDOS</w:t>
            </w:r>
          </w:p>
        </w:tc>
        <w:tc>
          <w:tcPr>
            <w:tcW w:w="2693" w:type="dxa"/>
            <w:gridSpan w:val="2"/>
            <w:vMerge w:val="restart"/>
            <w:shd w:val="clear" w:color="auto" w:fill="F2F2F2" w:themeFill="background1" w:themeFillShade="F2"/>
          </w:tcPr>
          <w:p w:rsidR="006F5B97" w:rsidRPr="009E4B5D" w:rsidRDefault="00777DCF"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spacing w:val="-1"/>
                <w:lang w:val="es-ES" w:eastAsia="es-ES"/>
              </w:rPr>
              <w:t>ESTRATEGIA</w:t>
            </w:r>
            <w:r>
              <w:rPr>
                <w:rFonts w:ascii="Calibri" w:hAnsi="Calibri" w:cs="Calibri"/>
                <w:b/>
                <w:bCs/>
                <w:iCs/>
                <w:spacing w:val="-1"/>
                <w:lang w:val="es-ES" w:eastAsia="es-ES"/>
              </w:rPr>
              <w:t>S DE LA ENSEÑANZA VIRTUAL</w:t>
            </w:r>
          </w:p>
        </w:tc>
        <w:tc>
          <w:tcPr>
            <w:tcW w:w="2679" w:type="dxa"/>
            <w:vMerge w:val="restart"/>
            <w:shd w:val="clear" w:color="auto" w:fill="F2F2F2" w:themeFill="background1" w:themeFillShade="F2"/>
          </w:tcPr>
          <w:p w:rsidR="006F5B97" w:rsidRDefault="009E4B5D"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BA6B2E">
              <w:rPr>
                <w:rFonts w:ascii="Calibri" w:hAnsi="Calibri" w:cs="Calibri"/>
                <w:b/>
                <w:bCs/>
                <w:iCs/>
                <w:lang w:val="es-ES" w:eastAsia="es-ES"/>
              </w:rPr>
              <w:t>INDICADORES DE</w:t>
            </w:r>
            <w:r w:rsidRPr="00BA6B2E">
              <w:rPr>
                <w:rFonts w:ascii="Calibri" w:hAnsi="Calibri" w:cs="Calibri"/>
                <w:b/>
                <w:bCs/>
                <w:iCs/>
                <w:lang w:val="es-ES" w:eastAsia="es-ES"/>
              </w:rPr>
              <w:br/>
              <w:t>LOGRO DE LA CAPACIDAD</w:t>
            </w:r>
          </w:p>
        </w:tc>
      </w:tr>
      <w:tr w:rsidR="006F5B97" w:rsidTr="00EE6DDA">
        <w:trPr>
          <w:gridAfter w:val="3"/>
          <w:wAfter w:w="8079" w:type="dxa"/>
        </w:trPr>
        <w:tc>
          <w:tcPr>
            <w:tcW w:w="957"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464"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spacing w:val="-3"/>
                <w:lang w:val="es-ES" w:eastAsia="es-ES"/>
              </w:rPr>
              <w:t>CONCEPTUAL</w:t>
            </w:r>
          </w:p>
        </w:tc>
        <w:tc>
          <w:tcPr>
            <w:tcW w:w="2551" w:type="dxa"/>
            <w:gridSpan w:val="2"/>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iCs/>
                <w:lang w:val="es-ES" w:eastAsia="es-ES"/>
              </w:rPr>
              <w:t>PROCEDIMENTAL</w:t>
            </w:r>
          </w:p>
        </w:tc>
        <w:tc>
          <w:tcPr>
            <w:tcW w:w="2552" w:type="dxa"/>
            <w:shd w:val="clear" w:color="auto" w:fill="F2F2F2" w:themeFill="background1" w:themeFillShade="F2"/>
          </w:tcPr>
          <w:p w:rsidR="006F5B97" w:rsidRPr="009E4B5D" w:rsidRDefault="006F5B97" w:rsidP="00B8389A">
            <w:pPr>
              <w:kinsoku w:val="0"/>
              <w:overflowPunct w:val="0"/>
              <w:autoSpaceDE/>
              <w:autoSpaceDN/>
              <w:adjustRightInd/>
              <w:spacing w:before="120" w:after="95" w:line="222" w:lineRule="exact"/>
              <w:jc w:val="center"/>
              <w:textAlignment w:val="baseline"/>
              <w:rPr>
                <w:rFonts w:ascii="Calibri" w:hAnsi="Calibri" w:cs="Calibri"/>
                <w:b/>
                <w:bCs/>
                <w:spacing w:val="1"/>
                <w:sz w:val="22"/>
                <w:szCs w:val="22"/>
                <w:lang w:val="es-ES" w:eastAsia="es-ES"/>
              </w:rPr>
            </w:pPr>
            <w:r w:rsidRPr="009E4B5D">
              <w:rPr>
                <w:rFonts w:ascii="Calibri" w:hAnsi="Calibri" w:cs="Calibri"/>
                <w:b/>
                <w:bCs/>
                <w:spacing w:val="1"/>
                <w:sz w:val="22"/>
                <w:szCs w:val="22"/>
                <w:lang w:val="es-ES" w:eastAsia="es-ES"/>
              </w:rPr>
              <w:t>ACTITUDINAL</w:t>
            </w:r>
          </w:p>
        </w:tc>
        <w:tc>
          <w:tcPr>
            <w:tcW w:w="2693" w:type="dxa"/>
            <w:gridSpan w:val="2"/>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2679" w:type="dxa"/>
            <w:vMerge/>
          </w:tcPr>
          <w:p w:rsidR="006F5B97" w:rsidRDefault="006F5B97" w:rsidP="00B8389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r>
      <w:tr w:rsidR="001F7523" w:rsidRPr="009F7A1A" w:rsidTr="001F7523">
        <w:trPr>
          <w:gridAfter w:val="3"/>
          <w:wAfter w:w="8079" w:type="dxa"/>
          <w:trHeight w:val="1487"/>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A66460"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13</w:t>
            </w:r>
          </w:p>
        </w:tc>
        <w:tc>
          <w:tcPr>
            <w:tcW w:w="2464" w:type="dxa"/>
            <w:vAlign w:val="center"/>
          </w:tcPr>
          <w:p w:rsidR="001F7523" w:rsidRPr="00A66460" w:rsidRDefault="001F7523" w:rsidP="001F7523">
            <w:pPr>
              <w:jc w:val="center"/>
              <w:rPr>
                <w:rFonts w:ascii="Calibri" w:hAnsi="Calibri" w:cs="Calibri"/>
                <w:spacing w:val="1"/>
                <w:sz w:val="22"/>
                <w:szCs w:val="22"/>
                <w:lang w:val="es-MX" w:eastAsia="es-ES"/>
              </w:rPr>
            </w:pPr>
            <w:r w:rsidRPr="00313209">
              <w:rPr>
                <w:rFonts w:ascii="Calibri" w:hAnsi="Calibri" w:cs="Calibri"/>
                <w:spacing w:val="1"/>
                <w:sz w:val="22"/>
                <w:szCs w:val="22"/>
                <w:lang w:val="es-MX" w:eastAsia="es-ES"/>
              </w:rPr>
              <w:t>Seguridad en Base de Datos.</w:t>
            </w:r>
          </w:p>
        </w:tc>
        <w:tc>
          <w:tcPr>
            <w:tcW w:w="2551" w:type="dxa"/>
            <w:gridSpan w:val="2"/>
          </w:tcPr>
          <w:p w:rsidR="001F7523" w:rsidRDefault="001F7523" w:rsidP="001F7523">
            <w:pPr>
              <w:jc w:val="both"/>
              <w:rPr>
                <w:rFonts w:ascii="Calibri" w:hAnsi="Calibri" w:cs="Calibri"/>
                <w:b/>
                <w:bCs/>
                <w:spacing w:val="1"/>
                <w:sz w:val="22"/>
                <w:szCs w:val="22"/>
                <w:lang w:val="es-ES" w:eastAsia="es-ES"/>
              </w:rPr>
            </w:pPr>
            <w:r>
              <w:rPr>
                <w:rFonts w:ascii="Calibri" w:hAnsi="Calibri" w:cs="Calibri"/>
                <w:spacing w:val="1"/>
                <w:sz w:val="22"/>
                <w:szCs w:val="22"/>
                <w:lang w:val="es-MX" w:eastAsia="es-ES"/>
              </w:rPr>
              <w:t>Comprende los  mecanismos de seguridad dentro de la administración de las bases de datos.</w:t>
            </w:r>
          </w:p>
        </w:tc>
        <w:tc>
          <w:tcPr>
            <w:tcW w:w="2552"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533CA7">
              <w:rPr>
                <w:rFonts w:ascii="Calibri" w:hAnsi="Calibri" w:cs="Calibri"/>
                <w:spacing w:val="1"/>
                <w:sz w:val="22"/>
                <w:szCs w:val="22"/>
                <w:lang w:val="es-MX" w:eastAsia="es-ES"/>
              </w:rPr>
              <w:t xml:space="preserve">Se propicia en el estudiante el </w:t>
            </w:r>
            <w:r>
              <w:rPr>
                <w:rFonts w:ascii="Calibri" w:hAnsi="Calibri" w:cs="Calibri"/>
                <w:spacing w:val="1"/>
                <w:sz w:val="22"/>
                <w:szCs w:val="22"/>
                <w:lang w:val="es-MX" w:eastAsia="es-ES"/>
              </w:rPr>
              <w:t xml:space="preserve">análisis de la importancia de la información que contienen las bases de datos </w:t>
            </w:r>
            <w:r w:rsidRPr="00533CA7">
              <w:rPr>
                <w:rFonts w:ascii="Calibri" w:hAnsi="Calibri" w:cs="Calibri"/>
                <w:spacing w:val="1"/>
                <w:sz w:val="22"/>
                <w:szCs w:val="22"/>
                <w:lang w:val="es-MX" w:eastAsia="es-ES"/>
              </w:rPr>
              <w:t xml:space="preserve">  </w:t>
            </w:r>
          </w:p>
        </w:tc>
        <w:tc>
          <w:tcPr>
            <w:tcW w:w="2693" w:type="dxa"/>
            <w:gridSpan w:val="2"/>
            <w:vMerge w:val="restart"/>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Clase expositiva</w:t>
            </w:r>
            <w:r>
              <w:rPr>
                <w:rFonts w:ascii="Calibri" w:hAnsi="Calibri" w:cs="Calibri"/>
                <w:spacing w:val="1"/>
                <w:sz w:val="22"/>
                <w:szCs w:val="22"/>
                <w:lang w:val="es-MX" w:eastAsia="es-ES"/>
              </w:rPr>
              <w:t xml:space="preserve"> (Docente/Alumno)</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spacing w:val="1"/>
                <w:lang w:eastAsia="es-ES"/>
              </w:rPr>
            </w:pPr>
            <w:r>
              <w:rPr>
                <w:rFonts w:cs="Calibri"/>
                <w:spacing w:val="1"/>
                <w:lang w:eastAsia="es-ES"/>
              </w:rPr>
              <w:t xml:space="preserve">Uso del Google </w:t>
            </w:r>
            <w:proofErr w:type="spellStart"/>
            <w:r>
              <w:rPr>
                <w:rFonts w:cs="Calibri"/>
                <w:spacing w:val="1"/>
                <w:lang w:eastAsia="es-ES"/>
              </w:rPr>
              <w:t>Meet</w:t>
            </w:r>
            <w:proofErr w:type="spellEnd"/>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spacing w:val="1"/>
                <w:sz w:val="22"/>
                <w:szCs w:val="22"/>
                <w:lang w:val="es-MX" w:eastAsia="es-ES"/>
              </w:rPr>
            </w:pPr>
          </w:p>
          <w:p w:rsidR="001F7523" w:rsidRDefault="001F7523" w:rsidP="001F7523">
            <w:pPr>
              <w:kinsoku w:val="0"/>
              <w:overflowPunct w:val="0"/>
              <w:autoSpaceDE/>
              <w:autoSpaceDN/>
              <w:adjustRightInd/>
              <w:spacing w:line="239" w:lineRule="exact"/>
              <w:ind w:left="-7"/>
              <w:jc w:val="both"/>
              <w:textAlignment w:val="baseline"/>
              <w:rPr>
                <w:rFonts w:ascii="Calibri" w:hAnsi="Calibri" w:cs="Calibri"/>
                <w:spacing w:val="1"/>
                <w:sz w:val="22"/>
                <w:szCs w:val="22"/>
                <w:lang w:val="es-MX" w:eastAsia="es-ES"/>
              </w:rPr>
            </w:pPr>
            <w:r w:rsidRPr="00885BA7">
              <w:rPr>
                <w:rFonts w:ascii="Calibri" w:hAnsi="Calibri" w:cs="Calibri"/>
                <w:b/>
                <w:spacing w:val="1"/>
                <w:sz w:val="22"/>
                <w:szCs w:val="22"/>
                <w:lang w:val="es-MX" w:eastAsia="es-ES"/>
              </w:rPr>
              <w:t>Debate dirigido</w:t>
            </w:r>
            <w:r>
              <w:rPr>
                <w:rFonts w:ascii="Calibri" w:hAnsi="Calibri" w:cs="Calibri"/>
                <w:spacing w:val="1"/>
                <w:sz w:val="22"/>
                <w:szCs w:val="22"/>
                <w:lang w:val="es-MX" w:eastAsia="es-ES"/>
              </w:rPr>
              <w:t xml:space="preserve"> (Discusiones)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713"/>
              <w:jc w:val="both"/>
              <w:textAlignment w:val="baseline"/>
              <w:rPr>
                <w:rFonts w:cs="Calibri"/>
                <w:b/>
                <w:bCs/>
                <w:spacing w:val="1"/>
                <w:lang w:val="es-ES" w:eastAsia="es-ES"/>
              </w:rPr>
            </w:pPr>
          </w:p>
          <w:p w:rsidR="001F7523" w:rsidRDefault="001F7523" w:rsidP="001F7523">
            <w:pPr>
              <w:pStyle w:val="Prrafodelista"/>
              <w:kinsoku w:val="0"/>
              <w:overflowPunct w:val="0"/>
              <w:spacing w:line="239" w:lineRule="exact"/>
              <w:ind w:left="34"/>
              <w:jc w:val="both"/>
              <w:textAlignment w:val="baseline"/>
              <w:rPr>
                <w:rFonts w:cs="Calibri"/>
                <w:b/>
                <w:bCs/>
                <w:spacing w:val="1"/>
                <w:lang w:val="es-ES" w:eastAsia="es-ES"/>
              </w:rPr>
            </w:pPr>
            <w:r>
              <w:rPr>
                <w:rFonts w:cs="Calibri"/>
                <w:b/>
                <w:bCs/>
                <w:spacing w:val="1"/>
                <w:lang w:val="es-ES" w:eastAsia="es-ES"/>
              </w:rPr>
              <w:t>Lecturas</w:t>
            </w:r>
          </w:p>
          <w:p w:rsidR="001F7523" w:rsidRPr="00885BA7" w:rsidRDefault="001F7523" w:rsidP="001F7523">
            <w:pPr>
              <w:pStyle w:val="Prrafodelista"/>
              <w:numPr>
                <w:ilvl w:val="0"/>
                <w:numId w:val="24"/>
              </w:numPr>
              <w:kinsoku w:val="0"/>
              <w:overflowPunct w:val="0"/>
              <w:spacing w:line="239" w:lineRule="exact"/>
              <w:ind w:left="459"/>
              <w:jc w:val="both"/>
              <w:textAlignment w:val="baseline"/>
              <w:rPr>
                <w:rFonts w:cs="Calibri"/>
                <w:b/>
                <w:bCs/>
                <w:spacing w:val="1"/>
                <w:lang w:val="es-ES" w:eastAsia="es-ES"/>
              </w:rPr>
            </w:pPr>
            <w:r>
              <w:rPr>
                <w:rFonts w:cs="Calibri"/>
                <w:bCs/>
                <w:spacing w:val="1"/>
                <w:lang w:val="es-ES" w:eastAsia="es-ES"/>
              </w:rPr>
              <w:t>Uso de repositorios digitales</w:t>
            </w: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ind w:left="353"/>
              <w:jc w:val="both"/>
              <w:textAlignment w:val="baseline"/>
              <w:rPr>
                <w:rFonts w:cs="Calibri"/>
                <w:b/>
                <w:bCs/>
                <w:spacing w:val="1"/>
                <w:lang w:val="es-ES" w:eastAsia="es-ES"/>
              </w:rPr>
            </w:pPr>
          </w:p>
          <w:p w:rsidR="001F7523" w:rsidRDefault="001F7523" w:rsidP="001F7523">
            <w:pPr>
              <w:kinsoku w:val="0"/>
              <w:overflowPunct w:val="0"/>
              <w:spacing w:line="239" w:lineRule="exact"/>
              <w:jc w:val="both"/>
              <w:textAlignment w:val="baseline"/>
              <w:rPr>
                <w:rFonts w:ascii="Calibri" w:hAnsi="Calibri" w:cs="Calibri"/>
                <w:b/>
                <w:spacing w:val="1"/>
                <w:sz w:val="22"/>
                <w:szCs w:val="22"/>
                <w:lang w:val="es-MX" w:eastAsia="es-ES"/>
              </w:rPr>
            </w:pPr>
            <w:r w:rsidRPr="00331E4B">
              <w:rPr>
                <w:rFonts w:ascii="Calibri" w:hAnsi="Calibri" w:cs="Calibri"/>
                <w:b/>
                <w:spacing w:val="1"/>
                <w:sz w:val="22"/>
                <w:szCs w:val="22"/>
                <w:lang w:val="es-MX" w:eastAsia="es-ES"/>
              </w:rPr>
              <w:t>Lluvia de ideas</w:t>
            </w:r>
            <w:r>
              <w:rPr>
                <w:rFonts w:ascii="Calibri" w:hAnsi="Calibri" w:cs="Calibri"/>
                <w:b/>
                <w:spacing w:val="1"/>
                <w:sz w:val="22"/>
                <w:szCs w:val="22"/>
                <w:lang w:val="es-MX" w:eastAsia="es-ES"/>
              </w:rPr>
              <w:t xml:space="preserve"> (Saberes previos)</w:t>
            </w:r>
          </w:p>
          <w:p w:rsidR="001F7523" w:rsidRPr="003C05AB" w:rsidRDefault="001F7523" w:rsidP="001F7523">
            <w:pPr>
              <w:pStyle w:val="Prrafodelista"/>
              <w:numPr>
                <w:ilvl w:val="0"/>
                <w:numId w:val="24"/>
              </w:numPr>
              <w:kinsoku w:val="0"/>
              <w:overflowPunct w:val="0"/>
              <w:spacing w:line="239" w:lineRule="exact"/>
              <w:ind w:left="459"/>
              <w:jc w:val="both"/>
              <w:textAlignment w:val="baseline"/>
              <w:rPr>
                <w:rFonts w:cs="Calibri"/>
                <w:bCs/>
                <w:spacing w:val="1"/>
                <w:lang w:val="es-ES" w:eastAsia="es-ES"/>
              </w:rPr>
            </w:pPr>
            <w:r w:rsidRPr="00885BA7">
              <w:rPr>
                <w:rFonts w:cs="Calibri"/>
                <w:bCs/>
                <w:spacing w:val="1"/>
                <w:lang w:val="es-ES" w:eastAsia="es-ES"/>
              </w:rPr>
              <w:t>Foros, chat</w:t>
            </w:r>
          </w:p>
        </w:tc>
        <w:tc>
          <w:tcPr>
            <w:tcW w:w="2679"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Pr>
                <w:rFonts w:ascii="Calibri" w:hAnsi="Calibri" w:cs="Calibri"/>
                <w:spacing w:val="1"/>
                <w:sz w:val="22"/>
                <w:szCs w:val="22"/>
                <w:lang w:val="es-MX" w:eastAsia="es-ES"/>
              </w:rPr>
              <w:t>Implementa adecuadamente controles de seguridad en las bases de datos.</w:t>
            </w:r>
          </w:p>
        </w:tc>
      </w:tr>
      <w:tr w:rsidR="001F7523" w:rsidRPr="009F7A1A" w:rsidTr="001F7523">
        <w:trPr>
          <w:gridAfter w:val="3"/>
          <w:wAfter w:w="8079" w:type="dxa"/>
          <w:trHeight w:val="1702"/>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Pr="00DC3A34"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14</w:t>
            </w:r>
          </w:p>
        </w:tc>
        <w:tc>
          <w:tcPr>
            <w:tcW w:w="2464" w:type="dxa"/>
            <w:vAlign w:val="center"/>
          </w:tcPr>
          <w:p w:rsidR="001F7523" w:rsidRPr="004B0160" w:rsidRDefault="001F7523" w:rsidP="001F7523">
            <w:pPr>
              <w:jc w:val="center"/>
              <w:rPr>
                <w:rFonts w:ascii="Calibri" w:hAnsi="Calibri" w:cs="Calibri"/>
                <w:spacing w:val="1"/>
                <w:sz w:val="22"/>
                <w:szCs w:val="22"/>
                <w:lang w:val="es-MX" w:eastAsia="es-ES"/>
              </w:rPr>
            </w:pPr>
            <w:r w:rsidRPr="00313209">
              <w:rPr>
                <w:rFonts w:ascii="Calibri" w:hAnsi="Calibri" w:cs="Calibri"/>
                <w:spacing w:val="1"/>
                <w:sz w:val="22"/>
                <w:szCs w:val="22"/>
                <w:lang w:val="es-MX" w:eastAsia="es-ES"/>
              </w:rPr>
              <w:t>Seguridad en las redes</w:t>
            </w:r>
          </w:p>
        </w:tc>
        <w:tc>
          <w:tcPr>
            <w:tcW w:w="2551" w:type="dxa"/>
            <w:gridSpan w:val="2"/>
          </w:tcPr>
          <w:p w:rsidR="001F7523" w:rsidRPr="00984151"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Analiza</w:t>
            </w:r>
            <w:r w:rsidRPr="00984151">
              <w:rPr>
                <w:rFonts w:ascii="Calibri" w:hAnsi="Calibri" w:cs="Calibri"/>
                <w:spacing w:val="1"/>
                <w:sz w:val="22"/>
                <w:szCs w:val="22"/>
                <w:lang w:val="es-MX" w:eastAsia="es-ES"/>
              </w:rPr>
              <w:t xml:space="preserve"> mecanismos de seguridad dentro de la administración de las </w:t>
            </w:r>
            <w:r>
              <w:rPr>
                <w:rFonts w:ascii="Calibri" w:hAnsi="Calibri" w:cs="Calibri"/>
                <w:spacing w:val="1"/>
                <w:sz w:val="22"/>
                <w:szCs w:val="22"/>
                <w:lang w:val="es-MX" w:eastAsia="es-ES"/>
              </w:rPr>
              <w:t>redes.</w:t>
            </w:r>
          </w:p>
        </w:tc>
        <w:tc>
          <w:tcPr>
            <w:tcW w:w="2552" w:type="dxa"/>
          </w:tcPr>
          <w:p w:rsidR="001F7523" w:rsidRPr="00984151" w:rsidRDefault="001F7523" w:rsidP="001F7523">
            <w:pPr>
              <w:jc w:val="both"/>
              <w:rPr>
                <w:rFonts w:ascii="Calibri" w:hAnsi="Calibri" w:cs="Calibri"/>
                <w:spacing w:val="1"/>
                <w:sz w:val="22"/>
                <w:szCs w:val="22"/>
                <w:lang w:val="es-MX" w:eastAsia="es-ES"/>
              </w:rPr>
            </w:pPr>
            <w:r w:rsidRPr="00984151">
              <w:rPr>
                <w:rFonts w:ascii="Calibri" w:hAnsi="Calibri" w:cs="Calibri"/>
                <w:spacing w:val="1"/>
                <w:sz w:val="22"/>
                <w:szCs w:val="22"/>
                <w:lang w:val="es-MX" w:eastAsia="es-ES"/>
              </w:rPr>
              <w:t xml:space="preserve">Se propicia en el estudiante el análisis de la importancia </w:t>
            </w:r>
            <w:r>
              <w:rPr>
                <w:rFonts w:ascii="Calibri" w:hAnsi="Calibri" w:cs="Calibri"/>
                <w:spacing w:val="1"/>
                <w:sz w:val="22"/>
                <w:szCs w:val="22"/>
                <w:lang w:val="es-MX" w:eastAsia="es-ES"/>
              </w:rPr>
              <w:t>y seguridad de las redes.</w:t>
            </w:r>
            <w:r w:rsidRPr="00984151">
              <w:rPr>
                <w:rFonts w:ascii="Calibri" w:hAnsi="Calibri" w:cs="Calibri"/>
                <w:spacing w:val="1"/>
                <w:sz w:val="22"/>
                <w:szCs w:val="22"/>
                <w:lang w:val="es-MX" w:eastAsia="es-ES"/>
              </w:rPr>
              <w:t xml:space="preserve">   </w:t>
            </w:r>
          </w:p>
        </w:tc>
        <w:tc>
          <w:tcPr>
            <w:tcW w:w="2693" w:type="dxa"/>
            <w:gridSpan w:val="2"/>
            <w:vMerge/>
          </w:tcPr>
          <w:p w:rsidR="001F7523" w:rsidRPr="00984151" w:rsidRDefault="001F7523" w:rsidP="001F7523">
            <w:pPr>
              <w:jc w:val="both"/>
              <w:rPr>
                <w:rFonts w:ascii="Calibri" w:hAnsi="Calibri" w:cs="Calibri"/>
                <w:spacing w:val="1"/>
                <w:sz w:val="22"/>
                <w:szCs w:val="22"/>
                <w:lang w:val="es-MX" w:eastAsia="es-ES"/>
              </w:rPr>
            </w:pPr>
          </w:p>
        </w:tc>
        <w:tc>
          <w:tcPr>
            <w:tcW w:w="2679" w:type="dxa"/>
          </w:tcPr>
          <w:p w:rsidR="001F7523" w:rsidRPr="00984151" w:rsidRDefault="001F7523" w:rsidP="001F7523">
            <w:pPr>
              <w:jc w:val="both"/>
              <w:rPr>
                <w:rFonts w:ascii="Calibri" w:hAnsi="Calibri" w:cs="Calibri"/>
                <w:spacing w:val="1"/>
                <w:sz w:val="22"/>
                <w:szCs w:val="22"/>
                <w:lang w:val="es-MX" w:eastAsia="es-ES"/>
              </w:rPr>
            </w:pPr>
            <w:r w:rsidRPr="00984151">
              <w:rPr>
                <w:rFonts w:ascii="Calibri" w:hAnsi="Calibri" w:cs="Calibri"/>
                <w:spacing w:val="1"/>
                <w:sz w:val="22"/>
                <w:szCs w:val="22"/>
                <w:lang w:val="es-MX" w:eastAsia="es-ES"/>
              </w:rPr>
              <w:t xml:space="preserve">Implementa adecuadamente controles de seguridad en las </w:t>
            </w:r>
            <w:r>
              <w:rPr>
                <w:rFonts w:ascii="Calibri" w:hAnsi="Calibri" w:cs="Calibri"/>
                <w:spacing w:val="1"/>
                <w:sz w:val="22"/>
                <w:szCs w:val="22"/>
                <w:lang w:val="es-MX" w:eastAsia="es-ES"/>
              </w:rPr>
              <w:t>redes.</w:t>
            </w:r>
          </w:p>
        </w:tc>
      </w:tr>
      <w:tr w:rsidR="001F7523" w:rsidRPr="009F7A1A" w:rsidTr="001F7523">
        <w:trPr>
          <w:gridAfter w:val="3"/>
          <w:wAfter w:w="8079" w:type="dxa"/>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p>
          <w:p w:rsidR="001F7523" w:rsidRDefault="001F7523" w:rsidP="001F7523">
            <w:pPr>
              <w:kinsoku w:val="0"/>
              <w:overflowPunct w:val="0"/>
              <w:autoSpaceDE/>
              <w:autoSpaceDN/>
              <w:adjustRightInd/>
              <w:spacing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15</w:t>
            </w:r>
          </w:p>
          <w:p w:rsidR="001F7523" w:rsidRDefault="001F7523" w:rsidP="001F7523">
            <w:pPr>
              <w:kinsoku w:val="0"/>
              <w:overflowPunct w:val="0"/>
              <w:autoSpaceDE/>
              <w:autoSpaceDN/>
              <w:adjustRightInd/>
              <w:spacing w:line="222" w:lineRule="exact"/>
              <w:textAlignment w:val="baseline"/>
              <w:rPr>
                <w:rFonts w:ascii="Calibri" w:hAnsi="Calibri" w:cs="Calibri"/>
                <w:b/>
                <w:bCs/>
                <w:spacing w:val="1"/>
                <w:sz w:val="22"/>
                <w:szCs w:val="22"/>
                <w:lang w:val="es-ES" w:eastAsia="es-ES"/>
              </w:rPr>
            </w:pPr>
          </w:p>
        </w:tc>
        <w:tc>
          <w:tcPr>
            <w:tcW w:w="2464" w:type="dxa"/>
            <w:vAlign w:val="center"/>
          </w:tcPr>
          <w:p w:rsidR="001F7523" w:rsidRPr="00DC3A34" w:rsidRDefault="001F7523" w:rsidP="001F7523">
            <w:pPr>
              <w:jc w:val="center"/>
              <w:rPr>
                <w:rFonts w:ascii="Calibri" w:hAnsi="Calibri" w:cs="Calibri"/>
                <w:spacing w:val="1"/>
                <w:sz w:val="22"/>
                <w:szCs w:val="22"/>
                <w:lang w:val="es-MX" w:eastAsia="es-ES"/>
              </w:rPr>
            </w:pPr>
            <w:r w:rsidRPr="00313209">
              <w:rPr>
                <w:rFonts w:ascii="Calibri" w:hAnsi="Calibri" w:cs="Calibri"/>
                <w:spacing w:val="1"/>
                <w:sz w:val="22"/>
                <w:szCs w:val="22"/>
                <w:lang w:val="es-MX" w:eastAsia="es-ES"/>
              </w:rPr>
              <w:t>Informática forense.</w:t>
            </w:r>
          </w:p>
        </w:tc>
        <w:tc>
          <w:tcPr>
            <w:tcW w:w="2551" w:type="dxa"/>
            <w:gridSpan w:val="2"/>
          </w:tcPr>
          <w:p w:rsidR="001F7523" w:rsidRPr="00FC725B"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Comprende</w:t>
            </w:r>
            <w:r w:rsidRPr="00263F36">
              <w:rPr>
                <w:rFonts w:ascii="Calibri" w:hAnsi="Calibri" w:cs="Calibri"/>
                <w:spacing w:val="1"/>
                <w:sz w:val="22"/>
                <w:szCs w:val="22"/>
                <w:lang w:val="es-MX" w:eastAsia="es-ES"/>
              </w:rPr>
              <w:t xml:space="preserve"> la importancia y </w:t>
            </w:r>
            <w:r>
              <w:rPr>
                <w:rFonts w:ascii="Calibri" w:hAnsi="Calibri" w:cs="Calibri"/>
                <w:spacing w:val="1"/>
                <w:sz w:val="22"/>
                <w:szCs w:val="22"/>
                <w:lang w:val="es-MX" w:eastAsia="es-ES"/>
              </w:rPr>
              <w:t>utilización de la informática forense.</w:t>
            </w:r>
          </w:p>
        </w:tc>
        <w:tc>
          <w:tcPr>
            <w:tcW w:w="2552" w:type="dxa"/>
          </w:tcPr>
          <w:p w:rsidR="001F7523" w:rsidRPr="004B0160" w:rsidRDefault="001F7523" w:rsidP="001F7523">
            <w:pPr>
              <w:jc w:val="both"/>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 xml:space="preserve">el uso de la informática forense. </w:t>
            </w:r>
          </w:p>
        </w:tc>
        <w:tc>
          <w:tcPr>
            <w:tcW w:w="2693" w:type="dxa"/>
            <w:gridSpan w:val="2"/>
            <w:vMerge/>
          </w:tcPr>
          <w:p w:rsidR="001F7523" w:rsidRPr="004B0160" w:rsidRDefault="001F7523" w:rsidP="001F7523">
            <w:pPr>
              <w:jc w:val="both"/>
              <w:rPr>
                <w:rFonts w:ascii="Calibri" w:hAnsi="Calibri" w:cs="Calibri"/>
                <w:spacing w:val="1"/>
                <w:sz w:val="22"/>
                <w:szCs w:val="22"/>
                <w:lang w:val="es-MX" w:eastAsia="es-ES"/>
              </w:rPr>
            </w:pPr>
          </w:p>
        </w:tc>
        <w:tc>
          <w:tcPr>
            <w:tcW w:w="2679" w:type="dxa"/>
          </w:tcPr>
          <w:p w:rsidR="001F7523" w:rsidRPr="00984151" w:rsidRDefault="001F7523" w:rsidP="001F7523">
            <w:pPr>
              <w:spacing w:after="120"/>
              <w:jc w:val="both"/>
              <w:rPr>
                <w:rFonts w:ascii="Calibri" w:hAnsi="Calibri" w:cs="Calibri"/>
                <w:spacing w:val="1"/>
                <w:sz w:val="22"/>
                <w:szCs w:val="22"/>
                <w:lang w:val="es-MX" w:eastAsia="es-ES"/>
              </w:rPr>
            </w:pPr>
            <w:r>
              <w:rPr>
                <w:rFonts w:ascii="Calibri" w:hAnsi="Calibri" w:cs="Calibri"/>
                <w:spacing w:val="1"/>
                <w:sz w:val="22"/>
                <w:szCs w:val="22"/>
                <w:lang w:val="es-MX" w:eastAsia="es-ES"/>
              </w:rPr>
              <w:t>Aplica</w:t>
            </w:r>
            <w:r w:rsidRPr="00984151">
              <w:rPr>
                <w:rFonts w:ascii="Calibri" w:hAnsi="Calibri" w:cs="Calibri"/>
                <w:spacing w:val="1"/>
                <w:sz w:val="22"/>
                <w:szCs w:val="22"/>
                <w:lang w:val="es-MX" w:eastAsia="es-ES"/>
              </w:rPr>
              <w:t xml:space="preserve"> adecuadamente </w:t>
            </w:r>
            <w:r>
              <w:rPr>
                <w:rFonts w:ascii="Calibri" w:hAnsi="Calibri" w:cs="Calibri"/>
                <w:spacing w:val="1"/>
                <w:sz w:val="22"/>
                <w:szCs w:val="22"/>
                <w:lang w:val="es-MX" w:eastAsia="es-ES"/>
              </w:rPr>
              <w:t>la informática forense.</w:t>
            </w:r>
          </w:p>
        </w:tc>
      </w:tr>
      <w:tr w:rsidR="001F7523" w:rsidRPr="009F7A1A" w:rsidTr="001F7523">
        <w:trPr>
          <w:gridAfter w:val="3"/>
          <w:wAfter w:w="8079" w:type="dxa"/>
          <w:trHeight w:val="1339"/>
        </w:trPr>
        <w:tc>
          <w:tcPr>
            <w:tcW w:w="957" w:type="dxa"/>
            <w:vMerge/>
          </w:tcPr>
          <w:p w:rsidR="001F7523" w:rsidRDefault="001F7523" w:rsidP="001F7523">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tcPr>
          <w:p w:rsidR="001F7523" w:rsidRPr="00D4692E" w:rsidRDefault="001F7523" w:rsidP="001F7523">
            <w:pPr>
              <w:kinsoku w:val="0"/>
              <w:overflowPunct w:val="0"/>
              <w:autoSpaceDE/>
              <w:autoSpaceDN/>
              <w:adjustRightInd/>
              <w:spacing w:before="196" w:after="1300" w:line="218" w:lineRule="exact"/>
              <w:jc w:val="center"/>
              <w:textAlignment w:val="baseline"/>
              <w:rPr>
                <w:rFonts w:ascii="Calibri" w:hAnsi="Calibri" w:cs="Calibri"/>
                <w:b/>
                <w:bCs/>
                <w:i/>
                <w:iCs/>
                <w:lang w:val="es-ES" w:eastAsia="es-ES"/>
              </w:rPr>
            </w:pPr>
            <w:r>
              <w:rPr>
                <w:rFonts w:ascii="Calibri" w:hAnsi="Calibri" w:cs="Calibri"/>
                <w:b/>
                <w:bCs/>
                <w:i/>
                <w:iCs/>
                <w:lang w:val="es-ES" w:eastAsia="es-ES"/>
              </w:rPr>
              <w:t>16</w:t>
            </w:r>
          </w:p>
        </w:tc>
        <w:tc>
          <w:tcPr>
            <w:tcW w:w="2464" w:type="dxa"/>
          </w:tcPr>
          <w:p w:rsidR="001F7523" w:rsidRDefault="001F7523" w:rsidP="001F7523">
            <w:pPr>
              <w:kinsoku w:val="0"/>
              <w:overflowPunct w:val="0"/>
              <w:autoSpaceDE/>
              <w:autoSpaceDN/>
              <w:adjustRightInd/>
              <w:jc w:val="both"/>
              <w:textAlignment w:val="baseline"/>
              <w:rPr>
                <w:rFonts w:ascii="Calibri" w:hAnsi="Calibri" w:cs="Calibri"/>
                <w:b/>
                <w:bCs/>
                <w:spacing w:val="1"/>
                <w:sz w:val="22"/>
                <w:szCs w:val="22"/>
                <w:lang w:val="es-ES" w:eastAsia="es-ES"/>
              </w:rPr>
            </w:pPr>
            <w:r w:rsidRPr="00313209">
              <w:rPr>
                <w:rFonts w:ascii="Calibri" w:hAnsi="Calibri" w:cs="Calibri"/>
                <w:bCs/>
                <w:spacing w:val="1"/>
                <w:sz w:val="22"/>
                <w:szCs w:val="22"/>
                <w:lang w:val="es-MX" w:eastAsia="es-ES"/>
              </w:rPr>
              <w:t xml:space="preserve">Políticas Informáticas. Ventajas. La ética en la informática. Principios éticos. Los 10 mandamientos de la ética informática. </w:t>
            </w:r>
          </w:p>
        </w:tc>
        <w:tc>
          <w:tcPr>
            <w:tcW w:w="2551" w:type="dxa"/>
            <w:gridSpan w:val="2"/>
          </w:tcPr>
          <w:p w:rsidR="001F7523" w:rsidRPr="007C1E1D" w:rsidRDefault="001F7523" w:rsidP="001F7523">
            <w:pPr>
              <w:jc w:val="both"/>
              <w:rPr>
                <w:rFonts w:ascii="Calibri" w:hAnsi="Calibri" w:cs="Calibri"/>
                <w:spacing w:val="1"/>
                <w:sz w:val="22"/>
                <w:szCs w:val="22"/>
                <w:lang w:val="es-MX" w:eastAsia="es-ES"/>
              </w:rPr>
            </w:pPr>
            <w:r>
              <w:rPr>
                <w:rFonts w:ascii="Calibri" w:hAnsi="Calibri" w:cs="Calibri"/>
                <w:spacing w:val="1"/>
                <w:sz w:val="22"/>
                <w:szCs w:val="22"/>
                <w:lang w:val="es-MX" w:eastAsia="es-ES"/>
              </w:rPr>
              <w:t>Comprende la importancia de implementar políticas de seguridad.</w:t>
            </w:r>
          </w:p>
          <w:p w:rsidR="001F7523" w:rsidRPr="00FC725B" w:rsidRDefault="001F7523" w:rsidP="001F7523">
            <w:pPr>
              <w:jc w:val="both"/>
              <w:rPr>
                <w:rFonts w:ascii="Calibri" w:hAnsi="Calibri" w:cs="Calibri"/>
                <w:spacing w:val="1"/>
                <w:sz w:val="22"/>
                <w:szCs w:val="22"/>
                <w:lang w:val="es-MX" w:eastAsia="es-ES"/>
              </w:rPr>
            </w:pPr>
          </w:p>
        </w:tc>
        <w:tc>
          <w:tcPr>
            <w:tcW w:w="2552" w:type="dxa"/>
          </w:tcPr>
          <w:p w:rsidR="001F7523" w:rsidRPr="00984151" w:rsidRDefault="001F7523" w:rsidP="001F7523">
            <w:pPr>
              <w:kinsoku w:val="0"/>
              <w:overflowPunct w:val="0"/>
              <w:autoSpaceDE/>
              <w:autoSpaceDN/>
              <w:adjustRightInd/>
              <w:jc w:val="both"/>
              <w:textAlignment w:val="baseline"/>
              <w:rPr>
                <w:rFonts w:ascii="Calibri" w:hAnsi="Calibri" w:cs="Calibri"/>
                <w:spacing w:val="1"/>
                <w:sz w:val="22"/>
                <w:szCs w:val="22"/>
                <w:lang w:val="es-MX" w:eastAsia="es-ES"/>
              </w:rPr>
            </w:pPr>
            <w:r w:rsidRPr="00F64935">
              <w:rPr>
                <w:rFonts w:ascii="Calibri" w:hAnsi="Calibri" w:cs="Calibri"/>
                <w:spacing w:val="1"/>
                <w:sz w:val="22"/>
                <w:szCs w:val="22"/>
                <w:lang w:val="es-MX" w:eastAsia="es-ES"/>
              </w:rPr>
              <w:t xml:space="preserve">Acrecienta el interés sobre </w:t>
            </w:r>
            <w:r>
              <w:rPr>
                <w:rFonts w:ascii="Calibri" w:hAnsi="Calibri" w:cs="Calibri"/>
                <w:spacing w:val="1"/>
                <w:sz w:val="22"/>
                <w:szCs w:val="22"/>
                <w:lang w:val="es-MX" w:eastAsia="es-ES"/>
              </w:rPr>
              <w:t>el uso de políticas de seguridad.</w:t>
            </w:r>
          </w:p>
        </w:tc>
        <w:tc>
          <w:tcPr>
            <w:tcW w:w="2693" w:type="dxa"/>
            <w:gridSpan w:val="2"/>
            <w:vMerge/>
          </w:tcPr>
          <w:p w:rsidR="001F7523" w:rsidRDefault="001F7523" w:rsidP="001F7523">
            <w:pPr>
              <w:kinsoku w:val="0"/>
              <w:overflowPunct w:val="0"/>
              <w:autoSpaceDE/>
              <w:autoSpaceDN/>
              <w:adjustRightInd/>
              <w:spacing w:line="239" w:lineRule="exact"/>
              <w:ind w:left="-7"/>
              <w:jc w:val="both"/>
              <w:textAlignment w:val="baseline"/>
              <w:rPr>
                <w:rFonts w:ascii="Calibri" w:hAnsi="Calibri" w:cs="Calibri"/>
                <w:b/>
                <w:bCs/>
                <w:spacing w:val="1"/>
                <w:sz w:val="22"/>
                <w:szCs w:val="22"/>
                <w:lang w:val="es-ES" w:eastAsia="es-ES"/>
              </w:rPr>
            </w:pPr>
          </w:p>
        </w:tc>
        <w:tc>
          <w:tcPr>
            <w:tcW w:w="2679" w:type="dxa"/>
          </w:tcPr>
          <w:p w:rsidR="001F7523" w:rsidRPr="00984151" w:rsidRDefault="001F7523" w:rsidP="001F7523">
            <w:pPr>
              <w:spacing w:after="120"/>
              <w:jc w:val="both"/>
              <w:rPr>
                <w:rFonts w:ascii="Calibri" w:hAnsi="Calibri" w:cs="Calibri"/>
                <w:spacing w:val="1"/>
                <w:sz w:val="22"/>
                <w:szCs w:val="22"/>
                <w:lang w:val="es-MX" w:eastAsia="es-ES"/>
              </w:rPr>
            </w:pPr>
            <w:r>
              <w:rPr>
                <w:rFonts w:ascii="Calibri" w:hAnsi="Calibri" w:cs="Calibri"/>
                <w:spacing w:val="1"/>
                <w:sz w:val="22"/>
                <w:szCs w:val="22"/>
                <w:lang w:val="es-MX" w:eastAsia="es-ES"/>
              </w:rPr>
              <w:t>Diseña</w:t>
            </w:r>
            <w:r w:rsidRPr="00984151">
              <w:rPr>
                <w:rFonts w:ascii="Calibri" w:hAnsi="Calibri" w:cs="Calibri"/>
                <w:spacing w:val="1"/>
                <w:sz w:val="22"/>
                <w:szCs w:val="22"/>
                <w:lang w:val="es-MX" w:eastAsia="es-ES"/>
              </w:rPr>
              <w:t xml:space="preserve"> </w:t>
            </w:r>
            <w:r>
              <w:rPr>
                <w:rFonts w:ascii="Calibri" w:hAnsi="Calibri" w:cs="Calibri"/>
                <w:spacing w:val="1"/>
                <w:sz w:val="22"/>
                <w:szCs w:val="22"/>
                <w:lang w:val="es-MX" w:eastAsia="es-ES"/>
              </w:rPr>
              <w:t>e implementa políticas de seguridad dentro de una organización.</w:t>
            </w:r>
          </w:p>
        </w:tc>
      </w:tr>
      <w:tr w:rsidR="00EE6DDA" w:rsidRPr="009F7A1A" w:rsidTr="00EE6DDA">
        <w:tc>
          <w:tcPr>
            <w:tcW w:w="957" w:type="dxa"/>
            <w:vMerge/>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val="restart"/>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12939" w:type="dxa"/>
            <w:gridSpan w:val="7"/>
          </w:tcPr>
          <w:p w:rsidR="00EE6DDA" w:rsidRPr="009B70FA" w:rsidRDefault="00EE6DDA" w:rsidP="00EE6DDA">
            <w:pPr>
              <w:kinsoku w:val="0"/>
              <w:overflowPunct w:val="0"/>
              <w:autoSpaceDE/>
              <w:autoSpaceDN/>
              <w:adjustRightInd/>
              <w:jc w:val="center"/>
              <w:textAlignment w:val="baseline"/>
              <w:rPr>
                <w:rFonts w:ascii="Calibri" w:hAnsi="Calibri" w:cs="Calibri"/>
                <w:spacing w:val="1"/>
                <w:sz w:val="22"/>
                <w:szCs w:val="22"/>
                <w:lang w:val="es-MX" w:eastAsia="es-ES"/>
              </w:rPr>
            </w:pPr>
            <w:r w:rsidRPr="00B16ADF">
              <w:rPr>
                <w:rFonts w:ascii="Calibri" w:hAnsi="Calibri" w:cs="Calibri"/>
                <w:b/>
                <w:bCs/>
                <w:iCs/>
                <w:lang w:val="es-ES" w:eastAsia="es-ES"/>
              </w:rPr>
              <w:t>EVALUACIÓN DE LA UNIDAD DIDÁCTICA</w:t>
            </w:r>
          </w:p>
        </w:tc>
        <w:tc>
          <w:tcPr>
            <w:tcW w:w="2693" w:type="dxa"/>
          </w:tcPr>
          <w:p w:rsidR="00EE6DDA" w:rsidRPr="00932C3E" w:rsidRDefault="00EE6DDA" w:rsidP="00EE6DDA">
            <w:pPr>
              <w:widowControl/>
              <w:autoSpaceDE/>
              <w:autoSpaceDN/>
              <w:adjustRightInd/>
              <w:spacing w:after="200" w:line="276" w:lineRule="auto"/>
            </w:pPr>
          </w:p>
        </w:tc>
        <w:tc>
          <w:tcPr>
            <w:tcW w:w="2693" w:type="dxa"/>
          </w:tcPr>
          <w:p w:rsidR="00EE6DDA" w:rsidRPr="00932C3E" w:rsidRDefault="00EE6DDA" w:rsidP="00EE6DDA">
            <w:pPr>
              <w:widowControl/>
              <w:autoSpaceDE/>
              <w:autoSpaceDN/>
              <w:adjustRightInd/>
              <w:spacing w:after="200" w:line="276" w:lineRule="auto"/>
            </w:pPr>
          </w:p>
        </w:tc>
        <w:tc>
          <w:tcPr>
            <w:tcW w:w="2693" w:type="dxa"/>
          </w:tcPr>
          <w:p w:rsidR="00EE6DDA" w:rsidRPr="00984151" w:rsidRDefault="00EE6DDA" w:rsidP="00EE6DDA">
            <w:pPr>
              <w:jc w:val="both"/>
              <w:rPr>
                <w:rFonts w:ascii="Calibri" w:hAnsi="Calibri" w:cs="Calibri"/>
                <w:spacing w:val="1"/>
                <w:sz w:val="22"/>
                <w:szCs w:val="22"/>
                <w:lang w:val="es-MX" w:eastAsia="es-ES"/>
              </w:rPr>
            </w:pPr>
          </w:p>
        </w:tc>
      </w:tr>
      <w:tr w:rsidR="00EE6DDA" w:rsidTr="00EE6DDA">
        <w:trPr>
          <w:gridAfter w:val="3"/>
          <w:wAfter w:w="8079" w:type="dxa"/>
        </w:trPr>
        <w:tc>
          <w:tcPr>
            <w:tcW w:w="957" w:type="dxa"/>
            <w:vMerge/>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EE6DDA" w:rsidRDefault="00EE6DDA" w:rsidP="00EE6DDA">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EE6DDA" w:rsidRPr="00EB7B16" w:rsidRDefault="00EE6DDA" w:rsidP="00EE6DD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4820" w:type="dxa"/>
            <w:gridSpan w:val="3"/>
          </w:tcPr>
          <w:p w:rsidR="00EE6DDA" w:rsidRPr="00EB7B16" w:rsidRDefault="00EE6DDA" w:rsidP="00EE6DD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c>
          <w:tcPr>
            <w:tcW w:w="3671" w:type="dxa"/>
            <w:gridSpan w:val="2"/>
          </w:tcPr>
          <w:p w:rsidR="00EE6DDA" w:rsidRPr="00EB7B16" w:rsidRDefault="00EE6DDA" w:rsidP="00EE6DDA">
            <w:pPr>
              <w:kinsoku w:val="0"/>
              <w:overflowPunct w:val="0"/>
              <w:autoSpaceDE/>
              <w:autoSpaceDN/>
              <w:adjustRightInd/>
              <w:jc w:val="center"/>
              <w:textAlignment w:val="baseline"/>
              <w:rPr>
                <w:rFonts w:ascii="Calibri" w:hAnsi="Calibri" w:cs="Calibri"/>
                <w:b/>
                <w:bCs/>
                <w:iCs/>
                <w:lang w:val="es-ES" w:eastAsia="es-ES"/>
              </w:rPr>
            </w:pPr>
            <w:r w:rsidRPr="00A1120C">
              <w:rPr>
                <w:rFonts w:ascii="Calibri" w:hAnsi="Calibri" w:cs="Calibri"/>
                <w:b/>
                <w:bCs/>
                <w:iCs/>
                <w:lang w:val="es-ES" w:eastAsia="es-ES"/>
              </w:rPr>
              <w:t>EVIDENCIA DE CO</w:t>
            </w:r>
            <w:r>
              <w:rPr>
                <w:rFonts w:ascii="Calibri" w:hAnsi="Calibri" w:cs="Calibri"/>
                <w:b/>
                <w:bCs/>
                <w:iCs/>
                <w:lang w:val="es-ES" w:eastAsia="es-ES"/>
              </w:rPr>
              <w:t>NO</w:t>
            </w:r>
            <w:r w:rsidRPr="00A1120C">
              <w:rPr>
                <w:rFonts w:ascii="Calibri" w:hAnsi="Calibri" w:cs="Calibri"/>
                <w:b/>
                <w:bCs/>
                <w:iCs/>
                <w:lang w:val="es-ES" w:eastAsia="es-ES"/>
              </w:rPr>
              <w:t>CIMIENTO</w:t>
            </w:r>
          </w:p>
        </w:tc>
      </w:tr>
      <w:tr w:rsidR="003C05AB" w:rsidRPr="009F7A1A" w:rsidTr="00EE6DDA">
        <w:trPr>
          <w:gridAfter w:val="3"/>
          <w:wAfter w:w="8079" w:type="dxa"/>
        </w:trPr>
        <w:tc>
          <w:tcPr>
            <w:tcW w:w="957"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940" w:type="dxa"/>
            <w:vMerge/>
          </w:tcPr>
          <w:p w:rsidR="003C05AB" w:rsidRDefault="003C05AB" w:rsidP="003C05AB">
            <w:pPr>
              <w:kinsoku w:val="0"/>
              <w:overflowPunct w:val="0"/>
              <w:autoSpaceDE/>
              <w:autoSpaceDN/>
              <w:adjustRightInd/>
              <w:spacing w:before="120" w:after="95" w:line="222" w:lineRule="exact"/>
              <w:textAlignment w:val="baseline"/>
              <w:rPr>
                <w:rFonts w:ascii="Calibri" w:hAnsi="Calibri" w:cs="Calibri"/>
                <w:b/>
                <w:bCs/>
                <w:spacing w:val="1"/>
                <w:sz w:val="22"/>
                <w:szCs w:val="22"/>
                <w:lang w:val="es-ES" w:eastAsia="es-ES"/>
              </w:rPr>
            </w:pPr>
          </w:p>
        </w:tc>
        <w:tc>
          <w:tcPr>
            <w:tcW w:w="4448" w:type="dxa"/>
            <w:gridSpan w:val="2"/>
          </w:tcPr>
          <w:p w:rsidR="003C05AB" w:rsidRPr="00932C3E" w:rsidRDefault="003C05AB" w:rsidP="003C05AB">
            <w:pPr>
              <w:pStyle w:val="Prrafodelista"/>
              <w:numPr>
                <w:ilvl w:val="0"/>
                <w:numId w:val="24"/>
              </w:numPr>
              <w:kinsoku w:val="0"/>
              <w:overflowPunct w:val="0"/>
              <w:ind w:left="375"/>
              <w:jc w:val="both"/>
              <w:textAlignment w:val="baseline"/>
              <w:rPr>
                <w:rFonts w:cs="Calibri"/>
                <w:spacing w:val="1"/>
                <w:lang w:eastAsia="es-ES"/>
              </w:rPr>
            </w:pPr>
            <w:r w:rsidRPr="00932C3E">
              <w:rPr>
                <w:rFonts w:cs="Calibri"/>
                <w:spacing w:val="1"/>
                <w:lang w:eastAsia="es-ES"/>
              </w:rPr>
              <w:t>Estudio de casos.</w:t>
            </w:r>
          </w:p>
          <w:p w:rsidR="003C05AB" w:rsidRPr="00932C3E" w:rsidRDefault="003C05AB" w:rsidP="003C05AB">
            <w:pPr>
              <w:pStyle w:val="Prrafodelista"/>
              <w:numPr>
                <w:ilvl w:val="0"/>
                <w:numId w:val="24"/>
              </w:numPr>
              <w:kinsoku w:val="0"/>
              <w:overflowPunct w:val="0"/>
              <w:spacing w:before="120" w:after="95" w:line="222" w:lineRule="exact"/>
              <w:ind w:left="375"/>
              <w:jc w:val="both"/>
              <w:textAlignment w:val="baseline"/>
              <w:rPr>
                <w:rFonts w:cs="Calibri"/>
                <w:b/>
                <w:bCs/>
                <w:spacing w:val="1"/>
                <w:lang w:val="es-ES" w:eastAsia="es-ES"/>
              </w:rPr>
            </w:pPr>
            <w:r w:rsidRPr="00932C3E">
              <w:rPr>
                <w:rFonts w:cs="Calibri"/>
                <w:spacing w:val="1"/>
                <w:lang w:eastAsia="es-ES"/>
              </w:rPr>
              <w:t>Cuestionarios.</w:t>
            </w:r>
          </w:p>
        </w:tc>
        <w:tc>
          <w:tcPr>
            <w:tcW w:w="4820" w:type="dxa"/>
            <w:gridSpan w:val="3"/>
          </w:tcPr>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spacing w:val="1"/>
                <w:lang w:eastAsia="es-ES"/>
              </w:rPr>
            </w:pPr>
            <w:r w:rsidRPr="00932C3E">
              <w:rPr>
                <w:rFonts w:cs="Calibri"/>
                <w:spacing w:val="1"/>
                <w:lang w:eastAsia="es-ES"/>
              </w:rPr>
              <w:t>Trabajos individuales y/o grupales.</w:t>
            </w:r>
          </w:p>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b/>
                <w:bCs/>
                <w:spacing w:val="1"/>
                <w:lang w:val="es-ES" w:eastAsia="es-ES"/>
              </w:rPr>
            </w:pPr>
            <w:r w:rsidRPr="00932C3E">
              <w:rPr>
                <w:rFonts w:cs="Calibri"/>
                <w:spacing w:val="1"/>
                <w:lang w:eastAsia="es-ES"/>
              </w:rPr>
              <w:t>Soluciones a ejercicios propuestos.</w:t>
            </w:r>
          </w:p>
        </w:tc>
        <w:tc>
          <w:tcPr>
            <w:tcW w:w="3671" w:type="dxa"/>
            <w:gridSpan w:val="2"/>
          </w:tcPr>
          <w:p w:rsidR="003C05AB" w:rsidRPr="00932C3E" w:rsidRDefault="003C05AB" w:rsidP="003C05AB">
            <w:pPr>
              <w:pStyle w:val="Prrafodelista"/>
              <w:numPr>
                <w:ilvl w:val="0"/>
                <w:numId w:val="24"/>
              </w:numPr>
              <w:kinsoku w:val="0"/>
              <w:overflowPunct w:val="0"/>
              <w:spacing w:after="0" w:line="240" w:lineRule="auto"/>
              <w:ind w:left="453" w:hanging="357"/>
              <w:jc w:val="both"/>
              <w:textAlignment w:val="baseline"/>
              <w:rPr>
                <w:rFonts w:cs="Calibri"/>
                <w:b/>
                <w:bCs/>
                <w:i/>
                <w:spacing w:val="1"/>
                <w:lang w:val="es-ES" w:eastAsia="es-ES"/>
              </w:rPr>
            </w:pPr>
            <w:r w:rsidRPr="00932C3E">
              <w:rPr>
                <w:rFonts w:cs="Calibri"/>
                <w:spacing w:val="1"/>
                <w:lang w:eastAsia="es-ES"/>
              </w:rPr>
              <w:t>Comportamiento en clase virtual y chat.</w:t>
            </w:r>
          </w:p>
        </w:tc>
      </w:tr>
    </w:tbl>
    <w:p w:rsidR="006F5B97" w:rsidRPr="00D1640C" w:rsidRDefault="006F5B97" w:rsidP="006F5B97">
      <w:pPr>
        <w:widowControl/>
        <w:rPr>
          <w:sz w:val="24"/>
          <w:szCs w:val="24"/>
          <w:lang w:val="es-PE"/>
        </w:rPr>
      </w:pPr>
    </w:p>
    <w:p w:rsidR="008D7BE6" w:rsidRPr="00D1640C" w:rsidRDefault="008D7BE6">
      <w:pPr>
        <w:widowControl/>
        <w:rPr>
          <w:sz w:val="24"/>
          <w:szCs w:val="24"/>
          <w:lang w:val="es-PE"/>
        </w:rPr>
        <w:sectPr w:rsidR="008D7BE6" w:rsidRPr="00D1640C">
          <w:pgSz w:w="16838" w:h="11909" w:orient="landscape"/>
          <w:pgMar w:top="0" w:right="1034" w:bottom="910" w:left="1184" w:header="720" w:footer="720" w:gutter="0"/>
          <w:cols w:space="720"/>
          <w:noEndnote/>
        </w:sectPr>
      </w:pPr>
    </w:p>
    <w:p w:rsidR="001E2C60" w:rsidRDefault="00D72F5F" w:rsidP="00024722">
      <w:pPr>
        <w:kinsoku w:val="0"/>
        <w:overflowPunct w:val="0"/>
        <w:autoSpaceDE/>
        <w:autoSpaceDN/>
        <w:adjustRightInd/>
        <w:ind w:left="680" w:right="61" w:hanging="709"/>
        <w:textAlignment w:val="baseline"/>
        <w:rPr>
          <w:rFonts w:ascii="Calibri" w:hAnsi="Calibri" w:cs="Calibri"/>
          <w:b/>
          <w:bCs/>
          <w:sz w:val="28"/>
          <w:szCs w:val="28"/>
          <w:lang w:val="es-ES" w:eastAsia="es-ES"/>
        </w:rPr>
      </w:pPr>
      <w:r>
        <w:rPr>
          <w:noProof/>
          <w:lang w:eastAsia="en-US"/>
        </w:rPr>
        <w:lastRenderedPageBreak/>
        <mc:AlternateContent>
          <mc:Choice Requires="wps">
            <w:drawing>
              <wp:anchor distT="0" distB="0" distL="0" distR="0" simplePos="0" relativeHeight="251743232" behindDoc="0" locked="0" layoutInCell="0" allowOverlap="1" wp14:anchorId="3AB767A9" wp14:editId="291080C8">
                <wp:simplePos x="0" y="0"/>
                <wp:positionH relativeFrom="page">
                  <wp:posOffset>6712585</wp:posOffset>
                </wp:positionH>
                <wp:positionV relativeFrom="page">
                  <wp:posOffset>9892030</wp:posOffset>
                </wp:positionV>
                <wp:extent cx="186690" cy="167640"/>
                <wp:effectExtent l="0" t="0" r="0" b="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67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28.55pt;margin-top:778.9pt;width:14.7pt;height:13.2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" o:allowincell="f" stroked="f">
                <v:fill opacity="0"/>
                <v:textbox inset="0,0,0,0">
                  <w:txbxContent>
                    <w:p w:rsidR="0024641B" w:rsidRDefault="0024641B">
                      <w:pPr>
                        <w:kinsoku w:val="0"/>
                        <w:overflowPunct w:val="0"/>
                        <w:autoSpaceDE/>
                        <w:autoSpaceDN/>
                        <w:adjustRightInd/>
                        <w:spacing w:before="33" w:line="229" w:lineRule="exact"/>
                        <w:textAlignment w:val="baseline"/>
                        <w:rPr>
                          <w:rFonts w:ascii="Calibri" w:hAnsi="Calibri" w:cs="Calibri"/>
                          <w:sz w:val="23"/>
                          <w:szCs w:val="23"/>
                          <w:lang w:val="es-ES" w:eastAsia="es-ES"/>
                        </w:rPr>
                      </w:pPr>
                      <w:r>
                        <w:rPr>
                          <w:rFonts w:ascii="Calibri" w:hAnsi="Calibri" w:cs="Calibri"/>
                          <w:sz w:val="23"/>
                          <w:szCs w:val="23"/>
                          <w:lang w:val="es-ES" w:eastAsia="es-ES"/>
                        </w:rPr>
                        <w:t>9</w:t>
                      </w:r>
                    </w:p>
                  </w:txbxContent>
                </v:textbox>
                <w10:wrap type="square" anchorx="page" anchory="page"/>
              </v:shape>
            </w:pict>
          </mc:Fallback>
        </mc:AlternateContent>
      </w:r>
      <w:r w:rsidR="00A75D99">
        <w:rPr>
          <w:rFonts w:ascii="Calibri" w:hAnsi="Calibri" w:cs="Calibri"/>
          <w:b/>
          <w:bCs/>
          <w:sz w:val="28"/>
          <w:szCs w:val="28"/>
          <w:lang w:val="es-ES" w:eastAsia="es-ES"/>
        </w:rPr>
        <w:t>VI.</w:t>
      </w:r>
      <w:r w:rsidR="008D7BE6" w:rsidRPr="00E93896">
        <w:rPr>
          <w:rFonts w:ascii="Calibri" w:hAnsi="Calibri" w:cs="Calibri"/>
          <w:b/>
          <w:bCs/>
          <w:sz w:val="28"/>
          <w:szCs w:val="28"/>
          <w:lang w:val="es-ES" w:eastAsia="es-ES"/>
        </w:rPr>
        <w:t xml:space="preserve"> </w:t>
      </w:r>
      <w:r w:rsidR="00A75D99">
        <w:rPr>
          <w:rFonts w:ascii="Calibri" w:hAnsi="Calibri" w:cs="Calibri"/>
          <w:b/>
          <w:bCs/>
          <w:sz w:val="28"/>
          <w:szCs w:val="28"/>
          <w:lang w:val="es-ES" w:eastAsia="es-ES"/>
        </w:rPr>
        <w:tab/>
      </w:r>
      <w:r w:rsidR="008D7BE6" w:rsidRPr="00E93896">
        <w:rPr>
          <w:rFonts w:ascii="Calibri" w:hAnsi="Calibri" w:cs="Calibri"/>
          <w:b/>
          <w:bCs/>
          <w:sz w:val="28"/>
          <w:szCs w:val="28"/>
          <w:lang w:val="es-ES" w:eastAsia="es-ES"/>
        </w:rPr>
        <w:t xml:space="preserve">MATERIALES EDUCATIVOS Y OTROS RECURSOS </w:t>
      </w:r>
      <w:r w:rsidR="00E93896">
        <w:rPr>
          <w:rFonts w:ascii="Calibri" w:hAnsi="Calibri" w:cs="Calibri"/>
          <w:b/>
          <w:bCs/>
          <w:sz w:val="28"/>
          <w:szCs w:val="28"/>
          <w:lang w:val="es-ES" w:eastAsia="es-ES"/>
        </w:rPr>
        <w:t>D</w:t>
      </w:r>
      <w:r w:rsidR="008D7BE6" w:rsidRPr="00E93896">
        <w:rPr>
          <w:rFonts w:ascii="Calibri" w:hAnsi="Calibri" w:cs="Calibri"/>
          <w:b/>
          <w:bCs/>
          <w:sz w:val="28"/>
          <w:szCs w:val="28"/>
          <w:lang w:val="es-ES" w:eastAsia="es-ES"/>
        </w:rPr>
        <w:t xml:space="preserve">IDACTICOS </w:t>
      </w:r>
    </w:p>
    <w:p w:rsidR="00A75D99" w:rsidRPr="001A7006" w:rsidRDefault="00A75D99" w:rsidP="00650E27">
      <w:pPr>
        <w:tabs>
          <w:tab w:val="left" w:pos="1276"/>
        </w:tabs>
        <w:kinsoku w:val="0"/>
        <w:overflowPunct w:val="0"/>
        <w:autoSpaceDE/>
        <w:autoSpaceDN/>
        <w:adjustRightInd/>
        <w:ind w:left="680" w:right="481"/>
        <w:jc w:val="both"/>
        <w:textAlignment w:val="baseline"/>
        <w:rPr>
          <w:rFonts w:asciiTheme="minorHAnsi" w:hAnsiTheme="minorHAnsi" w:cstheme="minorHAnsi"/>
          <w:color w:val="000000"/>
          <w:sz w:val="24"/>
          <w:szCs w:val="24"/>
          <w:lang w:val="es-ES" w:eastAsia="es-ES"/>
        </w:rPr>
      </w:pPr>
      <w:r w:rsidRPr="001A7006">
        <w:rPr>
          <w:rFonts w:asciiTheme="minorHAnsi" w:hAnsiTheme="minorHAnsi" w:cstheme="minorHAnsi"/>
          <w:color w:val="000000"/>
          <w:sz w:val="24"/>
          <w:szCs w:val="24"/>
          <w:lang w:val="es-ES" w:eastAsia="es-ES"/>
        </w:rPr>
        <w:t>Se utilizarán todos los materiales y recursos requeridos de acuerdo a la naturaleza de los temas programados. Básicamente serán:</w:t>
      </w:r>
    </w:p>
    <w:p w:rsidR="00A75D99" w:rsidRPr="00A75D99" w:rsidRDefault="00A75D99" w:rsidP="00A75D99">
      <w:pPr>
        <w:tabs>
          <w:tab w:val="left" w:pos="1276"/>
        </w:tabs>
        <w:kinsoku w:val="0"/>
        <w:overflowPunct w:val="0"/>
        <w:autoSpaceDE/>
        <w:autoSpaceDN/>
        <w:adjustRightInd/>
        <w:ind w:left="709" w:right="2449"/>
        <w:textAlignment w:val="baseline"/>
        <w:rPr>
          <w:rFonts w:ascii="Calibri" w:hAnsi="Calibri" w:cs="Calibri"/>
          <w:bCs/>
          <w:sz w:val="22"/>
          <w:szCs w:val="22"/>
          <w:lang w:val="es-ES" w:eastAsia="es-ES"/>
        </w:rPr>
      </w:pPr>
    </w:p>
    <w:p w:rsidR="00E93896" w:rsidRDefault="00E93896" w:rsidP="00A75D99">
      <w:pPr>
        <w:kinsoku w:val="0"/>
        <w:overflowPunct w:val="0"/>
        <w:autoSpaceDE/>
        <w:autoSpaceDN/>
        <w:adjustRightInd/>
        <w:ind w:left="709" w:right="2448"/>
        <w:textAlignment w:val="baseline"/>
        <w:rPr>
          <w:rFonts w:ascii="Calibri" w:hAnsi="Calibri" w:cs="Calibri"/>
          <w:b/>
          <w:bCs/>
          <w:sz w:val="22"/>
          <w:szCs w:val="22"/>
          <w:lang w:val="es-ES" w:eastAsia="es-ES"/>
        </w:rPr>
      </w:pPr>
      <w:r>
        <w:rPr>
          <w:rFonts w:ascii="Calibri" w:hAnsi="Calibri" w:cs="Calibri"/>
          <w:b/>
          <w:bCs/>
          <w:sz w:val="22"/>
          <w:szCs w:val="22"/>
          <w:lang w:val="es-ES" w:eastAsia="es-ES"/>
        </w:rPr>
        <w:t xml:space="preserve">1. MEDIOS </w:t>
      </w:r>
      <w:r w:rsidR="00A75D99">
        <w:rPr>
          <w:rFonts w:ascii="Calibri" w:hAnsi="Calibri" w:cs="Calibri"/>
          <w:b/>
          <w:bCs/>
          <w:sz w:val="22"/>
          <w:szCs w:val="22"/>
          <w:lang w:val="es-ES" w:eastAsia="es-ES"/>
        </w:rPr>
        <w:t>Y PLATAFORMAS VIRTUALES</w:t>
      </w:r>
      <w:r>
        <w:rPr>
          <w:rFonts w:ascii="Calibri" w:hAnsi="Calibri" w:cs="Calibri"/>
          <w:b/>
          <w:bCs/>
          <w:sz w:val="22"/>
          <w:szCs w:val="22"/>
          <w:lang w:val="es-ES" w:eastAsia="es-ES"/>
        </w:rPr>
        <w:t>:</w:t>
      </w:r>
    </w:p>
    <w:p w:rsidR="00E93896" w:rsidRPr="001A7006" w:rsidRDefault="00024722" w:rsidP="00A75D99">
      <w:pPr>
        <w:numPr>
          <w:ilvl w:val="0"/>
          <w:numId w:val="9"/>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Casos prácticos.</w:t>
      </w:r>
    </w:p>
    <w:p w:rsidR="00A75D99" w:rsidRPr="001A7006" w:rsidRDefault="00024722" w:rsidP="00A75D99">
      <w:pPr>
        <w:numPr>
          <w:ilvl w:val="0"/>
          <w:numId w:val="9"/>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Pizarra interactiva.</w:t>
      </w:r>
    </w:p>
    <w:p w:rsidR="00E93896" w:rsidRPr="001A7006" w:rsidRDefault="00024722" w:rsidP="00A75D99">
      <w:pPr>
        <w:numPr>
          <w:ilvl w:val="0"/>
          <w:numId w:val="11"/>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 xml:space="preserve">Google </w:t>
      </w:r>
      <w:proofErr w:type="spellStart"/>
      <w:r w:rsidRPr="001A7006">
        <w:rPr>
          <w:rFonts w:ascii="Calibri" w:hAnsi="Calibri" w:cs="Calibri"/>
          <w:bCs/>
          <w:sz w:val="24"/>
          <w:szCs w:val="24"/>
          <w:lang w:val="es-ES" w:eastAsia="es-ES"/>
        </w:rPr>
        <w:t>Meet</w:t>
      </w:r>
      <w:proofErr w:type="spellEnd"/>
      <w:r w:rsidRPr="001A7006">
        <w:rPr>
          <w:rFonts w:ascii="Calibri" w:hAnsi="Calibri" w:cs="Calibri"/>
          <w:bCs/>
          <w:sz w:val="24"/>
          <w:szCs w:val="24"/>
          <w:lang w:val="es-ES" w:eastAsia="es-ES"/>
        </w:rPr>
        <w:t>.</w:t>
      </w:r>
    </w:p>
    <w:p w:rsidR="00E93896" w:rsidRPr="001A7006" w:rsidRDefault="00024722" w:rsidP="00A75D99">
      <w:pPr>
        <w:numPr>
          <w:ilvl w:val="0"/>
          <w:numId w:val="11"/>
        </w:numPr>
        <w:tabs>
          <w:tab w:val="left" w:pos="1276"/>
        </w:tabs>
        <w:kinsoku w:val="0"/>
        <w:overflowPunct w:val="0"/>
        <w:autoSpaceDE/>
        <w:autoSpaceDN/>
        <w:adjustRightInd/>
        <w:ind w:left="1276" w:right="2449"/>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Repositorios de datos.</w:t>
      </w:r>
    </w:p>
    <w:p w:rsidR="00A75D99" w:rsidRPr="00E93896" w:rsidRDefault="00A75D99" w:rsidP="00A75D99">
      <w:pPr>
        <w:kinsoku w:val="0"/>
        <w:overflowPunct w:val="0"/>
        <w:autoSpaceDE/>
        <w:autoSpaceDN/>
        <w:adjustRightInd/>
        <w:ind w:left="709" w:right="2449"/>
        <w:textAlignment w:val="baseline"/>
        <w:rPr>
          <w:rFonts w:ascii="Calibri" w:hAnsi="Calibri" w:cs="Calibri"/>
          <w:bCs/>
          <w:sz w:val="22"/>
          <w:szCs w:val="22"/>
          <w:lang w:val="es-ES" w:eastAsia="es-ES"/>
        </w:rPr>
      </w:pPr>
    </w:p>
    <w:p w:rsidR="00E93896" w:rsidRDefault="00A75D99" w:rsidP="00A75D99">
      <w:pPr>
        <w:kinsoku w:val="0"/>
        <w:overflowPunct w:val="0"/>
        <w:autoSpaceDE/>
        <w:autoSpaceDN/>
        <w:adjustRightInd/>
        <w:ind w:left="709" w:right="2449"/>
        <w:textAlignment w:val="baseline"/>
        <w:rPr>
          <w:rFonts w:ascii="Calibri" w:hAnsi="Calibri" w:cs="Calibri"/>
          <w:b/>
          <w:bCs/>
          <w:sz w:val="22"/>
          <w:szCs w:val="22"/>
          <w:lang w:val="es-ES" w:eastAsia="es-ES"/>
        </w:rPr>
      </w:pPr>
      <w:r>
        <w:rPr>
          <w:rFonts w:ascii="Calibri" w:hAnsi="Calibri" w:cs="Calibri"/>
          <w:b/>
          <w:bCs/>
          <w:sz w:val="22"/>
          <w:szCs w:val="22"/>
          <w:lang w:val="es-ES" w:eastAsia="es-ES"/>
        </w:rPr>
        <w:t>2</w:t>
      </w:r>
      <w:r w:rsidR="00E93896">
        <w:rPr>
          <w:rFonts w:ascii="Calibri" w:hAnsi="Calibri" w:cs="Calibri"/>
          <w:b/>
          <w:bCs/>
          <w:sz w:val="22"/>
          <w:szCs w:val="22"/>
          <w:lang w:val="es-ES" w:eastAsia="es-ES"/>
        </w:rPr>
        <w:t>. MEDIOS INFORMÁTICOS:</w:t>
      </w:r>
    </w:p>
    <w:p w:rsidR="00E93896" w:rsidRPr="001A7006" w:rsidRDefault="00E93896"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Computadora</w:t>
      </w:r>
      <w:r w:rsidR="00024722" w:rsidRPr="001A7006">
        <w:rPr>
          <w:rFonts w:ascii="Calibri" w:hAnsi="Calibri" w:cs="Calibri"/>
          <w:bCs/>
          <w:sz w:val="24"/>
          <w:szCs w:val="24"/>
          <w:lang w:val="es-ES" w:eastAsia="es-ES"/>
        </w:rPr>
        <w:t>.</w:t>
      </w:r>
    </w:p>
    <w:p w:rsidR="00024722" w:rsidRPr="001A7006" w:rsidRDefault="00024722"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Tablet.</w:t>
      </w:r>
    </w:p>
    <w:p w:rsidR="00024722" w:rsidRPr="001A7006" w:rsidRDefault="00024722"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Celulares.</w:t>
      </w:r>
    </w:p>
    <w:p w:rsidR="00024722" w:rsidRPr="001A7006" w:rsidRDefault="00024722" w:rsidP="00024722">
      <w:pPr>
        <w:numPr>
          <w:ilvl w:val="0"/>
          <w:numId w:val="13"/>
        </w:numPr>
        <w:kinsoku w:val="0"/>
        <w:overflowPunct w:val="0"/>
        <w:autoSpaceDE/>
        <w:autoSpaceDN/>
        <w:adjustRightInd/>
        <w:ind w:left="1276" w:right="2449" w:hanging="357"/>
        <w:textAlignment w:val="baseline"/>
        <w:rPr>
          <w:rFonts w:ascii="Calibri" w:hAnsi="Calibri" w:cs="Calibri"/>
          <w:bCs/>
          <w:sz w:val="24"/>
          <w:szCs w:val="24"/>
          <w:lang w:val="es-ES" w:eastAsia="es-ES"/>
        </w:rPr>
      </w:pPr>
      <w:r w:rsidRPr="001A7006">
        <w:rPr>
          <w:rFonts w:ascii="Calibri" w:hAnsi="Calibri" w:cs="Calibri"/>
          <w:bCs/>
          <w:sz w:val="24"/>
          <w:szCs w:val="24"/>
          <w:lang w:val="es-ES" w:eastAsia="es-ES"/>
        </w:rPr>
        <w:t>Internet.</w:t>
      </w:r>
    </w:p>
    <w:p w:rsidR="008D7BE6" w:rsidRDefault="008D7BE6" w:rsidP="00E93896">
      <w:pPr>
        <w:kinsoku w:val="0"/>
        <w:overflowPunct w:val="0"/>
        <w:autoSpaceDE/>
        <w:autoSpaceDN/>
        <w:adjustRightInd/>
        <w:spacing w:after="290" w:line="20" w:lineRule="exact"/>
        <w:ind w:right="219"/>
        <w:textAlignment w:val="baseline"/>
        <w:rPr>
          <w:sz w:val="24"/>
          <w:szCs w:val="24"/>
        </w:rPr>
      </w:pPr>
    </w:p>
    <w:p w:rsidR="008D7BE6" w:rsidRDefault="00A75D99" w:rsidP="00A75D99">
      <w:pPr>
        <w:kinsoku w:val="0"/>
        <w:overflowPunct w:val="0"/>
        <w:autoSpaceDE/>
        <w:autoSpaceDN/>
        <w:adjustRightInd/>
        <w:spacing w:line="242" w:lineRule="exact"/>
        <w:ind w:left="709" w:hanging="709"/>
        <w:textAlignment w:val="baseline"/>
        <w:rPr>
          <w:rFonts w:ascii="Calibri" w:hAnsi="Calibri" w:cs="Calibri"/>
          <w:b/>
          <w:bCs/>
          <w:sz w:val="28"/>
          <w:szCs w:val="28"/>
          <w:lang w:val="es-ES" w:eastAsia="es-ES"/>
        </w:rPr>
      </w:pPr>
      <w:r>
        <w:rPr>
          <w:rFonts w:ascii="Calibri" w:hAnsi="Calibri" w:cs="Calibri"/>
          <w:b/>
          <w:bCs/>
          <w:sz w:val="28"/>
          <w:szCs w:val="28"/>
          <w:lang w:val="es-ES" w:eastAsia="es-ES"/>
        </w:rPr>
        <w:t>VII.</w:t>
      </w:r>
      <w:r>
        <w:rPr>
          <w:rFonts w:ascii="Calibri" w:hAnsi="Calibri" w:cs="Calibri"/>
          <w:b/>
          <w:bCs/>
          <w:sz w:val="28"/>
          <w:szCs w:val="28"/>
          <w:lang w:val="es-ES" w:eastAsia="es-ES"/>
        </w:rPr>
        <w:tab/>
      </w:r>
      <w:r w:rsidR="008D7BE6" w:rsidRPr="00E93896">
        <w:rPr>
          <w:rFonts w:ascii="Calibri" w:hAnsi="Calibri" w:cs="Calibri"/>
          <w:b/>
          <w:bCs/>
          <w:sz w:val="28"/>
          <w:szCs w:val="28"/>
          <w:lang w:val="es-ES" w:eastAsia="es-ES"/>
        </w:rPr>
        <w:t xml:space="preserve">EVALUACION </w:t>
      </w:r>
    </w:p>
    <w:p w:rsidR="00913FD5" w:rsidRPr="001A7006" w:rsidRDefault="00913FD5" w:rsidP="00650E27">
      <w:pPr>
        <w:tabs>
          <w:tab w:val="left" w:pos="1276"/>
        </w:tabs>
        <w:kinsoku w:val="0"/>
        <w:overflowPunct w:val="0"/>
        <w:autoSpaceDE/>
        <w:autoSpaceDN/>
        <w:adjustRightInd/>
        <w:ind w:left="680" w:right="481"/>
        <w:jc w:val="both"/>
        <w:textAlignment w:val="baseline"/>
        <w:rPr>
          <w:rFonts w:asciiTheme="minorHAnsi" w:hAnsiTheme="minorHAnsi" w:cstheme="minorHAnsi"/>
          <w:color w:val="000000"/>
          <w:sz w:val="24"/>
          <w:szCs w:val="24"/>
          <w:lang w:val="es-ES" w:eastAsia="es-ES"/>
        </w:rPr>
      </w:pPr>
      <w:r>
        <w:rPr>
          <w:rFonts w:asciiTheme="minorHAnsi" w:hAnsiTheme="minorHAnsi" w:cstheme="minorHAnsi"/>
          <w:color w:val="000000"/>
          <w:sz w:val="24"/>
          <w:szCs w:val="24"/>
          <w:lang w:val="es-ES" w:eastAsia="es-ES"/>
        </w:rPr>
        <w:t>La evaluación es inherente al proceso de enseñanza aprendizaje y será continua y permanente. Los criterios de evaluación son de conocimiento, de desempeño y de producto.</w:t>
      </w:r>
    </w:p>
    <w:p w:rsidR="00553095" w:rsidRDefault="00553095" w:rsidP="00553095">
      <w:pPr>
        <w:kinsoku w:val="0"/>
        <w:overflowPunct w:val="0"/>
        <w:autoSpaceDE/>
        <w:autoSpaceDN/>
        <w:adjustRightInd/>
        <w:spacing w:line="242" w:lineRule="exact"/>
        <w:textAlignment w:val="baseline"/>
        <w:rPr>
          <w:rFonts w:ascii="Calibri" w:hAnsi="Calibri" w:cs="Calibri"/>
          <w:b/>
          <w:bCs/>
          <w:sz w:val="28"/>
          <w:szCs w:val="28"/>
          <w:lang w:val="es-ES" w:eastAsia="es-ES"/>
        </w:rPr>
      </w:pPr>
    </w:p>
    <w:p w:rsidR="008D7BE6" w:rsidRDefault="00553095" w:rsidP="005C5536">
      <w:pPr>
        <w:pStyle w:val="Prrafodelista"/>
        <w:numPr>
          <w:ilvl w:val="0"/>
          <w:numId w:val="25"/>
        </w:numPr>
        <w:kinsoku w:val="0"/>
        <w:overflowPunct w:val="0"/>
        <w:textAlignment w:val="baseline"/>
        <w:rPr>
          <w:rFonts w:cs="Calibri"/>
          <w:b/>
          <w:bCs/>
          <w:spacing w:val="-1"/>
          <w:lang w:val="es-ES" w:eastAsia="es-ES"/>
        </w:rPr>
      </w:pPr>
      <w:r w:rsidRPr="005C5536">
        <w:rPr>
          <w:rFonts w:cs="Calibri"/>
          <w:b/>
          <w:bCs/>
          <w:spacing w:val="-1"/>
          <w:lang w:val="es-ES" w:eastAsia="es-ES"/>
        </w:rPr>
        <w:t>EVIDENCIA DE CONOCIMIENTO</w:t>
      </w:r>
    </w:p>
    <w:p w:rsidR="005C5536" w:rsidRDefault="005C5536" w:rsidP="00650E27">
      <w:pPr>
        <w:pStyle w:val="Prrafodelista"/>
        <w:kinsoku w:val="0"/>
        <w:overflowPunct w:val="0"/>
        <w:ind w:left="1069" w:right="481"/>
        <w:jc w:val="both"/>
        <w:textAlignment w:val="baseline"/>
        <w:rPr>
          <w:rFonts w:cs="Calibri"/>
          <w:bCs/>
          <w:spacing w:val="-1"/>
          <w:sz w:val="24"/>
          <w:szCs w:val="24"/>
          <w:lang w:val="es-ES" w:eastAsia="es-ES"/>
        </w:rPr>
      </w:pPr>
      <w:r>
        <w:rPr>
          <w:rFonts w:cs="Calibri"/>
          <w:bCs/>
          <w:spacing w:val="-1"/>
          <w:sz w:val="24"/>
          <w:szCs w:val="24"/>
          <w:lang w:val="es-ES" w:eastAsia="es-ES"/>
        </w:rPr>
        <w:t>La avaluación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5C5536" w:rsidRDefault="005C5536" w:rsidP="00650E27">
      <w:pPr>
        <w:pStyle w:val="Prrafodelista"/>
        <w:tabs>
          <w:tab w:val="left" w:pos="9639"/>
        </w:tabs>
        <w:kinsoku w:val="0"/>
        <w:overflowPunct w:val="0"/>
        <w:ind w:left="1069" w:right="481"/>
        <w:jc w:val="both"/>
        <w:textAlignment w:val="baseline"/>
        <w:rPr>
          <w:rFonts w:cs="Calibri"/>
          <w:bCs/>
          <w:spacing w:val="-1"/>
          <w:sz w:val="24"/>
          <w:szCs w:val="24"/>
          <w:lang w:val="es-ES" w:eastAsia="es-ES"/>
        </w:rPr>
      </w:pPr>
      <w:r>
        <w:rPr>
          <w:rFonts w:cs="Calibri"/>
          <w:bCs/>
          <w:spacing w:val="-1"/>
          <w:sz w:val="24"/>
          <w:szCs w:val="24"/>
          <w:lang w:val="es-ES" w:eastAsia="es-ES"/>
        </w:rPr>
        <w:t>En cuanto a la autoevaluación</w:t>
      </w:r>
      <w:r w:rsidR="00CA2771">
        <w:rPr>
          <w:rFonts w:cs="Calibri"/>
          <w:bCs/>
          <w:spacing w:val="-1"/>
          <w:sz w:val="24"/>
          <w:szCs w:val="24"/>
          <w:lang w:val="es-ES" w:eastAsia="es-ES"/>
        </w:rPr>
        <w:t xml:space="preserve"> permite que el estudiante reconozca sus debilidades y fortalezas para corregir o mejorar.</w:t>
      </w:r>
    </w:p>
    <w:p w:rsidR="00CA2771" w:rsidRDefault="00CA2771" w:rsidP="00650E27">
      <w:pPr>
        <w:pStyle w:val="Prrafodelista"/>
        <w:tabs>
          <w:tab w:val="left" w:pos="9639"/>
        </w:tabs>
        <w:kinsoku w:val="0"/>
        <w:overflowPunct w:val="0"/>
        <w:ind w:left="1069" w:right="481"/>
        <w:jc w:val="both"/>
        <w:textAlignment w:val="baseline"/>
        <w:rPr>
          <w:rFonts w:cs="Calibri"/>
          <w:bCs/>
          <w:spacing w:val="-1"/>
          <w:sz w:val="24"/>
          <w:szCs w:val="24"/>
          <w:lang w:val="es-ES" w:eastAsia="es-ES"/>
        </w:rPr>
      </w:pPr>
      <w:r>
        <w:rPr>
          <w:rFonts w:cs="Calibri"/>
          <w:bCs/>
          <w:spacing w:val="-1"/>
          <w:sz w:val="24"/>
          <w:szCs w:val="24"/>
          <w:lang w:val="es-ES" w:eastAsia="es-ES"/>
        </w:rPr>
        <w:t>Las evaluaciones de este nivel serán de respuestas simples y otras con preguntas abiertas para su argumentación.</w:t>
      </w:r>
    </w:p>
    <w:p w:rsidR="00CA2771" w:rsidRPr="005C5536" w:rsidRDefault="00CA2771" w:rsidP="005C5536">
      <w:pPr>
        <w:pStyle w:val="Prrafodelista"/>
        <w:kinsoku w:val="0"/>
        <w:overflowPunct w:val="0"/>
        <w:ind w:left="1069"/>
        <w:textAlignment w:val="baseline"/>
        <w:rPr>
          <w:rFonts w:cs="Calibri"/>
          <w:bCs/>
          <w:spacing w:val="-1"/>
          <w:sz w:val="24"/>
          <w:szCs w:val="24"/>
          <w:lang w:val="es-ES" w:eastAsia="es-ES"/>
        </w:rPr>
      </w:pPr>
    </w:p>
    <w:p w:rsidR="008D7BE6" w:rsidRDefault="008D7BE6" w:rsidP="005C5536">
      <w:pPr>
        <w:pStyle w:val="Prrafodelista"/>
        <w:numPr>
          <w:ilvl w:val="0"/>
          <w:numId w:val="25"/>
        </w:numPr>
        <w:kinsoku w:val="0"/>
        <w:overflowPunct w:val="0"/>
        <w:spacing w:before="280"/>
        <w:textAlignment w:val="baseline"/>
        <w:rPr>
          <w:rFonts w:cs="Calibri"/>
          <w:b/>
          <w:bCs/>
          <w:lang w:val="es-ES" w:eastAsia="es-ES"/>
        </w:rPr>
      </w:pPr>
      <w:r w:rsidRPr="005C5536">
        <w:rPr>
          <w:rFonts w:cs="Calibri"/>
          <w:b/>
          <w:bCs/>
          <w:lang w:val="es-ES" w:eastAsia="es-ES"/>
        </w:rPr>
        <w:t>EV</w:t>
      </w:r>
      <w:r w:rsidR="00553095" w:rsidRPr="005C5536">
        <w:rPr>
          <w:rFonts w:cs="Calibri"/>
          <w:b/>
          <w:bCs/>
          <w:lang w:val="es-ES" w:eastAsia="es-ES"/>
        </w:rPr>
        <w:t>IDENCIA DE DESEMPEÑO</w:t>
      </w:r>
    </w:p>
    <w:p w:rsidR="00CA2771" w:rsidRDefault="00CA2771" w:rsidP="00650E27">
      <w:pPr>
        <w:pStyle w:val="Prrafodelista"/>
        <w:kinsoku w:val="0"/>
        <w:overflowPunct w:val="0"/>
        <w:spacing w:before="280"/>
        <w:ind w:left="1069" w:right="481"/>
        <w:jc w:val="both"/>
        <w:textAlignment w:val="baseline"/>
        <w:rPr>
          <w:rFonts w:cs="Calibri"/>
          <w:bCs/>
          <w:sz w:val="24"/>
          <w:szCs w:val="24"/>
          <w:lang w:val="es-ES" w:eastAsia="es-ES"/>
        </w:rPr>
      </w:pPr>
      <w:r>
        <w:rPr>
          <w:rFonts w:cs="Calibri"/>
          <w:bCs/>
          <w:sz w:val="24"/>
          <w:szCs w:val="24"/>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CA2771" w:rsidRDefault="00CA2771" w:rsidP="00650E27">
      <w:pPr>
        <w:pStyle w:val="Prrafodelista"/>
        <w:kinsoku w:val="0"/>
        <w:overflowPunct w:val="0"/>
        <w:spacing w:before="280"/>
        <w:ind w:left="1069" w:right="481"/>
        <w:jc w:val="both"/>
        <w:textAlignment w:val="baseline"/>
        <w:rPr>
          <w:rFonts w:cs="Calibri"/>
          <w:bCs/>
          <w:sz w:val="24"/>
          <w:szCs w:val="24"/>
          <w:lang w:val="es-ES" w:eastAsia="es-ES"/>
        </w:rPr>
      </w:pPr>
      <w:r>
        <w:rPr>
          <w:rFonts w:cs="Calibri"/>
          <w:bCs/>
          <w:sz w:val="24"/>
          <w:szCs w:val="24"/>
          <w:lang w:val="es-ES" w:eastAsia="es-ES"/>
        </w:rPr>
        <w:t>La evaluación de desempeño se evalúa ponderando como el estudiante se hace investigador aplicando los procedimientos y técnicas en el desarrollo de las clases a través de su asistencia y participación asertiva.</w:t>
      </w:r>
    </w:p>
    <w:p w:rsidR="00747A4F" w:rsidRDefault="00747A4F" w:rsidP="005C5536">
      <w:pPr>
        <w:pStyle w:val="Prrafodelista"/>
        <w:numPr>
          <w:ilvl w:val="0"/>
          <w:numId w:val="25"/>
        </w:numPr>
        <w:kinsoku w:val="0"/>
        <w:overflowPunct w:val="0"/>
        <w:spacing w:before="280"/>
        <w:textAlignment w:val="baseline"/>
        <w:rPr>
          <w:rFonts w:cs="Calibri"/>
          <w:b/>
          <w:bCs/>
          <w:lang w:val="es-ES" w:eastAsia="es-ES"/>
        </w:rPr>
      </w:pPr>
      <w:r w:rsidRPr="005C5536">
        <w:rPr>
          <w:rFonts w:cs="Calibri"/>
          <w:b/>
          <w:bCs/>
          <w:lang w:val="es-ES" w:eastAsia="es-ES"/>
        </w:rPr>
        <w:lastRenderedPageBreak/>
        <w:t>EVIDENCIA DE PRODUCTO</w:t>
      </w:r>
    </w:p>
    <w:p w:rsidR="00CA2771" w:rsidRDefault="00CA2771" w:rsidP="00650E27">
      <w:pPr>
        <w:pStyle w:val="Prrafodelista"/>
        <w:tabs>
          <w:tab w:val="left" w:pos="3119"/>
        </w:tabs>
        <w:kinsoku w:val="0"/>
        <w:overflowPunct w:val="0"/>
        <w:spacing w:before="280"/>
        <w:ind w:left="1069" w:right="481"/>
        <w:jc w:val="both"/>
        <w:textAlignment w:val="baseline"/>
        <w:rPr>
          <w:rFonts w:cs="Calibri"/>
          <w:bCs/>
          <w:sz w:val="24"/>
          <w:szCs w:val="24"/>
          <w:lang w:val="es-ES" w:eastAsia="es-ES"/>
        </w:rPr>
      </w:pPr>
      <w:r>
        <w:rPr>
          <w:rFonts w:cs="Calibri"/>
          <w:bCs/>
          <w:sz w:val="24"/>
          <w:szCs w:val="24"/>
          <w:lang w:val="es-ES" w:eastAsia="es-ES"/>
        </w:rPr>
        <w:t>Están implicadas en las finalidades de la competencia, por tanto, no es simplemente la entrega de producto, sino que tiene que ver con el campo de acción y los requerimientos del contexto de aplicación.</w:t>
      </w:r>
    </w:p>
    <w:p w:rsidR="007B54DB" w:rsidRDefault="00CA2771" w:rsidP="00650E27">
      <w:pPr>
        <w:pStyle w:val="Prrafodelista"/>
        <w:tabs>
          <w:tab w:val="left" w:pos="3119"/>
        </w:tabs>
        <w:kinsoku w:val="0"/>
        <w:overflowPunct w:val="0"/>
        <w:spacing w:before="280"/>
        <w:ind w:left="1069" w:right="481"/>
        <w:jc w:val="both"/>
        <w:textAlignment w:val="baseline"/>
        <w:rPr>
          <w:rFonts w:asciiTheme="minorHAnsi" w:hAnsiTheme="minorHAnsi" w:cstheme="minorHAnsi"/>
          <w:color w:val="000000"/>
          <w:sz w:val="24"/>
          <w:szCs w:val="24"/>
          <w:lang w:val="es-ES" w:eastAsia="es-ES"/>
        </w:rPr>
      </w:pPr>
      <w:r>
        <w:rPr>
          <w:rFonts w:cs="Calibri"/>
          <w:bCs/>
          <w:sz w:val="24"/>
          <w:szCs w:val="24"/>
          <w:lang w:val="es-ES" w:eastAsia="es-ES"/>
        </w:rPr>
        <w:t>La e</w:t>
      </w:r>
      <w:r w:rsidR="008D7BE6" w:rsidRPr="001A7006">
        <w:rPr>
          <w:rFonts w:asciiTheme="minorHAnsi" w:hAnsiTheme="minorHAnsi" w:cstheme="minorHAnsi"/>
          <w:color w:val="000000"/>
          <w:sz w:val="24"/>
          <w:szCs w:val="24"/>
          <w:lang w:val="es-ES" w:eastAsia="es-ES"/>
        </w:rPr>
        <w:t>valuación</w:t>
      </w:r>
      <w:r w:rsidR="007B54DB">
        <w:rPr>
          <w:rFonts w:asciiTheme="minorHAnsi" w:hAnsiTheme="minorHAnsi" w:cstheme="minorHAnsi"/>
          <w:color w:val="000000"/>
          <w:sz w:val="24"/>
          <w:szCs w:val="24"/>
          <w:lang w:val="es-ES" w:eastAsia="es-ES"/>
        </w:rPr>
        <w:t xml:space="preserve"> de producto se</w:t>
      </w:r>
      <w:r>
        <w:rPr>
          <w:rFonts w:asciiTheme="minorHAnsi" w:hAnsiTheme="minorHAnsi" w:cstheme="minorHAnsi"/>
          <w:color w:val="000000"/>
          <w:sz w:val="24"/>
          <w:szCs w:val="24"/>
          <w:lang w:val="es-ES" w:eastAsia="es-ES"/>
        </w:rPr>
        <w:t xml:space="preserve"> evidencia en la entrega oportuna de sus trabajos.</w:t>
      </w:r>
    </w:p>
    <w:p w:rsidR="00B9686B" w:rsidRDefault="00B9686B" w:rsidP="00B9686B">
      <w:pPr>
        <w:pStyle w:val="Prrafodelista"/>
        <w:tabs>
          <w:tab w:val="left" w:pos="3119"/>
          <w:tab w:val="left" w:pos="9639"/>
        </w:tabs>
        <w:kinsoku w:val="0"/>
        <w:overflowPunct w:val="0"/>
        <w:spacing w:before="280"/>
        <w:ind w:left="1069" w:right="481"/>
        <w:jc w:val="both"/>
        <w:textAlignment w:val="baseline"/>
        <w:rPr>
          <w:rFonts w:asciiTheme="minorHAnsi" w:hAnsiTheme="minorHAnsi" w:cstheme="minorHAnsi"/>
          <w:color w:val="000000"/>
          <w:sz w:val="24"/>
          <w:szCs w:val="24"/>
          <w:lang w:val="es-ES" w:eastAsia="es-ES"/>
        </w:rPr>
      </w:pPr>
      <w:r>
        <w:rPr>
          <w:rFonts w:asciiTheme="minorHAnsi" w:hAnsiTheme="minorHAnsi" w:cstheme="minorHAnsi"/>
          <w:color w:val="000000"/>
          <w:sz w:val="24"/>
          <w:szCs w:val="24"/>
          <w:lang w:val="es-ES" w:eastAsia="es-ES"/>
        </w:rPr>
        <w:t>Además, se tendrá en cuenta la asistencia como componente del desempeño, el 30% de inasistencia inhabilita el derecho de evaluación.</w:t>
      </w:r>
    </w:p>
    <w:tbl>
      <w:tblPr>
        <w:tblpPr w:leftFromText="180" w:rightFromText="180" w:vertAnchor="text" w:horzAnchor="page" w:tblpX="2956" w:tblpY="39"/>
        <w:tblW w:w="0" w:type="auto"/>
        <w:tblLayout w:type="fixed"/>
        <w:tblCellMar>
          <w:left w:w="0" w:type="dxa"/>
          <w:right w:w="0" w:type="dxa"/>
        </w:tblCellMar>
        <w:tblLook w:val="0000" w:firstRow="0" w:lastRow="0" w:firstColumn="0" w:lastColumn="0" w:noHBand="0" w:noVBand="0"/>
      </w:tblPr>
      <w:tblGrid>
        <w:gridCol w:w="2864"/>
        <w:gridCol w:w="1716"/>
        <w:gridCol w:w="2573"/>
      </w:tblGrid>
      <w:tr w:rsidR="00B9686B" w:rsidTr="00B9686B">
        <w:trPr>
          <w:trHeight w:hRule="exact" w:val="714"/>
        </w:trPr>
        <w:tc>
          <w:tcPr>
            <w:tcW w:w="28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86B" w:rsidRPr="00A70E1B" w:rsidRDefault="00B9686B" w:rsidP="00B9686B">
            <w:pPr>
              <w:kinsoku w:val="0"/>
              <w:overflowPunct w:val="0"/>
              <w:autoSpaceDE/>
              <w:autoSpaceDN/>
              <w:adjustRightInd/>
              <w:jc w:val="center"/>
              <w:textAlignment w:val="baseline"/>
              <w:rPr>
                <w:rFonts w:ascii="Calibri" w:hAnsi="Calibri" w:cs="Calibri"/>
                <w:b/>
                <w:bCs/>
                <w:iCs/>
                <w:spacing w:val="-1"/>
                <w:sz w:val="22"/>
                <w:szCs w:val="22"/>
                <w:lang w:val="es-ES" w:eastAsia="es-ES"/>
              </w:rPr>
            </w:pPr>
            <w:r>
              <w:rPr>
                <w:rFonts w:ascii="Calibri" w:hAnsi="Calibri" w:cs="Calibri"/>
                <w:b/>
                <w:bCs/>
                <w:iCs/>
                <w:sz w:val="22"/>
                <w:szCs w:val="22"/>
                <w:lang w:val="es-ES" w:eastAsia="es-ES"/>
              </w:rPr>
              <w:t>VARIABLES</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86B" w:rsidRPr="00A70E1B" w:rsidRDefault="00B9686B" w:rsidP="00B9686B">
            <w:pPr>
              <w:kinsoku w:val="0"/>
              <w:overflowPunct w:val="0"/>
              <w:autoSpaceDE/>
              <w:autoSpaceDN/>
              <w:adjustRightInd/>
              <w:jc w:val="center"/>
              <w:textAlignment w:val="baseline"/>
              <w:rPr>
                <w:rFonts w:ascii="Calibri" w:hAnsi="Calibri" w:cs="Calibri"/>
                <w:b/>
                <w:bCs/>
                <w:iCs/>
                <w:sz w:val="22"/>
                <w:szCs w:val="22"/>
                <w:lang w:val="es-ES" w:eastAsia="es-ES"/>
              </w:rPr>
            </w:pPr>
            <w:r>
              <w:rPr>
                <w:rFonts w:ascii="Calibri" w:hAnsi="Calibri" w:cs="Calibri"/>
                <w:b/>
                <w:bCs/>
                <w:iCs/>
                <w:sz w:val="22"/>
                <w:szCs w:val="22"/>
                <w:lang w:val="es-ES" w:eastAsia="es-ES"/>
              </w:rPr>
              <w:t>PONDERACIONES</w:t>
            </w:r>
          </w:p>
        </w:tc>
        <w:tc>
          <w:tcPr>
            <w:tcW w:w="2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9686B" w:rsidRPr="00A70E1B" w:rsidRDefault="00B9686B" w:rsidP="00B9686B">
            <w:pPr>
              <w:kinsoku w:val="0"/>
              <w:overflowPunct w:val="0"/>
              <w:autoSpaceDE/>
              <w:autoSpaceDN/>
              <w:adjustRightInd/>
              <w:jc w:val="center"/>
              <w:textAlignment w:val="baseline"/>
              <w:rPr>
                <w:rFonts w:ascii="Calibri" w:hAnsi="Calibri" w:cs="Calibri"/>
                <w:b/>
                <w:bCs/>
                <w:iCs/>
                <w:sz w:val="22"/>
                <w:szCs w:val="22"/>
                <w:lang w:val="es-ES" w:eastAsia="es-ES"/>
              </w:rPr>
            </w:pPr>
            <w:r>
              <w:rPr>
                <w:rFonts w:ascii="Calibri" w:hAnsi="Calibri" w:cs="Calibri"/>
                <w:b/>
                <w:bCs/>
                <w:iCs/>
                <w:sz w:val="22"/>
                <w:szCs w:val="22"/>
                <w:lang w:val="es-ES" w:eastAsia="es-ES"/>
              </w:rPr>
              <w:t>UNIDADES DIDÁCTICAS DENOMINADAS MODULOS</w:t>
            </w:r>
          </w:p>
        </w:tc>
      </w:tr>
      <w:tr w:rsidR="00B9686B" w:rsidRPr="009F7A1A" w:rsidTr="00B9686B">
        <w:trPr>
          <w:trHeight w:hRule="exact" w:val="426"/>
        </w:trPr>
        <w:tc>
          <w:tcPr>
            <w:tcW w:w="2864"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textAlignment w:val="baseline"/>
              <w:rPr>
                <w:rFonts w:ascii="Calibri" w:hAnsi="Calibri" w:cs="Calibri"/>
                <w:spacing w:val="-5"/>
                <w:sz w:val="14"/>
                <w:szCs w:val="14"/>
                <w:lang w:val="es-ES" w:eastAsia="es-ES"/>
              </w:rPr>
            </w:pPr>
            <w:r>
              <w:rPr>
                <w:rFonts w:ascii="Calibri" w:hAnsi="Calibri" w:cs="Calibri"/>
                <w:spacing w:val="-5"/>
                <w:sz w:val="23"/>
                <w:szCs w:val="23"/>
                <w:lang w:val="es-ES" w:eastAsia="es-ES"/>
              </w:rPr>
              <w:t xml:space="preserve"> Evaluación de Conocimiento</w:t>
            </w:r>
          </w:p>
        </w:tc>
        <w:tc>
          <w:tcPr>
            <w:tcW w:w="1716"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before="31" w:after="16"/>
              <w:jc w:val="center"/>
              <w:textAlignment w:val="baseline"/>
              <w:rPr>
                <w:rFonts w:ascii="Calibri" w:hAnsi="Calibri" w:cs="Calibri"/>
                <w:spacing w:val="-4"/>
                <w:sz w:val="14"/>
                <w:szCs w:val="14"/>
                <w:lang w:val="es-ES" w:eastAsia="es-ES"/>
              </w:rPr>
            </w:pPr>
            <w:r>
              <w:rPr>
                <w:rFonts w:ascii="Calibri" w:hAnsi="Calibri" w:cs="Calibri"/>
                <w:spacing w:val="-4"/>
                <w:sz w:val="23"/>
                <w:szCs w:val="23"/>
                <w:lang w:val="es-ES" w:eastAsia="es-ES"/>
              </w:rPr>
              <w:t>30 %</w:t>
            </w:r>
          </w:p>
        </w:tc>
        <w:tc>
          <w:tcPr>
            <w:tcW w:w="2573" w:type="dxa"/>
            <w:vMerge w:val="restart"/>
            <w:tcBorders>
              <w:top w:val="single" w:sz="4" w:space="0" w:color="auto"/>
              <w:left w:val="single" w:sz="4" w:space="0" w:color="auto"/>
              <w:right w:val="single" w:sz="4" w:space="0" w:color="auto"/>
            </w:tcBorders>
            <w:vAlign w:val="center"/>
          </w:tcPr>
          <w:p w:rsidR="00B9686B" w:rsidRDefault="00B9686B" w:rsidP="00B9686B">
            <w:pPr>
              <w:kinsoku w:val="0"/>
              <w:overflowPunct w:val="0"/>
              <w:jc w:val="center"/>
              <w:textAlignment w:val="baseline"/>
              <w:rPr>
                <w:rFonts w:ascii="Calibri" w:hAnsi="Calibri" w:cs="Calibri"/>
                <w:spacing w:val="-5"/>
                <w:sz w:val="14"/>
                <w:szCs w:val="14"/>
                <w:lang w:val="es-ES" w:eastAsia="es-ES"/>
              </w:rPr>
            </w:pPr>
            <w:r>
              <w:rPr>
                <w:rFonts w:ascii="Calibri" w:hAnsi="Calibri" w:cs="Calibri"/>
                <w:spacing w:val="-5"/>
                <w:sz w:val="23"/>
                <w:szCs w:val="23"/>
                <w:lang w:val="es-ES" w:eastAsia="es-ES"/>
              </w:rPr>
              <w:t>El ciclo académico comprende de 4</w:t>
            </w:r>
          </w:p>
        </w:tc>
      </w:tr>
      <w:tr w:rsidR="00B9686B" w:rsidTr="00B9686B">
        <w:trPr>
          <w:trHeight w:hRule="exact" w:val="427"/>
        </w:trPr>
        <w:tc>
          <w:tcPr>
            <w:tcW w:w="2864" w:type="dxa"/>
            <w:tcBorders>
              <w:top w:val="single" w:sz="4" w:space="0" w:color="auto"/>
              <w:left w:val="single" w:sz="4" w:space="0" w:color="auto"/>
              <w:bottom w:val="single" w:sz="4" w:space="0" w:color="auto"/>
              <w:right w:val="single" w:sz="4" w:space="0" w:color="auto"/>
            </w:tcBorders>
          </w:tcPr>
          <w:p w:rsidR="00B9686B" w:rsidRDefault="00B9686B" w:rsidP="00B9686B">
            <w:r>
              <w:rPr>
                <w:rFonts w:ascii="Calibri" w:hAnsi="Calibri" w:cs="Calibri"/>
                <w:spacing w:val="-5"/>
                <w:sz w:val="23"/>
                <w:szCs w:val="23"/>
                <w:lang w:val="es-ES" w:eastAsia="es-ES"/>
              </w:rPr>
              <w:t xml:space="preserve"> </w:t>
            </w:r>
            <w:r w:rsidRPr="00CF707C">
              <w:rPr>
                <w:rFonts w:ascii="Calibri" w:hAnsi="Calibri" w:cs="Calibri"/>
                <w:spacing w:val="-5"/>
                <w:sz w:val="23"/>
                <w:szCs w:val="23"/>
                <w:lang w:val="es-ES" w:eastAsia="es-ES"/>
              </w:rPr>
              <w:t xml:space="preserve">Evaluación de </w:t>
            </w:r>
            <w:r>
              <w:rPr>
                <w:rFonts w:ascii="Calibri" w:hAnsi="Calibri" w:cs="Calibri"/>
                <w:spacing w:val="-5"/>
                <w:sz w:val="23"/>
                <w:szCs w:val="23"/>
                <w:lang w:val="es-ES" w:eastAsia="es-ES"/>
              </w:rPr>
              <w:t>Producto</w:t>
            </w:r>
          </w:p>
        </w:tc>
        <w:tc>
          <w:tcPr>
            <w:tcW w:w="1716"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after="20"/>
              <w:jc w:val="center"/>
              <w:textAlignment w:val="baseline"/>
              <w:rPr>
                <w:rFonts w:ascii="Calibri" w:hAnsi="Calibri" w:cs="Calibri"/>
                <w:spacing w:val="-6"/>
                <w:sz w:val="14"/>
                <w:szCs w:val="14"/>
                <w:lang w:val="es-ES" w:eastAsia="es-ES"/>
              </w:rPr>
            </w:pPr>
            <w:r>
              <w:rPr>
                <w:rFonts w:ascii="Calibri" w:hAnsi="Calibri" w:cs="Calibri"/>
                <w:spacing w:val="-6"/>
                <w:sz w:val="23"/>
                <w:szCs w:val="23"/>
                <w:lang w:val="es-ES" w:eastAsia="es-ES"/>
              </w:rPr>
              <w:t>35 %</w:t>
            </w:r>
          </w:p>
        </w:tc>
        <w:tc>
          <w:tcPr>
            <w:tcW w:w="2573" w:type="dxa"/>
            <w:vMerge/>
            <w:tcBorders>
              <w:left w:val="single" w:sz="4" w:space="0" w:color="auto"/>
              <w:right w:val="single" w:sz="4" w:space="0" w:color="auto"/>
            </w:tcBorders>
            <w:vAlign w:val="center"/>
          </w:tcPr>
          <w:p w:rsidR="00B9686B" w:rsidRDefault="00B9686B" w:rsidP="00B9686B">
            <w:pPr>
              <w:kinsoku w:val="0"/>
              <w:overflowPunct w:val="0"/>
              <w:spacing w:after="16" w:line="231" w:lineRule="exact"/>
              <w:ind w:right="657"/>
              <w:jc w:val="right"/>
              <w:textAlignment w:val="baseline"/>
              <w:rPr>
                <w:rFonts w:ascii="Calibri" w:hAnsi="Calibri" w:cs="Calibri"/>
                <w:spacing w:val="-9"/>
                <w:sz w:val="23"/>
                <w:szCs w:val="23"/>
                <w:lang w:val="es-ES" w:eastAsia="es-ES"/>
              </w:rPr>
            </w:pPr>
          </w:p>
        </w:tc>
      </w:tr>
      <w:tr w:rsidR="00B9686B" w:rsidTr="00B9686B">
        <w:trPr>
          <w:trHeight w:hRule="exact" w:val="433"/>
        </w:trPr>
        <w:tc>
          <w:tcPr>
            <w:tcW w:w="2864" w:type="dxa"/>
            <w:tcBorders>
              <w:top w:val="single" w:sz="4" w:space="0" w:color="auto"/>
              <w:left w:val="single" w:sz="4" w:space="0" w:color="auto"/>
              <w:bottom w:val="single" w:sz="4" w:space="0" w:color="auto"/>
              <w:right w:val="single" w:sz="4" w:space="0" w:color="auto"/>
            </w:tcBorders>
          </w:tcPr>
          <w:p w:rsidR="00B9686B" w:rsidRDefault="00B9686B" w:rsidP="00B9686B">
            <w:r>
              <w:rPr>
                <w:rFonts w:ascii="Calibri" w:hAnsi="Calibri" w:cs="Calibri"/>
                <w:spacing w:val="-5"/>
                <w:sz w:val="23"/>
                <w:szCs w:val="23"/>
                <w:lang w:val="es-ES" w:eastAsia="es-ES"/>
              </w:rPr>
              <w:t xml:space="preserve"> </w:t>
            </w:r>
            <w:r w:rsidRPr="00CF707C">
              <w:rPr>
                <w:rFonts w:ascii="Calibri" w:hAnsi="Calibri" w:cs="Calibri"/>
                <w:spacing w:val="-5"/>
                <w:sz w:val="23"/>
                <w:szCs w:val="23"/>
                <w:lang w:val="es-ES" w:eastAsia="es-ES"/>
              </w:rPr>
              <w:t xml:space="preserve">Evaluación de </w:t>
            </w:r>
            <w:r>
              <w:rPr>
                <w:rFonts w:ascii="Calibri" w:hAnsi="Calibri" w:cs="Calibri"/>
                <w:spacing w:val="-5"/>
                <w:sz w:val="23"/>
                <w:szCs w:val="23"/>
                <w:lang w:val="es-ES" w:eastAsia="es-ES"/>
              </w:rPr>
              <w:t>Desempeño</w:t>
            </w:r>
          </w:p>
        </w:tc>
        <w:tc>
          <w:tcPr>
            <w:tcW w:w="1716" w:type="dxa"/>
            <w:tcBorders>
              <w:top w:val="single" w:sz="4" w:space="0" w:color="auto"/>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after="16"/>
              <w:jc w:val="center"/>
              <w:textAlignment w:val="baseline"/>
              <w:rPr>
                <w:rFonts w:ascii="Calibri" w:hAnsi="Calibri" w:cs="Calibri"/>
                <w:spacing w:val="-4"/>
                <w:sz w:val="14"/>
                <w:szCs w:val="14"/>
                <w:lang w:val="es-ES" w:eastAsia="es-ES"/>
              </w:rPr>
            </w:pPr>
            <w:r>
              <w:rPr>
                <w:rFonts w:ascii="Calibri" w:hAnsi="Calibri" w:cs="Calibri"/>
                <w:spacing w:val="-6"/>
                <w:sz w:val="23"/>
                <w:szCs w:val="23"/>
                <w:lang w:val="es-ES" w:eastAsia="es-ES"/>
              </w:rPr>
              <w:t>35 %</w:t>
            </w:r>
          </w:p>
        </w:tc>
        <w:tc>
          <w:tcPr>
            <w:tcW w:w="2573" w:type="dxa"/>
            <w:vMerge/>
            <w:tcBorders>
              <w:left w:val="single" w:sz="4" w:space="0" w:color="auto"/>
              <w:bottom w:val="single" w:sz="4" w:space="0" w:color="auto"/>
              <w:right w:val="single" w:sz="4" w:space="0" w:color="auto"/>
            </w:tcBorders>
            <w:vAlign w:val="center"/>
          </w:tcPr>
          <w:p w:rsidR="00B9686B" w:rsidRDefault="00B9686B" w:rsidP="00B9686B">
            <w:pPr>
              <w:kinsoku w:val="0"/>
              <w:overflowPunct w:val="0"/>
              <w:autoSpaceDE/>
              <w:autoSpaceDN/>
              <w:adjustRightInd/>
              <w:spacing w:after="16" w:line="231" w:lineRule="exact"/>
              <w:ind w:right="657"/>
              <w:jc w:val="right"/>
              <w:textAlignment w:val="baseline"/>
              <w:rPr>
                <w:rFonts w:ascii="Calibri" w:hAnsi="Calibri" w:cs="Calibri"/>
                <w:spacing w:val="-5"/>
                <w:sz w:val="14"/>
                <w:szCs w:val="14"/>
                <w:lang w:val="es-ES" w:eastAsia="es-ES"/>
              </w:rPr>
            </w:pPr>
          </w:p>
        </w:tc>
      </w:tr>
    </w:tbl>
    <w:p w:rsidR="00B9686B" w:rsidRDefault="00B9686B" w:rsidP="00650E27">
      <w:pPr>
        <w:pStyle w:val="Prrafodelista"/>
        <w:tabs>
          <w:tab w:val="left" w:pos="3119"/>
        </w:tabs>
        <w:kinsoku w:val="0"/>
        <w:overflowPunct w:val="0"/>
        <w:spacing w:before="280"/>
        <w:ind w:left="1069" w:right="481"/>
        <w:jc w:val="both"/>
        <w:textAlignment w:val="baseline"/>
        <w:rPr>
          <w:rFonts w:asciiTheme="minorHAnsi" w:hAnsiTheme="minorHAnsi" w:cstheme="minorHAnsi"/>
          <w:color w:val="000000"/>
          <w:sz w:val="24"/>
          <w:szCs w:val="24"/>
          <w:lang w:val="es-ES" w:eastAsia="es-ES"/>
        </w:rPr>
      </w:pPr>
    </w:p>
    <w:p w:rsidR="008D7BE6" w:rsidRPr="001A7006" w:rsidRDefault="008D7BE6" w:rsidP="00CA2771">
      <w:pPr>
        <w:pStyle w:val="Prrafodelista"/>
        <w:tabs>
          <w:tab w:val="left" w:pos="3119"/>
        </w:tabs>
        <w:kinsoku w:val="0"/>
        <w:overflowPunct w:val="0"/>
        <w:spacing w:before="280"/>
        <w:ind w:left="1069"/>
        <w:textAlignment w:val="baseline"/>
        <w:rPr>
          <w:rFonts w:asciiTheme="minorHAnsi" w:hAnsiTheme="minorHAnsi" w:cstheme="minorHAnsi"/>
          <w:color w:val="000000"/>
          <w:sz w:val="24"/>
          <w:szCs w:val="24"/>
          <w:lang w:val="es-ES" w:eastAsia="es-ES"/>
        </w:rPr>
      </w:pPr>
    </w:p>
    <w:p w:rsidR="008D7BE6" w:rsidRDefault="008D7BE6">
      <w:pPr>
        <w:kinsoku w:val="0"/>
        <w:overflowPunct w:val="0"/>
        <w:autoSpaceDE/>
        <w:autoSpaceDN/>
        <w:adjustRightInd/>
        <w:spacing w:before="144" w:after="81" w:line="234" w:lineRule="exact"/>
        <w:jc w:val="center"/>
        <w:textAlignment w:val="baseline"/>
        <w:rPr>
          <w:rFonts w:ascii="Calibri" w:hAnsi="Calibri" w:cs="Calibri"/>
          <w:spacing w:val="-3"/>
          <w:sz w:val="23"/>
          <w:szCs w:val="23"/>
          <w:lang w:val="es-ES" w:eastAsia="es-ES"/>
        </w:rPr>
      </w:pPr>
    </w:p>
    <w:p w:rsidR="008D7BE6" w:rsidRDefault="008D7BE6">
      <w:pPr>
        <w:widowControl/>
        <w:rPr>
          <w:sz w:val="24"/>
          <w:szCs w:val="24"/>
        </w:rPr>
      </w:pPr>
    </w:p>
    <w:p w:rsidR="00A70E1B" w:rsidRDefault="00A70E1B" w:rsidP="001A7006">
      <w:pPr>
        <w:tabs>
          <w:tab w:val="left" w:pos="1276"/>
        </w:tabs>
        <w:kinsoku w:val="0"/>
        <w:overflowPunct w:val="0"/>
        <w:autoSpaceDE/>
        <w:autoSpaceDN/>
        <w:adjustRightInd/>
        <w:ind w:left="680" w:right="339"/>
        <w:jc w:val="both"/>
        <w:textAlignment w:val="baseline"/>
        <w:rPr>
          <w:rFonts w:asciiTheme="minorHAnsi" w:hAnsiTheme="minorHAnsi" w:cstheme="minorHAnsi"/>
          <w:color w:val="000000"/>
          <w:sz w:val="24"/>
          <w:szCs w:val="24"/>
          <w:lang w:val="es-ES" w:eastAsia="es-ES"/>
        </w:rPr>
      </w:pPr>
    </w:p>
    <w:p w:rsidR="00A70E1B" w:rsidRDefault="00A70E1B" w:rsidP="001A7006">
      <w:pPr>
        <w:tabs>
          <w:tab w:val="left" w:pos="1276"/>
        </w:tabs>
        <w:kinsoku w:val="0"/>
        <w:overflowPunct w:val="0"/>
        <w:autoSpaceDE/>
        <w:autoSpaceDN/>
        <w:adjustRightInd/>
        <w:ind w:left="680" w:right="339"/>
        <w:jc w:val="both"/>
        <w:textAlignment w:val="baseline"/>
        <w:rPr>
          <w:rFonts w:asciiTheme="minorHAnsi" w:hAnsiTheme="minorHAnsi" w:cstheme="minorHAnsi"/>
          <w:color w:val="000000"/>
          <w:sz w:val="24"/>
          <w:szCs w:val="24"/>
          <w:lang w:val="es-ES" w:eastAsia="es-ES"/>
        </w:rPr>
      </w:pPr>
    </w:p>
    <w:p w:rsidR="009A50DC" w:rsidRDefault="00B9686B" w:rsidP="00314595">
      <w:pPr>
        <w:kinsoku w:val="0"/>
        <w:overflowPunct w:val="0"/>
        <w:autoSpaceDE/>
        <w:autoSpaceDN/>
        <w:adjustRightInd/>
        <w:ind w:left="1134" w:right="482"/>
        <w:jc w:val="both"/>
        <w:textAlignment w:val="baseline"/>
        <w:rPr>
          <w:rFonts w:asciiTheme="minorHAnsi" w:hAnsiTheme="minorHAnsi" w:cstheme="minorHAnsi"/>
          <w:color w:val="000000"/>
          <w:sz w:val="24"/>
          <w:szCs w:val="24"/>
          <w:lang w:val="es-ES" w:eastAsia="es-ES"/>
        </w:rPr>
      </w:pPr>
      <w:r>
        <w:rPr>
          <w:rFonts w:asciiTheme="minorHAnsi" w:hAnsiTheme="minorHAnsi" w:cstheme="minorHAnsi"/>
          <w:color w:val="000000"/>
          <w:sz w:val="24"/>
          <w:szCs w:val="24"/>
          <w:lang w:val="es-ES" w:eastAsia="es-ES"/>
        </w:rPr>
        <w:t xml:space="preserve">Siendo el promedio final (PF), el promedio simple de los promedios ponderados de cada módulo </w:t>
      </w:r>
      <w:r w:rsidR="009A50DC" w:rsidRPr="001A7006">
        <w:rPr>
          <w:rFonts w:asciiTheme="minorHAnsi" w:hAnsiTheme="minorHAnsi" w:cstheme="minorHAnsi"/>
          <w:color w:val="000000"/>
          <w:sz w:val="24"/>
          <w:szCs w:val="24"/>
          <w:lang w:val="es-ES" w:eastAsia="es-ES"/>
        </w:rPr>
        <w:t>(PM1</w:t>
      </w:r>
      <w:r>
        <w:rPr>
          <w:rFonts w:asciiTheme="minorHAnsi" w:hAnsiTheme="minorHAnsi" w:cstheme="minorHAnsi"/>
          <w:color w:val="000000"/>
          <w:sz w:val="24"/>
          <w:szCs w:val="24"/>
          <w:lang w:val="es-ES" w:eastAsia="es-ES"/>
        </w:rPr>
        <w:t xml:space="preserve">, PM2, </w:t>
      </w:r>
      <w:r w:rsidR="009A50DC" w:rsidRPr="001A7006">
        <w:rPr>
          <w:rFonts w:asciiTheme="minorHAnsi" w:hAnsiTheme="minorHAnsi" w:cstheme="minorHAnsi"/>
          <w:color w:val="000000"/>
          <w:sz w:val="24"/>
          <w:szCs w:val="24"/>
          <w:lang w:val="es-ES" w:eastAsia="es-ES"/>
        </w:rPr>
        <w:t>PM3</w:t>
      </w:r>
      <w:r>
        <w:rPr>
          <w:rFonts w:asciiTheme="minorHAnsi" w:hAnsiTheme="minorHAnsi" w:cstheme="minorHAnsi"/>
          <w:color w:val="000000"/>
          <w:sz w:val="24"/>
          <w:szCs w:val="24"/>
          <w:lang w:val="es-ES" w:eastAsia="es-ES"/>
        </w:rPr>
        <w:t xml:space="preserve">, </w:t>
      </w:r>
      <w:r w:rsidR="009A50DC" w:rsidRPr="001A7006">
        <w:rPr>
          <w:rFonts w:asciiTheme="minorHAnsi" w:hAnsiTheme="minorHAnsi" w:cstheme="minorHAnsi"/>
          <w:color w:val="000000"/>
          <w:sz w:val="24"/>
          <w:szCs w:val="24"/>
          <w:lang w:val="es-ES" w:eastAsia="es-ES"/>
        </w:rPr>
        <w:t>PM4)</w:t>
      </w:r>
      <w:r>
        <w:rPr>
          <w:rFonts w:asciiTheme="minorHAnsi" w:hAnsiTheme="minorHAnsi" w:cstheme="minorHAnsi"/>
          <w:color w:val="000000"/>
          <w:sz w:val="24"/>
          <w:szCs w:val="24"/>
          <w:lang w:val="es-ES" w:eastAsia="es-ES"/>
        </w:rPr>
        <w:t>.</w:t>
      </w:r>
    </w:p>
    <w:p w:rsidR="00B9686B" w:rsidRDefault="00B9686B"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p>
    <w:p w:rsidR="00221F8E" w:rsidRPr="00221F8E" w:rsidRDefault="00221F8E"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m:oMathPara>
        <m:oMathParaPr>
          <m:jc m:val="center"/>
        </m:oMathParaPr>
        <m:oMath>
          <m:r>
            <m:rPr>
              <m:sty m:val="p"/>
            </m:rPr>
            <w:rPr>
              <w:rFonts w:ascii="Cambria Math" w:hAnsi="Cambria Math" w:cstheme="minorHAnsi"/>
              <w:color w:val="000000"/>
              <w:sz w:val="24"/>
              <w:szCs w:val="24"/>
              <w:lang w:val="es-ES" w:eastAsia="es-ES"/>
            </w:rPr>
            <m:t xml:space="preserve">PF = </m:t>
          </m:r>
          <m:f>
            <m:fPr>
              <m:ctrlPr>
                <w:rPr>
                  <w:rFonts w:ascii="Cambria Math" w:hAnsi="Cambria Math" w:cstheme="minorHAnsi"/>
                  <w:color w:val="000000"/>
                  <w:sz w:val="24"/>
                  <w:szCs w:val="24"/>
                  <w:lang w:val="es-ES" w:eastAsia="es-ES"/>
                </w:rPr>
              </m:ctrlPr>
            </m:fPr>
            <m:num>
              <m:r>
                <m:rPr>
                  <m:sty m:val="p"/>
                </m:rPr>
                <w:rPr>
                  <w:rFonts w:ascii="Cambria Math" w:hAnsi="Cambria Math" w:cstheme="minorHAnsi"/>
                  <w:color w:val="000000"/>
                  <w:sz w:val="24"/>
                  <w:szCs w:val="24"/>
                  <w:lang w:val="es-ES" w:eastAsia="es-ES"/>
                </w:rPr>
                <m:t>PM1 +PM2+PM3+PM4</m:t>
              </m:r>
            </m:num>
            <m:den>
              <m:r>
                <m:rPr>
                  <m:sty m:val="p"/>
                </m:rPr>
                <w:rPr>
                  <w:rFonts w:ascii="Cambria Math" w:hAnsi="Cambria Math" w:cstheme="minorHAnsi"/>
                  <w:color w:val="000000"/>
                  <w:sz w:val="24"/>
                  <w:szCs w:val="24"/>
                  <w:lang w:val="es-ES" w:eastAsia="es-ES"/>
                </w:rPr>
                <m:t>4</m:t>
              </m:r>
            </m:den>
          </m:f>
        </m:oMath>
      </m:oMathPara>
    </w:p>
    <w:p w:rsidR="00221F8E" w:rsidRPr="00221F8E" w:rsidRDefault="00221F8E"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p>
    <w:p w:rsidR="00502A02" w:rsidRDefault="00502A02"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r w:rsidRPr="001A7006">
        <w:rPr>
          <w:rFonts w:asciiTheme="minorHAnsi" w:hAnsiTheme="minorHAnsi" w:cstheme="minorHAnsi"/>
          <w:color w:val="000000"/>
          <w:sz w:val="24"/>
          <w:szCs w:val="24"/>
          <w:lang w:val="es-ES" w:eastAsia="es-ES"/>
        </w:rPr>
        <w:t>Para aprobar el curso se requiere de una nota mínima de 10,5 puntos.</w:t>
      </w:r>
    </w:p>
    <w:p w:rsidR="008D6C77" w:rsidRPr="001A7006" w:rsidRDefault="008D6C77" w:rsidP="00B9686B">
      <w:pPr>
        <w:kinsoku w:val="0"/>
        <w:overflowPunct w:val="0"/>
        <w:autoSpaceDE/>
        <w:autoSpaceDN/>
        <w:adjustRightInd/>
        <w:ind w:left="1134" w:right="339"/>
        <w:jc w:val="both"/>
        <w:textAlignment w:val="baseline"/>
        <w:rPr>
          <w:rFonts w:asciiTheme="minorHAnsi" w:hAnsiTheme="minorHAnsi" w:cstheme="minorHAnsi"/>
          <w:color w:val="000000"/>
          <w:sz w:val="24"/>
          <w:szCs w:val="24"/>
          <w:lang w:val="es-ES" w:eastAsia="es-ES"/>
        </w:rPr>
      </w:pPr>
    </w:p>
    <w:p w:rsidR="008D7BE6" w:rsidRDefault="008D6C77" w:rsidP="008D6C77">
      <w:pPr>
        <w:kinsoku w:val="0"/>
        <w:overflowPunct w:val="0"/>
        <w:autoSpaceDE/>
        <w:autoSpaceDN/>
        <w:adjustRightInd/>
        <w:spacing w:before="253" w:after="214" w:line="274" w:lineRule="exact"/>
        <w:ind w:left="709" w:right="504" w:hanging="709"/>
        <w:textAlignment w:val="baseline"/>
        <w:rPr>
          <w:rFonts w:ascii="Calibri" w:hAnsi="Calibri" w:cs="Calibri"/>
          <w:b/>
          <w:bCs/>
          <w:sz w:val="28"/>
          <w:szCs w:val="28"/>
          <w:lang w:val="es-ES" w:eastAsia="es-ES"/>
        </w:rPr>
      </w:pPr>
      <w:r>
        <w:rPr>
          <w:rFonts w:ascii="Calibri" w:hAnsi="Calibri" w:cs="Calibri"/>
          <w:b/>
          <w:bCs/>
          <w:sz w:val="28"/>
          <w:szCs w:val="28"/>
          <w:lang w:val="es-ES" w:eastAsia="es-ES"/>
        </w:rPr>
        <w:t>VIII.</w:t>
      </w:r>
      <w:r>
        <w:rPr>
          <w:rFonts w:ascii="Calibri" w:hAnsi="Calibri" w:cs="Calibri"/>
          <w:b/>
          <w:bCs/>
          <w:sz w:val="28"/>
          <w:szCs w:val="28"/>
          <w:lang w:val="es-ES" w:eastAsia="es-ES"/>
        </w:rPr>
        <w:tab/>
      </w:r>
      <w:r w:rsidR="008D7BE6" w:rsidRPr="00502A02">
        <w:rPr>
          <w:rFonts w:ascii="Calibri" w:hAnsi="Calibri" w:cs="Calibri"/>
          <w:b/>
          <w:bCs/>
          <w:sz w:val="28"/>
          <w:szCs w:val="28"/>
          <w:lang w:val="es-ES" w:eastAsia="es-ES"/>
        </w:rPr>
        <w:t xml:space="preserve">BIBLIOGRAFIA </w:t>
      </w:r>
    </w:p>
    <w:p w:rsidR="00715EB6" w:rsidRPr="004E7962" w:rsidRDefault="00715EB6" w:rsidP="00715EB6">
      <w:pPr>
        <w:pStyle w:val="Prrafodelista"/>
        <w:numPr>
          <w:ilvl w:val="1"/>
          <w:numId w:val="28"/>
        </w:numPr>
        <w:kinsoku w:val="0"/>
        <w:overflowPunct w:val="0"/>
        <w:ind w:left="1134" w:hanging="425"/>
        <w:textAlignment w:val="baseline"/>
        <w:rPr>
          <w:rFonts w:cs="Calibri"/>
          <w:b/>
          <w:bCs/>
          <w:spacing w:val="-1"/>
          <w:sz w:val="24"/>
          <w:szCs w:val="24"/>
          <w:lang w:val="es-ES" w:eastAsia="es-ES"/>
        </w:rPr>
      </w:pPr>
      <w:r w:rsidRPr="004E7962">
        <w:rPr>
          <w:rFonts w:cs="Calibri"/>
          <w:b/>
          <w:bCs/>
          <w:spacing w:val="-1"/>
          <w:sz w:val="24"/>
          <w:szCs w:val="24"/>
          <w:lang w:val="es-ES" w:eastAsia="es-ES"/>
        </w:rPr>
        <w:t>Fuentes Documentales</w:t>
      </w:r>
    </w:p>
    <w:p w:rsidR="000717DB" w:rsidRPr="00720813" w:rsidRDefault="000717DB" w:rsidP="00720813">
      <w:pPr>
        <w:pStyle w:val="Prrafodelista"/>
        <w:numPr>
          <w:ilvl w:val="0"/>
          <w:numId w:val="30"/>
        </w:numPr>
        <w:kinsoku w:val="0"/>
        <w:overflowPunct w:val="0"/>
        <w:spacing w:line="360" w:lineRule="auto"/>
        <w:ind w:left="1560" w:right="505"/>
        <w:jc w:val="both"/>
        <w:textAlignment w:val="baseline"/>
        <w:rPr>
          <w:rFonts w:asciiTheme="minorHAnsi" w:hAnsiTheme="minorHAnsi" w:cstheme="minorHAnsi"/>
          <w:sz w:val="24"/>
          <w:szCs w:val="24"/>
        </w:rPr>
      </w:pPr>
      <w:r w:rsidRPr="000717DB">
        <w:rPr>
          <w:rFonts w:asciiTheme="minorHAnsi" w:hAnsiTheme="minorHAnsi" w:cstheme="minorHAnsi"/>
          <w:sz w:val="24"/>
          <w:szCs w:val="24"/>
        </w:rPr>
        <w:t>DIRECCION GENERAL DE MODERNIZACION ADMINISTRATIVA, PROCEDIMIENTOS EIMPULSO DE LA ADMINISTRACION ELECTRONICA. (2012). Metodología de análisis y gestión de riesgos de los sistemas de información versión 3.0. España: Ministerio de Hacienda y Administraciones Públicas</w:t>
      </w:r>
    </w:p>
    <w:p w:rsidR="00715EB6" w:rsidRDefault="00715EB6" w:rsidP="00314595">
      <w:pPr>
        <w:pStyle w:val="Prrafodelista"/>
        <w:kinsoku w:val="0"/>
        <w:overflowPunct w:val="0"/>
        <w:ind w:left="1134" w:right="505"/>
        <w:jc w:val="both"/>
        <w:textAlignment w:val="baseline"/>
        <w:rPr>
          <w:rFonts w:cs="Calibri"/>
          <w:b/>
          <w:bCs/>
          <w:spacing w:val="-1"/>
          <w:lang w:val="es-ES" w:eastAsia="es-ES"/>
        </w:rPr>
      </w:pPr>
    </w:p>
    <w:p w:rsidR="00715EB6" w:rsidRPr="004E7962" w:rsidRDefault="00715EB6" w:rsidP="004E7962">
      <w:pPr>
        <w:pStyle w:val="Prrafodelista"/>
        <w:numPr>
          <w:ilvl w:val="1"/>
          <w:numId w:val="28"/>
        </w:numPr>
        <w:kinsoku w:val="0"/>
        <w:overflowPunct w:val="0"/>
        <w:ind w:left="1134" w:hanging="425"/>
        <w:textAlignment w:val="baseline"/>
        <w:rPr>
          <w:rFonts w:cs="Calibri"/>
          <w:b/>
          <w:bCs/>
          <w:spacing w:val="-1"/>
          <w:sz w:val="24"/>
          <w:szCs w:val="24"/>
          <w:lang w:val="es-ES" w:eastAsia="es-ES"/>
        </w:rPr>
      </w:pPr>
      <w:r w:rsidRPr="004E7962">
        <w:rPr>
          <w:rFonts w:cs="Calibri"/>
          <w:b/>
          <w:bCs/>
          <w:spacing w:val="-1"/>
          <w:sz w:val="24"/>
          <w:szCs w:val="24"/>
          <w:lang w:val="es-ES" w:eastAsia="es-ES"/>
        </w:rPr>
        <w:t>Fuentes Bibliográficas</w:t>
      </w:r>
    </w:p>
    <w:p w:rsidR="000717DB" w:rsidRDefault="000717DB" w:rsidP="000717DB">
      <w:pPr>
        <w:pStyle w:val="Prrafodelista"/>
        <w:numPr>
          <w:ilvl w:val="0"/>
          <w:numId w:val="30"/>
        </w:numPr>
        <w:spacing w:line="360" w:lineRule="auto"/>
        <w:ind w:left="1560" w:right="505"/>
        <w:jc w:val="both"/>
        <w:rPr>
          <w:rFonts w:asciiTheme="minorHAnsi" w:hAnsiTheme="minorHAnsi" w:cstheme="minorHAnsi"/>
          <w:sz w:val="24"/>
          <w:szCs w:val="24"/>
          <w:lang w:val="es-PE"/>
        </w:rPr>
      </w:pPr>
      <w:proofErr w:type="spellStart"/>
      <w:r w:rsidRPr="000717DB">
        <w:rPr>
          <w:rFonts w:asciiTheme="minorHAnsi" w:hAnsiTheme="minorHAnsi" w:cstheme="minorHAnsi"/>
          <w:sz w:val="24"/>
          <w:szCs w:val="24"/>
          <w:lang w:val="es-PE"/>
        </w:rPr>
        <w:t>Garcia</w:t>
      </w:r>
      <w:proofErr w:type="spellEnd"/>
      <w:r w:rsidRPr="000717DB">
        <w:rPr>
          <w:rFonts w:asciiTheme="minorHAnsi" w:hAnsiTheme="minorHAnsi" w:cstheme="minorHAnsi"/>
          <w:sz w:val="24"/>
          <w:szCs w:val="24"/>
          <w:lang w:val="es-PE"/>
        </w:rPr>
        <w:t>, A. (2011). Seguridad Informática.</w:t>
      </w:r>
    </w:p>
    <w:p w:rsid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López, I. (2014). Gestión de Bases de Datos</w:t>
      </w:r>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McCarthy. Seguridad Digital. Mc. Graw-Hill.</w:t>
      </w:r>
    </w:p>
    <w:p w:rsid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 xml:space="preserve">MITNICK, K., SIMON W. (2008). El Arte de la </w:t>
      </w:r>
      <w:proofErr w:type="spellStart"/>
      <w:r w:rsidRPr="00720813">
        <w:rPr>
          <w:rFonts w:asciiTheme="minorHAnsi" w:hAnsiTheme="minorHAnsi" w:cstheme="minorHAnsi"/>
          <w:sz w:val="24"/>
          <w:szCs w:val="24"/>
          <w:lang w:val="es-PE"/>
        </w:rPr>
        <w:t>Intrusion</w:t>
      </w:r>
      <w:proofErr w:type="spellEnd"/>
      <w:r w:rsidRPr="00720813">
        <w:rPr>
          <w:rFonts w:asciiTheme="minorHAnsi" w:hAnsiTheme="minorHAnsi" w:cstheme="minorHAnsi"/>
          <w:sz w:val="24"/>
          <w:szCs w:val="24"/>
          <w:lang w:val="es-PE"/>
        </w:rPr>
        <w:t xml:space="preserve"> - Como Ser un Hacker o Evitarlos (</w:t>
      </w:r>
      <w:proofErr w:type="spellStart"/>
      <w:r w:rsidRPr="00720813">
        <w:rPr>
          <w:rFonts w:asciiTheme="minorHAnsi" w:hAnsiTheme="minorHAnsi" w:cstheme="minorHAnsi"/>
          <w:sz w:val="24"/>
          <w:szCs w:val="24"/>
          <w:lang w:val="es-PE"/>
        </w:rPr>
        <w:t>Spanish</w:t>
      </w:r>
      <w:proofErr w:type="spellEnd"/>
      <w:r w:rsidRPr="00720813">
        <w:rPr>
          <w:rFonts w:asciiTheme="minorHAnsi" w:hAnsiTheme="minorHAnsi" w:cstheme="minorHAnsi"/>
          <w:sz w:val="24"/>
          <w:szCs w:val="24"/>
          <w:lang w:val="es-PE"/>
        </w:rPr>
        <w:t xml:space="preserve"> </w:t>
      </w:r>
      <w:proofErr w:type="spellStart"/>
      <w:r w:rsidRPr="00720813">
        <w:rPr>
          <w:rFonts w:asciiTheme="minorHAnsi" w:hAnsiTheme="minorHAnsi" w:cstheme="minorHAnsi"/>
          <w:sz w:val="24"/>
          <w:szCs w:val="24"/>
          <w:lang w:val="es-PE"/>
        </w:rPr>
        <w:t>Edition</w:t>
      </w:r>
      <w:proofErr w:type="spellEnd"/>
      <w:r w:rsidRPr="00720813">
        <w:rPr>
          <w:rFonts w:asciiTheme="minorHAnsi" w:hAnsiTheme="minorHAnsi" w:cstheme="minorHAnsi"/>
          <w:sz w:val="24"/>
          <w:szCs w:val="24"/>
          <w:lang w:val="es-PE"/>
        </w:rPr>
        <w:t xml:space="preserve">). </w:t>
      </w:r>
      <w:proofErr w:type="spellStart"/>
      <w:r w:rsidRPr="00720813">
        <w:rPr>
          <w:rFonts w:asciiTheme="minorHAnsi" w:hAnsiTheme="minorHAnsi" w:cstheme="minorHAnsi"/>
          <w:sz w:val="24"/>
          <w:szCs w:val="24"/>
          <w:lang w:val="es-PE"/>
        </w:rPr>
        <w:t>España:Ra-MA</w:t>
      </w:r>
      <w:proofErr w:type="spellEnd"/>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n-US"/>
        </w:rPr>
        <w:t xml:space="preserve">MITNICK, K., SIMON W. (2005). The Art of Intrusion: The Real Stories </w:t>
      </w:r>
      <w:proofErr w:type="gramStart"/>
      <w:r w:rsidRPr="00720813">
        <w:rPr>
          <w:rFonts w:asciiTheme="minorHAnsi" w:hAnsiTheme="minorHAnsi" w:cstheme="minorHAnsi"/>
          <w:sz w:val="24"/>
          <w:szCs w:val="24"/>
          <w:lang w:val="en-US"/>
        </w:rPr>
        <w:t>Behind</w:t>
      </w:r>
      <w:proofErr w:type="gramEnd"/>
      <w:r w:rsidRPr="00720813">
        <w:rPr>
          <w:rFonts w:asciiTheme="minorHAnsi" w:hAnsiTheme="minorHAnsi" w:cstheme="minorHAnsi"/>
          <w:sz w:val="24"/>
          <w:szCs w:val="24"/>
          <w:lang w:val="en-US"/>
        </w:rPr>
        <w:t xml:space="preserve"> the Exploits of Hackers, Intruders and Deceivers. USA: Wiley Publishing.</w:t>
      </w:r>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n-US"/>
        </w:rPr>
        <w:lastRenderedPageBreak/>
        <w:t xml:space="preserve">MITNICK, K., SIMON W. (2003). The Art of Deception: Controlling the Human Element of Security. </w:t>
      </w:r>
      <w:r w:rsidRPr="00720813">
        <w:rPr>
          <w:rFonts w:asciiTheme="minorHAnsi" w:hAnsiTheme="minorHAnsi" w:cstheme="minorHAnsi"/>
          <w:sz w:val="24"/>
          <w:szCs w:val="24"/>
          <w:lang w:val="es-PE"/>
        </w:rPr>
        <w:t xml:space="preserve">USA: </w:t>
      </w:r>
      <w:proofErr w:type="spellStart"/>
      <w:r w:rsidRPr="00720813">
        <w:rPr>
          <w:rFonts w:asciiTheme="minorHAnsi" w:hAnsiTheme="minorHAnsi" w:cstheme="minorHAnsi"/>
          <w:sz w:val="24"/>
          <w:szCs w:val="24"/>
          <w:lang w:val="es-PE"/>
        </w:rPr>
        <w:t>Wiley</w:t>
      </w:r>
      <w:proofErr w:type="spellEnd"/>
      <w:r w:rsidRPr="00720813">
        <w:rPr>
          <w:rFonts w:asciiTheme="minorHAnsi" w:hAnsiTheme="minorHAnsi" w:cstheme="minorHAnsi"/>
          <w:sz w:val="24"/>
          <w:szCs w:val="24"/>
          <w:lang w:val="es-PE"/>
        </w:rPr>
        <w:t xml:space="preserve"> Publishing.</w:t>
      </w:r>
    </w:p>
    <w:p w:rsid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proofErr w:type="spellStart"/>
      <w:r w:rsidRPr="00720813">
        <w:rPr>
          <w:rFonts w:asciiTheme="minorHAnsi" w:hAnsiTheme="minorHAnsi" w:cstheme="minorHAnsi"/>
          <w:sz w:val="24"/>
          <w:szCs w:val="24"/>
          <w:lang w:val="es-PE"/>
        </w:rPr>
        <w:t>Piattini</w:t>
      </w:r>
      <w:proofErr w:type="spellEnd"/>
      <w:r w:rsidRPr="00720813">
        <w:rPr>
          <w:rFonts w:asciiTheme="minorHAnsi" w:hAnsiTheme="minorHAnsi" w:cstheme="minorHAnsi"/>
          <w:sz w:val="24"/>
          <w:szCs w:val="24"/>
          <w:lang w:val="es-PE"/>
        </w:rPr>
        <w:t>, M. y De Peso, E. (2001).  AUDITORIA INFORMATICA – Un enfoque práctico. RA-MA Editorial.</w:t>
      </w:r>
    </w:p>
    <w:p w:rsidR="00720813" w:rsidRPr="00720813" w:rsidRDefault="00720813" w:rsidP="00720813">
      <w:pPr>
        <w:pStyle w:val="Prrafodelista"/>
        <w:numPr>
          <w:ilvl w:val="0"/>
          <w:numId w:val="30"/>
        </w:numPr>
        <w:spacing w:line="360" w:lineRule="auto"/>
        <w:ind w:left="1560" w:right="505"/>
        <w:jc w:val="both"/>
        <w:rPr>
          <w:rFonts w:asciiTheme="minorHAnsi" w:hAnsiTheme="minorHAnsi" w:cstheme="minorHAnsi"/>
          <w:sz w:val="24"/>
          <w:szCs w:val="24"/>
          <w:lang w:val="es-PE"/>
        </w:rPr>
      </w:pPr>
      <w:r w:rsidRPr="00720813">
        <w:rPr>
          <w:rFonts w:asciiTheme="minorHAnsi" w:hAnsiTheme="minorHAnsi" w:cstheme="minorHAnsi"/>
          <w:sz w:val="24"/>
          <w:szCs w:val="24"/>
          <w:lang w:val="es-PE"/>
        </w:rPr>
        <w:t xml:space="preserve">Raya. Seguridad de una Red </w:t>
      </w:r>
      <w:proofErr w:type="spellStart"/>
      <w:r w:rsidRPr="00720813">
        <w:rPr>
          <w:rFonts w:asciiTheme="minorHAnsi" w:hAnsiTheme="minorHAnsi" w:cstheme="minorHAnsi"/>
          <w:sz w:val="24"/>
          <w:szCs w:val="24"/>
          <w:lang w:val="es-PE"/>
        </w:rPr>
        <w:t>Netware</w:t>
      </w:r>
      <w:proofErr w:type="spellEnd"/>
      <w:r w:rsidRPr="00720813">
        <w:rPr>
          <w:rFonts w:asciiTheme="minorHAnsi" w:hAnsiTheme="minorHAnsi" w:cstheme="minorHAnsi"/>
          <w:sz w:val="24"/>
          <w:szCs w:val="24"/>
          <w:lang w:val="es-PE"/>
        </w:rPr>
        <w:t>. (5ta. Ed</w:t>
      </w:r>
      <w:proofErr w:type="gramStart"/>
      <w:r w:rsidRPr="00720813">
        <w:rPr>
          <w:rFonts w:asciiTheme="minorHAnsi" w:hAnsiTheme="minorHAnsi" w:cstheme="minorHAnsi"/>
          <w:sz w:val="24"/>
          <w:szCs w:val="24"/>
          <w:lang w:val="es-PE"/>
        </w:rPr>
        <w:t>. )</w:t>
      </w:r>
      <w:proofErr w:type="gramEnd"/>
      <w:r w:rsidRPr="00720813">
        <w:rPr>
          <w:rFonts w:asciiTheme="minorHAnsi" w:hAnsiTheme="minorHAnsi" w:cstheme="minorHAnsi"/>
          <w:sz w:val="24"/>
          <w:szCs w:val="24"/>
          <w:lang w:val="es-PE"/>
        </w:rPr>
        <w:t xml:space="preserve"> </w:t>
      </w:r>
      <w:proofErr w:type="spellStart"/>
      <w:r w:rsidRPr="00720813">
        <w:rPr>
          <w:rFonts w:asciiTheme="minorHAnsi" w:hAnsiTheme="minorHAnsi" w:cstheme="minorHAnsi"/>
          <w:sz w:val="24"/>
          <w:szCs w:val="24"/>
          <w:lang w:val="es-PE"/>
        </w:rPr>
        <w:t>Alfaomega</w:t>
      </w:r>
      <w:proofErr w:type="spellEnd"/>
      <w:r w:rsidRPr="00720813">
        <w:rPr>
          <w:rFonts w:asciiTheme="minorHAnsi" w:hAnsiTheme="minorHAnsi" w:cstheme="minorHAnsi"/>
          <w:sz w:val="24"/>
          <w:szCs w:val="24"/>
          <w:lang w:val="es-PE"/>
        </w:rPr>
        <w:t>.</w:t>
      </w:r>
    </w:p>
    <w:p w:rsidR="00715EB6" w:rsidRPr="00877C42" w:rsidRDefault="00715EB6" w:rsidP="00314595">
      <w:pPr>
        <w:pStyle w:val="Prrafodelista"/>
        <w:ind w:right="505"/>
        <w:jc w:val="both"/>
        <w:rPr>
          <w:rFonts w:ascii="Verdana" w:hAnsi="Verdana"/>
          <w:sz w:val="18"/>
          <w:szCs w:val="18"/>
          <w:lang w:val="es-PE"/>
        </w:rPr>
      </w:pPr>
    </w:p>
    <w:p w:rsidR="00877C42" w:rsidRPr="00715EB6" w:rsidRDefault="00877C42" w:rsidP="00314595">
      <w:pPr>
        <w:pStyle w:val="Prrafodelista"/>
        <w:ind w:right="505"/>
        <w:jc w:val="both"/>
        <w:rPr>
          <w:rFonts w:cs="Calibri"/>
          <w:b/>
          <w:bCs/>
          <w:spacing w:val="-1"/>
          <w:lang w:val="es-ES" w:eastAsia="es-ES"/>
        </w:rPr>
      </w:pPr>
    </w:p>
    <w:p w:rsidR="007521A4" w:rsidRPr="000717DB" w:rsidRDefault="00877C42" w:rsidP="000717DB">
      <w:pPr>
        <w:pStyle w:val="Prrafodelista"/>
        <w:numPr>
          <w:ilvl w:val="1"/>
          <w:numId w:val="28"/>
        </w:numPr>
        <w:kinsoku w:val="0"/>
        <w:overflowPunct w:val="0"/>
        <w:ind w:left="1134" w:hanging="425"/>
        <w:textAlignment w:val="baseline"/>
        <w:rPr>
          <w:rFonts w:cs="Calibri"/>
          <w:b/>
          <w:bCs/>
          <w:spacing w:val="-1"/>
          <w:sz w:val="24"/>
          <w:szCs w:val="24"/>
          <w:lang w:val="es-ES" w:eastAsia="es-ES"/>
        </w:rPr>
      </w:pPr>
      <w:r w:rsidRPr="004E7962">
        <w:rPr>
          <w:rFonts w:cs="Calibri"/>
          <w:b/>
          <w:bCs/>
          <w:spacing w:val="-1"/>
          <w:sz w:val="24"/>
          <w:szCs w:val="24"/>
          <w:lang w:val="es-ES" w:eastAsia="es-ES"/>
        </w:rPr>
        <w:t>Fuentes Electrónicas</w:t>
      </w:r>
      <w:r w:rsidR="000717DB" w:rsidRPr="000717DB">
        <w:rPr>
          <w:rFonts w:asciiTheme="minorHAnsi" w:hAnsiTheme="minorHAnsi" w:cstheme="minorHAnsi"/>
          <w:sz w:val="24"/>
          <w:szCs w:val="24"/>
          <w:lang w:eastAsia="es-ES"/>
        </w:rPr>
        <w:t xml:space="preserve"> </w:t>
      </w:r>
    </w:p>
    <w:p w:rsidR="000717DB" w:rsidRDefault="000717DB" w:rsidP="000717DB">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0717DB">
        <w:rPr>
          <w:rFonts w:asciiTheme="minorHAnsi" w:hAnsiTheme="minorHAnsi" w:cstheme="minorHAnsi"/>
          <w:sz w:val="24"/>
          <w:szCs w:val="24"/>
          <w:lang w:eastAsia="es-ES"/>
        </w:rPr>
        <w:t xml:space="preserve">Metodología de Análisis y Gestión de Riesgos de los sistemas de información, MAGERIT versión 3.0. </w:t>
      </w:r>
      <w:hyperlink r:id="rId9" w:history="1">
        <w:r w:rsidR="00720813" w:rsidRPr="001E4B88">
          <w:rPr>
            <w:rStyle w:val="Hipervnculo"/>
            <w:rFonts w:asciiTheme="minorHAnsi" w:hAnsiTheme="minorHAnsi" w:cstheme="minorHAnsi"/>
            <w:sz w:val="24"/>
            <w:szCs w:val="24"/>
            <w:lang w:eastAsia="es-ES"/>
          </w:rPr>
          <w:t>https://www.ccn-cert.cni.es/publico/herramientas/pilar5/magerit/</w:t>
        </w:r>
      </w:hyperlink>
    </w:p>
    <w:p w:rsidR="00720813" w:rsidRPr="00720813" w:rsidRDefault="00720813" w:rsidP="00720813">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720813">
        <w:rPr>
          <w:rFonts w:asciiTheme="minorHAnsi" w:hAnsiTheme="minorHAnsi" w:cstheme="minorHAnsi"/>
          <w:sz w:val="24"/>
          <w:szCs w:val="24"/>
          <w:lang w:eastAsia="es-ES"/>
        </w:rPr>
        <w:t>Norma Técnica Peruana NTP ISO 17799:2007 EDI. Tecnología de la Información. Código de buenas prácticas para la Gestión de la Seguridad de la Información. INDECOPI, 2007. http://www.bvindecopi.gob.pe/normas/isoiec17799.pdf</w:t>
      </w:r>
    </w:p>
    <w:p w:rsidR="00720813" w:rsidRPr="00720813" w:rsidRDefault="00720813" w:rsidP="00720813">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720813">
        <w:rPr>
          <w:rFonts w:asciiTheme="minorHAnsi" w:hAnsiTheme="minorHAnsi" w:cstheme="minorHAnsi"/>
          <w:sz w:val="24"/>
          <w:szCs w:val="24"/>
          <w:lang w:eastAsia="es-ES"/>
        </w:rPr>
        <w:t>Norma Técnica Peruana NTP ISO 27001:2014. Tecnología de la Información Técnicas de Seguridad. Sistemas de Gestión de Seguridad de la Información. Requisitos. 2ª Edición. http://portal.indecopi.gob.pe/cidalerta/buscadocdet.aspx?id=21374</w:t>
      </w:r>
    </w:p>
    <w:p w:rsidR="00720813" w:rsidRPr="000717DB" w:rsidRDefault="00720813" w:rsidP="00720813">
      <w:pPr>
        <w:pStyle w:val="Prrafodelista"/>
        <w:numPr>
          <w:ilvl w:val="0"/>
          <w:numId w:val="19"/>
        </w:numPr>
        <w:kinsoku w:val="0"/>
        <w:overflowPunct w:val="0"/>
        <w:spacing w:line="360" w:lineRule="auto"/>
        <w:ind w:right="505"/>
        <w:jc w:val="both"/>
        <w:textAlignment w:val="baseline"/>
        <w:rPr>
          <w:rFonts w:asciiTheme="minorHAnsi" w:hAnsiTheme="minorHAnsi" w:cstheme="minorHAnsi"/>
          <w:sz w:val="24"/>
          <w:szCs w:val="24"/>
          <w:lang w:eastAsia="es-ES"/>
        </w:rPr>
      </w:pPr>
      <w:r w:rsidRPr="000717DB">
        <w:rPr>
          <w:rFonts w:asciiTheme="minorHAnsi" w:hAnsiTheme="minorHAnsi" w:cstheme="minorHAnsi"/>
          <w:sz w:val="24"/>
          <w:szCs w:val="24"/>
          <w:lang w:eastAsia="es-ES"/>
        </w:rPr>
        <w:t>Recursos de Seguridad de la Información. http://www.isaca.org - http://www.sans.org - http://www.intypedia.com/ - http://www.welivesecurity.com/la-es</w:t>
      </w:r>
    </w:p>
    <w:p w:rsidR="00720813" w:rsidRPr="004F52BE" w:rsidRDefault="00720813" w:rsidP="00720813">
      <w:pPr>
        <w:kinsoku w:val="0"/>
        <w:overflowPunct w:val="0"/>
        <w:spacing w:line="360" w:lineRule="auto"/>
        <w:ind w:left="1233" w:right="505"/>
        <w:jc w:val="both"/>
        <w:textAlignment w:val="baseline"/>
        <w:rPr>
          <w:rFonts w:asciiTheme="minorHAnsi" w:hAnsiTheme="minorHAnsi" w:cstheme="minorHAnsi"/>
          <w:sz w:val="24"/>
          <w:szCs w:val="24"/>
          <w:lang w:val="es-PE" w:eastAsia="es-ES"/>
        </w:rPr>
      </w:pPr>
    </w:p>
    <w:p w:rsidR="00CD4887" w:rsidRPr="004E7962" w:rsidRDefault="00D55A0D" w:rsidP="00770C2A">
      <w:pPr>
        <w:widowControl/>
        <w:spacing w:line="440" w:lineRule="exact"/>
        <w:ind w:right="484"/>
        <w:jc w:val="right"/>
        <w:rPr>
          <w:rFonts w:asciiTheme="minorHAnsi" w:hAnsiTheme="minorHAnsi" w:cstheme="minorHAnsi"/>
          <w:sz w:val="24"/>
          <w:szCs w:val="24"/>
          <w:lang w:val="pt-BR" w:eastAsia="es-ES"/>
        </w:rPr>
      </w:pPr>
      <w:proofErr w:type="spellStart"/>
      <w:r w:rsidRPr="004E7962">
        <w:rPr>
          <w:rFonts w:asciiTheme="minorHAnsi" w:hAnsiTheme="minorHAnsi" w:cstheme="minorHAnsi"/>
          <w:sz w:val="24"/>
          <w:szCs w:val="24"/>
          <w:lang w:val="pt-BR" w:eastAsia="es-ES"/>
        </w:rPr>
        <w:t>Huacho</w:t>
      </w:r>
      <w:proofErr w:type="spellEnd"/>
      <w:r w:rsidR="00770C2A">
        <w:rPr>
          <w:rFonts w:asciiTheme="minorHAnsi" w:hAnsiTheme="minorHAnsi" w:cstheme="minorHAnsi"/>
          <w:sz w:val="24"/>
          <w:szCs w:val="24"/>
          <w:lang w:val="pt-BR" w:eastAsia="es-ES"/>
        </w:rPr>
        <w:t xml:space="preserve">, </w:t>
      </w:r>
      <w:proofErr w:type="spellStart"/>
      <w:r w:rsidR="00770C2A">
        <w:rPr>
          <w:rFonts w:asciiTheme="minorHAnsi" w:hAnsiTheme="minorHAnsi" w:cstheme="minorHAnsi"/>
          <w:sz w:val="24"/>
          <w:szCs w:val="24"/>
          <w:lang w:val="pt-BR" w:eastAsia="es-ES"/>
        </w:rPr>
        <w:t>Junio</w:t>
      </w:r>
      <w:proofErr w:type="spellEnd"/>
      <w:r w:rsidR="00770C2A">
        <w:rPr>
          <w:rFonts w:asciiTheme="minorHAnsi" w:hAnsiTheme="minorHAnsi" w:cstheme="minorHAnsi"/>
          <w:sz w:val="24"/>
          <w:szCs w:val="24"/>
          <w:lang w:val="pt-BR" w:eastAsia="es-ES"/>
        </w:rPr>
        <w:t xml:space="preserve"> </w:t>
      </w:r>
      <w:proofErr w:type="spellStart"/>
      <w:proofErr w:type="gramStart"/>
      <w:r w:rsidR="00770C2A">
        <w:rPr>
          <w:rFonts w:asciiTheme="minorHAnsi" w:hAnsiTheme="minorHAnsi" w:cstheme="minorHAnsi"/>
          <w:sz w:val="24"/>
          <w:szCs w:val="24"/>
          <w:lang w:val="pt-BR" w:eastAsia="es-ES"/>
        </w:rPr>
        <w:t>del</w:t>
      </w:r>
      <w:proofErr w:type="spellEnd"/>
      <w:proofErr w:type="gramEnd"/>
      <w:r w:rsidR="00770C2A">
        <w:rPr>
          <w:rFonts w:asciiTheme="minorHAnsi" w:hAnsiTheme="minorHAnsi" w:cstheme="minorHAnsi"/>
          <w:sz w:val="24"/>
          <w:szCs w:val="24"/>
          <w:lang w:val="pt-BR" w:eastAsia="es-ES"/>
        </w:rPr>
        <w:t xml:space="preserve"> 2020</w:t>
      </w:r>
    </w:p>
    <w:p w:rsidR="00314595" w:rsidRPr="004E7962" w:rsidRDefault="00314595" w:rsidP="00D55A0D">
      <w:pPr>
        <w:widowControl/>
        <w:spacing w:line="440" w:lineRule="exact"/>
        <w:ind w:right="484"/>
        <w:jc w:val="right"/>
        <w:rPr>
          <w:rFonts w:asciiTheme="minorHAnsi" w:hAnsiTheme="minorHAnsi" w:cstheme="minorHAnsi"/>
          <w:sz w:val="24"/>
          <w:szCs w:val="24"/>
          <w:lang w:val="pt-BR" w:eastAsia="es-ES"/>
        </w:rPr>
      </w:pPr>
    </w:p>
    <w:p w:rsidR="00D15988" w:rsidRDefault="00D15988" w:rsidP="00D15988">
      <w:pPr>
        <w:kinsoku w:val="0"/>
        <w:overflowPunct w:val="0"/>
        <w:autoSpaceDE/>
        <w:autoSpaceDN/>
        <w:adjustRightInd/>
        <w:spacing w:before="140" w:line="323" w:lineRule="exact"/>
        <w:jc w:val="center"/>
        <w:textAlignment w:val="baseline"/>
        <w:rPr>
          <w:rFonts w:ascii="Arial Narrow" w:hAnsi="Arial Narrow" w:cs="Arial Narrow"/>
          <w:b/>
          <w:bCs/>
          <w:sz w:val="32"/>
          <w:szCs w:val="32"/>
          <w:lang w:val="pt-BR" w:eastAsia="es-ES"/>
        </w:rPr>
      </w:pPr>
    </w:p>
    <w:p w:rsidR="00314595" w:rsidRPr="00D15988" w:rsidRDefault="001A6116" w:rsidP="00D55A0D">
      <w:pPr>
        <w:widowControl/>
        <w:spacing w:line="440" w:lineRule="exact"/>
        <w:ind w:right="484"/>
        <w:rPr>
          <w:rFonts w:asciiTheme="minorHAnsi" w:hAnsiTheme="minorHAnsi" w:cstheme="minorHAnsi"/>
          <w:sz w:val="24"/>
          <w:szCs w:val="24"/>
          <w:lang w:val="es-ES" w:eastAsia="es-ES"/>
        </w:rPr>
      </w:pPr>
      <w:r>
        <w:rPr>
          <w:rFonts w:ascii="Arial Narrow" w:hAnsi="Arial Narrow" w:cs="Arial Narrow"/>
          <w:b/>
          <w:bCs/>
          <w:noProof/>
          <w:sz w:val="32"/>
          <w:szCs w:val="32"/>
          <w:lang w:eastAsia="en-US"/>
        </w:rPr>
        <mc:AlternateContent>
          <mc:Choice Requires="wpg">
            <w:drawing>
              <wp:anchor distT="0" distB="0" distL="114300" distR="114300" simplePos="0" relativeHeight="251764736" behindDoc="0" locked="0" layoutInCell="1" allowOverlap="1" wp14:anchorId="675FB330" wp14:editId="5D6A2B9A">
                <wp:simplePos x="0" y="0"/>
                <wp:positionH relativeFrom="column">
                  <wp:posOffset>2859405</wp:posOffset>
                </wp:positionH>
                <wp:positionV relativeFrom="paragraph">
                  <wp:posOffset>98425</wp:posOffset>
                </wp:positionV>
                <wp:extent cx="2790825" cy="1095375"/>
                <wp:effectExtent l="0" t="0" r="0" b="0"/>
                <wp:wrapNone/>
                <wp:docPr id="7" name="7 Grupo"/>
                <wp:cNvGraphicFramePr/>
                <a:graphic xmlns:a="http://schemas.openxmlformats.org/drawingml/2006/main">
                  <a:graphicData uri="http://schemas.microsoft.com/office/word/2010/wordprocessingGroup">
                    <wpg:wgp>
                      <wpg:cNvGrpSpPr/>
                      <wpg:grpSpPr>
                        <a:xfrm>
                          <a:off x="0" y="0"/>
                          <a:ext cx="2790825" cy="1095375"/>
                          <a:chOff x="0" y="0"/>
                          <a:chExt cx="2790825" cy="1095375"/>
                        </a:xfrm>
                      </wpg:grpSpPr>
                      <wps:wsp>
                        <wps:cNvPr id="1028" name="Cuadro de texto 4"/>
                        <wps:cNvSpPr>
                          <a:spLocks/>
                        </wps:cNvSpPr>
                        <wps:spPr>
                          <a:xfrm>
                            <a:off x="0" y="19050"/>
                            <a:ext cx="2790825" cy="1076325"/>
                          </a:xfrm>
                          <a:prstGeom prst="rect">
                            <a:avLst/>
                          </a:prstGeom>
                          <a:ln>
                            <a:noFill/>
                          </a:ln>
                        </wps:spPr>
                        <wps:txbx>
                          <w:txbxContent>
                            <w:p w:rsidR="001A6116" w:rsidRDefault="001A6116" w:rsidP="001A6116">
                              <w:pPr>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1A6116" w:rsidRDefault="001A6116" w:rsidP="001A6116">
                              <w:pPr>
                                <w:ind w:right="-16"/>
                                <w:jc w:val="center"/>
                                <w:rPr>
                                  <w:rFonts w:ascii="Script MT Bold" w:eastAsia="Times New Roman" w:hAnsi="Script MT Bold" w:cs="Arial"/>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lang w:val="es-ES" w:eastAsia="es-ES"/>
                                </w:rPr>
                                <w:t xml:space="preserve">                                      </w:t>
                              </w:r>
                            </w:p>
                            <w:p w:rsidR="001A6116" w:rsidRDefault="001A6116" w:rsidP="001A6116">
                              <w:pPr>
                                <w:ind w:right="-285"/>
                                <w:jc w:val="center"/>
                                <w:rPr>
                                  <w:rFonts w:ascii="Arial" w:eastAsia="Times New Roman" w:hAnsi="Arial" w:cs="Arial"/>
                                  <w:lang w:val="es-ES" w:eastAsia="es-ES"/>
                                </w:rPr>
                              </w:pPr>
                            </w:p>
                            <w:p w:rsidR="001A6116" w:rsidRDefault="001A6116" w:rsidP="001A6116">
                              <w:pPr>
                                <w:ind w:right="-285"/>
                                <w:jc w:val="center"/>
                                <w:rPr>
                                  <w:rFonts w:ascii="Arial" w:eastAsia="Times New Roman" w:hAnsi="Arial" w:cs="Arial"/>
                                  <w:lang w:val="es-ES" w:eastAsia="es-ES"/>
                                </w:rPr>
                              </w:pPr>
                            </w:p>
                            <w:p w:rsidR="001A6116" w:rsidRDefault="001A6116" w:rsidP="001A6116">
                              <w:pPr>
                                <w:ind w:right="-285"/>
                                <w:jc w:val="center"/>
                                <w:rPr>
                                  <w:rFonts w:ascii="Arial Narrow" w:eastAsia="Times New Roman" w:hAnsi="Arial Narrow" w:cs="Arial"/>
                                  <w:lang w:val="es-ES" w:eastAsia="es-ES"/>
                                </w:rPr>
                              </w:pPr>
                              <w:r>
                                <w:rPr>
                                  <w:rFonts w:ascii="Arial" w:eastAsia="Times New Roman" w:hAnsi="Arial" w:cs="Arial"/>
                                  <w:lang w:val="es-ES" w:eastAsia="es-ES"/>
                                </w:rPr>
                                <w:t xml:space="preserve">…………………………………….. </w:t>
                              </w:r>
                            </w:p>
                            <w:p w:rsidR="001A6116" w:rsidRPr="00F92EFC" w:rsidRDefault="001A6116" w:rsidP="001A6116">
                              <w:pPr>
                                <w:ind w:right="-285"/>
                                <w:jc w:val="center"/>
                                <w:rPr>
                                  <w:rFonts w:ascii="Arial Narrow" w:eastAsia="Times New Roman" w:hAnsi="Arial Narrow" w:cs="Arial"/>
                                  <w:lang w:val="es-PE" w:eastAsia="es-ES"/>
                                </w:rPr>
                              </w:pPr>
                              <w:r w:rsidRPr="00F92EFC">
                                <w:rPr>
                                  <w:rFonts w:ascii="Arial Narrow" w:eastAsia="Times New Roman" w:hAnsi="Arial Narrow" w:cs="Arial"/>
                                  <w:lang w:val="es-PE" w:eastAsia="es-ES"/>
                                </w:rPr>
                                <w:t xml:space="preserve">Mg. Barrera Loza, Ana Doris Magdalena </w:t>
                              </w:r>
                            </w:p>
                            <w:p w:rsidR="001A6116" w:rsidRPr="00F92EFC" w:rsidRDefault="001A6116" w:rsidP="001A6116">
                              <w:pPr>
                                <w:ind w:right="-285"/>
                                <w:jc w:val="center"/>
                                <w:rPr>
                                  <w:rFonts w:ascii="Arial Narrow" w:hAnsi="Arial Narrow"/>
                                  <w:lang w:val="es-PE"/>
                                </w:rPr>
                              </w:pPr>
                              <w:r w:rsidRPr="00F92EFC">
                                <w:rPr>
                                  <w:rFonts w:ascii="Arial Narrow" w:eastAsia="Times New Roman" w:hAnsi="Arial Narrow" w:cs="Arial"/>
                                  <w:b/>
                                  <w:lang w:val="es-PE" w:eastAsia="es-ES"/>
                                </w:rPr>
                                <w:t>DNU 185</w:t>
                              </w:r>
                            </w:p>
                          </w:txbxContent>
                        </wps:txbx>
                        <wps:bodyPr vert="horz" wrap="square" lIns="91440" tIns="45720" rIns="91440" bIns="45720" anchor="t" upright="1">
                          <a:prstTxWarp prst="textNoShape">
                            <a:avLst/>
                          </a:prstTxWarp>
                          <a:noAutofit/>
                        </wps:bodyPr>
                      </wps:wsp>
                      <pic:pic xmlns:pic="http://schemas.openxmlformats.org/drawingml/2006/picture">
                        <pic:nvPicPr>
                          <pic:cNvPr id="1029" name="Imagen 3" descr="Vicchama BN.jpg"/>
                          <pic:cNvPicPr>
                            <a:picLocks/>
                          </pic:cNvPicPr>
                        </pic:nvPicPr>
                        <pic:blipFill>
                          <a:blip r:embed="rId10" cstate="print"/>
                          <a:srcRect/>
                          <a:stretch/>
                        </pic:blipFill>
                        <pic:spPr>
                          <a:xfrm>
                            <a:off x="114300" y="0"/>
                            <a:ext cx="381000" cy="342900"/>
                          </a:xfrm>
                          <a:prstGeom prst="rect">
                            <a:avLst/>
                          </a:prstGeom>
                          <a:ln>
                            <a:noFill/>
                          </a:ln>
                        </pic:spPr>
                      </pic:pic>
                    </wpg:wgp>
                  </a:graphicData>
                </a:graphic>
              </wp:anchor>
            </w:drawing>
          </mc:Choice>
          <mc:Fallback>
            <w:pict>
              <v:group id="7 Grupo" o:spid="_x0000_s1031" style="position:absolute;margin-left:225.15pt;margin-top:7.75pt;width:219.75pt;height:86.25pt;z-index:251764736" coordsize="27908,10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">
                <v:rect id="Cuadro de texto 4" o:spid="_x0000_s1032" style="position:absolute;top:190;width:27908;height:10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xTvcUA&#10;AADdAAAADwAAAGRycy9kb3ducmV2LnhtbESPT0sDMRDF74LfIYzgzSa2oGVtWooi9KBC/+F13Iyb&#10;pZvJkmTb9ds7B8HbDO/Ne79ZrMbQqTOl3Ea2cD8xoIjr6FpuLBz2r3dzULkgO+wik4UfyrBaXl8t&#10;sHLxwls670qjJIRzhRZ8KX2lda49BcyT2BOL9h1TwCJrarRLeJHw0OmpMQ86YMvS4LGnZ0/1aTcE&#10;C49fL4dhlt8GZ/L64+jS9vT57q29vRnXT6AKjeXf/He9cYJvpoIr38gIe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7FO9xQAAAN0AAAAPAAAAAAAAAAAAAAAAAJgCAABkcnMv&#10;ZG93bnJldi54bWxQSwUGAAAAAAQABAD1AAAAigMAAAAA&#10;" filled="f" stroked="f">
                  <v:path arrowok="t"/>
                  <v:textbox>
                    <w:txbxContent>
                      <w:p w:rsidR="001A6116" w:rsidRDefault="001A6116" w:rsidP="001A6116">
                        <w:pPr>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rsidR="001A6116" w:rsidRDefault="001A6116" w:rsidP="001A6116">
                        <w:pPr>
                          <w:ind w:right="-16"/>
                          <w:jc w:val="center"/>
                          <w:rPr>
                            <w:rFonts w:ascii="Script MT Bold" w:eastAsia="Times New Roman" w:hAnsi="Script MT Bold" w:cs="Arial"/>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lang w:val="es-ES" w:eastAsia="es-ES"/>
                          </w:rPr>
                          <w:t xml:space="preserve">                                      </w:t>
                        </w:r>
                      </w:p>
                      <w:p w:rsidR="001A6116" w:rsidRDefault="001A6116" w:rsidP="001A6116">
                        <w:pPr>
                          <w:ind w:right="-285"/>
                          <w:jc w:val="center"/>
                          <w:rPr>
                            <w:rFonts w:ascii="Arial" w:eastAsia="Times New Roman" w:hAnsi="Arial" w:cs="Arial"/>
                            <w:lang w:val="es-ES" w:eastAsia="es-ES"/>
                          </w:rPr>
                        </w:pPr>
                      </w:p>
                      <w:p w:rsidR="001A6116" w:rsidRDefault="001A6116" w:rsidP="001A6116">
                        <w:pPr>
                          <w:ind w:right="-285"/>
                          <w:jc w:val="center"/>
                          <w:rPr>
                            <w:rFonts w:ascii="Arial" w:eastAsia="Times New Roman" w:hAnsi="Arial" w:cs="Arial"/>
                            <w:lang w:val="es-ES" w:eastAsia="es-ES"/>
                          </w:rPr>
                        </w:pPr>
                      </w:p>
                      <w:p w:rsidR="001A6116" w:rsidRDefault="001A6116" w:rsidP="001A6116">
                        <w:pPr>
                          <w:ind w:right="-285"/>
                          <w:jc w:val="center"/>
                          <w:rPr>
                            <w:rFonts w:ascii="Arial Narrow" w:eastAsia="Times New Roman" w:hAnsi="Arial Narrow" w:cs="Arial"/>
                            <w:lang w:val="es-ES" w:eastAsia="es-ES"/>
                          </w:rPr>
                        </w:pPr>
                        <w:r>
                          <w:rPr>
                            <w:rFonts w:ascii="Arial" w:eastAsia="Times New Roman" w:hAnsi="Arial" w:cs="Arial"/>
                            <w:lang w:val="es-ES" w:eastAsia="es-ES"/>
                          </w:rPr>
                          <w:t xml:space="preserve">…………………………………….. </w:t>
                        </w:r>
                      </w:p>
                      <w:p w:rsidR="001A6116" w:rsidRPr="00F92EFC" w:rsidRDefault="001A6116" w:rsidP="001A6116">
                        <w:pPr>
                          <w:ind w:right="-285"/>
                          <w:jc w:val="center"/>
                          <w:rPr>
                            <w:rFonts w:ascii="Arial Narrow" w:eastAsia="Times New Roman" w:hAnsi="Arial Narrow" w:cs="Arial"/>
                            <w:lang w:val="es-PE" w:eastAsia="es-ES"/>
                          </w:rPr>
                        </w:pPr>
                        <w:r w:rsidRPr="00F92EFC">
                          <w:rPr>
                            <w:rFonts w:ascii="Arial Narrow" w:eastAsia="Times New Roman" w:hAnsi="Arial Narrow" w:cs="Arial"/>
                            <w:lang w:val="es-PE" w:eastAsia="es-ES"/>
                          </w:rPr>
                          <w:t xml:space="preserve">Mg. Barrera Loza, Ana Doris Magdalena </w:t>
                        </w:r>
                      </w:p>
                      <w:p w:rsidR="001A6116" w:rsidRPr="00F92EFC" w:rsidRDefault="001A6116" w:rsidP="001A6116">
                        <w:pPr>
                          <w:ind w:right="-285"/>
                          <w:jc w:val="center"/>
                          <w:rPr>
                            <w:rFonts w:ascii="Arial Narrow" w:hAnsi="Arial Narrow"/>
                            <w:lang w:val="es-PE"/>
                          </w:rPr>
                        </w:pPr>
                        <w:r w:rsidRPr="00F92EFC">
                          <w:rPr>
                            <w:rFonts w:ascii="Arial Narrow" w:eastAsia="Times New Roman" w:hAnsi="Arial Narrow" w:cs="Arial"/>
                            <w:b/>
                            <w:lang w:val="es-PE" w:eastAsia="es-ES"/>
                          </w:rPr>
                          <w:t>DNU 185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3" type="#_x0000_t75" alt="Vicchama BN.jpg" style="position:absolute;left:1143;width:3810;height:3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srPDAAAA3QAAAA8AAABkcnMvZG93bnJldi54bWxET01rwkAQvRf6H5YpeKubBpQ2ukopWIJ4&#10;sFoFb0N2zAazsyG7xvjvXUHwNo/3OdN5b2vRUesrxwo+hgkI4sLpiksF/9vF+ycIH5A11o5JwZU8&#10;zGevL1PMtLvwH3WbUIoYwj5DBSaEJpPSF4Ys+qFriCN3dK3FEGFbSt3iJYbbWqZJMpYWK44NBhv6&#10;MVScNmer4BC0THOT/x465tN+udytRuuFUoO3/nsCIlAfnuKHO9dxfpJ+wf2beIK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Beys8MAAADdAAAADwAAAAAAAAAAAAAAAACf&#10;AgAAZHJzL2Rvd25yZXYueG1sUEsFBgAAAAAEAAQA9wAAAI8DAAAAAA==&#10;">
                  <v:imagedata r:id="rId11" o:title="Vicchama BN"/>
                  <v:path arrowok="t"/>
                  <o:lock v:ext="edit" aspectratio="f"/>
                </v:shape>
              </v:group>
            </w:pict>
          </mc:Fallback>
        </mc:AlternateContent>
      </w:r>
    </w:p>
    <w:p w:rsidR="007521A4" w:rsidRDefault="007521A4" w:rsidP="00D55A0D">
      <w:pPr>
        <w:kinsoku w:val="0"/>
        <w:overflowPunct w:val="0"/>
        <w:autoSpaceDE/>
        <w:autoSpaceDN/>
        <w:adjustRightInd/>
        <w:spacing w:before="82" w:line="20" w:lineRule="exact"/>
        <w:ind w:right="484"/>
        <w:textAlignment w:val="baseline"/>
        <w:rPr>
          <w:rFonts w:ascii="Arial Narrow" w:hAnsi="Arial Narrow" w:cs="Arial Narrow"/>
          <w:b/>
          <w:bCs/>
          <w:sz w:val="32"/>
          <w:szCs w:val="32"/>
          <w:lang w:val="pt-BR" w:eastAsia="es-ES"/>
        </w:rPr>
      </w:pPr>
    </w:p>
    <w:p w:rsidR="00770C2A" w:rsidRPr="00D15988" w:rsidRDefault="00D72F5F" w:rsidP="00D15988">
      <w:pPr>
        <w:kinsoku w:val="0"/>
        <w:overflowPunct w:val="0"/>
        <w:autoSpaceDE/>
        <w:autoSpaceDN/>
        <w:adjustRightInd/>
        <w:spacing w:before="82" w:line="20" w:lineRule="exact"/>
        <w:ind w:right="443"/>
        <w:textAlignment w:val="baseline"/>
        <w:rPr>
          <w:rFonts w:ascii="Arial Narrow" w:hAnsi="Arial Narrow" w:cs="Arial Narrow"/>
          <w:b/>
          <w:bCs/>
          <w:sz w:val="32"/>
          <w:szCs w:val="32"/>
          <w:lang w:val="pt-BR" w:eastAsia="es-ES"/>
        </w:rPr>
      </w:pPr>
      <w:r>
        <w:rPr>
          <w:noProof/>
          <w:lang w:eastAsia="en-US"/>
        </w:rPr>
        <mc:AlternateContent>
          <mc:Choice Requires="wps">
            <w:drawing>
              <wp:anchor distT="0" distB="0" distL="0" distR="0" simplePos="0" relativeHeight="251748352" behindDoc="0" locked="0" layoutInCell="0" allowOverlap="1" wp14:anchorId="2C4BE946" wp14:editId="7740E09E">
                <wp:simplePos x="0" y="0"/>
                <wp:positionH relativeFrom="page">
                  <wp:posOffset>6645910</wp:posOffset>
                </wp:positionH>
                <wp:positionV relativeFrom="page">
                  <wp:posOffset>9886950</wp:posOffset>
                </wp:positionV>
                <wp:extent cx="253365" cy="17018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41B" w:rsidRDefault="0024641B">
                            <w:pPr>
                              <w:kinsoku w:val="0"/>
                              <w:overflowPunct w:val="0"/>
                              <w:autoSpaceDE/>
                              <w:autoSpaceDN/>
                              <w:adjustRightInd/>
                              <w:spacing w:before="41" w:line="214" w:lineRule="exact"/>
                              <w:textAlignment w:val="baseline"/>
                              <w:rPr>
                                <w:rFonts w:ascii="Calibri" w:hAnsi="Calibri" w:cs="Calibri"/>
                                <w:spacing w:val="16"/>
                                <w:sz w:val="23"/>
                                <w:szCs w:val="23"/>
                                <w:lang w:val="es-ES" w:eastAsia="es-ES"/>
                              </w:rPr>
                            </w:pPr>
                            <w:r>
                              <w:rPr>
                                <w:rFonts w:ascii="Calibri" w:hAnsi="Calibri" w:cs="Calibri"/>
                                <w:spacing w:val="16"/>
                                <w:sz w:val="23"/>
                                <w:szCs w:val="23"/>
                                <w:lang w:val="es-ES" w:eastAsia="es-ES"/>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523.3pt;margin-top:778.5pt;width:19.95pt;height:13.4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" o:allowincell="f" stroked="f">
                <v:fill opacity="0"/>
                <v:textbox inset="0,0,0,0">
                  <w:txbxContent>
                    <w:p w:rsidR="0024641B" w:rsidRDefault="0024641B">
                      <w:pPr>
                        <w:kinsoku w:val="0"/>
                        <w:overflowPunct w:val="0"/>
                        <w:autoSpaceDE/>
                        <w:autoSpaceDN/>
                        <w:adjustRightInd/>
                        <w:spacing w:before="41" w:line="214" w:lineRule="exact"/>
                        <w:textAlignment w:val="baseline"/>
                        <w:rPr>
                          <w:rFonts w:ascii="Calibri" w:hAnsi="Calibri" w:cs="Calibri"/>
                          <w:spacing w:val="16"/>
                          <w:sz w:val="23"/>
                          <w:szCs w:val="23"/>
                          <w:lang w:val="es-ES" w:eastAsia="es-ES"/>
                        </w:rPr>
                      </w:pPr>
                      <w:r>
                        <w:rPr>
                          <w:rFonts w:ascii="Calibri" w:hAnsi="Calibri" w:cs="Calibri"/>
                          <w:spacing w:val="16"/>
                          <w:sz w:val="23"/>
                          <w:szCs w:val="23"/>
                          <w:lang w:val="es-ES" w:eastAsia="es-ES"/>
                        </w:rPr>
                        <w:t>10</w:t>
                      </w:r>
                    </w:p>
                  </w:txbxContent>
                </v:textbox>
                <w10:wrap type="square" anchorx="page" anchory="page"/>
              </v:shape>
            </w:pict>
          </mc:Fallback>
        </mc:AlternateContent>
      </w:r>
    </w:p>
    <w:sectPr w:rsidR="00770C2A" w:rsidRPr="00D15988" w:rsidSect="00314595">
      <w:pgSz w:w="11909" w:h="16838"/>
      <w:pgMar w:top="1962" w:right="544" w:bottom="873" w:left="12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42E"/>
    <w:multiLevelType w:val="singleLevel"/>
    <w:tmpl w:val="0C18CF05"/>
    <w:lvl w:ilvl="0">
      <w:numFmt w:val="bullet"/>
      <w:lvlText w:val="·"/>
      <w:lvlJc w:val="left"/>
      <w:pPr>
        <w:tabs>
          <w:tab w:val="num" w:pos="936"/>
        </w:tabs>
        <w:ind w:left="432"/>
      </w:pPr>
      <w:rPr>
        <w:rFonts w:ascii="Symbol" w:hAnsi="Symbol"/>
        <w:snapToGrid/>
        <w:spacing w:val="-15"/>
        <w:sz w:val="20"/>
      </w:rPr>
    </w:lvl>
  </w:abstractNum>
  <w:abstractNum w:abstractNumId="1">
    <w:nsid w:val="041C67C2"/>
    <w:multiLevelType w:val="hybridMultilevel"/>
    <w:tmpl w:val="63B8E2B4"/>
    <w:lvl w:ilvl="0" w:tplc="74E04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5A238FE"/>
    <w:multiLevelType w:val="hybridMultilevel"/>
    <w:tmpl w:val="64FA4A8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064C1EF6"/>
    <w:multiLevelType w:val="singleLevel"/>
    <w:tmpl w:val="06B687DA"/>
    <w:lvl w:ilvl="0">
      <w:start w:val="1"/>
      <w:numFmt w:val="decimal"/>
      <w:lvlText w:val="%1.-"/>
      <w:lvlJc w:val="left"/>
      <w:pPr>
        <w:tabs>
          <w:tab w:val="num" w:pos="360"/>
        </w:tabs>
      </w:pPr>
      <w:rPr>
        <w:rFonts w:ascii="Calibri" w:hAnsi="Calibri" w:cs="Calibri"/>
        <w:b/>
        <w:bCs/>
        <w:snapToGrid/>
        <w:spacing w:val="-1"/>
        <w:sz w:val="22"/>
        <w:szCs w:val="22"/>
      </w:rPr>
    </w:lvl>
  </w:abstractNum>
  <w:abstractNum w:abstractNumId="4">
    <w:nsid w:val="06DD01C2"/>
    <w:multiLevelType w:val="hybridMultilevel"/>
    <w:tmpl w:val="4800AE98"/>
    <w:lvl w:ilvl="0" w:tplc="C11A93B2">
      <w:numFmt w:val="bullet"/>
      <w:lvlText w:val="·"/>
      <w:lvlJc w:val="left"/>
      <w:pPr>
        <w:ind w:left="928" w:hanging="360"/>
      </w:pPr>
      <w:rPr>
        <w:rFonts w:ascii="Calibri" w:eastAsiaTheme="minorEastAsia" w:hAnsi="Calibri"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5">
    <w:nsid w:val="0B9E6C77"/>
    <w:multiLevelType w:val="multilevel"/>
    <w:tmpl w:val="D95C42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22B2240"/>
    <w:multiLevelType w:val="hybridMultilevel"/>
    <w:tmpl w:val="471C6A3C"/>
    <w:lvl w:ilvl="0" w:tplc="C11A93B2">
      <w:numFmt w:val="bullet"/>
      <w:lvlText w:val="·"/>
      <w:lvlJc w:val="left"/>
      <w:pPr>
        <w:ind w:left="1004" w:hanging="360"/>
      </w:pPr>
      <w:rPr>
        <w:rFonts w:ascii="Calibri" w:eastAsiaTheme="minorEastAsia" w:hAnsi="Calibri"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7">
    <w:nsid w:val="187C068F"/>
    <w:multiLevelType w:val="hybridMultilevel"/>
    <w:tmpl w:val="BA643446"/>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8">
    <w:nsid w:val="1D865924"/>
    <w:multiLevelType w:val="hybridMultilevel"/>
    <w:tmpl w:val="071AE526"/>
    <w:lvl w:ilvl="0" w:tplc="0409000D">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FCA3F93"/>
    <w:multiLevelType w:val="hybridMultilevel"/>
    <w:tmpl w:val="1856F104"/>
    <w:lvl w:ilvl="0" w:tplc="8CB80EBE">
      <w:start w:val="1"/>
      <w:numFmt w:val="bullet"/>
      <w:lvlText w:val=""/>
      <w:lvlJc w:val="left"/>
      <w:pPr>
        <w:ind w:left="1593" w:hanging="360"/>
      </w:pPr>
      <w:rPr>
        <w:rFonts w:ascii="Symbol" w:hAnsi="Symbol" w:hint="default"/>
        <w:sz w:val="18"/>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1B02237"/>
    <w:multiLevelType w:val="hybridMultilevel"/>
    <w:tmpl w:val="A1F01ECE"/>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nsid w:val="22084D04"/>
    <w:multiLevelType w:val="hybridMultilevel"/>
    <w:tmpl w:val="D29C2FC6"/>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9A30D3A"/>
    <w:multiLevelType w:val="hybridMultilevel"/>
    <w:tmpl w:val="23C837D0"/>
    <w:lvl w:ilvl="0" w:tplc="C11A93B2">
      <w:numFmt w:val="bullet"/>
      <w:lvlText w:val="·"/>
      <w:lvlJc w:val="left"/>
      <w:pPr>
        <w:ind w:left="928" w:hanging="360"/>
      </w:pPr>
      <w:rPr>
        <w:rFonts w:ascii="Calibri" w:eastAsiaTheme="minorEastAsia" w:hAnsi="Calibri" w:hint="default"/>
      </w:rPr>
    </w:lvl>
    <w:lvl w:ilvl="1" w:tplc="280A0003" w:tentative="1">
      <w:start w:val="1"/>
      <w:numFmt w:val="bullet"/>
      <w:lvlText w:val="o"/>
      <w:lvlJc w:val="left"/>
      <w:pPr>
        <w:ind w:left="1724" w:hanging="360"/>
      </w:pPr>
      <w:rPr>
        <w:rFonts w:ascii="Courier New" w:hAnsi="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nsid w:val="2DFB2BEA"/>
    <w:multiLevelType w:val="multilevel"/>
    <w:tmpl w:val="D6F2A9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30F13E6"/>
    <w:multiLevelType w:val="hybridMultilevel"/>
    <w:tmpl w:val="9A30C548"/>
    <w:lvl w:ilvl="0" w:tplc="DB62E74E">
      <w:start w:val="1"/>
      <w:numFmt w:val="upperRoman"/>
      <w:lvlText w:val="%1."/>
      <w:lvlJc w:val="left"/>
      <w:pPr>
        <w:ind w:left="108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07079"/>
    <w:multiLevelType w:val="hybridMultilevel"/>
    <w:tmpl w:val="5498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CA7BBE"/>
    <w:multiLevelType w:val="hybridMultilevel"/>
    <w:tmpl w:val="01EC3CAC"/>
    <w:lvl w:ilvl="0" w:tplc="8CB80EBE">
      <w:start w:val="1"/>
      <w:numFmt w:val="bullet"/>
      <w:lvlText w:val=""/>
      <w:lvlJc w:val="left"/>
      <w:pPr>
        <w:ind w:left="2160" w:hanging="360"/>
      </w:pPr>
      <w:rPr>
        <w:rFonts w:ascii="Symbol" w:hAnsi="Symbol" w:hint="default"/>
        <w:sz w:val="18"/>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7">
    <w:nsid w:val="3FDB647E"/>
    <w:multiLevelType w:val="hybridMultilevel"/>
    <w:tmpl w:val="1D7A302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8">
    <w:nsid w:val="4CC451DA"/>
    <w:multiLevelType w:val="multilevel"/>
    <w:tmpl w:val="D6F2A9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50729BC"/>
    <w:multiLevelType w:val="hybridMultilevel"/>
    <w:tmpl w:val="707CA04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550E4C65"/>
    <w:multiLevelType w:val="hybridMultilevel"/>
    <w:tmpl w:val="C20CE4D0"/>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364" w:hanging="360"/>
      </w:pPr>
      <w:rPr>
        <w:rFonts w:ascii="Courier New" w:hAnsi="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21">
    <w:nsid w:val="562C2C06"/>
    <w:multiLevelType w:val="hybridMultilevel"/>
    <w:tmpl w:val="4D3A3BAE"/>
    <w:lvl w:ilvl="0" w:tplc="8AF6A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0E4F4E"/>
    <w:multiLevelType w:val="hybridMultilevel"/>
    <w:tmpl w:val="5A7A5654"/>
    <w:lvl w:ilvl="0" w:tplc="280A000F">
      <w:start w:val="1"/>
      <w:numFmt w:val="decimal"/>
      <w:lvlText w:val="%1."/>
      <w:lvlJc w:val="left"/>
      <w:pPr>
        <w:ind w:left="720" w:hanging="360"/>
      </w:pPr>
      <w:rPr>
        <w:rFonts w:cs="Times New Roman" w:hint="default"/>
        <w:b/>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5D0B32CE"/>
    <w:multiLevelType w:val="hybridMultilevel"/>
    <w:tmpl w:val="63B8E2B4"/>
    <w:lvl w:ilvl="0" w:tplc="74E04E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DDC0A14"/>
    <w:multiLevelType w:val="hybridMultilevel"/>
    <w:tmpl w:val="D8222010"/>
    <w:lvl w:ilvl="0" w:tplc="8CB80EBE">
      <w:start w:val="1"/>
      <w:numFmt w:val="bullet"/>
      <w:lvlText w:val=""/>
      <w:lvlJc w:val="left"/>
      <w:pPr>
        <w:ind w:left="1593" w:hanging="360"/>
      </w:pPr>
      <w:rPr>
        <w:rFonts w:ascii="Symbol" w:hAnsi="Symbol" w:hint="default"/>
        <w:sz w:val="18"/>
      </w:rPr>
    </w:lvl>
    <w:lvl w:ilvl="1" w:tplc="280A0003" w:tentative="1">
      <w:start w:val="1"/>
      <w:numFmt w:val="bullet"/>
      <w:lvlText w:val="o"/>
      <w:lvlJc w:val="left"/>
      <w:pPr>
        <w:ind w:left="2313" w:hanging="360"/>
      </w:pPr>
      <w:rPr>
        <w:rFonts w:ascii="Courier New" w:hAnsi="Courier New" w:hint="default"/>
      </w:rPr>
    </w:lvl>
    <w:lvl w:ilvl="2" w:tplc="280A0005" w:tentative="1">
      <w:start w:val="1"/>
      <w:numFmt w:val="bullet"/>
      <w:lvlText w:val=""/>
      <w:lvlJc w:val="left"/>
      <w:pPr>
        <w:ind w:left="3033" w:hanging="360"/>
      </w:pPr>
      <w:rPr>
        <w:rFonts w:ascii="Wingdings" w:hAnsi="Wingdings" w:hint="default"/>
      </w:rPr>
    </w:lvl>
    <w:lvl w:ilvl="3" w:tplc="280A0001" w:tentative="1">
      <w:start w:val="1"/>
      <w:numFmt w:val="bullet"/>
      <w:lvlText w:val=""/>
      <w:lvlJc w:val="left"/>
      <w:pPr>
        <w:ind w:left="3753" w:hanging="360"/>
      </w:pPr>
      <w:rPr>
        <w:rFonts w:ascii="Symbol" w:hAnsi="Symbol" w:hint="default"/>
      </w:rPr>
    </w:lvl>
    <w:lvl w:ilvl="4" w:tplc="280A0003" w:tentative="1">
      <w:start w:val="1"/>
      <w:numFmt w:val="bullet"/>
      <w:lvlText w:val="o"/>
      <w:lvlJc w:val="left"/>
      <w:pPr>
        <w:ind w:left="4473" w:hanging="360"/>
      </w:pPr>
      <w:rPr>
        <w:rFonts w:ascii="Courier New" w:hAnsi="Courier New" w:hint="default"/>
      </w:rPr>
    </w:lvl>
    <w:lvl w:ilvl="5" w:tplc="280A0005" w:tentative="1">
      <w:start w:val="1"/>
      <w:numFmt w:val="bullet"/>
      <w:lvlText w:val=""/>
      <w:lvlJc w:val="left"/>
      <w:pPr>
        <w:ind w:left="5193" w:hanging="360"/>
      </w:pPr>
      <w:rPr>
        <w:rFonts w:ascii="Wingdings" w:hAnsi="Wingdings" w:hint="default"/>
      </w:rPr>
    </w:lvl>
    <w:lvl w:ilvl="6" w:tplc="280A0001" w:tentative="1">
      <w:start w:val="1"/>
      <w:numFmt w:val="bullet"/>
      <w:lvlText w:val=""/>
      <w:lvlJc w:val="left"/>
      <w:pPr>
        <w:ind w:left="5913" w:hanging="360"/>
      </w:pPr>
      <w:rPr>
        <w:rFonts w:ascii="Symbol" w:hAnsi="Symbol" w:hint="default"/>
      </w:rPr>
    </w:lvl>
    <w:lvl w:ilvl="7" w:tplc="280A0003" w:tentative="1">
      <w:start w:val="1"/>
      <w:numFmt w:val="bullet"/>
      <w:lvlText w:val="o"/>
      <w:lvlJc w:val="left"/>
      <w:pPr>
        <w:ind w:left="6633" w:hanging="360"/>
      </w:pPr>
      <w:rPr>
        <w:rFonts w:ascii="Courier New" w:hAnsi="Courier New" w:hint="default"/>
      </w:rPr>
    </w:lvl>
    <w:lvl w:ilvl="8" w:tplc="280A0005" w:tentative="1">
      <w:start w:val="1"/>
      <w:numFmt w:val="bullet"/>
      <w:lvlText w:val=""/>
      <w:lvlJc w:val="left"/>
      <w:pPr>
        <w:ind w:left="7353" w:hanging="360"/>
      </w:pPr>
      <w:rPr>
        <w:rFonts w:ascii="Wingdings" w:hAnsi="Wingdings" w:hint="default"/>
      </w:rPr>
    </w:lvl>
  </w:abstractNum>
  <w:abstractNum w:abstractNumId="25">
    <w:nsid w:val="6926378C"/>
    <w:multiLevelType w:val="hybridMultilevel"/>
    <w:tmpl w:val="5C664644"/>
    <w:lvl w:ilvl="0" w:tplc="C11A93B2">
      <w:numFmt w:val="bullet"/>
      <w:lvlText w:val="·"/>
      <w:lvlJc w:val="left"/>
      <w:pPr>
        <w:ind w:left="644" w:hanging="360"/>
      </w:pPr>
      <w:rPr>
        <w:rFonts w:ascii="Calibri" w:eastAsiaTheme="minorEastAsia" w:hAnsi="Calibri"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7CD00865"/>
    <w:multiLevelType w:val="hybridMultilevel"/>
    <w:tmpl w:val="0F9E9252"/>
    <w:lvl w:ilvl="0" w:tplc="8CB80EBE">
      <w:start w:val="1"/>
      <w:numFmt w:val="bullet"/>
      <w:lvlText w:val=""/>
      <w:lvlJc w:val="left"/>
      <w:pPr>
        <w:ind w:left="2302" w:hanging="360"/>
      </w:pPr>
      <w:rPr>
        <w:rFonts w:ascii="Symbol" w:hAnsi="Symbol" w:hint="default"/>
        <w:sz w:val="18"/>
      </w:rPr>
    </w:lvl>
    <w:lvl w:ilvl="1" w:tplc="280A0003" w:tentative="1">
      <w:start w:val="1"/>
      <w:numFmt w:val="bullet"/>
      <w:lvlText w:val="o"/>
      <w:lvlJc w:val="left"/>
      <w:pPr>
        <w:ind w:left="2149" w:hanging="360"/>
      </w:pPr>
      <w:rPr>
        <w:rFonts w:ascii="Courier New" w:hAnsi="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lvl w:ilvl="0">
        <w:numFmt w:val="bullet"/>
        <w:lvlText w:val="·"/>
        <w:lvlJc w:val="left"/>
        <w:pPr>
          <w:tabs>
            <w:tab w:val="num" w:pos="936"/>
          </w:tabs>
          <w:ind w:left="432"/>
        </w:pPr>
        <w:rPr>
          <w:rFonts w:ascii="Symbol" w:hAnsi="Symbol"/>
          <w:snapToGrid/>
          <w:spacing w:val="-9"/>
          <w:sz w:val="23"/>
        </w:rPr>
      </w:lvl>
    </w:lvlOverride>
  </w:num>
  <w:num w:numId="3">
    <w:abstractNumId w:val="0"/>
    <w:lvlOverride w:ilvl="0">
      <w:lvl w:ilvl="0">
        <w:numFmt w:val="bullet"/>
        <w:lvlText w:val="·"/>
        <w:lvlJc w:val="left"/>
        <w:pPr>
          <w:tabs>
            <w:tab w:val="num" w:pos="936"/>
          </w:tabs>
          <w:ind w:left="936" w:hanging="504"/>
        </w:pPr>
        <w:rPr>
          <w:rFonts w:ascii="Symbol" w:hAnsi="Symbol"/>
          <w:snapToGrid/>
          <w:sz w:val="20"/>
        </w:rPr>
      </w:lvl>
    </w:lvlOverride>
  </w:num>
  <w:num w:numId="4">
    <w:abstractNumId w:val="0"/>
    <w:lvlOverride w:ilvl="0">
      <w:lvl w:ilvl="0">
        <w:numFmt w:val="bullet"/>
        <w:lvlText w:val="·"/>
        <w:lvlJc w:val="left"/>
        <w:pPr>
          <w:tabs>
            <w:tab w:val="num" w:pos="1008"/>
          </w:tabs>
          <w:ind w:left="936" w:hanging="504"/>
        </w:pPr>
        <w:rPr>
          <w:rFonts w:ascii="Symbol" w:hAnsi="Symbol"/>
          <w:snapToGrid/>
          <w:spacing w:val="-7"/>
          <w:sz w:val="20"/>
        </w:rPr>
      </w:lvl>
    </w:lvlOverride>
  </w:num>
  <w:num w:numId="5">
    <w:abstractNumId w:val="0"/>
    <w:lvlOverride w:ilvl="0">
      <w:lvl w:ilvl="0">
        <w:numFmt w:val="bullet"/>
        <w:lvlText w:val="·"/>
        <w:lvlJc w:val="left"/>
        <w:pPr>
          <w:tabs>
            <w:tab w:val="num" w:pos="1008"/>
          </w:tabs>
          <w:ind w:left="936" w:hanging="504"/>
        </w:pPr>
        <w:rPr>
          <w:rFonts w:ascii="Symbol" w:hAnsi="Symbol"/>
          <w:snapToGrid/>
          <w:sz w:val="23"/>
        </w:rPr>
      </w:lvl>
    </w:lvlOverride>
  </w:num>
  <w:num w:numId="6">
    <w:abstractNumId w:val="3"/>
  </w:num>
  <w:num w:numId="7">
    <w:abstractNumId w:val="22"/>
  </w:num>
  <w:num w:numId="8">
    <w:abstractNumId w:val="7"/>
  </w:num>
  <w:num w:numId="9">
    <w:abstractNumId w:val="20"/>
  </w:num>
  <w:num w:numId="10">
    <w:abstractNumId w:val="12"/>
  </w:num>
  <w:num w:numId="11">
    <w:abstractNumId w:val="25"/>
  </w:num>
  <w:num w:numId="12">
    <w:abstractNumId w:val="4"/>
  </w:num>
  <w:num w:numId="13">
    <w:abstractNumId w:val="11"/>
  </w:num>
  <w:num w:numId="14">
    <w:abstractNumId w:val="6"/>
  </w:num>
  <w:num w:numId="15">
    <w:abstractNumId w:val="2"/>
  </w:num>
  <w:num w:numId="16">
    <w:abstractNumId w:val="17"/>
  </w:num>
  <w:num w:numId="17">
    <w:abstractNumId w:val="24"/>
  </w:num>
  <w:num w:numId="18">
    <w:abstractNumId w:val="26"/>
  </w:num>
  <w:num w:numId="19">
    <w:abstractNumId w:val="9"/>
  </w:num>
  <w:num w:numId="20">
    <w:abstractNumId w:val="16"/>
  </w:num>
  <w:num w:numId="21">
    <w:abstractNumId w:val="8"/>
  </w:num>
  <w:num w:numId="22">
    <w:abstractNumId w:val="14"/>
  </w:num>
  <w:num w:numId="23">
    <w:abstractNumId w:val="21"/>
  </w:num>
  <w:num w:numId="24">
    <w:abstractNumId w:val="10"/>
  </w:num>
  <w:num w:numId="25">
    <w:abstractNumId w:val="1"/>
  </w:num>
  <w:num w:numId="26">
    <w:abstractNumId w:val="23"/>
  </w:num>
  <w:num w:numId="27">
    <w:abstractNumId w:val="5"/>
  </w:num>
  <w:num w:numId="28">
    <w:abstractNumId w:val="13"/>
  </w:num>
  <w:num w:numId="29">
    <w:abstractNumId w:val="15"/>
  </w:num>
  <w:num w:numId="30">
    <w:abstractNumId w:val="1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84"/>
    <w:rsid w:val="00004EED"/>
    <w:rsid w:val="00024722"/>
    <w:rsid w:val="00026D67"/>
    <w:rsid w:val="0003476E"/>
    <w:rsid w:val="00052550"/>
    <w:rsid w:val="00056BB7"/>
    <w:rsid w:val="000669BB"/>
    <w:rsid w:val="000717DB"/>
    <w:rsid w:val="00087983"/>
    <w:rsid w:val="000A3301"/>
    <w:rsid w:val="000B1EFF"/>
    <w:rsid w:val="000C59BC"/>
    <w:rsid w:val="000D2D48"/>
    <w:rsid w:val="000E1D0E"/>
    <w:rsid w:val="00100D9B"/>
    <w:rsid w:val="00134404"/>
    <w:rsid w:val="00146F9E"/>
    <w:rsid w:val="0015331E"/>
    <w:rsid w:val="00172650"/>
    <w:rsid w:val="00172972"/>
    <w:rsid w:val="00174358"/>
    <w:rsid w:val="00176690"/>
    <w:rsid w:val="001A19D9"/>
    <w:rsid w:val="001A1CF7"/>
    <w:rsid w:val="001A6116"/>
    <w:rsid w:val="001A7006"/>
    <w:rsid w:val="001B4959"/>
    <w:rsid w:val="001D10BC"/>
    <w:rsid w:val="001D2D1B"/>
    <w:rsid w:val="001D60C3"/>
    <w:rsid w:val="001E2C60"/>
    <w:rsid w:val="001F7523"/>
    <w:rsid w:val="00211426"/>
    <w:rsid w:val="002175DB"/>
    <w:rsid w:val="0022160A"/>
    <w:rsid w:val="00221F8E"/>
    <w:rsid w:val="00230B04"/>
    <w:rsid w:val="00241881"/>
    <w:rsid w:val="0024641B"/>
    <w:rsid w:val="00250FFC"/>
    <w:rsid w:val="002553E3"/>
    <w:rsid w:val="00261CD0"/>
    <w:rsid w:val="00263F36"/>
    <w:rsid w:val="002674C7"/>
    <w:rsid w:val="00274B00"/>
    <w:rsid w:val="002859BA"/>
    <w:rsid w:val="002864D9"/>
    <w:rsid w:val="002A1263"/>
    <w:rsid w:val="002A52AB"/>
    <w:rsid w:val="002A5F72"/>
    <w:rsid w:val="002A63B3"/>
    <w:rsid w:val="002B366F"/>
    <w:rsid w:val="002B69AD"/>
    <w:rsid w:val="002C3842"/>
    <w:rsid w:val="002E068E"/>
    <w:rsid w:val="00313209"/>
    <w:rsid w:val="00314595"/>
    <w:rsid w:val="00331E4B"/>
    <w:rsid w:val="00341872"/>
    <w:rsid w:val="00344EE0"/>
    <w:rsid w:val="003814B0"/>
    <w:rsid w:val="00383A39"/>
    <w:rsid w:val="00395352"/>
    <w:rsid w:val="003C05AB"/>
    <w:rsid w:val="003C53BC"/>
    <w:rsid w:val="003C5F54"/>
    <w:rsid w:val="003D0DA8"/>
    <w:rsid w:val="003E4700"/>
    <w:rsid w:val="003E5AD2"/>
    <w:rsid w:val="003F3567"/>
    <w:rsid w:val="00414385"/>
    <w:rsid w:val="00417749"/>
    <w:rsid w:val="004459C0"/>
    <w:rsid w:val="00446017"/>
    <w:rsid w:val="00461C7E"/>
    <w:rsid w:val="00472AC9"/>
    <w:rsid w:val="00482E62"/>
    <w:rsid w:val="00492852"/>
    <w:rsid w:val="004950C8"/>
    <w:rsid w:val="004A041D"/>
    <w:rsid w:val="004A3703"/>
    <w:rsid w:val="004B0160"/>
    <w:rsid w:val="004B263C"/>
    <w:rsid w:val="004C2D37"/>
    <w:rsid w:val="004C5D7C"/>
    <w:rsid w:val="004D2CAE"/>
    <w:rsid w:val="004E200A"/>
    <w:rsid w:val="004E5C83"/>
    <w:rsid w:val="004E7962"/>
    <w:rsid w:val="004F09BA"/>
    <w:rsid w:val="004F52BE"/>
    <w:rsid w:val="00501244"/>
    <w:rsid w:val="00502A02"/>
    <w:rsid w:val="00504B60"/>
    <w:rsid w:val="00512E90"/>
    <w:rsid w:val="005131A8"/>
    <w:rsid w:val="00527CEB"/>
    <w:rsid w:val="00533692"/>
    <w:rsid w:val="00533CA7"/>
    <w:rsid w:val="0053691B"/>
    <w:rsid w:val="00537033"/>
    <w:rsid w:val="005407CE"/>
    <w:rsid w:val="00542506"/>
    <w:rsid w:val="00547912"/>
    <w:rsid w:val="00553095"/>
    <w:rsid w:val="00563E2E"/>
    <w:rsid w:val="005648A9"/>
    <w:rsid w:val="005671E0"/>
    <w:rsid w:val="0056743B"/>
    <w:rsid w:val="005677F4"/>
    <w:rsid w:val="00572F6A"/>
    <w:rsid w:val="00574BD9"/>
    <w:rsid w:val="005A64FE"/>
    <w:rsid w:val="005B138B"/>
    <w:rsid w:val="005B423A"/>
    <w:rsid w:val="005C5536"/>
    <w:rsid w:val="005D4512"/>
    <w:rsid w:val="005E1F02"/>
    <w:rsid w:val="005F37AE"/>
    <w:rsid w:val="005F7CD0"/>
    <w:rsid w:val="00600174"/>
    <w:rsid w:val="00600809"/>
    <w:rsid w:val="00610EC2"/>
    <w:rsid w:val="00621480"/>
    <w:rsid w:val="00641916"/>
    <w:rsid w:val="00641BE6"/>
    <w:rsid w:val="00645530"/>
    <w:rsid w:val="006465BA"/>
    <w:rsid w:val="00650E27"/>
    <w:rsid w:val="006546E0"/>
    <w:rsid w:val="00671119"/>
    <w:rsid w:val="00683C45"/>
    <w:rsid w:val="00692CAE"/>
    <w:rsid w:val="006C636E"/>
    <w:rsid w:val="006C6942"/>
    <w:rsid w:val="006E7C8B"/>
    <w:rsid w:val="006F0051"/>
    <w:rsid w:val="006F1219"/>
    <w:rsid w:val="006F30AE"/>
    <w:rsid w:val="006F31AC"/>
    <w:rsid w:val="006F5B97"/>
    <w:rsid w:val="00714F5C"/>
    <w:rsid w:val="007155D5"/>
    <w:rsid w:val="00715EB6"/>
    <w:rsid w:val="00720813"/>
    <w:rsid w:val="00724C83"/>
    <w:rsid w:val="0073122D"/>
    <w:rsid w:val="00746593"/>
    <w:rsid w:val="00747A4F"/>
    <w:rsid w:val="007518E5"/>
    <w:rsid w:val="007521A4"/>
    <w:rsid w:val="00770C2A"/>
    <w:rsid w:val="00772858"/>
    <w:rsid w:val="00772F22"/>
    <w:rsid w:val="00777DCF"/>
    <w:rsid w:val="007874AA"/>
    <w:rsid w:val="0079272D"/>
    <w:rsid w:val="00796A56"/>
    <w:rsid w:val="00797C7F"/>
    <w:rsid w:val="007A1365"/>
    <w:rsid w:val="007A67B1"/>
    <w:rsid w:val="007B54DB"/>
    <w:rsid w:val="007C100C"/>
    <w:rsid w:val="007C1E1D"/>
    <w:rsid w:val="007E54CC"/>
    <w:rsid w:val="007E6458"/>
    <w:rsid w:val="007E6E5C"/>
    <w:rsid w:val="007F00E0"/>
    <w:rsid w:val="007F3C41"/>
    <w:rsid w:val="00821D6A"/>
    <w:rsid w:val="0082552D"/>
    <w:rsid w:val="00827A47"/>
    <w:rsid w:val="0084427F"/>
    <w:rsid w:val="008443C7"/>
    <w:rsid w:val="00877C42"/>
    <w:rsid w:val="00885BA7"/>
    <w:rsid w:val="00894131"/>
    <w:rsid w:val="008A6594"/>
    <w:rsid w:val="008A69CA"/>
    <w:rsid w:val="008C1305"/>
    <w:rsid w:val="008C20BB"/>
    <w:rsid w:val="008C3D2D"/>
    <w:rsid w:val="008D6C77"/>
    <w:rsid w:val="008D7BE6"/>
    <w:rsid w:val="008E3E12"/>
    <w:rsid w:val="008E5AB6"/>
    <w:rsid w:val="0090619F"/>
    <w:rsid w:val="00910112"/>
    <w:rsid w:val="009137B9"/>
    <w:rsid w:val="00913FD5"/>
    <w:rsid w:val="009145EB"/>
    <w:rsid w:val="00932C3E"/>
    <w:rsid w:val="0094289B"/>
    <w:rsid w:val="009473B4"/>
    <w:rsid w:val="00952E34"/>
    <w:rsid w:val="009533DE"/>
    <w:rsid w:val="00960368"/>
    <w:rsid w:val="00961629"/>
    <w:rsid w:val="00964DD8"/>
    <w:rsid w:val="00972397"/>
    <w:rsid w:val="00972ED6"/>
    <w:rsid w:val="00984151"/>
    <w:rsid w:val="009873F1"/>
    <w:rsid w:val="00991C0D"/>
    <w:rsid w:val="009975F6"/>
    <w:rsid w:val="009A50DC"/>
    <w:rsid w:val="009A60AC"/>
    <w:rsid w:val="009B70FA"/>
    <w:rsid w:val="009C18CB"/>
    <w:rsid w:val="009C2984"/>
    <w:rsid w:val="009D078C"/>
    <w:rsid w:val="009D72F7"/>
    <w:rsid w:val="009E4B5D"/>
    <w:rsid w:val="009F7A1A"/>
    <w:rsid w:val="00A1120C"/>
    <w:rsid w:val="00A162C4"/>
    <w:rsid w:val="00A3474C"/>
    <w:rsid w:val="00A51273"/>
    <w:rsid w:val="00A66460"/>
    <w:rsid w:val="00A70E1B"/>
    <w:rsid w:val="00A729C8"/>
    <w:rsid w:val="00A73ECA"/>
    <w:rsid w:val="00A75D99"/>
    <w:rsid w:val="00A8000E"/>
    <w:rsid w:val="00A966AB"/>
    <w:rsid w:val="00A97312"/>
    <w:rsid w:val="00AB7C4C"/>
    <w:rsid w:val="00AD4384"/>
    <w:rsid w:val="00AD6166"/>
    <w:rsid w:val="00AD7C31"/>
    <w:rsid w:val="00AE137A"/>
    <w:rsid w:val="00B01E3E"/>
    <w:rsid w:val="00B106BE"/>
    <w:rsid w:val="00B13AE3"/>
    <w:rsid w:val="00B16ADF"/>
    <w:rsid w:val="00B204AD"/>
    <w:rsid w:val="00B20688"/>
    <w:rsid w:val="00B25B66"/>
    <w:rsid w:val="00B32A6D"/>
    <w:rsid w:val="00B34C16"/>
    <w:rsid w:val="00B374D7"/>
    <w:rsid w:val="00B37688"/>
    <w:rsid w:val="00B4282F"/>
    <w:rsid w:val="00B50F3B"/>
    <w:rsid w:val="00B52EBD"/>
    <w:rsid w:val="00B53738"/>
    <w:rsid w:val="00B57C04"/>
    <w:rsid w:val="00B82418"/>
    <w:rsid w:val="00B8389A"/>
    <w:rsid w:val="00B866B7"/>
    <w:rsid w:val="00B950FE"/>
    <w:rsid w:val="00B9686B"/>
    <w:rsid w:val="00BA0BFC"/>
    <w:rsid w:val="00BA2ED5"/>
    <w:rsid w:val="00BA6AB3"/>
    <w:rsid w:val="00BA6B2E"/>
    <w:rsid w:val="00BB17AF"/>
    <w:rsid w:val="00BB6DC9"/>
    <w:rsid w:val="00BC3047"/>
    <w:rsid w:val="00BC3816"/>
    <w:rsid w:val="00BD7FBC"/>
    <w:rsid w:val="00BE6234"/>
    <w:rsid w:val="00BF1DE2"/>
    <w:rsid w:val="00C02EE9"/>
    <w:rsid w:val="00C04105"/>
    <w:rsid w:val="00C041AC"/>
    <w:rsid w:val="00C057D2"/>
    <w:rsid w:val="00C1001B"/>
    <w:rsid w:val="00C34C9E"/>
    <w:rsid w:val="00C467FC"/>
    <w:rsid w:val="00C50240"/>
    <w:rsid w:val="00C53ADC"/>
    <w:rsid w:val="00C55A42"/>
    <w:rsid w:val="00C56EBB"/>
    <w:rsid w:val="00C76FFA"/>
    <w:rsid w:val="00C776AD"/>
    <w:rsid w:val="00C9001D"/>
    <w:rsid w:val="00C90242"/>
    <w:rsid w:val="00CA2771"/>
    <w:rsid w:val="00CA27B7"/>
    <w:rsid w:val="00CA5F6B"/>
    <w:rsid w:val="00CB61D5"/>
    <w:rsid w:val="00CC626F"/>
    <w:rsid w:val="00CD4887"/>
    <w:rsid w:val="00D033FB"/>
    <w:rsid w:val="00D15988"/>
    <w:rsid w:val="00D1640C"/>
    <w:rsid w:val="00D177E4"/>
    <w:rsid w:val="00D26C08"/>
    <w:rsid w:val="00D40A19"/>
    <w:rsid w:val="00D43605"/>
    <w:rsid w:val="00D44F95"/>
    <w:rsid w:val="00D4692E"/>
    <w:rsid w:val="00D50520"/>
    <w:rsid w:val="00D53079"/>
    <w:rsid w:val="00D55A0D"/>
    <w:rsid w:val="00D650F5"/>
    <w:rsid w:val="00D71ECD"/>
    <w:rsid w:val="00D72AC2"/>
    <w:rsid w:val="00D72F5F"/>
    <w:rsid w:val="00D9170C"/>
    <w:rsid w:val="00DA250D"/>
    <w:rsid w:val="00DB08D2"/>
    <w:rsid w:val="00DC3A34"/>
    <w:rsid w:val="00DD0074"/>
    <w:rsid w:val="00DD4D90"/>
    <w:rsid w:val="00E05496"/>
    <w:rsid w:val="00E05917"/>
    <w:rsid w:val="00E07D2B"/>
    <w:rsid w:val="00E1575C"/>
    <w:rsid w:val="00E17BBB"/>
    <w:rsid w:val="00E17F1C"/>
    <w:rsid w:val="00E223E8"/>
    <w:rsid w:val="00E33180"/>
    <w:rsid w:val="00E349EF"/>
    <w:rsid w:val="00E52867"/>
    <w:rsid w:val="00E6002B"/>
    <w:rsid w:val="00E6379E"/>
    <w:rsid w:val="00E73837"/>
    <w:rsid w:val="00E838C4"/>
    <w:rsid w:val="00E93896"/>
    <w:rsid w:val="00EB7B16"/>
    <w:rsid w:val="00ED2CA4"/>
    <w:rsid w:val="00EE337A"/>
    <w:rsid w:val="00EE6DDA"/>
    <w:rsid w:val="00EF1D7D"/>
    <w:rsid w:val="00EF338F"/>
    <w:rsid w:val="00F13B45"/>
    <w:rsid w:val="00F2442F"/>
    <w:rsid w:val="00F30897"/>
    <w:rsid w:val="00F33809"/>
    <w:rsid w:val="00F5025F"/>
    <w:rsid w:val="00F64935"/>
    <w:rsid w:val="00F82273"/>
    <w:rsid w:val="00FA1494"/>
    <w:rsid w:val="00FA53F0"/>
    <w:rsid w:val="00FC653B"/>
    <w:rsid w:val="00FC680C"/>
    <w:rsid w:val="00FC725B"/>
    <w:rsid w:val="00FD3275"/>
    <w:rsid w:val="00FD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DC"/>
    <w:pPr>
      <w:widowControl w:val="0"/>
      <w:autoSpaceDE w:val="0"/>
      <w:autoSpaceDN w:val="0"/>
      <w:adjustRightInd w:val="0"/>
      <w:spacing w:after="0" w:line="240" w:lineRule="auto"/>
    </w:pPr>
    <w:rPr>
      <w:rFonts w:ascii="Times New Roman" w:hAnsi="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53B"/>
    <w:rPr>
      <w:rFonts w:cs="Times New Roman"/>
      <w:color w:val="0000FF" w:themeColor="hyperlink"/>
      <w:u w:val="single"/>
    </w:rPr>
  </w:style>
  <w:style w:type="table" w:styleId="Tablaconcuadrcula">
    <w:name w:val="Table Grid"/>
    <w:basedOn w:val="Tablanormal"/>
    <w:uiPriority w:val="59"/>
    <w:rsid w:val="005D4512"/>
    <w:pPr>
      <w:spacing w:after="0" w:line="240" w:lineRule="auto"/>
    </w:pPr>
    <w:rPr>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24C83"/>
    <w:pPr>
      <w:widowControl/>
      <w:autoSpaceDE/>
      <w:autoSpaceDN/>
      <w:adjustRightInd/>
      <w:spacing w:after="200" w:line="276" w:lineRule="auto"/>
      <w:ind w:left="720"/>
      <w:contextualSpacing/>
    </w:pPr>
    <w:rPr>
      <w:rFonts w:ascii="Calibri" w:hAnsi="Calibri"/>
      <w:sz w:val="22"/>
      <w:szCs w:val="22"/>
      <w:lang w:val="es-MX"/>
    </w:rPr>
  </w:style>
  <w:style w:type="paragraph" w:styleId="Textodeglobo">
    <w:name w:val="Balloon Text"/>
    <w:basedOn w:val="Normal"/>
    <w:link w:val="TextodegloboCar"/>
    <w:uiPriority w:val="99"/>
    <w:rsid w:val="007155D5"/>
    <w:rPr>
      <w:rFonts w:ascii="Tahoma" w:hAnsi="Tahoma" w:cs="Tahoma"/>
      <w:sz w:val="16"/>
      <w:szCs w:val="16"/>
    </w:rPr>
  </w:style>
  <w:style w:type="character" w:customStyle="1" w:styleId="TextodegloboCar">
    <w:name w:val="Texto de globo Car"/>
    <w:basedOn w:val="Fuentedeprrafopredeter"/>
    <w:link w:val="Textodeglobo"/>
    <w:uiPriority w:val="99"/>
    <w:rsid w:val="007155D5"/>
    <w:rPr>
      <w:rFonts w:ascii="Tahoma" w:hAnsi="Tahoma" w:cs="Tahoma"/>
      <w:sz w:val="16"/>
      <w:szCs w:val="16"/>
      <w:lang w:eastAsia="es-MX"/>
    </w:rPr>
  </w:style>
  <w:style w:type="character" w:styleId="Textodelmarcadordeposicin">
    <w:name w:val="Placeholder Text"/>
    <w:basedOn w:val="Fuentedeprrafopredeter"/>
    <w:uiPriority w:val="99"/>
    <w:semiHidden/>
    <w:rsid w:val="00221F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0DC"/>
    <w:pPr>
      <w:widowControl w:val="0"/>
      <w:autoSpaceDE w:val="0"/>
      <w:autoSpaceDN w:val="0"/>
      <w:adjustRightInd w:val="0"/>
      <w:spacing w:after="0" w:line="240" w:lineRule="auto"/>
    </w:pPr>
    <w:rPr>
      <w:rFonts w:ascii="Times New Roman" w:hAnsi="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653B"/>
    <w:rPr>
      <w:rFonts w:cs="Times New Roman"/>
      <w:color w:val="0000FF" w:themeColor="hyperlink"/>
      <w:u w:val="single"/>
    </w:rPr>
  </w:style>
  <w:style w:type="table" w:styleId="Tablaconcuadrcula">
    <w:name w:val="Table Grid"/>
    <w:basedOn w:val="Tablanormal"/>
    <w:uiPriority w:val="59"/>
    <w:rsid w:val="005D4512"/>
    <w:pPr>
      <w:spacing w:after="0" w:line="240" w:lineRule="auto"/>
    </w:pPr>
    <w:rPr>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24C83"/>
    <w:pPr>
      <w:widowControl/>
      <w:autoSpaceDE/>
      <w:autoSpaceDN/>
      <w:adjustRightInd/>
      <w:spacing w:after="200" w:line="276" w:lineRule="auto"/>
      <w:ind w:left="720"/>
      <w:contextualSpacing/>
    </w:pPr>
    <w:rPr>
      <w:rFonts w:ascii="Calibri" w:hAnsi="Calibri"/>
      <w:sz w:val="22"/>
      <w:szCs w:val="22"/>
      <w:lang w:val="es-MX"/>
    </w:rPr>
  </w:style>
  <w:style w:type="paragraph" w:styleId="Textodeglobo">
    <w:name w:val="Balloon Text"/>
    <w:basedOn w:val="Normal"/>
    <w:link w:val="TextodegloboCar"/>
    <w:uiPriority w:val="99"/>
    <w:rsid w:val="007155D5"/>
    <w:rPr>
      <w:rFonts w:ascii="Tahoma" w:hAnsi="Tahoma" w:cs="Tahoma"/>
      <w:sz w:val="16"/>
      <w:szCs w:val="16"/>
    </w:rPr>
  </w:style>
  <w:style w:type="character" w:customStyle="1" w:styleId="TextodegloboCar">
    <w:name w:val="Texto de globo Car"/>
    <w:basedOn w:val="Fuentedeprrafopredeter"/>
    <w:link w:val="Textodeglobo"/>
    <w:uiPriority w:val="99"/>
    <w:rsid w:val="007155D5"/>
    <w:rPr>
      <w:rFonts w:ascii="Tahoma" w:hAnsi="Tahoma" w:cs="Tahoma"/>
      <w:sz w:val="16"/>
      <w:szCs w:val="16"/>
      <w:lang w:eastAsia="es-MX"/>
    </w:rPr>
  </w:style>
  <w:style w:type="character" w:styleId="Textodelmarcadordeposicin">
    <w:name w:val="Placeholder Text"/>
    <w:basedOn w:val="Fuentedeprrafopredeter"/>
    <w:uiPriority w:val="99"/>
    <w:semiHidden/>
    <w:rsid w:val="00221F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rrera@unjfsc.edu.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ccn-cert.cni.es/publico/herramientas/pilar5/mageri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8B667-AAA3-40F7-9527-764E072E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2782</Words>
  <Characters>15863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Doble Vx V4</dc:creator>
  <cp:lastModifiedBy>Doris</cp:lastModifiedBy>
  <cp:revision>7</cp:revision>
  <cp:lastPrinted>2018-09-05T18:05:00Z</cp:lastPrinted>
  <dcterms:created xsi:type="dcterms:W3CDTF">2020-05-26T16:32:00Z</dcterms:created>
  <dcterms:modified xsi:type="dcterms:W3CDTF">2020-06-02T20:41:00Z</dcterms:modified>
</cp:coreProperties>
</file>