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Pr="00BA58D8" w:rsidRDefault="004059BD" w:rsidP="004059BD">
      <w:pPr>
        <w:spacing w:line="240" w:lineRule="auto"/>
        <w:jc w:val="center"/>
        <w:rPr>
          <w:sz w:val="28"/>
          <w:szCs w:val="24"/>
        </w:rPr>
      </w:pPr>
      <w:r w:rsidRPr="00BA58D8">
        <w:rPr>
          <w:sz w:val="28"/>
          <w:szCs w:val="24"/>
        </w:rPr>
        <w:t>UNIVERSIDAD NACIONAL JOSÉ FAUSTINO SÁNCHEZ CARRIÓN</w:t>
      </w:r>
    </w:p>
    <w:p w:rsidR="004059BD" w:rsidRPr="00BA58D8" w:rsidRDefault="004059BD" w:rsidP="004059BD">
      <w:pPr>
        <w:spacing w:line="240" w:lineRule="auto"/>
        <w:jc w:val="center"/>
        <w:rPr>
          <w:sz w:val="28"/>
          <w:szCs w:val="24"/>
        </w:rPr>
      </w:pPr>
      <w:r w:rsidRPr="00BA58D8">
        <w:rPr>
          <w:sz w:val="28"/>
          <w:szCs w:val="24"/>
        </w:rPr>
        <w:t xml:space="preserve">FACULTAD DE </w:t>
      </w:r>
      <w:r>
        <w:rPr>
          <w:sz w:val="28"/>
          <w:szCs w:val="24"/>
        </w:rPr>
        <w:t>INGENIERIA INDUSTRIAL, SISTEMAS E INFORMÁTICA</w:t>
      </w:r>
    </w:p>
    <w:p w:rsidR="004059BD" w:rsidRPr="00BA58D8" w:rsidRDefault="004059BD" w:rsidP="004059BD">
      <w:pPr>
        <w:spacing w:line="240" w:lineRule="auto"/>
        <w:jc w:val="center"/>
        <w:rPr>
          <w:sz w:val="28"/>
          <w:szCs w:val="24"/>
        </w:rPr>
      </w:pPr>
      <w:r w:rsidRPr="00BA58D8">
        <w:rPr>
          <w:sz w:val="28"/>
          <w:szCs w:val="24"/>
        </w:rPr>
        <w:t xml:space="preserve">ESCUELA PROFESIONAL </w:t>
      </w:r>
      <w:proofErr w:type="gramStart"/>
      <w:r w:rsidRPr="00BA58D8">
        <w:rPr>
          <w:sz w:val="28"/>
          <w:szCs w:val="24"/>
        </w:rPr>
        <w:t xml:space="preserve">DE  </w:t>
      </w:r>
      <w:r w:rsidR="00583AF9">
        <w:rPr>
          <w:sz w:val="28"/>
          <w:szCs w:val="24"/>
        </w:rPr>
        <w:t>INGENIERIA</w:t>
      </w:r>
      <w:proofErr w:type="gramEnd"/>
      <w:r w:rsidR="00583AF9">
        <w:rPr>
          <w:sz w:val="28"/>
          <w:szCs w:val="24"/>
        </w:rPr>
        <w:t xml:space="preserve"> DE SISTEMAS</w:t>
      </w:r>
    </w:p>
    <w:p w:rsidR="00341CDB" w:rsidRDefault="00341CDB" w:rsidP="00341CDB">
      <w:pPr>
        <w:spacing w:after="0"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MODELO DE SYLLABUS PARA CLASES VIRTUALES EN LA UNJFSC</w:t>
      </w:r>
    </w:p>
    <w:p w:rsidR="00341CDB" w:rsidRDefault="00341CDB" w:rsidP="00341CDB">
      <w:pPr>
        <w:spacing w:after="0" w:line="360" w:lineRule="auto"/>
        <w:jc w:val="center"/>
        <w:rPr>
          <w:rFonts w:cs="Calibri"/>
          <w:b/>
          <w:sz w:val="28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  <w:r w:rsidRPr="00BA58D8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4810D7FD" wp14:editId="493AE917">
            <wp:simplePos x="0" y="0"/>
            <wp:positionH relativeFrom="column">
              <wp:posOffset>2366644</wp:posOffset>
            </wp:positionH>
            <wp:positionV relativeFrom="paragraph">
              <wp:posOffset>177799</wp:posOffset>
            </wp:positionV>
            <wp:extent cx="1190625" cy="1190625"/>
            <wp:effectExtent l="0" t="0" r="9525" b="9525"/>
            <wp:wrapNone/>
            <wp:docPr id="3" name="Imagen 3" descr="Descripción: http://t1.gstatic.com/images?q=tbn:ANd9GcSNX8tYVVKC6A3PU17SonHGl-YwsDnjZHcXfsEdFtKAIQIjQq7cK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http://t1.gstatic.com/images?q=tbn:ANd9GcSNX8tYVVKC6A3PU17SonHGl-YwsDnjZHcXfsEdFtKAIQIjQq7cK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" t="2225" r="3555" b="4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CEB92" wp14:editId="2EB64689">
                <wp:simplePos x="0" y="0"/>
                <wp:positionH relativeFrom="column">
                  <wp:posOffset>43815</wp:posOffset>
                </wp:positionH>
                <wp:positionV relativeFrom="paragraph">
                  <wp:posOffset>184150</wp:posOffset>
                </wp:positionV>
                <wp:extent cx="5800725" cy="191452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9BD" w:rsidRDefault="004059BD" w:rsidP="004059B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A58D8">
                              <w:rPr>
                                <w:sz w:val="32"/>
                              </w:rPr>
                              <w:t>SÍLABO POR COMPETENCIAS</w:t>
                            </w:r>
                          </w:p>
                          <w:p w:rsidR="00341CDB" w:rsidRDefault="00341CDB" w:rsidP="00341C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341CDB" w:rsidRDefault="00341CDB" w:rsidP="004059B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059BD" w:rsidRPr="00BA58D8" w:rsidRDefault="004059BD" w:rsidP="004059BD">
                            <w:pPr>
                              <w:rPr>
                                <w:sz w:val="28"/>
                              </w:rPr>
                            </w:pPr>
                            <w:r w:rsidRPr="00BA58D8">
                              <w:rPr>
                                <w:sz w:val="28"/>
                              </w:rPr>
                              <w:t>CURSO</w:t>
                            </w:r>
                            <w:r w:rsidR="00B56FEF">
                              <w:rPr>
                                <w:sz w:val="28"/>
                              </w:rPr>
                              <w:tab/>
                            </w:r>
                            <w:r w:rsidRPr="00BA58D8">
                              <w:rPr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</w:rPr>
                              <w:t>ANÁLISIS MATEMÁTICO</w:t>
                            </w:r>
                          </w:p>
                          <w:p w:rsidR="004059BD" w:rsidRPr="00BA58D8" w:rsidRDefault="004059BD" w:rsidP="004059BD">
                            <w:pPr>
                              <w:rPr>
                                <w:sz w:val="28"/>
                              </w:rPr>
                            </w:pPr>
                            <w:r w:rsidRPr="00BA58D8">
                              <w:rPr>
                                <w:sz w:val="28"/>
                              </w:rPr>
                              <w:t>DOCENTE</w:t>
                            </w:r>
                            <w:r w:rsidR="00B56FEF">
                              <w:rPr>
                                <w:sz w:val="28"/>
                              </w:rPr>
                              <w:tab/>
                            </w:r>
                            <w:r w:rsidRPr="00BA58D8">
                              <w:rPr>
                                <w:sz w:val="28"/>
                              </w:rPr>
                              <w:t xml:space="preserve">: </w:t>
                            </w:r>
                            <w:r w:rsidR="00153E8B">
                              <w:rPr>
                                <w:sz w:val="28"/>
                              </w:rPr>
                              <w:t>CARLOS FRANCISCO GOÑY AMERI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CEB92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3.45pt;margin-top:14.5pt;width:456.75pt;height:1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" fillcolor="white [3201]" strokeweight=".5pt">
                <v:textbox>
                  <w:txbxContent>
                    <w:p w:rsidR="004059BD" w:rsidRDefault="004059BD" w:rsidP="004059BD">
                      <w:pPr>
                        <w:jc w:val="center"/>
                        <w:rPr>
                          <w:sz w:val="32"/>
                        </w:rPr>
                      </w:pPr>
                      <w:r w:rsidRPr="00BA58D8">
                        <w:rPr>
                          <w:sz w:val="32"/>
                        </w:rPr>
                        <w:t>SÍLABO POR COMPETENCIAS</w:t>
                      </w:r>
                    </w:p>
                    <w:p w:rsidR="00341CDB" w:rsidRDefault="00341CDB" w:rsidP="00341CDB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341CDB" w:rsidRDefault="00341CDB" w:rsidP="004059BD">
                      <w:pPr>
                        <w:rPr>
                          <w:sz w:val="28"/>
                        </w:rPr>
                      </w:pPr>
                    </w:p>
                    <w:p w:rsidR="004059BD" w:rsidRPr="00BA58D8" w:rsidRDefault="004059BD" w:rsidP="004059BD">
                      <w:pPr>
                        <w:rPr>
                          <w:sz w:val="28"/>
                        </w:rPr>
                      </w:pPr>
                      <w:r w:rsidRPr="00BA58D8">
                        <w:rPr>
                          <w:sz w:val="28"/>
                        </w:rPr>
                        <w:t>CURSO</w:t>
                      </w:r>
                      <w:r w:rsidR="00B56FEF">
                        <w:rPr>
                          <w:sz w:val="28"/>
                        </w:rPr>
                        <w:tab/>
                      </w:r>
                      <w:r w:rsidRPr="00BA58D8">
                        <w:rPr>
                          <w:sz w:val="28"/>
                        </w:rPr>
                        <w:t xml:space="preserve">: </w:t>
                      </w:r>
                      <w:r>
                        <w:rPr>
                          <w:sz w:val="28"/>
                        </w:rPr>
                        <w:t>ANÁLISIS MATEMÁTICO</w:t>
                      </w:r>
                    </w:p>
                    <w:p w:rsidR="004059BD" w:rsidRPr="00BA58D8" w:rsidRDefault="004059BD" w:rsidP="004059BD">
                      <w:pPr>
                        <w:rPr>
                          <w:sz w:val="28"/>
                        </w:rPr>
                      </w:pPr>
                      <w:r w:rsidRPr="00BA58D8">
                        <w:rPr>
                          <w:sz w:val="28"/>
                        </w:rPr>
                        <w:t>DOCENTE</w:t>
                      </w:r>
                      <w:r w:rsidR="00B56FEF">
                        <w:rPr>
                          <w:sz w:val="28"/>
                        </w:rPr>
                        <w:tab/>
                      </w:r>
                      <w:r w:rsidRPr="00BA58D8">
                        <w:rPr>
                          <w:sz w:val="28"/>
                        </w:rPr>
                        <w:t xml:space="preserve">: </w:t>
                      </w:r>
                      <w:r w:rsidR="00153E8B">
                        <w:rPr>
                          <w:sz w:val="28"/>
                        </w:rPr>
                        <w:t>CARLOS FRANCISCO GOÑY AMERI</w:t>
                      </w:r>
                    </w:p>
                  </w:txbxContent>
                </v:textbox>
              </v:shape>
            </w:pict>
          </mc:Fallback>
        </mc:AlternateContent>
      </w: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F54A94" w:rsidRDefault="00F54A94" w:rsidP="00B3215B">
      <w:pPr>
        <w:spacing w:line="240" w:lineRule="auto"/>
        <w:jc w:val="center"/>
        <w:rPr>
          <w:lang w:val="es-ES"/>
        </w:rPr>
      </w:pPr>
    </w:p>
    <w:p w:rsidR="00F54A94" w:rsidRDefault="00F54A94" w:rsidP="00B3215B">
      <w:pPr>
        <w:spacing w:line="240" w:lineRule="auto"/>
        <w:jc w:val="center"/>
        <w:rPr>
          <w:lang w:val="es-ES"/>
        </w:rPr>
      </w:pPr>
    </w:p>
    <w:p w:rsidR="00F54A94" w:rsidRDefault="00F54A94" w:rsidP="00B3215B">
      <w:pPr>
        <w:spacing w:line="240" w:lineRule="auto"/>
        <w:jc w:val="center"/>
        <w:rPr>
          <w:lang w:val="es-ES"/>
        </w:rPr>
      </w:pPr>
    </w:p>
    <w:p w:rsidR="00F54A94" w:rsidRDefault="00F54A94" w:rsidP="00B3215B">
      <w:pPr>
        <w:spacing w:line="240" w:lineRule="auto"/>
        <w:jc w:val="center"/>
        <w:rPr>
          <w:lang w:val="es-ES"/>
        </w:rPr>
      </w:pPr>
    </w:p>
    <w:p w:rsidR="00F54A94" w:rsidRDefault="00F54A94" w:rsidP="00B3215B">
      <w:pPr>
        <w:spacing w:line="240" w:lineRule="auto"/>
        <w:jc w:val="center"/>
        <w:rPr>
          <w:lang w:val="es-ES"/>
        </w:rPr>
      </w:pPr>
    </w:p>
    <w:p w:rsidR="00F54A94" w:rsidRDefault="00F54A94" w:rsidP="00B3215B">
      <w:pPr>
        <w:spacing w:line="240" w:lineRule="auto"/>
        <w:jc w:val="center"/>
        <w:rPr>
          <w:lang w:val="es-ES"/>
        </w:rPr>
      </w:pPr>
    </w:p>
    <w:p w:rsidR="004059BD" w:rsidRDefault="004059BD" w:rsidP="00B3215B">
      <w:pPr>
        <w:spacing w:line="240" w:lineRule="auto"/>
        <w:jc w:val="center"/>
        <w:rPr>
          <w:lang w:val="es-E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4A5DB4" wp14:editId="7FF99076">
                <wp:simplePos x="0" y="0"/>
                <wp:positionH relativeFrom="column">
                  <wp:posOffset>5715</wp:posOffset>
                </wp:positionH>
                <wp:positionV relativeFrom="paragraph">
                  <wp:posOffset>-80645</wp:posOffset>
                </wp:positionV>
                <wp:extent cx="5810250" cy="619125"/>
                <wp:effectExtent l="0" t="0" r="19050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9BD" w:rsidRDefault="004059BD" w:rsidP="004059B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047C1">
                              <w:rPr>
                                <w:sz w:val="24"/>
                              </w:rPr>
                              <w:t xml:space="preserve">SÍLABO DE </w:t>
                            </w:r>
                            <w:r>
                              <w:rPr>
                                <w:sz w:val="24"/>
                              </w:rPr>
                              <w:t>ANÁLISIS MATEMÁTICO</w:t>
                            </w:r>
                          </w:p>
                          <w:p w:rsidR="004059BD" w:rsidRPr="005047C1" w:rsidRDefault="004059BD" w:rsidP="004059B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A5DB4" id="5 Cuadro de texto" o:spid="_x0000_s1027" type="#_x0000_t202" style="position:absolute;left:0;text-align:left;margin-left:.45pt;margin-top:-6.35pt;width:457.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" fillcolor="white [3201]" strokeweight=".5pt">
                <v:textbox>
                  <w:txbxContent>
                    <w:p w:rsidR="004059BD" w:rsidRDefault="004059BD" w:rsidP="004059BD">
                      <w:pPr>
                        <w:jc w:val="center"/>
                        <w:rPr>
                          <w:sz w:val="24"/>
                        </w:rPr>
                      </w:pPr>
                      <w:r w:rsidRPr="005047C1">
                        <w:rPr>
                          <w:sz w:val="24"/>
                        </w:rPr>
                        <w:t xml:space="preserve">SÍLABO DE </w:t>
                      </w:r>
                      <w:r>
                        <w:rPr>
                          <w:sz w:val="24"/>
                        </w:rPr>
                        <w:t>ANÁLISIS MATEMÁTICO</w:t>
                      </w:r>
                    </w:p>
                    <w:p w:rsidR="004059BD" w:rsidRPr="005047C1" w:rsidRDefault="004059BD" w:rsidP="004059B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59BD" w:rsidRDefault="004059BD" w:rsidP="004059BD">
      <w:pPr>
        <w:spacing w:line="240" w:lineRule="auto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both"/>
        <w:rPr>
          <w:sz w:val="24"/>
          <w:szCs w:val="24"/>
        </w:rPr>
      </w:pPr>
    </w:p>
    <w:p w:rsidR="004059BD" w:rsidRDefault="004059BD" w:rsidP="004059BD">
      <w:pPr>
        <w:pStyle w:val="Prrafodelista"/>
        <w:numPr>
          <w:ilvl w:val="0"/>
          <w:numId w:val="5"/>
        </w:numPr>
        <w:ind w:left="426" w:hanging="349"/>
        <w:rPr>
          <w:sz w:val="24"/>
          <w:szCs w:val="24"/>
        </w:rPr>
      </w:pPr>
      <w:r>
        <w:rPr>
          <w:sz w:val="24"/>
          <w:szCs w:val="24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8"/>
        <w:gridCol w:w="5953"/>
      </w:tblGrid>
      <w:tr w:rsidR="004059BD" w:rsidTr="00D358E7">
        <w:tc>
          <w:tcPr>
            <w:tcW w:w="2943" w:type="dxa"/>
          </w:tcPr>
          <w:p w:rsidR="004059BD" w:rsidRDefault="004059BD" w:rsidP="00D35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 DE CARRERA</w:t>
            </w:r>
          </w:p>
        </w:tc>
        <w:tc>
          <w:tcPr>
            <w:tcW w:w="6551" w:type="dxa"/>
          </w:tcPr>
          <w:p w:rsidR="004059BD" w:rsidRDefault="004059BD" w:rsidP="00D35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Formación General</w:t>
            </w:r>
          </w:p>
        </w:tc>
      </w:tr>
      <w:tr w:rsidR="004059BD" w:rsidTr="00D358E7">
        <w:tc>
          <w:tcPr>
            <w:tcW w:w="2943" w:type="dxa"/>
          </w:tcPr>
          <w:p w:rsidR="004059BD" w:rsidRDefault="004059BD" w:rsidP="00D35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</w:t>
            </w:r>
          </w:p>
        </w:tc>
        <w:tc>
          <w:tcPr>
            <w:tcW w:w="6551" w:type="dxa"/>
          </w:tcPr>
          <w:p w:rsidR="004059BD" w:rsidRDefault="004059BD" w:rsidP="00D35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Análisis Matemático</w:t>
            </w:r>
          </w:p>
        </w:tc>
      </w:tr>
      <w:tr w:rsidR="004059BD" w:rsidTr="00D358E7">
        <w:tc>
          <w:tcPr>
            <w:tcW w:w="2943" w:type="dxa"/>
          </w:tcPr>
          <w:p w:rsidR="004059BD" w:rsidRDefault="004059BD" w:rsidP="00D35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</w:t>
            </w:r>
          </w:p>
        </w:tc>
        <w:tc>
          <w:tcPr>
            <w:tcW w:w="6551" w:type="dxa"/>
          </w:tcPr>
          <w:p w:rsidR="004059BD" w:rsidRDefault="004059BD" w:rsidP="00D358E7">
            <w:pPr>
              <w:jc w:val="both"/>
              <w:rPr>
                <w:sz w:val="24"/>
                <w:szCs w:val="24"/>
              </w:rPr>
            </w:pPr>
            <w:r w:rsidRPr="00EB0C8F">
              <w:rPr>
                <w:sz w:val="20"/>
                <w:lang w:val="es-ES"/>
              </w:rPr>
              <w:t>3305104</w:t>
            </w:r>
          </w:p>
        </w:tc>
      </w:tr>
      <w:tr w:rsidR="00065282" w:rsidTr="00D358E7">
        <w:tc>
          <w:tcPr>
            <w:tcW w:w="2943" w:type="dxa"/>
          </w:tcPr>
          <w:p w:rsidR="00065282" w:rsidRDefault="00065282" w:rsidP="009F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CICLO ACAD</w:t>
            </w:r>
            <w:r w:rsidR="009F4B4E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MICO </w:t>
            </w:r>
          </w:p>
        </w:tc>
        <w:tc>
          <w:tcPr>
            <w:tcW w:w="6551" w:type="dxa"/>
          </w:tcPr>
          <w:p w:rsidR="00065282" w:rsidRPr="00EB0C8F" w:rsidRDefault="00153E8B" w:rsidP="00D358E7">
            <w:pPr>
              <w:jc w:val="both"/>
              <w:rPr>
                <w:sz w:val="20"/>
                <w:lang w:val="es-ES"/>
              </w:rPr>
            </w:pPr>
            <w:r>
              <w:rPr>
                <w:sz w:val="24"/>
                <w:lang w:val="es-ES"/>
              </w:rPr>
              <w:t>2020</w:t>
            </w:r>
            <w:r w:rsidR="00B56FEF">
              <w:rPr>
                <w:sz w:val="24"/>
                <w:lang w:val="es-ES"/>
              </w:rPr>
              <w:t>-I</w:t>
            </w:r>
          </w:p>
        </w:tc>
      </w:tr>
      <w:tr w:rsidR="004059BD" w:rsidTr="00D358E7">
        <w:tc>
          <w:tcPr>
            <w:tcW w:w="2943" w:type="dxa"/>
          </w:tcPr>
          <w:p w:rsidR="004059BD" w:rsidRDefault="004059BD" w:rsidP="00D35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</w:t>
            </w:r>
          </w:p>
        </w:tc>
        <w:tc>
          <w:tcPr>
            <w:tcW w:w="6551" w:type="dxa"/>
          </w:tcPr>
          <w:p w:rsidR="004059BD" w:rsidRPr="005047C1" w:rsidRDefault="004059BD" w:rsidP="004059BD">
            <w:pPr>
              <w:jc w:val="both"/>
              <w:rPr>
                <w:sz w:val="24"/>
                <w:szCs w:val="24"/>
              </w:rPr>
            </w:pPr>
            <w:r w:rsidRPr="005047C1">
              <w:rPr>
                <w:sz w:val="24"/>
              </w:rPr>
              <w:t>TH:0</w:t>
            </w:r>
            <w:r>
              <w:rPr>
                <w:sz w:val="24"/>
              </w:rPr>
              <w:t>5</w:t>
            </w:r>
            <w:r w:rsidRPr="005047C1">
              <w:rPr>
                <w:sz w:val="24"/>
              </w:rPr>
              <w:t xml:space="preserve">    HT:0</w:t>
            </w:r>
            <w:r>
              <w:rPr>
                <w:sz w:val="24"/>
              </w:rPr>
              <w:t>3</w:t>
            </w:r>
            <w:r w:rsidRPr="005047C1">
              <w:rPr>
                <w:sz w:val="24"/>
              </w:rPr>
              <w:t xml:space="preserve">      HP:02</w:t>
            </w:r>
          </w:p>
        </w:tc>
      </w:tr>
      <w:tr w:rsidR="004059BD" w:rsidTr="00D358E7">
        <w:tc>
          <w:tcPr>
            <w:tcW w:w="2943" w:type="dxa"/>
          </w:tcPr>
          <w:p w:rsidR="004059BD" w:rsidRDefault="004059BD" w:rsidP="00D35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CICLO</w:t>
            </w:r>
          </w:p>
        </w:tc>
        <w:tc>
          <w:tcPr>
            <w:tcW w:w="6551" w:type="dxa"/>
          </w:tcPr>
          <w:p w:rsidR="004059BD" w:rsidRDefault="004059BD" w:rsidP="00405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</w:tbl>
    <w:p w:rsidR="004059BD" w:rsidRDefault="004059BD" w:rsidP="004059BD">
      <w:pPr>
        <w:spacing w:line="240" w:lineRule="auto"/>
        <w:jc w:val="both"/>
        <w:rPr>
          <w:sz w:val="24"/>
          <w:szCs w:val="24"/>
        </w:rPr>
      </w:pPr>
    </w:p>
    <w:p w:rsidR="004059BD" w:rsidRDefault="004059BD" w:rsidP="004059BD">
      <w:pPr>
        <w:pStyle w:val="Prrafodelista"/>
        <w:numPr>
          <w:ilvl w:val="0"/>
          <w:numId w:val="5"/>
        </w:numPr>
        <w:ind w:left="426" w:hanging="349"/>
        <w:rPr>
          <w:sz w:val="24"/>
          <w:szCs w:val="24"/>
        </w:rPr>
      </w:pPr>
      <w:r>
        <w:rPr>
          <w:sz w:val="24"/>
          <w:szCs w:val="24"/>
        </w:rPr>
        <w:t>SUMILLA Y DESCRIPCIÓN DEL CURSO</w:t>
      </w: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D26864" wp14:editId="0BFBBA58">
                <wp:simplePos x="0" y="0"/>
                <wp:positionH relativeFrom="column">
                  <wp:posOffset>40999</wp:posOffset>
                </wp:positionH>
                <wp:positionV relativeFrom="paragraph">
                  <wp:posOffset>205050</wp:posOffset>
                </wp:positionV>
                <wp:extent cx="5800725" cy="3228229"/>
                <wp:effectExtent l="0" t="0" r="28575" b="1079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228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9BD" w:rsidRPr="004059BD" w:rsidRDefault="004059BD" w:rsidP="004059BD">
                            <w:pPr>
                              <w:jc w:val="both"/>
                              <w:rPr>
                                <w:sz w:val="20"/>
                                <w:lang w:val="es-ES"/>
                              </w:rPr>
                            </w:pPr>
                            <w:r w:rsidRPr="004059BD">
                              <w:rPr>
                                <w:sz w:val="20"/>
                                <w:lang w:val="es-ES"/>
                              </w:rPr>
                              <w:t>El curso de análisis matemático tiene como propósito proporcionar al estudiante herramientas que le permitan desarrollar sus capacidades de interpretación de datos y análisis de soluciones matemáticas a problemas reales. Este curso tiene carácter teórico práctico su contenido permite al estudiante desenvolverse con criterio, responsabilidad y actitud positiva en su desempeño académico dentro de los cursos que requieran estos saberes.</w:t>
                            </w:r>
                          </w:p>
                          <w:p w:rsidR="004059BD" w:rsidRPr="004059BD" w:rsidRDefault="004059BD" w:rsidP="004059BD">
                            <w:pPr>
                              <w:jc w:val="both"/>
                              <w:rPr>
                                <w:sz w:val="20"/>
                                <w:lang w:val="es-ES"/>
                              </w:rPr>
                            </w:pPr>
                            <w:r w:rsidRPr="004059BD">
                              <w:rPr>
                                <w:sz w:val="20"/>
                                <w:lang w:val="es-ES"/>
                              </w:rPr>
                              <w:t>El curso de Análisis matemático tiene su propósito de manera tal que al finalizar su desarrollo, el participante haya logrado competencias que le permitan: Diseñar eficientemente modelos matemáticos empleando procedimientos aritméticos, algebraicos y geométricos para resolver problemas del contexto real referente a su carrera profesional.</w:t>
                            </w:r>
                          </w:p>
                          <w:p w:rsidR="004059BD" w:rsidRPr="0089255A" w:rsidRDefault="004059BD" w:rsidP="004059BD">
                            <w:pPr>
                              <w:jc w:val="both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El curso se encuentra estructurado en 16 semanas, las cuales se desarrollarán en 4 unidades didácticas: Números Reales, Relaciones, Funciones Reales de Variable Real, Límites y Continuidad.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26864" id="4 Cuadro de texto" o:spid="_x0000_s1028" type="#_x0000_t202" style="position:absolute;left:0;text-align:left;margin-left:3.25pt;margin-top:16.15pt;width:456.75pt;height:254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" fillcolor="white [3201]" strokeweight=".5pt">
                <v:textbox>
                  <w:txbxContent>
                    <w:p w:rsidR="004059BD" w:rsidRPr="004059BD" w:rsidRDefault="004059BD" w:rsidP="004059BD">
                      <w:pPr>
                        <w:jc w:val="both"/>
                        <w:rPr>
                          <w:sz w:val="20"/>
                          <w:lang w:val="es-ES"/>
                        </w:rPr>
                      </w:pPr>
                      <w:r w:rsidRPr="004059BD">
                        <w:rPr>
                          <w:sz w:val="20"/>
                          <w:lang w:val="es-ES"/>
                        </w:rPr>
                        <w:t>El curso de análisis matemático tiene como propósito proporcionar al estudiante herramientas que le permitan desarrollar sus capacidades de interpretación de datos y análisis de soluciones matemáticas a problemas reales. Este curso tiene carácter teórico práctico su contenido permite al estudiante desenvolverse con criterio, responsabilidad y actitud positiva en su desempeño académico dentro de los cursos que requieran estos saberes.</w:t>
                      </w:r>
                    </w:p>
                    <w:p w:rsidR="004059BD" w:rsidRPr="004059BD" w:rsidRDefault="004059BD" w:rsidP="004059BD">
                      <w:pPr>
                        <w:jc w:val="both"/>
                        <w:rPr>
                          <w:sz w:val="20"/>
                          <w:lang w:val="es-ES"/>
                        </w:rPr>
                      </w:pPr>
                      <w:r w:rsidRPr="004059BD">
                        <w:rPr>
                          <w:sz w:val="20"/>
                          <w:lang w:val="es-ES"/>
                        </w:rPr>
                        <w:t>El curso de Análisis matemático tiene su propósito de manera tal que al finalizar su desarrollo, el participante haya logrado competencias que le permitan: Diseñar eficientemente modelos matemáticos empleando procedimientos aritméticos, algebraicos y geométricos para resolver problemas del contexto real referente a su carrera profesional.</w:t>
                      </w:r>
                    </w:p>
                    <w:p w:rsidR="004059BD" w:rsidRPr="0089255A" w:rsidRDefault="004059BD" w:rsidP="004059BD">
                      <w:pPr>
                        <w:jc w:val="both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El curso se encuentra estructurado en 16 semanas, las cuales se desarrollarán en 4 unidades didácticas: Números Reales, Relaciones, Funciones Reales de Variable Real, Límites y Continuidad.</w:t>
                      </w:r>
                    </w:p>
                  </w:txbxContent>
                </v:textbox>
              </v:shape>
            </w:pict>
          </mc:Fallback>
        </mc:AlternateContent>
      </w: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Pr="00BA58D8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jc w:val="center"/>
        <w:rPr>
          <w:b/>
        </w:rPr>
      </w:pPr>
    </w:p>
    <w:p w:rsidR="004059BD" w:rsidRDefault="004059BD" w:rsidP="004059BD">
      <w:pPr>
        <w:jc w:val="center"/>
        <w:rPr>
          <w:b/>
        </w:rPr>
      </w:pPr>
    </w:p>
    <w:p w:rsidR="004059BD" w:rsidRPr="00BA58D8" w:rsidRDefault="004059BD" w:rsidP="004059BD">
      <w:pPr>
        <w:jc w:val="center"/>
      </w:pPr>
    </w:p>
    <w:p w:rsidR="004059BD" w:rsidRDefault="004059BD" w:rsidP="004059BD">
      <w:pPr>
        <w:jc w:val="center"/>
        <w:rPr>
          <w:b/>
        </w:rPr>
      </w:pPr>
    </w:p>
    <w:p w:rsidR="004059BD" w:rsidRDefault="004059BD" w:rsidP="004059BD">
      <w:pPr>
        <w:jc w:val="center"/>
        <w:rPr>
          <w:b/>
        </w:rPr>
      </w:pPr>
    </w:p>
    <w:p w:rsidR="004059BD" w:rsidRDefault="004059BD" w:rsidP="004059BD">
      <w:pPr>
        <w:jc w:val="center"/>
        <w:rPr>
          <w:b/>
        </w:rPr>
      </w:pPr>
    </w:p>
    <w:p w:rsidR="00F54A94" w:rsidRDefault="00F54A94" w:rsidP="004059BD">
      <w:pPr>
        <w:spacing w:line="240" w:lineRule="auto"/>
        <w:rPr>
          <w:lang w:val="es-ES"/>
        </w:rPr>
      </w:pPr>
    </w:p>
    <w:p w:rsidR="00F54A94" w:rsidRDefault="00F54A94" w:rsidP="00B3215B">
      <w:pPr>
        <w:spacing w:line="240" w:lineRule="auto"/>
        <w:jc w:val="center"/>
        <w:rPr>
          <w:lang w:val="es-ES"/>
        </w:rPr>
      </w:pPr>
    </w:p>
    <w:p w:rsidR="00F54A94" w:rsidRDefault="00F54A94" w:rsidP="00B3215B">
      <w:pPr>
        <w:spacing w:line="240" w:lineRule="auto"/>
        <w:jc w:val="center"/>
        <w:rPr>
          <w:lang w:val="es-ES"/>
        </w:rPr>
      </w:pPr>
    </w:p>
    <w:p w:rsidR="00F54A94" w:rsidRDefault="00F54A94" w:rsidP="00B3215B">
      <w:pPr>
        <w:spacing w:line="240" w:lineRule="auto"/>
        <w:jc w:val="center"/>
        <w:rPr>
          <w:lang w:val="es-ES"/>
        </w:rPr>
      </w:pPr>
    </w:p>
    <w:p w:rsidR="00F54A94" w:rsidRDefault="00F54A94" w:rsidP="00B3215B">
      <w:pPr>
        <w:spacing w:line="240" w:lineRule="auto"/>
        <w:jc w:val="center"/>
        <w:rPr>
          <w:lang w:val="es-ES"/>
        </w:rPr>
      </w:pPr>
    </w:p>
    <w:p w:rsidR="00F54A94" w:rsidRDefault="00F54A94" w:rsidP="00B3215B">
      <w:pPr>
        <w:spacing w:line="240" w:lineRule="auto"/>
        <w:jc w:val="center"/>
        <w:rPr>
          <w:lang w:val="es-ES"/>
        </w:rPr>
      </w:pPr>
    </w:p>
    <w:p w:rsidR="00D43F36" w:rsidRDefault="00D43F36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D43F36" w:rsidRDefault="00D43F36" w:rsidP="004059BD">
      <w:pPr>
        <w:pStyle w:val="Prrafodelista"/>
        <w:numPr>
          <w:ilvl w:val="0"/>
          <w:numId w:val="5"/>
        </w:numPr>
        <w:ind w:left="426" w:hanging="349"/>
        <w:rPr>
          <w:b/>
          <w:sz w:val="20"/>
          <w:lang w:val="es-ES"/>
        </w:rPr>
      </w:pPr>
      <w:r w:rsidRPr="00EB0C8F">
        <w:rPr>
          <w:b/>
          <w:sz w:val="20"/>
          <w:lang w:val="es-ES"/>
        </w:rPr>
        <w:t>CAPACIDADES AL FINALIZAR EL CURSO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3827"/>
        <w:gridCol w:w="1984"/>
        <w:gridCol w:w="1242"/>
      </w:tblGrid>
      <w:tr w:rsidR="00D43F36" w:rsidRPr="002459FF" w:rsidTr="00D43F36">
        <w:tc>
          <w:tcPr>
            <w:tcW w:w="588" w:type="dxa"/>
          </w:tcPr>
          <w:p w:rsidR="00D43F36" w:rsidRPr="002459FF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3827" w:type="dxa"/>
            <w:vAlign w:val="center"/>
          </w:tcPr>
          <w:p w:rsidR="00D43F36" w:rsidRPr="002459FF" w:rsidRDefault="00D43F36" w:rsidP="00D43F36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CAPACIDAD DE LA UNIDAD DIDÁCTICA</w:t>
            </w:r>
          </w:p>
        </w:tc>
        <w:tc>
          <w:tcPr>
            <w:tcW w:w="1984" w:type="dxa"/>
          </w:tcPr>
          <w:p w:rsidR="00D43F36" w:rsidRPr="002459FF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NOMBRE DE LA UNIDAD DIDÁCTICA</w:t>
            </w:r>
          </w:p>
        </w:tc>
        <w:tc>
          <w:tcPr>
            <w:tcW w:w="1242" w:type="dxa"/>
            <w:vAlign w:val="center"/>
          </w:tcPr>
          <w:p w:rsidR="00D43F36" w:rsidRPr="002459FF" w:rsidRDefault="00D43F36" w:rsidP="00D43F36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SEMANAS</w:t>
            </w:r>
          </w:p>
        </w:tc>
      </w:tr>
      <w:tr w:rsidR="00D43F36" w:rsidRPr="002459FF" w:rsidTr="005558E0">
        <w:trPr>
          <w:cantSplit/>
          <w:trHeight w:val="1134"/>
        </w:trPr>
        <w:tc>
          <w:tcPr>
            <w:tcW w:w="588" w:type="dxa"/>
            <w:textDirection w:val="btLr"/>
          </w:tcPr>
          <w:p w:rsidR="00D43F36" w:rsidRPr="002459FF" w:rsidRDefault="00D43F36" w:rsidP="005558E0">
            <w:pPr>
              <w:pStyle w:val="Prrafodelista"/>
              <w:ind w:left="113" w:right="113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UNIDAD I</w:t>
            </w:r>
          </w:p>
        </w:tc>
        <w:tc>
          <w:tcPr>
            <w:tcW w:w="3827" w:type="dxa"/>
          </w:tcPr>
          <w:p w:rsidR="00D43F36" w:rsidRPr="002459FF" w:rsidRDefault="00D43F36" w:rsidP="005558E0">
            <w:pPr>
              <w:pStyle w:val="Prrafodelista"/>
              <w:ind w:left="0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Ante un problema del contexto real usa en forma adecuada diferentes métodos de solución de ecuaciones e inecuaciones, tomando como base axiomas y/o propiedades validas del sistema de los números reales.</w:t>
            </w:r>
          </w:p>
        </w:tc>
        <w:tc>
          <w:tcPr>
            <w:tcW w:w="1984" w:type="dxa"/>
            <w:vAlign w:val="center"/>
          </w:tcPr>
          <w:p w:rsidR="00D43F36" w:rsidRPr="002459FF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Números Reales</w:t>
            </w:r>
          </w:p>
        </w:tc>
        <w:tc>
          <w:tcPr>
            <w:tcW w:w="1242" w:type="dxa"/>
            <w:vAlign w:val="center"/>
          </w:tcPr>
          <w:p w:rsidR="00D43F36" w:rsidRPr="002459FF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1, 2, 3, 4</w:t>
            </w:r>
          </w:p>
        </w:tc>
      </w:tr>
      <w:tr w:rsidR="00D43F36" w:rsidRPr="002459FF" w:rsidTr="005558E0">
        <w:trPr>
          <w:cantSplit/>
          <w:trHeight w:val="1134"/>
        </w:trPr>
        <w:tc>
          <w:tcPr>
            <w:tcW w:w="588" w:type="dxa"/>
            <w:textDirection w:val="btLr"/>
          </w:tcPr>
          <w:p w:rsidR="00D43F36" w:rsidRPr="002459FF" w:rsidRDefault="00D43F36" w:rsidP="005558E0">
            <w:pPr>
              <w:pStyle w:val="Prrafodelista"/>
              <w:ind w:left="113" w:right="113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UNIDAD II</w:t>
            </w:r>
          </w:p>
        </w:tc>
        <w:tc>
          <w:tcPr>
            <w:tcW w:w="3827" w:type="dxa"/>
          </w:tcPr>
          <w:p w:rsidR="00D43F36" w:rsidRPr="002459FF" w:rsidRDefault="00D43F36" w:rsidP="005558E0">
            <w:pPr>
              <w:pStyle w:val="Prrafodelista"/>
              <w:ind w:left="0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Previo a la ejecución de un problema relacionado es esbozo de grafica o análisis de su comportamiento, maneja adecuadamente las diferentes propiedades basadas en la teoría de relaciones.</w:t>
            </w:r>
          </w:p>
        </w:tc>
        <w:tc>
          <w:tcPr>
            <w:tcW w:w="1984" w:type="dxa"/>
            <w:vAlign w:val="center"/>
          </w:tcPr>
          <w:p w:rsidR="00D43F36" w:rsidRPr="002459FF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Relaciones</w:t>
            </w:r>
          </w:p>
        </w:tc>
        <w:tc>
          <w:tcPr>
            <w:tcW w:w="1242" w:type="dxa"/>
            <w:vAlign w:val="center"/>
          </w:tcPr>
          <w:p w:rsidR="00D43F36" w:rsidRPr="002459FF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5, 6, 7, 8</w:t>
            </w:r>
          </w:p>
        </w:tc>
      </w:tr>
      <w:tr w:rsidR="00D43F36" w:rsidRPr="002459FF" w:rsidTr="005558E0">
        <w:trPr>
          <w:cantSplit/>
          <w:trHeight w:val="1134"/>
        </w:trPr>
        <w:tc>
          <w:tcPr>
            <w:tcW w:w="588" w:type="dxa"/>
            <w:textDirection w:val="btLr"/>
          </w:tcPr>
          <w:p w:rsidR="00D43F36" w:rsidRPr="002459FF" w:rsidRDefault="00D43F36" w:rsidP="005558E0">
            <w:pPr>
              <w:pStyle w:val="Prrafodelista"/>
              <w:ind w:left="113" w:right="113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UNIDAD III</w:t>
            </w:r>
          </w:p>
        </w:tc>
        <w:tc>
          <w:tcPr>
            <w:tcW w:w="3827" w:type="dxa"/>
          </w:tcPr>
          <w:p w:rsidR="00D43F36" w:rsidRPr="002459FF" w:rsidRDefault="00D43F36" w:rsidP="005558E0">
            <w:pPr>
              <w:pStyle w:val="Prrafodelista"/>
              <w:ind w:left="0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Frente a un problema de optimización, selecciona la mejor alternativa de solución tomando como base conocimientos de la teoría de funciones y sus diversas propiedades.</w:t>
            </w:r>
          </w:p>
        </w:tc>
        <w:tc>
          <w:tcPr>
            <w:tcW w:w="1984" w:type="dxa"/>
            <w:vAlign w:val="center"/>
          </w:tcPr>
          <w:p w:rsidR="00D43F36" w:rsidRPr="002459FF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Funciones reales de Variable Real</w:t>
            </w:r>
          </w:p>
        </w:tc>
        <w:tc>
          <w:tcPr>
            <w:tcW w:w="1242" w:type="dxa"/>
            <w:vAlign w:val="center"/>
          </w:tcPr>
          <w:p w:rsidR="00D43F36" w:rsidRPr="002459FF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9, 10, 11, 12</w:t>
            </w:r>
          </w:p>
        </w:tc>
      </w:tr>
      <w:tr w:rsidR="00D43F36" w:rsidRPr="002459FF" w:rsidTr="005558E0">
        <w:trPr>
          <w:cantSplit/>
          <w:trHeight w:val="1134"/>
        </w:trPr>
        <w:tc>
          <w:tcPr>
            <w:tcW w:w="588" w:type="dxa"/>
            <w:textDirection w:val="btLr"/>
          </w:tcPr>
          <w:p w:rsidR="00D43F36" w:rsidRPr="002459FF" w:rsidRDefault="00D43F36" w:rsidP="005558E0">
            <w:pPr>
              <w:pStyle w:val="Prrafodelista"/>
              <w:ind w:left="113" w:right="113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UNIDAD IV</w:t>
            </w:r>
          </w:p>
        </w:tc>
        <w:tc>
          <w:tcPr>
            <w:tcW w:w="3827" w:type="dxa"/>
          </w:tcPr>
          <w:p w:rsidR="00D43F36" w:rsidRPr="002459FF" w:rsidRDefault="00D43F36" w:rsidP="005558E0">
            <w:pPr>
              <w:pStyle w:val="Prrafodelista"/>
              <w:ind w:left="0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Ante problemas de tendencia o aproximación referente a fenómenos de la vida cotidiana aplica en todo momento las definiciones y propiedades fundamentadas en la teoría de límites y continuidad de funciones.</w:t>
            </w:r>
          </w:p>
        </w:tc>
        <w:tc>
          <w:tcPr>
            <w:tcW w:w="1984" w:type="dxa"/>
            <w:vAlign w:val="center"/>
          </w:tcPr>
          <w:p w:rsidR="00D43F36" w:rsidRPr="002459FF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Límites y Continuidad</w:t>
            </w:r>
          </w:p>
        </w:tc>
        <w:tc>
          <w:tcPr>
            <w:tcW w:w="1242" w:type="dxa"/>
            <w:vAlign w:val="center"/>
          </w:tcPr>
          <w:p w:rsidR="00D43F36" w:rsidRPr="002459FF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13, 14, 15, 16</w:t>
            </w:r>
          </w:p>
        </w:tc>
      </w:tr>
    </w:tbl>
    <w:p w:rsidR="00D43F36" w:rsidRDefault="00D43F36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D43F36" w:rsidRDefault="00D43F36" w:rsidP="004059BD">
      <w:pPr>
        <w:pStyle w:val="Prrafodelista"/>
        <w:numPr>
          <w:ilvl w:val="0"/>
          <w:numId w:val="5"/>
        </w:numPr>
        <w:ind w:left="426" w:hanging="349"/>
        <w:rPr>
          <w:b/>
          <w:sz w:val="20"/>
          <w:lang w:val="es-ES"/>
        </w:rPr>
      </w:pPr>
      <w:r w:rsidRPr="00EB0C8F">
        <w:rPr>
          <w:b/>
          <w:sz w:val="20"/>
          <w:lang w:val="es-ES"/>
        </w:rPr>
        <w:t>INDICADORES DE CAPACIDADES AL FINALIZAR EL CURSO</w:t>
      </w:r>
    </w:p>
    <w:p w:rsidR="00D43F36" w:rsidRDefault="00D43F36" w:rsidP="000778AC">
      <w:pPr>
        <w:pStyle w:val="Prrafodelista"/>
        <w:ind w:left="1080"/>
        <w:jc w:val="both"/>
        <w:rPr>
          <w:sz w:val="20"/>
          <w:lang w:val="es-ES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921"/>
        <w:gridCol w:w="6720"/>
      </w:tblGrid>
      <w:tr w:rsidR="00D43F36" w:rsidRPr="00B23B5C" w:rsidTr="005558E0">
        <w:tc>
          <w:tcPr>
            <w:tcW w:w="588" w:type="dxa"/>
          </w:tcPr>
          <w:p w:rsidR="00D43F36" w:rsidRPr="00B23B5C" w:rsidRDefault="004059BD" w:rsidP="005558E0">
            <w:pPr>
              <w:pStyle w:val="Prrafodelista"/>
              <w:ind w:left="0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NÚMERO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INDICADORES DE CAPACIDAD AL FINALIZAR EL CURSO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Pr="00B23B5C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Emplea axiomas de los números reales.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Pr="00B23B5C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2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Compara las diferentes propiedades de ecuaciones e inecuaciones.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Pr="00B23B5C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3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Identifica los diferentes tipos solución de ecuaciones e inecuaciones.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Pr="00B23B5C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4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Desarrolla problemas relaciones a ecuaciones e inecuaciones.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Pr="00B23B5C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5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Identifica las ecuaciones de los diferentes tipos de relaciones.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Pr="00B23B5C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6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Discute las características de la gráfica de una relación.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Pr="00B23B5C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7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Esboza la gráfica de una relación en función a su ecuación e inecuación.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8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Obtiene el área de una región determinada por la intersección de relaciones.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9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Discute las diferencias entre una relación y una función.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10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Identifica las diferentes funciones especiales.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11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Obtiene el dominio y rango de una función.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12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Diseña la gráfica de una función.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13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Discute el comportamiento de funciones de una variable a partir del concepto de límite y continuidad.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14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Identifica la existencia de límite de una función mediante métodos adecuados.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15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Calcula límites de una función de variable real con rigurosidad y precisión.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16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Emplea el concepto de continuidad de una función en los problemas propuestos.</w:t>
            </w:r>
          </w:p>
        </w:tc>
      </w:tr>
    </w:tbl>
    <w:p w:rsidR="00D43F36" w:rsidRPr="00D43F36" w:rsidRDefault="00D43F36" w:rsidP="000778AC">
      <w:pPr>
        <w:pStyle w:val="Prrafodelista"/>
        <w:ind w:left="1080"/>
        <w:jc w:val="both"/>
        <w:rPr>
          <w:sz w:val="20"/>
        </w:rPr>
      </w:pPr>
    </w:p>
    <w:p w:rsidR="00356875" w:rsidRDefault="00356875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356875" w:rsidRDefault="00356875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356875" w:rsidRDefault="00356875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356875" w:rsidRDefault="00356875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356875" w:rsidRDefault="00356875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356875" w:rsidRDefault="00356875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356875" w:rsidRDefault="00356875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E26330" w:rsidRDefault="00E26330" w:rsidP="00B23B5C">
      <w:pPr>
        <w:pStyle w:val="Prrafodelista"/>
        <w:ind w:left="1080"/>
        <w:rPr>
          <w:b/>
          <w:sz w:val="20"/>
          <w:lang w:val="es-ES"/>
        </w:rPr>
        <w:sectPr w:rsidR="00E26330" w:rsidSect="004F4BC9"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</w:p>
    <w:p w:rsidR="00A77864" w:rsidRDefault="00A77864" w:rsidP="00E82352">
      <w:pPr>
        <w:pStyle w:val="Prrafodelista"/>
        <w:numPr>
          <w:ilvl w:val="0"/>
          <w:numId w:val="5"/>
        </w:numPr>
        <w:ind w:left="426" w:hanging="349"/>
        <w:rPr>
          <w:b/>
          <w:sz w:val="20"/>
          <w:lang w:val="es-ES"/>
        </w:rPr>
      </w:pPr>
      <w:r w:rsidRPr="00EB0C8F">
        <w:rPr>
          <w:b/>
          <w:sz w:val="20"/>
          <w:lang w:val="es-ES"/>
        </w:rPr>
        <w:lastRenderedPageBreak/>
        <w:t>DESARROLLO DE LAS UNIDADES DIDÁCTICAS.</w:t>
      </w:r>
    </w:p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2876"/>
        <w:gridCol w:w="2183"/>
        <w:gridCol w:w="2174"/>
        <w:gridCol w:w="2202"/>
      </w:tblGrid>
      <w:tr w:rsidR="00E44476" w:rsidTr="00F31AF3">
        <w:tc>
          <w:tcPr>
            <w:tcW w:w="13829" w:type="dxa"/>
            <w:gridSpan w:val="6"/>
          </w:tcPr>
          <w:p w:rsidR="00E44476" w:rsidRPr="00251070" w:rsidRDefault="00E44476" w:rsidP="00E44476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t>UNIDAD</w:t>
            </w:r>
            <w:r w:rsidR="00D43F36">
              <w:rPr>
                <w:sz w:val="18"/>
                <w:lang w:val="es-ES"/>
              </w:rPr>
              <w:t xml:space="preserve"> DIDACTICA</w:t>
            </w:r>
            <w:r w:rsidRPr="00251070">
              <w:rPr>
                <w:sz w:val="18"/>
                <w:lang w:val="es-ES"/>
              </w:rPr>
              <w:t xml:space="preserve"> I: Números reales</w:t>
            </w:r>
          </w:p>
        </w:tc>
      </w:tr>
      <w:tr w:rsidR="00E44476" w:rsidTr="00F31AF3">
        <w:tc>
          <w:tcPr>
            <w:tcW w:w="13829" w:type="dxa"/>
            <w:gridSpan w:val="6"/>
          </w:tcPr>
          <w:p w:rsidR="00E44476" w:rsidRPr="00E44476" w:rsidRDefault="00D43F36" w:rsidP="00E63570">
            <w:pPr>
              <w:pStyle w:val="Prrafodelista"/>
              <w:ind w:left="0"/>
              <w:rPr>
                <w:sz w:val="20"/>
                <w:lang w:val="es-ES"/>
              </w:rPr>
            </w:pPr>
            <w:r w:rsidRPr="00D43F36">
              <w:rPr>
                <w:sz w:val="18"/>
                <w:szCs w:val="18"/>
                <w:lang w:val="es-ES"/>
              </w:rPr>
              <w:t>CAPACIDAD DE LA UNIDAD DIDACTICA I</w:t>
            </w:r>
            <w:r w:rsidR="00E44476" w:rsidRPr="00D43F36">
              <w:rPr>
                <w:sz w:val="18"/>
                <w:szCs w:val="18"/>
                <w:lang w:val="es-ES"/>
              </w:rPr>
              <w:t>:</w:t>
            </w:r>
            <w:r w:rsidR="00251070">
              <w:rPr>
                <w:sz w:val="20"/>
                <w:lang w:val="es-ES"/>
              </w:rPr>
              <w:t xml:space="preserve"> </w:t>
            </w:r>
            <w:r w:rsidR="00251070">
              <w:rPr>
                <w:sz w:val="18"/>
                <w:lang w:val="es-ES"/>
              </w:rPr>
              <w:t>Ante un problema del contexto real usa en forma adecuada diferentes métodos de solución de ecuaciones e inecuaciones, tomando como base axiomas y/o propiedades validas del sistema de los números reales</w:t>
            </w:r>
          </w:p>
        </w:tc>
      </w:tr>
      <w:tr w:rsidR="00251070" w:rsidTr="00F31AF3">
        <w:tc>
          <w:tcPr>
            <w:tcW w:w="850" w:type="dxa"/>
            <w:vMerge w:val="restart"/>
            <w:vAlign w:val="center"/>
          </w:tcPr>
          <w:p w:rsidR="00251070" w:rsidRDefault="00251070" w:rsidP="00251070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6"/>
                <w:szCs w:val="18"/>
                <w:lang w:val="es-ES"/>
              </w:rPr>
              <w:t>semana</w:t>
            </w:r>
          </w:p>
        </w:tc>
        <w:tc>
          <w:tcPr>
            <w:tcW w:w="8603" w:type="dxa"/>
            <w:gridSpan w:val="3"/>
          </w:tcPr>
          <w:p w:rsidR="00251070" w:rsidRDefault="00251070" w:rsidP="00251070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Contenidos</w:t>
            </w:r>
          </w:p>
        </w:tc>
        <w:tc>
          <w:tcPr>
            <w:tcW w:w="2174" w:type="dxa"/>
            <w:vMerge w:val="restart"/>
            <w:vAlign w:val="center"/>
          </w:tcPr>
          <w:p w:rsidR="00251070" w:rsidRDefault="00251070" w:rsidP="00251070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Estrategia Didáctica</w:t>
            </w:r>
          </w:p>
        </w:tc>
        <w:tc>
          <w:tcPr>
            <w:tcW w:w="2202" w:type="dxa"/>
            <w:vMerge w:val="restart"/>
            <w:vAlign w:val="center"/>
          </w:tcPr>
          <w:p w:rsidR="00251070" w:rsidRPr="00251070" w:rsidRDefault="00251070" w:rsidP="00F31AF3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t xml:space="preserve">Indicadores </w:t>
            </w:r>
            <w:r w:rsidR="00F31AF3">
              <w:rPr>
                <w:sz w:val="18"/>
                <w:lang w:val="es-ES"/>
              </w:rPr>
              <w:t>de logro</w:t>
            </w:r>
            <w:r w:rsidR="00CB0ABC">
              <w:rPr>
                <w:sz w:val="18"/>
                <w:lang w:val="es-ES"/>
              </w:rPr>
              <w:t xml:space="preserve"> de la capacidad</w:t>
            </w:r>
          </w:p>
        </w:tc>
      </w:tr>
      <w:tr w:rsidR="00251070" w:rsidTr="00F31AF3">
        <w:tc>
          <w:tcPr>
            <w:tcW w:w="850" w:type="dxa"/>
            <w:vMerge/>
          </w:tcPr>
          <w:p w:rsidR="00251070" w:rsidRDefault="00251070" w:rsidP="00E63570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3544" w:type="dxa"/>
          </w:tcPr>
          <w:p w:rsidR="00251070" w:rsidRDefault="00251070" w:rsidP="00251070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Conceptual</w:t>
            </w:r>
          </w:p>
        </w:tc>
        <w:tc>
          <w:tcPr>
            <w:tcW w:w="2876" w:type="dxa"/>
          </w:tcPr>
          <w:p w:rsidR="00251070" w:rsidRDefault="00251070" w:rsidP="00251070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Procedimental</w:t>
            </w:r>
          </w:p>
        </w:tc>
        <w:tc>
          <w:tcPr>
            <w:tcW w:w="2183" w:type="dxa"/>
          </w:tcPr>
          <w:p w:rsidR="00251070" w:rsidRDefault="00251070" w:rsidP="00251070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Actitudinal</w:t>
            </w:r>
          </w:p>
        </w:tc>
        <w:tc>
          <w:tcPr>
            <w:tcW w:w="2174" w:type="dxa"/>
            <w:vMerge/>
          </w:tcPr>
          <w:p w:rsidR="00251070" w:rsidRDefault="00251070" w:rsidP="00E63570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202" w:type="dxa"/>
            <w:vMerge/>
          </w:tcPr>
          <w:p w:rsidR="00251070" w:rsidRDefault="00251070" w:rsidP="00E63570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</w:tr>
      <w:tr w:rsidR="00CB0ABC" w:rsidTr="00F31AF3">
        <w:tc>
          <w:tcPr>
            <w:tcW w:w="850" w:type="dxa"/>
          </w:tcPr>
          <w:p w:rsidR="00CB0ABC" w:rsidRPr="00251070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t>1</w:t>
            </w:r>
          </w:p>
        </w:tc>
        <w:tc>
          <w:tcPr>
            <w:tcW w:w="3544" w:type="dxa"/>
          </w:tcPr>
          <w:p w:rsidR="00CB0ABC" w:rsidRDefault="00CB0ABC" w:rsidP="007761B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 xml:space="preserve">Sistemas de </w:t>
            </w:r>
            <w:r>
              <w:rPr>
                <w:sz w:val="18"/>
                <w:szCs w:val="18"/>
                <w:lang w:val="es-ES"/>
              </w:rPr>
              <w:t>números reales, axiomas.</w:t>
            </w:r>
          </w:p>
          <w:p w:rsidR="00CB0ABC" w:rsidRDefault="00CB0ABC" w:rsidP="007761B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La recta real e intervalos.</w:t>
            </w:r>
          </w:p>
          <w:p w:rsidR="00CB0ABC" w:rsidRDefault="00CB0ABC" w:rsidP="007761B6">
            <w:pPr>
              <w:pStyle w:val="Prrafodelista"/>
              <w:ind w:left="0"/>
              <w:rPr>
                <w:b/>
                <w:sz w:val="20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Ecuaciones e inecuaciones lineales.</w:t>
            </w:r>
          </w:p>
        </w:tc>
        <w:tc>
          <w:tcPr>
            <w:tcW w:w="2876" w:type="dxa"/>
            <w:vMerge w:val="restart"/>
          </w:tcPr>
          <w:p w:rsidR="00CB0ABC" w:rsidRDefault="00CB0ABC" w:rsidP="007761B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Identificar los axiomas y propiedades de los números reales.</w:t>
            </w:r>
          </w:p>
          <w:p w:rsidR="00CB0ABC" w:rsidRDefault="00CB0ABC" w:rsidP="007761B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Establecer métodos de solución de una ecuación e inecuación.</w:t>
            </w:r>
          </w:p>
          <w:p w:rsidR="00CB0ABC" w:rsidRDefault="00CB0ABC" w:rsidP="007761B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Resolver ecuaciones e inecuaciones en forma eficiente.</w:t>
            </w:r>
          </w:p>
          <w:p w:rsidR="00CB0ABC" w:rsidRDefault="00CB0ABC" w:rsidP="007761B6">
            <w:pPr>
              <w:pStyle w:val="Prrafodelista"/>
              <w:ind w:left="0"/>
              <w:rPr>
                <w:b/>
                <w:sz w:val="20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Analizar problemas de la vida cotidiana que incluyan ecuaciones e inecuaciones.</w:t>
            </w:r>
          </w:p>
        </w:tc>
        <w:tc>
          <w:tcPr>
            <w:tcW w:w="2183" w:type="dxa"/>
            <w:vMerge w:val="restart"/>
          </w:tcPr>
          <w:p w:rsidR="00CB0ABC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Seleccionar grupos para la realización de trabajos.</w:t>
            </w:r>
          </w:p>
          <w:p w:rsidR="00CB0ABC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Colaborar con sus compañeros de grupo en la solución de los trabajos.</w:t>
            </w:r>
          </w:p>
          <w:p w:rsidR="00CB0ABC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Asumir una actitud crítica en el desarrollo de un trabajo.</w:t>
            </w:r>
          </w:p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Compartir experiencias relacionadas a problemas donde intervienen ecuaciones e inecuaciones</w:t>
            </w:r>
          </w:p>
        </w:tc>
        <w:tc>
          <w:tcPr>
            <w:tcW w:w="2174" w:type="dxa"/>
            <w:vMerge w:val="restart"/>
          </w:tcPr>
          <w:p w:rsidR="00CC76F1" w:rsidRPr="001C444B" w:rsidRDefault="00CC76F1" w:rsidP="00CC76F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CC76F1" w:rsidRPr="001C444B" w:rsidRDefault="00CC76F1" w:rsidP="00CC76F1">
            <w:pPr>
              <w:numPr>
                <w:ilvl w:val="0"/>
                <w:numId w:val="11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CC76F1" w:rsidRPr="001C444B" w:rsidRDefault="00CC76F1" w:rsidP="00CC76F1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C76F1" w:rsidRPr="001C444B" w:rsidRDefault="00CC76F1" w:rsidP="00CC76F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CC76F1" w:rsidRPr="001C444B" w:rsidRDefault="00CC76F1" w:rsidP="00CC76F1">
            <w:pPr>
              <w:numPr>
                <w:ilvl w:val="0"/>
                <w:numId w:val="11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CC76F1" w:rsidRPr="001C444B" w:rsidRDefault="00CC76F1" w:rsidP="00CC76F1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C76F1" w:rsidRPr="001C444B" w:rsidRDefault="00CC76F1" w:rsidP="00CC76F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CC76F1" w:rsidRPr="001C444B" w:rsidRDefault="00CC76F1" w:rsidP="00CC76F1">
            <w:pPr>
              <w:numPr>
                <w:ilvl w:val="0"/>
                <w:numId w:val="11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CC76F1" w:rsidRPr="001C444B" w:rsidRDefault="00CC76F1" w:rsidP="00CC76F1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C76F1" w:rsidRPr="001C444B" w:rsidRDefault="00CC76F1" w:rsidP="00CC76F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CC76F1" w:rsidRPr="001C444B" w:rsidRDefault="00CC76F1" w:rsidP="00CC76F1">
            <w:pPr>
              <w:numPr>
                <w:ilvl w:val="0"/>
                <w:numId w:val="11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202" w:type="dxa"/>
            <w:vMerge w:val="restart"/>
          </w:tcPr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Emplea axiomas de los números reales.</w:t>
            </w:r>
          </w:p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Compara las diferentes propiedades de ecuaciones e inecuaciones.</w:t>
            </w:r>
          </w:p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Identifica los diferentes tipos solución de ecuaciones e inecuaciones.</w:t>
            </w:r>
          </w:p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Desarrolla problemas relaciones a ecuaciones e inecuaciones.</w:t>
            </w:r>
          </w:p>
        </w:tc>
      </w:tr>
      <w:tr w:rsidR="00CB0ABC" w:rsidTr="00F31AF3">
        <w:tc>
          <w:tcPr>
            <w:tcW w:w="850" w:type="dxa"/>
          </w:tcPr>
          <w:p w:rsidR="00CB0ABC" w:rsidRPr="00251070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t>2</w:t>
            </w:r>
          </w:p>
        </w:tc>
        <w:tc>
          <w:tcPr>
            <w:tcW w:w="3544" w:type="dxa"/>
          </w:tcPr>
          <w:p w:rsidR="00CB0ABC" w:rsidRDefault="00CB0ABC" w:rsidP="007761B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Ecuaciones e inecuaciones cuadráticas.</w:t>
            </w:r>
          </w:p>
          <w:p w:rsidR="00CB0ABC" w:rsidRDefault="00CB0ABC" w:rsidP="007761B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Inecuaciones de grado superior.</w:t>
            </w:r>
          </w:p>
          <w:p w:rsidR="00CB0ABC" w:rsidRDefault="00CB0ABC" w:rsidP="007761B6">
            <w:pPr>
              <w:pStyle w:val="Prrafodelista"/>
              <w:ind w:left="0"/>
              <w:rPr>
                <w:b/>
                <w:sz w:val="20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Ecuaciones e inecuaciones racionales.</w:t>
            </w:r>
          </w:p>
        </w:tc>
        <w:tc>
          <w:tcPr>
            <w:tcW w:w="2876" w:type="dxa"/>
            <w:vMerge/>
          </w:tcPr>
          <w:p w:rsidR="00CB0ABC" w:rsidRDefault="00CB0ABC" w:rsidP="00E63570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183" w:type="dxa"/>
            <w:vMerge/>
          </w:tcPr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</w:tr>
      <w:tr w:rsidR="00CB0ABC" w:rsidTr="00F31AF3">
        <w:tc>
          <w:tcPr>
            <w:tcW w:w="850" w:type="dxa"/>
          </w:tcPr>
          <w:p w:rsidR="00CB0ABC" w:rsidRPr="00251070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t>3</w:t>
            </w:r>
          </w:p>
        </w:tc>
        <w:tc>
          <w:tcPr>
            <w:tcW w:w="3544" w:type="dxa"/>
          </w:tcPr>
          <w:p w:rsidR="00CB0ABC" w:rsidRDefault="00CB0ABC" w:rsidP="007761B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Ecuaciones e inecuaciones irracionales.</w:t>
            </w:r>
          </w:p>
          <w:p w:rsidR="00CB0ABC" w:rsidRDefault="00CB0ABC" w:rsidP="007761B6">
            <w:pPr>
              <w:pStyle w:val="Prrafodelista"/>
              <w:ind w:left="0"/>
              <w:rPr>
                <w:b/>
                <w:sz w:val="20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Ecuaciones e inecuaciones con valor absoluto.</w:t>
            </w:r>
          </w:p>
        </w:tc>
        <w:tc>
          <w:tcPr>
            <w:tcW w:w="2876" w:type="dxa"/>
            <w:vMerge/>
          </w:tcPr>
          <w:p w:rsidR="00CB0ABC" w:rsidRDefault="00CB0ABC" w:rsidP="00E63570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183" w:type="dxa"/>
            <w:vMerge/>
          </w:tcPr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</w:tr>
      <w:tr w:rsidR="00CB0ABC" w:rsidTr="00F31AF3">
        <w:tc>
          <w:tcPr>
            <w:tcW w:w="850" w:type="dxa"/>
          </w:tcPr>
          <w:p w:rsidR="00CB0ABC" w:rsidRPr="00251070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t>4</w:t>
            </w:r>
          </w:p>
        </w:tc>
        <w:tc>
          <w:tcPr>
            <w:tcW w:w="3544" w:type="dxa"/>
          </w:tcPr>
          <w:p w:rsidR="00CB0ABC" w:rsidRDefault="00CB0ABC" w:rsidP="007761B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Ecuaciones e inecuaciones con máximo entero.</w:t>
            </w:r>
          </w:p>
          <w:p w:rsidR="00CB0ABC" w:rsidRDefault="00CB0ABC" w:rsidP="007761B6">
            <w:pPr>
              <w:pStyle w:val="Prrafodelista"/>
              <w:ind w:left="0"/>
              <w:rPr>
                <w:b/>
                <w:sz w:val="20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Ecuaciones e inecuaciones exponenciales.</w:t>
            </w:r>
          </w:p>
        </w:tc>
        <w:tc>
          <w:tcPr>
            <w:tcW w:w="2876" w:type="dxa"/>
            <w:vMerge/>
          </w:tcPr>
          <w:p w:rsidR="00CB0ABC" w:rsidRDefault="00CB0ABC" w:rsidP="00E63570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183" w:type="dxa"/>
            <w:vMerge/>
          </w:tcPr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</w:tr>
      <w:tr w:rsidR="001D5F7B" w:rsidTr="0008338A">
        <w:tc>
          <w:tcPr>
            <w:tcW w:w="13829" w:type="dxa"/>
            <w:gridSpan w:val="6"/>
          </w:tcPr>
          <w:p w:rsidR="001D5F7B" w:rsidRPr="00B72303" w:rsidRDefault="001D5F7B" w:rsidP="001D5F7B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EVALUACIÓN DE LA UNIDAD</w:t>
            </w:r>
          </w:p>
        </w:tc>
      </w:tr>
      <w:tr w:rsidR="001D5F7B" w:rsidTr="003454FC">
        <w:tc>
          <w:tcPr>
            <w:tcW w:w="4394" w:type="dxa"/>
            <w:gridSpan w:val="2"/>
          </w:tcPr>
          <w:p w:rsidR="001D5F7B" w:rsidRPr="00B72303" w:rsidRDefault="001D5F7B" w:rsidP="001D5F7B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EVIDENCIA DE CONOCIMIENTOS</w:t>
            </w:r>
          </w:p>
        </w:tc>
        <w:tc>
          <w:tcPr>
            <w:tcW w:w="5059" w:type="dxa"/>
            <w:gridSpan w:val="2"/>
          </w:tcPr>
          <w:p w:rsidR="001D5F7B" w:rsidRPr="00B72303" w:rsidRDefault="001D5F7B" w:rsidP="001D5F7B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EVIDENCIA DE PRODUCTO</w:t>
            </w:r>
          </w:p>
        </w:tc>
        <w:tc>
          <w:tcPr>
            <w:tcW w:w="4376" w:type="dxa"/>
            <w:gridSpan w:val="2"/>
          </w:tcPr>
          <w:p w:rsidR="001D5F7B" w:rsidRPr="00B72303" w:rsidRDefault="001D5F7B" w:rsidP="001D5F7B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EVIDENCIA DE DESEMPEÑO</w:t>
            </w:r>
          </w:p>
        </w:tc>
      </w:tr>
      <w:tr w:rsidR="001D5F7B" w:rsidTr="001E405C">
        <w:tc>
          <w:tcPr>
            <w:tcW w:w="4394" w:type="dxa"/>
            <w:gridSpan w:val="2"/>
          </w:tcPr>
          <w:p w:rsidR="001D5F7B" w:rsidRPr="00B72303" w:rsidRDefault="00B72303" w:rsidP="001D5F7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Participación en clase.</w:t>
            </w:r>
          </w:p>
          <w:p w:rsidR="00B72303" w:rsidRPr="00B72303" w:rsidRDefault="00B72303" w:rsidP="001D5F7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Evaluación escrita.</w:t>
            </w:r>
          </w:p>
        </w:tc>
        <w:tc>
          <w:tcPr>
            <w:tcW w:w="5059" w:type="dxa"/>
            <w:gridSpan w:val="2"/>
          </w:tcPr>
          <w:p w:rsidR="001D5F7B" w:rsidRPr="00B72303" w:rsidRDefault="00B72303" w:rsidP="001D5F7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Entrega de trabajo grupal de problemas relacionados a números reales.</w:t>
            </w:r>
          </w:p>
        </w:tc>
        <w:tc>
          <w:tcPr>
            <w:tcW w:w="4376" w:type="dxa"/>
            <w:gridSpan w:val="2"/>
          </w:tcPr>
          <w:p w:rsidR="001D5F7B" w:rsidRPr="00B72303" w:rsidRDefault="00B72303" w:rsidP="001D5F7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Solución de problemas.</w:t>
            </w:r>
          </w:p>
          <w:p w:rsidR="00B72303" w:rsidRPr="00B72303" w:rsidRDefault="00B72303" w:rsidP="001D5F7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Actividades.</w:t>
            </w:r>
          </w:p>
          <w:p w:rsidR="00B72303" w:rsidRPr="00B72303" w:rsidRDefault="00B72303" w:rsidP="001D5F7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Proyectos.</w:t>
            </w:r>
          </w:p>
        </w:tc>
      </w:tr>
    </w:tbl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p w:rsidR="00B72303" w:rsidRDefault="00B72303" w:rsidP="00E63570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p w:rsidR="000A6950" w:rsidRDefault="000A6950" w:rsidP="00E63570">
      <w:pPr>
        <w:pStyle w:val="Prrafodelista"/>
        <w:ind w:left="1080"/>
        <w:rPr>
          <w:b/>
          <w:sz w:val="20"/>
          <w:lang w:val="es-ES"/>
        </w:rPr>
      </w:pPr>
    </w:p>
    <w:p w:rsidR="000A6950" w:rsidRDefault="000A6950" w:rsidP="00E63570">
      <w:pPr>
        <w:pStyle w:val="Prrafodelista"/>
        <w:ind w:left="1080"/>
        <w:rPr>
          <w:b/>
          <w:sz w:val="20"/>
          <w:lang w:val="es-ES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2876"/>
        <w:gridCol w:w="2183"/>
        <w:gridCol w:w="2174"/>
        <w:gridCol w:w="2202"/>
      </w:tblGrid>
      <w:tr w:rsidR="00C24954" w:rsidTr="00FE131F">
        <w:tc>
          <w:tcPr>
            <w:tcW w:w="13829" w:type="dxa"/>
            <w:gridSpan w:val="6"/>
          </w:tcPr>
          <w:p w:rsidR="00C24954" w:rsidRPr="00251070" w:rsidRDefault="00C24954" w:rsidP="00C85BD4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lastRenderedPageBreak/>
              <w:t>UNIDAD</w:t>
            </w:r>
            <w:r w:rsidR="00D43F36">
              <w:rPr>
                <w:sz w:val="18"/>
                <w:lang w:val="es-ES"/>
              </w:rPr>
              <w:t xml:space="preserve"> DIDACTICA</w:t>
            </w:r>
            <w:r w:rsidRPr="00251070">
              <w:rPr>
                <w:sz w:val="18"/>
                <w:lang w:val="es-ES"/>
              </w:rPr>
              <w:t xml:space="preserve"> </w:t>
            </w:r>
            <w:r>
              <w:rPr>
                <w:sz w:val="18"/>
                <w:lang w:val="es-ES"/>
              </w:rPr>
              <w:t>I</w:t>
            </w:r>
            <w:r w:rsidRPr="00251070">
              <w:rPr>
                <w:sz w:val="18"/>
                <w:lang w:val="es-ES"/>
              </w:rPr>
              <w:t xml:space="preserve">I: </w:t>
            </w:r>
            <w:r w:rsidR="00C85BD4">
              <w:rPr>
                <w:sz w:val="18"/>
                <w:lang w:val="es-ES"/>
              </w:rPr>
              <w:t>R</w:t>
            </w:r>
            <w:r>
              <w:rPr>
                <w:sz w:val="18"/>
                <w:lang w:val="es-ES"/>
              </w:rPr>
              <w:t>elaciones</w:t>
            </w:r>
          </w:p>
        </w:tc>
      </w:tr>
      <w:tr w:rsidR="00C24954" w:rsidTr="00FE131F">
        <w:tc>
          <w:tcPr>
            <w:tcW w:w="13829" w:type="dxa"/>
            <w:gridSpan w:val="6"/>
          </w:tcPr>
          <w:p w:rsidR="00C24954" w:rsidRPr="00E44476" w:rsidRDefault="00D43F36" w:rsidP="00C24954">
            <w:pPr>
              <w:pStyle w:val="Prrafodelista"/>
              <w:ind w:left="0"/>
              <w:rPr>
                <w:sz w:val="20"/>
                <w:lang w:val="es-ES"/>
              </w:rPr>
            </w:pPr>
            <w:r w:rsidRPr="00D43F36">
              <w:rPr>
                <w:sz w:val="18"/>
                <w:szCs w:val="18"/>
                <w:lang w:val="es-ES"/>
              </w:rPr>
              <w:t>CAPACIDAD DE LA UNIDAD DIDACTICA</w:t>
            </w:r>
            <w:r>
              <w:rPr>
                <w:sz w:val="18"/>
                <w:szCs w:val="18"/>
                <w:lang w:val="es-ES"/>
              </w:rPr>
              <w:t xml:space="preserve"> II</w:t>
            </w:r>
            <w:r w:rsidR="00C24954" w:rsidRPr="00E44476">
              <w:rPr>
                <w:sz w:val="20"/>
                <w:lang w:val="es-ES"/>
              </w:rPr>
              <w:t>:</w:t>
            </w:r>
            <w:r w:rsidR="00C24954">
              <w:rPr>
                <w:sz w:val="20"/>
                <w:lang w:val="es-ES"/>
              </w:rPr>
              <w:t xml:space="preserve"> </w:t>
            </w:r>
            <w:r w:rsidR="00C24954">
              <w:rPr>
                <w:sz w:val="18"/>
                <w:lang w:val="es-ES"/>
              </w:rPr>
              <w:t xml:space="preserve">Previo a la ejecución de un problema relacionado a esbozo de grafica o análisis de su comportamiento, maneja adecuadamente las diferentes propiedades basadas en la teoría de relaciones. </w:t>
            </w:r>
          </w:p>
        </w:tc>
      </w:tr>
      <w:tr w:rsidR="00C24954" w:rsidTr="00C24954">
        <w:tc>
          <w:tcPr>
            <w:tcW w:w="850" w:type="dxa"/>
            <w:vMerge w:val="restart"/>
            <w:vAlign w:val="center"/>
          </w:tcPr>
          <w:p w:rsidR="00C24954" w:rsidRDefault="00C24954" w:rsidP="00FE131F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6"/>
                <w:szCs w:val="18"/>
                <w:lang w:val="es-ES"/>
              </w:rPr>
              <w:t>semana</w:t>
            </w:r>
          </w:p>
        </w:tc>
        <w:tc>
          <w:tcPr>
            <w:tcW w:w="8603" w:type="dxa"/>
            <w:gridSpan w:val="3"/>
          </w:tcPr>
          <w:p w:rsidR="00C24954" w:rsidRDefault="00C24954" w:rsidP="00FE131F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Contenidos</w:t>
            </w:r>
          </w:p>
        </w:tc>
        <w:tc>
          <w:tcPr>
            <w:tcW w:w="2174" w:type="dxa"/>
            <w:vMerge w:val="restart"/>
            <w:vAlign w:val="center"/>
          </w:tcPr>
          <w:p w:rsidR="00C24954" w:rsidRDefault="00C24954" w:rsidP="00FE131F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Estrategia Didáctica</w:t>
            </w:r>
          </w:p>
        </w:tc>
        <w:tc>
          <w:tcPr>
            <w:tcW w:w="2202" w:type="dxa"/>
            <w:vMerge w:val="restart"/>
            <w:vAlign w:val="center"/>
          </w:tcPr>
          <w:p w:rsidR="00C24954" w:rsidRPr="00251070" w:rsidRDefault="00C24954" w:rsidP="00FE131F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t xml:space="preserve">Indicadores </w:t>
            </w:r>
            <w:r>
              <w:rPr>
                <w:sz w:val="18"/>
                <w:lang w:val="es-ES"/>
              </w:rPr>
              <w:t>de logro</w:t>
            </w:r>
            <w:r w:rsidR="00CB0ABC">
              <w:rPr>
                <w:sz w:val="18"/>
                <w:lang w:val="es-ES"/>
              </w:rPr>
              <w:t xml:space="preserve"> de la capacidad</w:t>
            </w:r>
          </w:p>
        </w:tc>
      </w:tr>
      <w:tr w:rsidR="00C24954" w:rsidTr="00C24954">
        <w:tc>
          <w:tcPr>
            <w:tcW w:w="850" w:type="dxa"/>
            <w:vMerge/>
          </w:tcPr>
          <w:p w:rsidR="00C24954" w:rsidRDefault="00C24954" w:rsidP="00FE131F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3544" w:type="dxa"/>
          </w:tcPr>
          <w:p w:rsidR="00C24954" w:rsidRDefault="00C24954" w:rsidP="00FE131F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Conceptual</w:t>
            </w:r>
          </w:p>
        </w:tc>
        <w:tc>
          <w:tcPr>
            <w:tcW w:w="2876" w:type="dxa"/>
          </w:tcPr>
          <w:p w:rsidR="00C24954" w:rsidRDefault="00C24954" w:rsidP="00FE131F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Procedimental</w:t>
            </w:r>
          </w:p>
        </w:tc>
        <w:tc>
          <w:tcPr>
            <w:tcW w:w="2183" w:type="dxa"/>
          </w:tcPr>
          <w:p w:rsidR="00C24954" w:rsidRDefault="00C24954" w:rsidP="00FE131F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Actitudinal</w:t>
            </w:r>
          </w:p>
        </w:tc>
        <w:tc>
          <w:tcPr>
            <w:tcW w:w="2174" w:type="dxa"/>
            <w:vMerge/>
          </w:tcPr>
          <w:p w:rsidR="00C24954" w:rsidRDefault="00C24954" w:rsidP="00FE131F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202" w:type="dxa"/>
            <w:vMerge/>
          </w:tcPr>
          <w:p w:rsidR="00C24954" w:rsidRDefault="00C24954" w:rsidP="00FE131F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</w:tr>
      <w:tr w:rsidR="00CB0ABC" w:rsidTr="00C24954">
        <w:tc>
          <w:tcPr>
            <w:tcW w:w="850" w:type="dxa"/>
          </w:tcPr>
          <w:p w:rsidR="00CB0ABC" w:rsidRPr="00251070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5</w:t>
            </w:r>
          </w:p>
        </w:tc>
        <w:tc>
          <w:tcPr>
            <w:tcW w:w="3544" w:type="dxa"/>
          </w:tcPr>
          <w:p w:rsidR="00CB0ABC" w:rsidRPr="00C24954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 w:rsidRPr="00C24954">
              <w:rPr>
                <w:sz w:val="18"/>
                <w:lang w:val="es-ES"/>
              </w:rPr>
              <w:t>Coordenadas rectangulares.</w:t>
            </w:r>
          </w:p>
          <w:p w:rsidR="00CB0ABC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 w:rsidRPr="00C24954">
              <w:rPr>
                <w:sz w:val="18"/>
                <w:lang w:val="es-ES"/>
              </w:rPr>
              <w:t>Distancia entre dos puntos, fórmulas de punto medio</w:t>
            </w:r>
            <w:r>
              <w:rPr>
                <w:sz w:val="18"/>
                <w:lang w:val="es-ES"/>
              </w:rPr>
              <w:t>.</w:t>
            </w:r>
          </w:p>
          <w:p w:rsidR="00CB0ABC" w:rsidRPr="00C24954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La recta: Ecuaciones, propiedades.</w:t>
            </w:r>
          </w:p>
        </w:tc>
        <w:tc>
          <w:tcPr>
            <w:tcW w:w="2876" w:type="dxa"/>
            <w:vMerge w:val="restart"/>
          </w:tcPr>
          <w:p w:rsidR="00CB0ABC" w:rsidRDefault="00CB0ABC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Identificar las diferentes rectas y cónicas mediante el análisis de su ecuación.</w:t>
            </w:r>
          </w:p>
          <w:p w:rsidR="00CB0ABC" w:rsidRDefault="00CB0ABC" w:rsidP="00FE131F">
            <w:pPr>
              <w:pStyle w:val="Prrafodelista"/>
              <w:ind w:left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Determinar el dominio, rango, áreas de las cónicas a partir de su gráfica.</w:t>
            </w:r>
          </w:p>
          <w:p w:rsidR="00CB0ABC" w:rsidRDefault="00CB0ABC" w:rsidP="00FE131F">
            <w:pPr>
              <w:pStyle w:val="Prrafodelista"/>
              <w:ind w:left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Graficar diferentes ecuaciones e inecuaciones de cónicas analizando sus características.</w:t>
            </w:r>
          </w:p>
          <w:p w:rsidR="00CB0ABC" w:rsidRPr="00542AF6" w:rsidRDefault="00CB0ABC" w:rsidP="00542AF6">
            <w:pPr>
              <w:pStyle w:val="Prrafodelista"/>
              <w:ind w:left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Aplicar sus conocimientos para resolver situaciones de la vida real.</w:t>
            </w:r>
          </w:p>
        </w:tc>
        <w:tc>
          <w:tcPr>
            <w:tcW w:w="2183" w:type="dxa"/>
            <w:vMerge w:val="restart"/>
          </w:tcPr>
          <w:p w:rsidR="00CB0ABC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Seleccionar grupos para la realización de trabajos.</w:t>
            </w:r>
          </w:p>
          <w:p w:rsidR="00CB0ABC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Colaborar con sus compañeros de grupo en la solución de los trabajos.</w:t>
            </w:r>
          </w:p>
          <w:p w:rsidR="00CB0ABC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Asumir una actitud crítica en el desarrollo de un trabajo.</w:t>
            </w:r>
          </w:p>
          <w:p w:rsidR="00CB0ABC" w:rsidRPr="00F31AF3" w:rsidRDefault="00CB0ABC" w:rsidP="00C85BD4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Compartir experiencias sobre grafica de relaciones</w:t>
            </w:r>
          </w:p>
        </w:tc>
        <w:tc>
          <w:tcPr>
            <w:tcW w:w="2174" w:type="dxa"/>
            <w:vMerge w:val="restart"/>
          </w:tcPr>
          <w:p w:rsidR="00CC76F1" w:rsidRPr="001C444B" w:rsidRDefault="00CC76F1" w:rsidP="00CC76F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CC76F1" w:rsidRPr="001C444B" w:rsidRDefault="00CC76F1" w:rsidP="00CC76F1">
            <w:pPr>
              <w:numPr>
                <w:ilvl w:val="0"/>
                <w:numId w:val="11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CC76F1" w:rsidRPr="001C444B" w:rsidRDefault="00CC76F1" w:rsidP="00CC76F1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C76F1" w:rsidRPr="001C444B" w:rsidRDefault="00CC76F1" w:rsidP="00CC76F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CC76F1" w:rsidRPr="001C444B" w:rsidRDefault="00CC76F1" w:rsidP="00CC76F1">
            <w:pPr>
              <w:numPr>
                <w:ilvl w:val="0"/>
                <w:numId w:val="11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CC76F1" w:rsidRPr="001C444B" w:rsidRDefault="00CC76F1" w:rsidP="00CC76F1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C76F1" w:rsidRPr="001C444B" w:rsidRDefault="00CC76F1" w:rsidP="00CC76F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CC76F1" w:rsidRPr="001C444B" w:rsidRDefault="00CC76F1" w:rsidP="00CC76F1">
            <w:pPr>
              <w:numPr>
                <w:ilvl w:val="0"/>
                <w:numId w:val="11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CC76F1" w:rsidRPr="001C444B" w:rsidRDefault="00CC76F1" w:rsidP="00CC76F1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C76F1" w:rsidRPr="001C444B" w:rsidRDefault="00CC76F1" w:rsidP="00CC76F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CC76F1" w:rsidRPr="001C444B" w:rsidRDefault="00CC76F1" w:rsidP="00CC76F1">
            <w:pPr>
              <w:numPr>
                <w:ilvl w:val="0"/>
                <w:numId w:val="11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CB0ABC" w:rsidRPr="00F31AF3" w:rsidRDefault="00CB0ABC" w:rsidP="0043426D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202" w:type="dxa"/>
            <w:vMerge w:val="restart"/>
          </w:tcPr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Identifica las ecuaciones de los diferentes tipos de relaciones.</w:t>
            </w:r>
          </w:p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Discute las características de la gráfica de una relación.</w:t>
            </w:r>
          </w:p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Esboza la gráfica de una relación en función a su ecuación e inecuación.</w:t>
            </w:r>
          </w:p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Obtiene el área de una región determinada por la intersección de relaciones.</w:t>
            </w:r>
          </w:p>
        </w:tc>
      </w:tr>
      <w:tr w:rsidR="00CB0ABC" w:rsidTr="00C24954">
        <w:tc>
          <w:tcPr>
            <w:tcW w:w="850" w:type="dxa"/>
          </w:tcPr>
          <w:p w:rsidR="00CB0ABC" w:rsidRPr="00251070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6</w:t>
            </w:r>
          </w:p>
        </w:tc>
        <w:tc>
          <w:tcPr>
            <w:tcW w:w="3544" w:type="dxa"/>
          </w:tcPr>
          <w:p w:rsidR="00CB0ABC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La circunferencia.</w:t>
            </w:r>
          </w:p>
          <w:p w:rsidR="00CB0ABC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La Elipse.</w:t>
            </w:r>
          </w:p>
          <w:p w:rsidR="00CB0ABC" w:rsidRPr="00C24954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La Parábola.</w:t>
            </w:r>
          </w:p>
        </w:tc>
        <w:tc>
          <w:tcPr>
            <w:tcW w:w="2876" w:type="dxa"/>
            <w:vMerge/>
          </w:tcPr>
          <w:p w:rsidR="00CB0ABC" w:rsidRDefault="00CB0ABC" w:rsidP="00FE131F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183" w:type="dxa"/>
            <w:vMerge/>
          </w:tcPr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</w:tr>
      <w:tr w:rsidR="00CB0ABC" w:rsidTr="00C24954">
        <w:tc>
          <w:tcPr>
            <w:tcW w:w="850" w:type="dxa"/>
          </w:tcPr>
          <w:p w:rsidR="00CB0ABC" w:rsidRPr="00251070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7</w:t>
            </w:r>
          </w:p>
        </w:tc>
        <w:tc>
          <w:tcPr>
            <w:tcW w:w="3544" w:type="dxa"/>
          </w:tcPr>
          <w:p w:rsidR="00CB0ABC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La hipérbola.</w:t>
            </w:r>
          </w:p>
          <w:p w:rsidR="00CB0ABC" w:rsidRPr="00C24954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Gráfica de inecuaciones.</w:t>
            </w:r>
          </w:p>
        </w:tc>
        <w:tc>
          <w:tcPr>
            <w:tcW w:w="2876" w:type="dxa"/>
            <w:vMerge/>
          </w:tcPr>
          <w:p w:rsidR="00CB0ABC" w:rsidRDefault="00CB0ABC" w:rsidP="00FE131F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183" w:type="dxa"/>
            <w:vMerge/>
          </w:tcPr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</w:tr>
      <w:tr w:rsidR="00CB0ABC" w:rsidTr="00C24954">
        <w:tc>
          <w:tcPr>
            <w:tcW w:w="850" w:type="dxa"/>
          </w:tcPr>
          <w:p w:rsidR="00CB0ABC" w:rsidRPr="00251070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8</w:t>
            </w:r>
          </w:p>
        </w:tc>
        <w:tc>
          <w:tcPr>
            <w:tcW w:w="3544" w:type="dxa"/>
          </w:tcPr>
          <w:p w:rsidR="00CB0ABC" w:rsidRPr="00C24954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Discusión de graficas de R en R.</w:t>
            </w:r>
          </w:p>
        </w:tc>
        <w:tc>
          <w:tcPr>
            <w:tcW w:w="2876" w:type="dxa"/>
            <w:vMerge/>
          </w:tcPr>
          <w:p w:rsidR="00CB0ABC" w:rsidRDefault="00CB0ABC" w:rsidP="00FE131F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183" w:type="dxa"/>
            <w:vMerge/>
          </w:tcPr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</w:tr>
      <w:tr w:rsidR="00C24954" w:rsidTr="00FE131F">
        <w:tc>
          <w:tcPr>
            <w:tcW w:w="13829" w:type="dxa"/>
            <w:gridSpan w:val="6"/>
          </w:tcPr>
          <w:p w:rsidR="00C24954" w:rsidRPr="00B72303" w:rsidRDefault="00C24954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EVALUACIÓN DE LA UNIDAD</w:t>
            </w:r>
          </w:p>
        </w:tc>
      </w:tr>
      <w:tr w:rsidR="00C24954" w:rsidTr="00FE131F">
        <w:tc>
          <w:tcPr>
            <w:tcW w:w="4394" w:type="dxa"/>
            <w:gridSpan w:val="2"/>
          </w:tcPr>
          <w:p w:rsidR="00C24954" w:rsidRPr="00B72303" w:rsidRDefault="00C24954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EVIDENCIA DE CONOCIMIENTOS</w:t>
            </w:r>
          </w:p>
        </w:tc>
        <w:tc>
          <w:tcPr>
            <w:tcW w:w="5059" w:type="dxa"/>
            <w:gridSpan w:val="2"/>
          </w:tcPr>
          <w:p w:rsidR="00C24954" w:rsidRPr="00B72303" w:rsidRDefault="00C24954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EVIDENCIA DE PRODUCTO</w:t>
            </w:r>
          </w:p>
        </w:tc>
        <w:tc>
          <w:tcPr>
            <w:tcW w:w="4376" w:type="dxa"/>
            <w:gridSpan w:val="2"/>
          </w:tcPr>
          <w:p w:rsidR="00C24954" w:rsidRPr="00B72303" w:rsidRDefault="00C24954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EVIDENCIA DE DESEMPEÑO</w:t>
            </w:r>
          </w:p>
        </w:tc>
      </w:tr>
      <w:tr w:rsidR="00C24954" w:rsidTr="00FE131F">
        <w:tc>
          <w:tcPr>
            <w:tcW w:w="4394" w:type="dxa"/>
            <w:gridSpan w:val="2"/>
          </w:tcPr>
          <w:p w:rsidR="00C24954" w:rsidRPr="00B72303" w:rsidRDefault="00C2495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Participación en clase.</w:t>
            </w:r>
          </w:p>
          <w:p w:rsidR="00C24954" w:rsidRPr="00B72303" w:rsidRDefault="00C2495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Evaluación escrita.</w:t>
            </w:r>
          </w:p>
        </w:tc>
        <w:tc>
          <w:tcPr>
            <w:tcW w:w="5059" w:type="dxa"/>
            <w:gridSpan w:val="2"/>
          </w:tcPr>
          <w:p w:rsidR="00C24954" w:rsidRPr="00B72303" w:rsidRDefault="00C24954" w:rsidP="009502C5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Entrega de</w:t>
            </w:r>
            <w:r w:rsidR="009502C5">
              <w:rPr>
                <w:sz w:val="18"/>
                <w:szCs w:val="18"/>
                <w:lang w:val="es-ES"/>
              </w:rPr>
              <w:t xml:space="preserve"> un trabajo de grupo referente a relaciones</w:t>
            </w:r>
            <w:r w:rsidRPr="00B72303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4376" w:type="dxa"/>
            <w:gridSpan w:val="2"/>
          </w:tcPr>
          <w:p w:rsidR="00C24954" w:rsidRPr="00B72303" w:rsidRDefault="00C2495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Solución de problemas.</w:t>
            </w:r>
          </w:p>
          <w:p w:rsidR="00C24954" w:rsidRPr="00B72303" w:rsidRDefault="00C2495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Actividades.</w:t>
            </w:r>
          </w:p>
          <w:p w:rsidR="00C24954" w:rsidRPr="00B72303" w:rsidRDefault="00C2495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Proyectos.</w:t>
            </w:r>
          </w:p>
        </w:tc>
      </w:tr>
    </w:tbl>
    <w:p w:rsidR="00356875" w:rsidRPr="00C24954" w:rsidRDefault="00356875" w:rsidP="00E63570">
      <w:pPr>
        <w:pStyle w:val="Prrafodelista"/>
        <w:ind w:left="1080"/>
        <w:rPr>
          <w:b/>
          <w:sz w:val="20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A47405" w:rsidRDefault="00A47405" w:rsidP="00E63570">
      <w:pPr>
        <w:pStyle w:val="Prrafodelista"/>
        <w:ind w:left="1080"/>
        <w:rPr>
          <w:b/>
          <w:sz w:val="20"/>
          <w:lang w:val="es-ES"/>
        </w:rPr>
      </w:pPr>
    </w:p>
    <w:tbl>
      <w:tblPr>
        <w:tblStyle w:val="Tablaconcuadrcula"/>
        <w:tblW w:w="1382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2876"/>
        <w:gridCol w:w="2183"/>
        <w:gridCol w:w="2174"/>
        <w:gridCol w:w="2202"/>
      </w:tblGrid>
      <w:tr w:rsidR="00C85BD4" w:rsidRPr="00417C36" w:rsidTr="00CC76F1">
        <w:tc>
          <w:tcPr>
            <w:tcW w:w="13829" w:type="dxa"/>
            <w:gridSpan w:val="6"/>
          </w:tcPr>
          <w:p w:rsidR="00C85BD4" w:rsidRPr="00417C36" w:rsidRDefault="00C85BD4" w:rsidP="00C85BD4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UNIDAD</w:t>
            </w:r>
            <w:r w:rsidR="00D43F36">
              <w:rPr>
                <w:sz w:val="18"/>
                <w:szCs w:val="18"/>
                <w:lang w:val="es-ES"/>
              </w:rPr>
              <w:t xml:space="preserve"> </w:t>
            </w:r>
            <w:r w:rsidR="00D43F36">
              <w:rPr>
                <w:sz w:val="18"/>
                <w:lang w:val="es-ES"/>
              </w:rPr>
              <w:t>DIDACTICA</w:t>
            </w:r>
            <w:r w:rsidRPr="00417C36">
              <w:rPr>
                <w:sz w:val="18"/>
                <w:szCs w:val="18"/>
                <w:lang w:val="es-ES"/>
              </w:rPr>
              <w:t xml:space="preserve"> III: Funciones Reales de Variable Real</w:t>
            </w:r>
          </w:p>
        </w:tc>
      </w:tr>
      <w:tr w:rsidR="00C85BD4" w:rsidRPr="00417C36" w:rsidTr="00CC76F1">
        <w:tc>
          <w:tcPr>
            <w:tcW w:w="13829" w:type="dxa"/>
            <w:gridSpan w:val="6"/>
          </w:tcPr>
          <w:p w:rsidR="00C85BD4" w:rsidRPr="00417C36" w:rsidRDefault="00D43F36" w:rsidP="00C85BD4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D43F36">
              <w:rPr>
                <w:sz w:val="18"/>
                <w:szCs w:val="18"/>
                <w:lang w:val="es-ES"/>
              </w:rPr>
              <w:t>CAPACIDAD DE LA UNIDAD DIDACTICA</w:t>
            </w:r>
            <w:r>
              <w:rPr>
                <w:sz w:val="18"/>
                <w:szCs w:val="18"/>
                <w:lang w:val="es-ES"/>
              </w:rPr>
              <w:t xml:space="preserve"> III</w:t>
            </w:r>
            <w:r w:rsidR="00C85BD4" w:rsidRPr="00417C36">
              <w:rPr>
                <w:sz w:val="18"/>
                <w:szCs w:val="18"/>
                <w:lang w:val="es-ES"/>
              </w:rPr>
              <w:t xml:space="preserve">: Frente a un problema de optimización, selecciona la mejor alternativa de solución tomando como base conocimientos de la teoría de funciones y sus diversas propiedades. </w:t>
            </w:r>
          </w:p>
        </w:tc>
      </w:tr>
      <w:tr w:rsidR="00C85BD4" w:rsidRPr="00417C36" w:rsidTr="00CC76F1">
        <w:tc>
          <w:tcPr>
            <w:tcW w:w="850" w:type="dxa"/>
            <w:vMerge w:val="restart"/>
            <w:vAlign w:val="center"/>
          </w:tcPr>
          <w:p w:rsidR="00C85BD4" w:rsidRPr="00417C36" w:rsidRDefault="00C85BD4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semana</w:t>
            </w:r>
          </w:p>
        </w:tc>
        <w:tc>
          <w:tcPr>
            <w:tcW w:w="8603" w:type="dxa"/>
            <w:gridSpan w:val="3"/>
          </w:tcPr>
          <w:p w:rsidR="00C85BD4" w:rsidRPr="00417C36" w:rsidRDefault="00C85BD4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Contenidos</w:t>
            </w:r>
          </w:p>
        </w:tc>
        <w:tc>
          <w:tcPr>
            <w:tcW w:w="2174" w:type="dxa"/>
            <w:vMerge w:val="restart"/>
            <w:vAlign w:val="center"/>
          </w:tcPr>
          <w:p w:rsidR="00C85BD4" w:rsidRPr="00417C36" w:rsidRDefault="00C85BD4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Estrategia Didáctica</w:t>
            </w:r>
          </w:p>
        </w:tc>
        <w:tc>
          <w:tcPr>
            <w:tcW w:w="2202" w:type="dxa"/>
            <w:vMerge w:val="restart"/>
            <w:vAlign w:val="center"/>
          </w:tcPr>
          <w:p w:rsidR="00C85BD4" w:rsidRPr="00417C36" w:rsidRDefault="00C85BD4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Indicadores de logro</w:t>
            </w:r>
            <w:r w:rsidR="00CB0ABC">
              <w:rPr>
                <w:sz w:val="18"/>
                <w:szCs w:val="18"/>
                <w:lang w:val="es-ES"/>
              </w:rPr>
              <w:t xml:space="preserve"> de la </w:t>
            </w:r>
          </w:p>
        </w:tc>
      </w:tr>
      <w:tr w:rsidR="00C85BD4" w:rsidRPr="00417C36" w:rsidTr="00CC76F1">
        <w:tc>
          <w:tcPr>
            <w:tcW w:w="850" w:type="dxa"/>
            <w:vMerge/>
          </w:tcPr>
          <w:p w:rsidR="00C85BD4" w:rsidRPr="00417C36" w:rsidRDefault="00C85BD4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:rsidR="00C85BD4" w:rsidRPr="00417C36" w:rsidRDefault="00C85BD4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Conceptual</w:t>
            </w:r>
          </w:p>
        </w:tc>
        <w:tc>
          <w:tcPr>
            <w:tcW w:w="2876" w:type="dxa"/>
          </w:tcPr>
          <w:p w:rsidR="00C85BD4" w:rsidRPr="00417C36" w:rsidRDefault="00C85BD4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Procedimental</w:t>
            </w:r>
          </w:p>
        </w:tc>
        <w:tc>
          <w:tcPr>
            <w:tcW w:w="2183" w:type="dxa"/>
          </w:tcPr>
          <w:p w:rsidR="00C85BD4" w:rsidRPr="00417C36" w:rsidRDefault="00C85BD4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Actitudinal</w:t>
            </w:r>
          </w:p>
        </w:tc>
        <w:tc>
          <w:tcPr>
            <w:tcW w:w="2174" w:type="dxa"/>
            <w:vMerge/>
          </w:tcPr>
          <w:p w:rsidR="00C85BD4" w:rsidRPr="00417C36" w:rsidRDefault="00C85BD4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C85BD4" w:rsidRPr="00417C36" w:rsidRDefault="00C85BD4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</w:tr>
      <w:tr w:rsidR="00C85BD4" w:rsidRPr="00417C36" w:rsidTr="00CC76F1">
        <w:tc>
          <w:tcPr>
            <w:tcW w:w="850" w:type="dxa"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9</w:t>
            </w:r>
          </w:p>
        </w:tc>
        <w:tc>
          <w:tcPr>
            <w:tcW w:w="3544" w:type="dxa"/>
          </w:tcPr>
          <w:p w:rsidR="00C85BD4" w:rsidRPr="00417C36" w:rsidRDefault="00417C36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Definición de una función.</w:t>
            </w:r>
          </w:p>
          <w:p w:rsidR="00417C36" w:rsidRPr="00417C36" w:rsidRDefault="00417C36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Dominio e imagen de una función.</w:t>
            </w:r>
          </w:p>
        </w:tc>
        <w:tc>
          <w:tcPr>
            <w:tcW w:w="2876" w:type="dxa"/>
            <w:vMerge w:val="restart"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Identificar las diferentes rectas y cónicas mediante el análisis de su ecuación.</w:t>
            </w:r>
          </w:p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Determinar el dominio, rango, áreas de las cónicas a partir de su gráfica.</w:t>
            </w:r>
          </w:p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Graficar diferentes ecuaciones e inecuaciones de cónicas analizando sus características.</w:t>
            </w:r>
          </w:p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Aplicar sus conocimientos para resolver situaciones de la vida real.</w:t>
            </w:r>
          </w:p>
        </w:tc>
        <w:tc>
          <w:tcPr>
            <w:tcW w:w="2183" w:type="dxa"/>
            <w:vMerge w:val="restart"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Seleccionar grupos para la realización de trabajos.</w:t>
            </w:r>
          </w:p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Colaborar con sus compañeros de grupo en la solución de los trabajos.</w:t>
            </w:r>
          </w:p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Asumir una actitud crítica en el desarrollo de un trabajo.</w:t>
            </w:r>
          </w:p>
          <w:p w:rsidR="00C85BD4" w:rsidRPr="00417C36" w:rsidRDefault="00C85BD4" w:rsidP="00417C3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 xml:space="preserve">Compartir experiencias </w:t>
            </w:r>
            <w:r w:rsidR="00417C36">
              <w:rPr>
                <w:sz w:val="18"/>
                <w:szCs w:val="18"/>
                <w:lang w:val="es-ES"/>
              </w:rPr>
              <w:t>de grafica de funciones.</w:t>
            </w:r>
          </w:p>
        </w:tc>
        <w:tc>
          <w:tcPr>
            <w:tcW w:w="2174" w:type="dxa"/>
            <w:vMerge w:val="restart"/>
          </w:tcPr>
          <w:p w:rsidR="00CC76F1" w:rsidRPr="001C444B" w:rsidRDefault="00CC76F1" w:rsidP="00CC76F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CC76F1" w:rsidRPr="001C444B" w:rsidRDefault="00CC76F1" w:rsidP="00CC76F1">
            <w:pPr>
              <w:numPr>
                <w:ilvl w:val="0"/>
                <w:numId w:val="11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CC76F1" w:rsidRPr="001C444B" w:rsidRDefault="00CC76F1" w:rsidP="00CC76F1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C76F1" w:rsidRPr="001C444B" w:rsidRDefault="00CC76F1" w:rsidP="00CC76F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CC76F1" w:rsidRPr="001C444B" w:rsidRDefault="00CC76F1" w:rsidP="00CC76F1">
            <w:pPr>
              <w:numPr>
                <w:ilvl w:val="0"/>
                <w:numId w:val="11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CC76F1" w:rsidRPr="001C444B" w:rsidRDefault="00CC76F1" w:rsidP="00CC76F1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C76F1" w:rsidRPr="001C444B" w:rsidRDefault="00CC76F1" w:rsidP="00CC76F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CC76F1" w:rsidRPr="001C444B" w:rsidRDefault="00CC76F1" w:rsidP="00CC76F1">
            <w:pPr>
              <w:numPr>
                <w:ilvl w:val="0"/>
                <w:numId w:val="11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CC76F1" w:rsidRPr="001C444B" w:rsidRDefault="00CC76F1" w:rsidP="00CC76F1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C76F1" w:rsidRPr="001C444B" w:rsidRDefault="00CC76F1" w:rsidP="00CC76F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CC76F1" w:rsidRPr="001C444B" w:rsidRDefault="00CC76F1" w:rsidP="00CC76F1">
            <w:pPr>
              <w:numPr>
                <w:ilvl w:val="0"/>
                <w:numId w:val="11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17C36" w:rsidRPr="00417C36" w:rsidRDefault="00417C36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</w:tcPr>
          <w:p w:rsidR="00C85BD4" w:rsidRPr="00417C36" w:rsidRDefault="00417C36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Discute las diferencias entre una relación y una función.</w:t>
            </w:r>
          </w:p>
        </w:tc>
      </w:tr>
      <w:tr w:rsidR="00C85BD4" w:rsidRPr="00417C36" w:rsidTr="00CC76F1">
        <w:tc>
          <w:tcPr>
            <w:tcW w:w="850" w:type="dxa"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3544" w:type="dxa"/>
          </w:tcPr>
          <w:p w:rsidR="00C85BD4" w:rsidRPr="00417C36" w:rsidRDefault="00417C36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Grafica de funciones especiales.</w:t>
            </w:r>
          </w:p>
        </w:tc>
        <w:tc>
          <w:tcPr>
            <w:tcW w:w="2876" w:type="dxa"/>
            <w:vMerge/>
          </w:tcPr>
          <w:p w:rsidR="00C85BD4" w:rsidRPr="00417C36" w:rsidRDefault="00C85BD4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183" w:type="dxa"/>
            <w:vMerge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</w:tcPr>
          <w:p w:rsidR="00C85BD4" w:rsidRPr="00417C36" w:rsidRDefault="00417C36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Identifica las diferentes funciones especiales.</w:t>
            </w:r>
          </w:p>
        </w:tc>
      </w:tr>
      <w:tr w:rsidR="00C85BD4" w:rsidRPr="00417C36" w:rsidTr="00CC76F1">
        <w:tc>
          <w:tcPr>
            <w:tcW w:w="850" w:type="dxa"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11</w:t>
            </w:r>
          </w:p>
        </w:tc>
        <w:tc>
          <w:tcPr>
            <w:tcW w:w="3544" w:type="dxa"/>
          </w:tcPr>
          <w:p w:rsidR="00C85BD4" w:rsidRPr="00417C36" w:rsidRDefault="00417C36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Algebra de funciones.</w:t>
            </w:r>
          </w:p>
        </w:tc>
        <w:tc>
          <w:tcPr>
            <w:tcW w:w="2876" w:type="dxa"/>
            <w:vMerge/>
          </w:tcPr>
          <w:p w:rsidR="00C85BD4" w:rsidRPr="00417C36" w:rsidRDefault="00C85BD4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183" w:type="dxa"/>
            <w:vMerge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</w:tcPr>
          <w:p w:rsidR="00C85BD4" w:rsidRPr="00417C36" w:rsidRDefault="00417C36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Obtiene el dominio y rango de una función.</w:t>
            </w:r>
          </w:p>
        </w:tc>
      </w:tr>
      <w:tr w:rsidR="00C85BD4" w:rsidRPr="00417C36" w:rsidTr="00CC76F1">
        <w:tc>
          <w:tcPr>
            <w:tcW w:w="850" w:type="dxa"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12</w:t>
            </w:r>
          </w:p>
        </w:tc>
        <w:tc>
          <w:tcPr>
            <w:tcW w:w="3544" w:type="dxa"/>
          </w:tcPr>
          <w:p w:rsidR="00C85BD4" w:rsidRPr="00417C36" w:rsidRDefault="00417C36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Composición de funciones</w:t>
            </w:r>
          </w:p>
        </w:tc>
        <w:tc>
          <w:tcPr>
            <w:tcW w:w="2876" w:type="dxa"/>
            <w:vMerge/>
          </w:tcPr>
          <w:p w:rsidR="00C85BD4" w:rsidRPr="00417C36" w:rsidRDefault="00C85BD4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183" w:type="dxa"/>
            <w:vMerge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</w:tcPr>
          <w:p w:rsidR="00C85BD4" w:rsidRPr="00417C36" w:rsidRDefault="00417C36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Diseña la gráfica de una función.</w:t>
            </w:r>
          </w:p>
        </w:tc>
      </w:tr>
      <w:tr w:rsidR="00C85BD4" w:rsidRPr="00417C36" w:rsidTr="00CC76F1">
        <w:tc>
          <w:tcPr>
            <w:tcW w:w="13829" w:type="dxa"/>
            <w:gridSpan w:val="6"/>
          </w:tcPr>
          <w:p w:rsidR="00C85BD4" w:rsidRPr="00417C36" w:rsidRDefault="00C85BD4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EVALUACIÓN DE LA UNIDAD</w:t>
            </w:r>
          </w:p>
        </w:tc>
      </w:tr>
      <w:tr w:rsidR="00C85BD4" w:rsidRPr="00417C36" w:rsidTr="00CC76F1">
        <w:tc>
          <w:tcPr>
            <w:tcW w:w="4394" w:type="dxa"/>
            <w:gridSpan w:val="2"/>
          </w:tcPr>
          <w:p w:rsidR="00C85BD4" w:rsidRPr="00417C36" w:rsidRDefault="00C85BD4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EVIDENCIA DE CONOCIMIENTOS</w:t>
            </w:r>
          </w:p>
        </w:tc>
        <w:tc>
          <w:tcPr>
            <w:tcW w:w="5059" w:type="dxa"/>
            <w:gridSpan w:val="2"/>
          </w:tcPr>
          <w:p w:rsidR="00C85BD4" w:rsidRPr="00417C36" w:rsidRDefault="00C85BD4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EVIDENCIA DE PRODUCTO</w:t>
            </w:r>
          </w:p>
        </w:tc>
        <w:tc>
          <w:tcPr>
            <w:tcW w:w="4376" w:type="dxa"/>
            <w:gridSpan w:val="2"/>
          </w:tcPr>
          <w:p w:rsidR="00C85BD4" w:rsidRPr="00417C36" w:rsidRDefault="00C85BD4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EVIDENCIA DE DESEMPEÑO</w:t>
            </w:r>
          </w:p>
        </w:tc>
      </w:tr>
      <w:tr w:rsidR="00C85BD4" w:rsidRPr="00417C36" w:rsidTr="00CC76F1">
        <w:tc>
          <w:tcPr>
            <w:tcW w:w="4394" w:type="dxa"/>
            <w:gridSpan w:val="2"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Participación en clase.</w:t>
            </w:r>
          </w:p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Evaluación escrita.</w:t>
            </w:r>
          </w:p>
        </w:tc>
        <w:tc>
          <w:tcPr>
            <w:tcW w:w="5059" w:type="dxa"/>
            <w:gridSpan w:val="2"/>
          </w:tcPr>
          <w:p w:rsidR="00C85BD4" w:rsidRPr="00417C36" w:rsidRDefault="00C85BD4" w:rsidP="00417C3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 xml:space="preserve">Entrega de un trabajo de grupo referente a </w:t>
            </w:r>
            <w:r w:rsidR="00417C36">
              <w:rPr>
                <w:sz w:val="18"/>
                <w:szCs w:val="18"/>
                <w:lang w:val="es-ES"/>
              </w:rPr>
              <w:t>funciones reales de variable real</w:t>
            </w:r>
            <w:r w:rsidRPr="00417C36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4376" w:type="dxa"/>
            <w:gridSpan w:val="2"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Solución de problemas.</w:t>
            </w:r>
          </w:p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Actividades.</w:t>
            </w:r>
          </w:p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Proyectos.</w:t>
            </w:r>
          </w:p>
        </w:tc>
      </w:tr>
    </w:tbl>
    <w:p w:rsidR="005F1435" w:rsidRPr="00C85BD4" w:rsidRDefault="005F1435" w:rsidP="00E63570">
      <w:pPr>
        <w:pStyle w:val="Prrafodelista"/>
        <w:ind w:left="1080"/>
        <w:rPr>
          <w:b/>
          <w:sz w:val="20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4139C7" w:rsidRDefault="004139C7" w:rsidP="00E63570">
      <w:pPr>
        <w:pStyle w:val="Prrafodelista"/>
        <w:ind w:left="1080"/>
        <w:rPr>
          <w:b/>
          <w:sz w:val="20"/>
          <w:lang w:val="es-ES"/>
        </w:rPr>
      </w:pPr>
    </w:p>
    <w:p w:rsidR="00A47405" w:rsidRDefault="00A47405" w:rsidP="00E63570">
      <w:pPr>
        <w:pStyle w:val="Prrafodelista"/>
        <w:ind w:left="1080"/>
        <w:rPr>
          <w:b/>
          <w:sz w:val="20"/>
          <w:lang w:val="es-ES"/>
        </w:rPr>
      </w:pPr>
    </w:p>
    <w:tbl>
      <w:tblPr>
        <w:tblStyle w:val="Tablaconcuadrcula"/>
        <w:tblW w:w="1382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2876"/>
        <w:gridCol w:w="2183"/>
        <w:gridCol w:w="2174"/>
        <w:gridCol w:w="2202"/>
      </w:tblGrid>
      <w:tr w:rsidR="00253595" w:rsidRPr="00417C36" w:rsidTr="00CC76F1">
        <w:tc>
          <w:tcPr>
            <w:tcW w:w="13829" w:type="dxa"/>
            <w:gridSpan w:val="6"/>
          </w:tcPr>
          <w:p w:rsidR="00253595" w:rsidRPr="00417C36" w:rsidRDefault="00253595" w:rsidP="00253595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UNIDAD</w:t>
            </w:r>
            <w:r w:rsidR="00D43F36">
              <w:rPr>
                <w:sz w:val="18"/>
                <w:szCs w:val="18"/>
                <w:lang w:val="es-ES"/>
              </w:rPr>
              <w:t xml:space="preserve"> </w:t>
            </w:r>
            <w:r w:rsidR="00D43F36">
              <w:rPr>
                <w:sz w:val="18"/>
                <w:lang w:val="es-ES"/>
              </w:rPr>
              <w:t>DIDACTICA</w:t>
            </w:r>
            <w:r w:rsidRPr="00417C36">
              <w:rPr>
                <w:sz w:val="18"/>
                <w:szCs w:val="18"/>
                <w:lang w:val="es-ES"/>
              </w:rPr>
              <w:t xml:space="preserve"> I</w:t>
            </w:r>
            <w:r>
              <w:rPr>
                <w:sz w:val="18"/>
                <w:szCs w:val="18"/>
                <w:lang w:val="es-ES"/>
              </w:rPr>
              <w:t>V</w:t>
            </w:r>
            <w:r w:rsidRPr="00417C36">
              <w:rPr>
                <w:sz w:val="18"/>
                <w:szCs w:val="18"/>
                <w:lang w:val="es-ES"/>
              </w:rPr>
              <w:t xml:space="preserve">: </w:t>
            </w:r>
            <w:r>
              <w:rPr>
                <w:sz w:val="18"/>
                <w:szCs w:val="18"/>
                <w:lang w:val="es-ES"/>
              </w:rPr>
              <w:t>Límites y Continuidad de Funciones</w:t>
            </w:r>
          </w:p>
        </w:tc>
      </w:tr>
      <w:tr w:rsidR="00253595" w:rsidRPr="00417C36" w:rsidTr="00CC76F1">
        <w:tc>
          <w:tcPr>
            <w:tcW w:w="13829" w:type="dxa"/>
            <w:gridSpan w:val="6"/>
          </w:tcPr>
          <w:p w:rsidR="00253595" w:rsidRPr="00417C36" w:rsidRDefault="00D43F36" w:rsidP="00253595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D43F36">
              <w:rPr>
                <w:sz w:val="18"/>
                <w:szCs w:val="18"/>
                <w:lang w:val="es-ES"/>
              </w:rPr>
              <w:t>CAPACIDAD DE LA UNIDAD DIDACTICA</w:t>
            </w:r>
            <w:r>
              <w:rPr>
                <w:sz w:val="18"/>
                <w:szCs w:val="18"/>
                <w:lang w:val="es-ES"/>
              </w:rPr>
              <w:t xml:space="preserve"> IV</w:t>
            </w:r>
            <w:r w:rsidR="00253595" w:rsidRPr="00417C36">
              <w:rPr>
                <w:sz w:val="18"/>
                <w:szCs w:val="18"/>
                <w:lang w:val="es-ES"/>
              </w:rPr>
              <w:t>:</w:t>
            </w:r>
            <w:r w:rsidR="00253595">
              <w:rPr>
                <w:sz w:val="18"/>
                <w:szCs w:val="18"/>
                <w:lang w:val="es-ES"/>
              </w:rPr>
              <w:t xml:space="preserve"> </w:t>
            </w:r>
            <w:r w:rsidR="00253595">
              <w:rPr>
                <w:sz w:val="18"/>
                <w:lang w:val="es-ES"/>
              </w:rPr>
              <w:t>Ante problemas de tendencia o aproximación referente a fenómenos de la vida cotidiana aplica en todo momento las definiciones y propiedades fundamentadas en la teoría de límites y continuidad de funcione</w:t>
            </w:r>
            <w:r w:rsidR="00253595" w:rsidRPr="00417C36">
              <w:rPr>
                <w:sz w:val="18"/>
                <w:szCs w:val="18"/>
                <w:lang w:val="es-ES"/>
              </w:rPr>
              <w:t xml:space="preserve">. </w:t>
            </w:r>
          </w:p>
        </w:tc>
      </w:tr>
      <w:tr w:rsidR="00253595" w:rsidRPr="00417C36" w:rsidTr="00CC76F1">
        <w:tc>
          <w:tcPr>
            <w:tcW w:w="850" w:type="dxa"/>
            <w:vMerge w:val="restart"/>
            <w:vAlign w:val="center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semana</w:t>
            </w:r>
          </w:p>
        </w:tc>
        <w:tc>
          <w:tcPr>
            <w:tcW w:w="8603" w:type="dxa"/>
            <w:gridSpan w:val="3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Contenidos</w:t>
            </w:r>
          </w:p>
        </w:tc>
        <w:tc>
          <w:tcPr>
            <w:tcW w:w="2174" w:type="dxa"/>
            <w:vMerge w:val="restart"/>
            <w:vAlign w:val="center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Estrategia Didáctica</w:t>
            </w:r>
          </w:p>
        </w:tc>
        <w:tc>
          <w:tcPr>
            <w:tcW w:w="2202" w:type="dxa"/>
            <w:vMerge w:val="restart"/>
            <w:vAlign w:val="center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Indicadores de logro</w:t>
            </w:r>
          </w:p>
        </w:tc>
      </w:tr>
      <w:tr w:rsidR="00253595" w:rsidRPr="00417C36" w:rsidTr="00CC76F1">
        <w:tc>
          <w:tcPr>
            <w:tcW w:w="850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Conceptual</w:t>
            </w:r>
          </w:p>
        </w:tc>
        <w:tc>
          <w:tcPr>
            <w:tcW w:w="2876" w:type="dxa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Procedimental</w:t>
            </w:r>
          </w:p>
        </w:tc>
        <w:tc>
          <w:tcPr>
            <w:tcW w:w="2183" w:type="dxa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Actitudinal</w:t>
            </w:r>
          </w:p>
        </w:tc>
        <w:tc>
          <w:tcPr>
            <w:tcW w:w="2174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</w:tr>
      <w:tr w:rsidR="00253595" w:rsidRPr="00417C36" w:rsidTr="00CC76F1">
        <w:tc>
          <w:tcPr>
            <w:tcW w:w="850" w:type="dxa"/>
          </w:tcPr>
          <w:p w:rsidR="00253595" w:rsidRPr="00417C36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13</w:t>
            </w:r>
          </w:p>
        </w:tc>
        <w:tc>
          <w:tcPr>
            <w:tcW w:w="3544" w:type="dxa"/>
          </w:tcPr>
          <w:p w:rsidR="00253595" w:rsidRDefault="00253595" w:rsidP="00157275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 xml:space="preserve">Definición de </w:t>
            </w:r>
            <w:r w:rsidR="00157275">
              <w:rPr>
                <w:sz w:val="18"/>
                <w:szCs w:val="18"/>
                <w:lang w:val="es-ES"/>
              </w:rPr>
              <w:t>límite</w:t>
            </w:r>
            <w:r w:rsidRPr="00417C36">
              <w:rPr>
                <w:sz w:val="18"/>
                <w:szCs w:val="18"/>
                <w:lang w:val="es-ES"/>
              </w:rPr>
              <w:t xml:space="preserve"> de una función.</w:t>
            </w:r>
          </w:p>
          <w:p w:rsidR="00157275" w:rsidRPr="00417C36" w:rsidRDefault="00157275" w:rsidP="00157275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Propiedades básicas.</w:t>
            </w:r>
          </w:p>
        </w:tc>
        <w:tc>
          <w:tcPr>
            <w:tcW w:w="2876" w:type="dxa"/>
            <w:vMerge w:val="restart"/>
          </w:tcPr>
          <w:p w:rsidR="00253595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Interpreta la definición de límite.</w:t>
            </w:r>
          </w:p>
          <w:p w:rsidR="00157275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Calcula límites usando límites notables y diversas propiedades algebraicas.</w:t>
            </w:r>
          </w:p>
          <w:p w:rsidR="00157275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Determinar límites laterales teniendo en cuenta sus características.</w:t>
            </w:r>
          </w:p>
          <w:p w:rsidR="00157275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Analiza la continuidad o discontinuidad de una función.</w:t>
            </w:r>
          </w:p>
          <w:p w:rsidR="00157275" w:rsidRPr="00417C36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Diferencia las características de una función continua o discontinua.</w:t>
            </w:r>
          </w:p>
        </w:tc>
        <w:tc>
          <w:tcPr>
            <w:tcW w:w="2183" w:type="dxa"/>
            <w:vMerge w:val="restart"/>
          </w:tcPr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Seleccionar grupos para la realización de trabajos.</w:t>
            </w:r>
          </w:p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Colaborar con sus compañeros de grupo en la solución de los trabajos.</w:t>
            </w:r>
          </w:p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Asumir una actitud crítica en el desarrollo de un trabajo.</w:t>
            </w:r>
          </w:p>
          <w:p w:rsidR="00253595" w:rsidRPr="00417C36" w:rsidRDefault="00253595" w:rsidP="00157275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 xml:space="preserve">Compartir experiencias </w:t>
            </w:r>
            <w:r w:rsidR="00157275">
              <w:rPr>
                <w:sz w:val="18"/>
                <w:szCs w:val="18"/>
                <w:lang w:val="es-ES"/>
              </w:rPr>
              <w:t>en el cálculo de límites y la continuidad de funciones.</w:t>
            </w:r>
          </w:p>
        </w:tc>
        <w:tc>
          <w:tcPr>
            <w:tcW w:w="2174" w:type="dxa"/>
            <w:vMerge w:val="restart"/>
          </w:tcPr>
          <w:p w:rsidR="00CC76F1" w:rsidRPr="001C444B" w:rsidRDefault="00CC76F1" w:rsidP="00CC76F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CC76F1" w:rsidRPr="001C444B" w:rsidRDefault="00CC76F1" w:rsidP="00CC76F1">
            <w:pPr>
              <w:numPr>
                <w:ilvl w:val="0"/>
                <w:numId w:val="11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CC76F1" w:rsidRPr="001C444B" w:rsidRDefault="00CC76F1" w:rsidP="00CC76F1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C76F1" w:rsidRPr="001C444B" w:rsidRDefault="00CC76F1" w:rsidP="00CC76F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CC76F1" w:rsidRPr="001C444B" w:rsidRDefault="00CC76F1" w:rsidP="00CC76F1">
            <w:pPr>
              <w:numPr>
                <w:ilvl w:val="0"/>
                <w:numId w:val="11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CC76F1" w:rsidRPr="001C444B" w:rsidRDefault="00CC76F1" w:rsidP="00CC76F1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C76F1" w:rsidRPr="001C444B" w:rsidRDefault="00CC76F1" w:rsidP="00CC76F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CC76F1" w:rsidRPr="001C444B" w:rsidRDefault="00CC76F1" w:rsidP="00CC76F1">
            <w:pPr>
              <w:numPr>
                <w:ilvl w:val="0"/>
                <w:numId w:val="11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CC76F1" w:rsidRPr="001C444B" w:rsidRDefault="00CC76F1" w:rsidP="00CC76F1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C76F1" w:rsidRPr="001C444B" w:rsidRDefault="00CC76F1" w:rsidP="00CC76F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CC76F1" w:rsidRPr="001C444B" w:rsidRDefault="00CC76F1" w:rsidP="00CC76F1">
            <w:pPr>
              <w:numPr>
                <w:ilvl w:val="0"/>
                <w:numId w:val="11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</w:tcPr>
          <w:p w:rsidR="00253595" w:rsidRPr="00417C36" w:rsidRDefault="00F34A20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Discute el comportamiento de funciones de una variable a partir del concepto de límite y continuidad.</w:t>
            </w:r>
          </w:p>
        </w:tc>
      </w:tr>
      <w:tr w:rsidR="00253595" w:rsidRPr="00417C36" w:rsidTr="00CC76F1">
        <w:tc>
          <w:tcPr>
            <w:tcW w:w="850" w:type="dxa"/>
          </w:tcPr>
          <w:p w:rsidR="00253595" w:rsidRPr="00417C36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14</w:t>
            </w:r>
          </w:p>
        </w:tc>
        <w:tc>
          <w:tcPr>
            <w:tcW w:w="3544" w:type="dxa"/>
          </w:tcPr>
          <w:p w:rsidR="00253595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Calculo de límites</w:t>
            </w:r>
            <w:r w:rsidR="00253595" w:rsidRPr="00417C36">
              <w:rPr>
                <w:sz w:val="18"/>
                <w:szCs w:val="18"/>
                <w:lang w:val="es-ES"/>
              </w:rPr>
              <w:t>.</w:t>
            </w:r>
          </w:p>
          <w:p w:rsidR="00157275" w:rsidRDefault="00157275" w:rsidP="00157275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Formas indeterminadas.</w:t>
            </w:r>
          </w:p>
          <w:p w:rsidR="00157275" w:rsidRPr="00417C36" w:rsidRDefault="00157275" w:rsidP="00157275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Límites notables.</w:t>
            </w:r>
          </w:p>
        </w:tc>
        <w:tc>
          <w:tcPr>
            <w:tcW w:w="2876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183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</w:tcPr>
          <w:p w:rsidR="00253595" w:rsidRPr="00417C36" w:rsidRDefault="00F34A20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Identifica la existencia de límite de una función mediante métodos adecuados.</w:t>
            </w:r>
          </w:p>
        </w:tc>
      </w:tr>
      <w:tr w:rsidR="00253595" w:rsidRPr="00417C36" w:rsidTr="00CC76F1">
        <w:tc>
          <w:tcPr>
            <w:tcW w:w="850" w:type="dxa"/>
          </w:tcPr>
          <w:p w:rsidR="00253595" w:rsidRPr="00417C36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15</w:t>
            </w:r>
          </w:p>
        </w:tc>
        <w:tc>
          <w:tcPr>
            <w:tcW w:w="3544" w:type="dxa"/>
          </w:tcPr>
          <w:p w:rsidR="00253595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Límites al infinito</w:t>
            </w:r>
            <w:r w:rsidR="00253595" w:rsidRPr="00417C36">
              <w:rPr>
                <w:sz w:val="18"/>
                <w:szCs w:val="18"/>
                <w:lang w:val="es-ES"/>
              </w:rPr>
              <w:t>.</w:t>
            </w:r>
          </w:p>
          <w:p w:rsidR="00157275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Limites laterales.</w:t>
            </w:r>
          </w:p>
          <w:p w:rsidR="00157275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Limites infinitos.</w:t>
            </w:r>
          </w:p>
          <w:p w:rsidR="00157275" w:rsidRPr="00417C36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876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183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</w:tcPr>
          <w:p w:rsidR="00253595" w:rsidRPr="00417C36" w:rsidRDefault="00F34A20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Calcula límites de una función de variable real con rigurosidad y precisión.</w:t>
            </w:r>
          </w:p>
        </w:tc>
      </w:tr>
      <w:tr w:rsidR="00253595" w:rsidRPr="00417C36" w:rsidTr="00CC76F1">
        <w:tc>
          <w:tcPr>
            <w:tcW w:w="850" w:type="dxa"/>
          </w:tcPr>
          <w:p w:rsidR="00253595" w:rsidRPr="00417C36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16</w:t>
            </w:r>
          </w:p>
        </w:tc>
        <w:tc>
          <w:tcPr>
            <w:tcW w:w="3544" w:type="dxa"/>
          </w:tcPr>
          <w:p w:rsidR="00253595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Continuidad de funciones.</w:t>
            </w:r>
          </w:p>
          <w:p w:rsidR="00157275" w:rsidRPr="00417C36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Clases de discontinuidad.</w:t>
            </w:r>
          </w:p>
        </w:tc>
        <w:tc>
          <w:tcPr>
            <w:tcW w:w="2876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183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</w:tcPr>
          <w:p w:rsidR="00253595" w:rsidRPr="00417C36" w:rsidRDefault="00F34A20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Emplea el concepto de continuidad de una función en los problemas propuestos.</w:t>
            </w:r>
          </w:p>
        </w:tc>
      </w:tr>
      <w:tr w:rsidR="00253595" w:rsidRPr="00417C36" w:rsidTr="00CC76F1">
        <w:tc>
          <w:tcPr>
            <w:tcW w:w="13829" w:type="dxa"/>
            <w:gridSpan w:val="6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EVALUACIÓN DE LA UNIDAD</w:t>
            </w:r>
          </w:p>
        </w:tc>
      </w:tr>
      <w:tr w:rsidR="00253595" w:rsidRPr="00417C36" w:rsidTr="00CC76F1">
        <w:tc>
          <w:tcPr>
            <w:tcW w:w="4394" w:type="dxa"/>
            <w:gridSpan w:val="2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EVIDENCIA DE CONOCIMIENTOS</w:t>
            </w:r>
          </w:p>
        </w:tc>
        <w:tc>
          <w:tcPr>
            <w:tcW w:w="5059" w:type="dxa"/>
            <w:gridSpan w:val="2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EVIDENCIA DE PRODUCTO</w:t>
            </w:r>
          </w:p>
        </w:tc>
        <w:tc>
          <w:tcPr>
            <w:tcW w:w="4376" w:type="dxa"/>
            <w:gridSpan w:val="2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EVIDENCIA DE DESEMPEÑO</w:t>
            </w:r>
          </w:p>
        </w:tc>
      </w:tr>
      <w:tr w:rsidR="00253595" w:rsidRPr="00417C36" w:rsidTr="00CC76F1">
        <w:tc>
          <w:tcPr>
            <w:tcW w:w="4394" w:type="dxa"/>
            <w:gridSpan w:val="2"/>
          </w:tcPr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Participación en clase.</w:t>
            </w:r>
          </w:p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Evaluación escrita.</w:t>
            </w:r>
          </w:p>
        </w:tc>
        <w:tc>
          <w:tcPr>
            <w:tcW w:w="5059" w:type="dxa"/>
            <w:gridSpan w:val="2"/>
          </w:tcPr>
          <w:p w:rsidR="00253595" w:rsidRPr="00417C36" w:rsidRDefault="00253595" w:rsidP="00F34A20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 xml:space="preserve">Entrega de un trabajo </w:t>
            </w:r>
            <w:r w:rsidR="00F34A20">
              <w:rPr>
                <w:sz w:val="18"/>
                <w:szCs w:val="18"/>
                <w:lang w:val="es-ES"/>
              </w:rPr>
              <w:t>final de problemas relacionados a tendencias o aproximaciones utilizando la teoría de límites y continuidad.</w:t>
            </w:r>
          </w:p>
        </w:tc>
        <w:tc>
          <w:tcPr>
            <w:tcW w:w="4376" w:type="dxa"/>
            <w:gridSpan w:val="2"/>
          </w:tcPr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Solución de problemas.</w:t>
            </w:r>
          </w:p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Actividades.</w:t>
            </w:r>
          </w:p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Proyectos.</w:t>
            </w:r>
          </w:p>
        </w:tc>
      </w:tr>
    </w:tbl>
    <w:p w:rsidR="004139C7" w:rsidRPr="00253595" w:rsidRDefault="004139C7" w:rsidP="00E63570">
      <w:pPr>
        <w:pStyle w:val="Prrafodelista"/>
        <w:ind w:left="1080"/>
        <w:rPr>
          <w:b/>
          <w:sz w:val="20"/>
        </w:rPr>
      </w:pPr>
    </w:p>
    <w:p w:rsidR="00253595" w:rsidRDefault="00253595" w:rsidP="00E63570">
      <w:pPr>
        <w:pStyle w:val="Prrafodelista"/>
        <w:ind w:left="1080"/>
        <w:rPr>
          <w:b/>
          <w:sz w:val="20"/>
          <w:lang w:val="es-ES"/>
        </w:rPr>
      </w:pPr>
    </w:p>
    <w:p w:rsidR="00253595" w:rsidRDefault="00253595" w:rsidP="00E63570">
      <w:pPr>
        <w:pStyle w:val="Prrafodelista"/>
        <w:ind w:left="1080"/>
        <w:rPr>
          <w:b/>
          <w:sz w:val="20"/>
          <w:lang w:val="es-ES"/>
        </w:rPr>
      </w:pPr>
    </w:p>
    <w:p w:rsidR="00253595" w:rsidRDefault="00253595" w:rsidP="00E63570">
      <w:pPr>
        <w:pStyle w:val="Prrafodelista"/>
        <w:ind w:left="1080"/>
        <w:rPr>
          <w:b/>
          <w:sz w:val="20"/>
          <w:lang w:val="es-ES"/>
        </w:rPr>
      </w:pPr>
    </w:p>
    <w:p w:rsidR="00E26330" w:rsidRDefault="00E26330" w:rsidP="00E63570">
      <w:pPr>
        <w:pStyle w:val="Prrafodelista"/>
        <w:ind w:left="1080"/>
        <w:rPr>
          <w:b/>
          <w:sz w:val="20"/>
          <w:lang w:val="es-ES"/>
        </w:rPr>
        <w:sectPr w:rsidR="00E26330" w:rsidSect="00A47405">
          <w:pgSz w:w="16839" w:h="11907" w:orient="landscape" w:code="9"/>
          <w:pgMar w:top="1417" w:right="1701" w:bottom="1417" w:left="1701" w:header="708" w:footer="708" w:gutter="0"/>
          <w:cols w:space="708"/>
          <w:docGrid w:linePitch="360"/>
        </w:sectPr>
      </w:pPr>
    </w:p>
    <w:p w:rsidR="00A77864" w:rsidRDefault="00A77864" w:rsidP="00E82352">
      <w:pPr>
        <w:pStyle w:val="Prrafodelista"/>
        <w:numPr>
          <w:ilvl w:val="0"/>
          <w:numId w:val="5"/>
        </w:numPr>
        <w:ind w:left="426" w:hanging="349"/>
        <w:rPr>
          <w:b/>
          <w:sz w:val="20"/>
          <w:lang w:val="es-ES"/>
        </w:rPr>
      </w:pPr>
      <w:r w:rsidRPr="00EB0C8F">
        <w:rPr>
          <w:b/>
          <w:sz w:val="20"/>
          <w:lang w:val="es-ES"/>
        </w:rPr>
        <w:lastRenderedPageBreak/>
        <w:t>MATERIALES EDUCAT</w:t>
      </w:r>
      <w:r w:rsidR="00D45869">
        <w:rPr>
          <w:b/>
          <w:sz w:val="20"/>
          <w:lang w:val="es-ES"/>
        </w:rPr>
        <w:t>IVOS Y OTROS RECURSOS DIDÁCTCOS</w:t>
      </w:r>
    </w:p>
    <w:p w:rsidR="00E82352" w:rsidRPr="00C41FF9" w:rsidRDefault="00E82352" w:rsidP="00E82352">
      <w:pPr>
        <w:pStyle w:val="Prrafodelista"/>
        <w:ind w:left="426"/>
        <w:rPr>
          <w:sz w:val="20"/>
          <w:lang w:val="es-PE"/>
        </w:rPr>
      </w:pPr>
      <w:r w:rsidRPr="00C41FF9">
        <w:rPr>
          <w:sz w:val="20"/>
          <w:lang w:val="es-PE"/>
        </w:rPr>
        <w:t xml:space="preserve">Los materiales educativos y recursos didácticos que se utilizarán en el desarrollo de la asignatura serán:  </w:t>
      </w:r>
    </w:p>
    <w:p w:rsidR="00E82352" w:rsidRPr="00C41FF9" w:rsidRDefault="00E82352" w:rsidP="00E82352">
      <w:pPr>
        <w:pStyle w:val="Prrafodelista"/>
        <w:numPr>
          <w:ilvl w:val="0"/>
          <w:numId w:val="6"/>
        </w:numPr>
        <w:ind w:left="709" w:hanging="283"/>
        <w:rPr>
          <w:sz w:val="20"/>
          <w:lang w:val="es-PE"/>
        </w:rPr>
      </w:pPr>
      <w:r w:rsidRPr="00C41FF9">
        <w:rPr>
          <w:sz w:val="20"/>
          <w:lang w:val="es-PE"/>
        </w:rPr>
        <w:t>Materiales convencionales como: separatas, guías de prácticas, fotocopias, textos básicos.</w:t>
      </w:r>
    </w:p>
    <w:p w:rsidR="00E82352" w:rsidRPr="00C41FF9" w:rsidRDefault="00E82352" w:rsidP="00E82352">
      <w:pPr>
        <w:pStyle w:val="Prrafodelista"/>
        <w:numPr>
          <w:ilvl w:val="0"/>
          <w:numId w:val="6"/>
        </w:numPr>
        <w:ind w:left="709" w:hanging="283"/>
        <w:rPr>
          <w:sz w:val="20"/>
          <w:lang w:val="es-PE"/>
        </w:rPr>
      </w:pPr>
      <w:r w:rsidRPr="00C41FF9">
        <w:rPr>
          <w:sz w:val="20"/>
          <w:lang w:val="es-PE"/>
        </w:rPr>
        <w:t>Pizarra, plumones, mota.</w:t>
      </w:r>
    </w:p>
    <w:p w:rsidR="00E82352" w:rsidRPr="00C41FF9" w:rsidRDefault="00E82352" w:rsidP="00E82352">
      <w:pPr>
        <w:pStyle w:val="Prrafodelista"/>
        <w:numPr>
          <w:ilvl w:val="0"/>
          <w:numId w:val="6"/>
        </w:numPr>
        <w:ind w:left="709" w:hanging="283"/>
        <w:rPr>
          <w:sz w:val="20"/>
          <w:lang w:val="es-PE"/>
        </w:rPr>
      </w:pPr>
      <w:r w:rsidRPr="00C41FF9">
        <w:rPr>
          <w:sz w:val="20"/>
          <w:lang w:val="es-PE"/>
        </w:rPr>
        <w:t>Proyector multimedia.</w:t>
      </w:r>
    </w:p>
    <w:p w:rsidR="00E82352" w:rsidRPr="00C41FF9" w:rsidRDefault="00E82352" w:rsidP="00E82352">
      <w:pPr>
        <w:pStyle w:val="Prrafodelista"/>
        <w:numPr>
          <w:ilvl w:val="0"/>
          <w:numId w:val="6"/>
        </w:numPr>
        <w:ind w:left="709" w:hanging="283"/>
        <w:rPr>
          <w:sz w:val="20"/>
          <w:lang w:val="es-PE"/>
        </w:rPr>
      </w:pPr>
      <w:r w:rsidRPr="00C41FF9">
        <w:rPr>
          <w:sz w:val="20"/>
          <w:lang w:val="es-PE"/>
        </w:rPr>
        <w:t>Presentaciones multimedia, animaciones y simulaciones interactivas.</w:t>
      </w:r>
    </w:p>
    <w:p w:rsidR="00E82352" w:rsidRPr="00C41FF9" w:rsidRDefault="00E82352" w:rsidP="00E82352">
      <w:pPr>
        <w:pStyle w:val="Prrafodelista"/>
        <w:numPr>
          <w:ilvl w:val="0"/>
          <w:numId w:val="6"/>
        </w:numPr>
        <w:ind w:left="709" w:hanging="283"/>
        <w:rPr>
          <w:sz w:val="20"/>
          <w:lang w:val="es-PE"/>
        </w:rPr>
      </w:pPr>
      <w:r w:rsidRPr="00C41FF9">
        <w:rPr>
          <w:sz w:val="20"/>
          <w:lang w:val="es-PE"/>
        </w:rPr>
        <w:t>Materiales audiovisuales como videos.</w:t>
      </w:r>
    </w:p>
    <w:p w:rsidR="00E82352" w:rsidRPr="00C41FF9" w:rsidRDefault="00E82352" w:rsidP="00E82352">
      <w:pPr>
        <w:pStyle w:val="Prrafodelista"/>
        <w:numPr>
          <w:ilvl w:val="0"/>
          <w:numId w:val="6"/>
        </w:numPr>
        <w:ind w:left="709" w:hanging="283"/>
        <w:rPr>
          <w:sz w:val="20"/>
          <w:lang w:val="es-PE"/>
        </w:rPr>
      </w:pPr>
      <w:r w:rsidRPr="00C41FF9">
        <w:rPr>
          <w:sz w:val="20"/>
          <w:lang w:val="es-PE"/>
        </w:rPr>
        <w:t>Programas informáticos (CD u on-line) educativos.</w:t>
      </w:r>
    </w:p>
    <w:p w:rsidR="00E82352" w:rsidRPr="00C41FF9" w:rsidRDefault="00E82352" w:rsidP="00E82352">
      <w:pPr>
        <w:pStyle w:val="Prrafodelista"/>
        <w:numPr>
          <w:ilvl w:val="0"/>
          <w:numId w:val="6"/>
        </w:numPr>
        <w:ind w:left="709" w:hanging="283"/>
        <w:rPr>
          <w:sz w:val="20"/>
          <w:lang w:val="es-PE"/>
        </w:rPr>
      </w:pPr>
      <w:r w:rsidRPr="00C41FF9">
        <w:rPr>
          <w:sz w:val="20"/>
          <w:lang w:val="es-PE"/>
        </w:rPr>
        <w:t>Servicios telemáticos: sitios o páginas web, correo electrónico, chats, foros.</w:t>
      </w:r>
    </w:p>
    <w:p w:rsidR="00E82352" w:rsidRPr="00C41FF9" w:rsidRDefault="00E82352" w:rsidP="00E82352">
      <w:pPr>
        <w:pStyle w:val="Prrafodelista"/>
        <w:numPr>
          <w:ilvl w:val="0"/>
          <w:numId w:val="6"/>
        </w:numPr>
        <w:ind w:left="709" w:hanging="283"/>
        <w:rPr>
          <w:sz w:val="20"/>
          <w:lang w:val="es-PE"/>
        </w:rPr>
      </w:pPr>
      <w:r w:rsidRPr="00C41FF9">
        <w:rPr>
          <w:sz w:val="20"/>
          <w:lang w:val="es-PE"/>
        </w:rPr>
        <w:t>Uso de biblioteca virtual U</w:t>
      </w:r>
      <w:r w:rsidR="00212607">
        <w:rPr>
          <w:sz w:val="20"/>
          <w:lang w:val="es-PE"/>
        </w:rPr>
        <w:t>NJFSC</w:t>
      </w:r>
      <w:r w:rsidRPr="00C41FF9">
        <w:rPr>
          <w:sz w:val="20"/>
          <w:lang w:val="es-PE"/>
        </w:rPr>
        <w:t>.</w:t>
      </w:r>
    </w:p>
    <w:p w:rsidR="00E82352" w:rsidRPr="00C41FF9" w:rsidRDefault="00E82352" w:rsidP="00E82352">
      <w:pPr>
        <w:pStyle w:val="Prrafodelista"/>
        <w:numPr>
          <w:ilvl w:val="0"/>
          <w:numId w:val="6"/>
        </w:numPr>
        <w:ind w:left="709" w:hanging="283"/>
        <w:rPr>
          <w:sz w:val="20"/>
          <w:lang w:val="es-PE"/>
        </w:rPr>
      </w:pPr>
      <w:r w:rsidRPr="00C41FF9">
        <w:rPr>
          <w:sz w:val="20"/>
          <w:lang w:val="es-PE"/>
        </w:rPr>
        <w:t>Obras para lectura, guías de análisis para textos.</w:t>
      </w:r>
    </w:p>
    <w:p w:rsidR="00E82352" w:rsidRPr="00C41FF9" w:rsidRDefault="00E82352" w:rsidP="00E82352">
      <w:pPr>
        <w:pStyle w:val="Prrafodelista"/>
        <w:numPr>
          <w:ilvl w:val="0"/>
          <w:numId w:val="6"/>
        </w:numPr>
        <w:ind w:left="709" w:hanging="283"/>
        <w:rPr>
          <w:sz w:val="20"/>
          <w:lang w:val="es-PE"/>
        </w:rPr>
      </w:pPr>
      <w:r w:rsidRPr="00C41FF9">
        <w:rPr>
          <w:sz w:val="20"/>
          <w:lang w:val="es-PE"/>
        </w:rPr>
        <w:t>Organizadores visuales.</w:t>
      </w:r>
    </w:p>
    <w:p w:rsidR="00E26330" w:rsidRDefault="00E82352" w:rsidP="00E82352">
      <w:pPr>
        <w:pStyle w:val="Prrafodelista"/>
        <w:numPr>
          <w:ilvl w:val="0"/>
          <w:numId w:val="6"/>
        </w:numPr>
        <w:ind w:left="709" w:hanging="283"/>
        <w:rPr>
          <w:sz w:val="20"/>
          <w:lang w:val="es-ES"/>
        </w:rPr>
      </w:pPr>
      <w:r w:rsidRPr="00C41FF9">
        <w:rPr>
          <w:sz w:val="20"/>
          <w:lang w:val="es-PE"/>
        </w:rPr>
        <w:t>Trabajos prácticos de los alumnos.</w:t>
      </w:r>
    </w:p>
    <w:p w:rsidR="00E26330" w:rsidRPr="00D45869" w:rsidRDefault="00E26330" w:rsidP="00D45869">
      <w:pPr>
        <w:pStyle w:val="Prrafodelista"/>
        <w:ind w:left="1080"/>
        <w:rPr>
          <w:sz w:val="20"/>
          <w:lang w:val="es-ES"/>
        </w:rPr>
      </w:pPr>
    </w:p>
    <w:p w:rsidR="00A77864" w:rsidRDefault="00D45869" w:rsidP="00E82352">
      <w:pPr>
        <w:pStyle w:val="Prrafodelista"/>
        <w:numPr>
          <w:ilvl w:val="0"/>
          <w:numId w:val="5"/>
        </w:numPr>
        <w:ind w:left="426" w:hanging="349"/>
        <w:rPr>
          <w:b/>
          <w:sz w:val="20"/>
          <w:lang w:val="es-ES"/>
        </w:rPr>
      </w:pPr>
      <w:r>
        <w:rPr>
          <w:b/>
          <w:sz w:val="20"/>
          <w:lang w:val="es-ES"/>
        </w:rPr>
        <w:t>EVALUACIÓN</w:t>
      </w:r>
    </w:p>
    <w:p w:rsidR="002B40ED" w:rsidRPr="00E03440" w:rsidRDefault="002B40ED" w:rsidP="00B57C01">
      <w:pPr>
        <w:ind w:left="426"/>
        <w:jc w:val="both"/>
        <w:rPr>
          <w:sz w:val="20"/>
          <w:lang w:val="es-ES"/>
        </w:rPr>
      </w:pPr>
      <w:r w:rsidRPr="00E03440">
        <w:rPr>
          <w:sz w:val="20"/>
          <w:lang w:val="es-ES"/>
        </w:rPr>
        <w:t>El sistema de evaluación se rige por el Reglamento Académico General (PRE GRADO), aprobado con Resolución de Consejo Universitario Nº0105-2016-CU-UNJFSC de fecha 01 de marzo de 2016.</w:t>
      </w:r>
    </w:p>
    <w:p w:rsidR="002B40ED" w:rsidRPr="00E03440" w:rsidRDefault="002B40ED" w:rsidP="00B57C01">
      <w:pPr>
        <w:ind w:left="426"/>
        <w:jc w:val="both"/>
        <w:rPr>
          <w:sz w:val="20"/>
          <w:lang w:val="es-ES"/>
        </w:rPr>
      </w:pPr>
      <w:r w:rsidRPr="00E03440">
        <w:rPr>
          <w:sz w:val="20"/>
          <w:lang w:val="es-ES"/>
        </w:rPr>
        <w:t>La evaluación es un proceso permanente e integral que permite medir el logro del aprendizaje alcanzado por los estudiantes de las Escuelas profesionales.</w:t>
      </w:r>
    </w:p>
    <w:p w:rsidR="002B40ED" w:rsidRPr="00E03440" w:rsidRDefault="002B40ED" w:rsidP="00B57C01">
      <w:pPr>
        <w:ind w:left="426"/>
        <w:jc w:val="both"/>
        <w:rPr>
          <w:sz w:val="20"/>
          <w:lang w:val="es-ES"/>
        </w:rPr>
      </w:pPr>
      <w:r w:rsidRPr="00E03440">
        <w:rPr>
          <w:sz w:val="20"/>
          <w:lang w:val="es-ES"/>
        </w:rPr>
        <w:t>El sistema de evaluación es integral, permanente, cualitativo y cuantitativo (vigesimal) y se ajusta a las características de loa asignaturas, dentro de las pautas generales establecidas por el Estatuto de la Universidad y el presente Reglamento Académico vigente.</w:t>
      </w:r>
    </w:p>
    <w:p w:rsidR="002B40ED" w:rsidRPr="00E03440" w:rsidRDefault="002B40ED" w:rsidP="00B57C01">
      <w:pPr>
        <w:ind w:left="426"/>
        <w:jc w:val="both"/>
        <w:rPr>
          <w:sz w:val="20"/>
          <w:lang w:val="es-ES"/>
        </w:rPr>
      </w:pPr>
      <w:r w:rsidRPr="00E03440">
        <w:rPr>
          <w:sz w:val="20"/>
          <w:lang w:val="es-ES"/>
        </w:rPr>
        <w:t>El carácter integral de la evaluación de las asignaturas comprende la evaluación teórica, práctica y los trabajos académicos y el alcance de las competencias establecidas en los nuevos planes de estudios.</w:t>
      </w:r>
    </w:p>
    <w:p w:rsidR="002B40ED" w:rsidRPr="00E03440" w:rsidRDefault="002B40ED" w:rsidP="00A47405">
      <w:pPr>
        <w:ind w:firstLine="426"/>
        <w:rPr>
          <w:sz w:val="20"/>
          <w:lang w:val="es-ES"/>
        </w:rPr>
      </w:pPr>
      <w:r w:rsidRPr="00E03440">
        <w:rPr>
          <w:sz w:val="20"/>
          <w:lang w:val="es-ES"/>
        </w:rPr>
        <w:t>Para los currículos por competencia, será de la siguiente manera:</w:t>
      </w:r>
    </w:p>
    <w:tbl>
      <w:tblPr>
        <w:tblStyle w:val="Tablaconcuadrcul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402"/>
        <w:gridCol w:w="1149"/>
        <w:gridCol w:w="977"/>
        <w:gridCol w:w="2659"/>
      </w:tblGrid>
      <w:tr w:rsidR="002B40ED" w:rsidTr="00B57C01">
        <w:tc>
          <w:tcPr>
            <w:tcW w:w="3402" w:type="dxa"/>
            <w:vMerge w:val="restart"/>
            <w:vAlign w:val="center"/>
          </w:tcPr>
          <w:p w:rsidR="002B40ED" w:rsidRDefault="002B40ED" w:rsidP="004416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VARIABLE</w:t>
            </w:r>
          </w:p>
        </w:tc>
        <w:tc>
          <w:tcPr>
            <w:tcW w:w="2126" w:type="dxa"/>
            <w:gridSpan w:val="2"/>
            <w:vAlign w:val="center"/>
          </w:tcPr>
          <w:p w:rsidR="002B40ED" w:rsidRDefault="002B40ED" w:rsidP="004416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PONDERACIONES</w:t>
            </w:r>
          </w:p>
        </w:tc>
        <w:tc>
          <w:tcPr>
            <w:tcW w:w="2659" w:type="dxa"/>
            <w:vMerge w:val="restart"/>
            <w:vAlign w:val="center"/>
          </w:tcPr>
          <w:p w:rsidR="002B40ED" w:rsidRDefault="002B40ED" w:rsidP="004416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UNIDADES DIDÁTICAS DENOMINADAS MODULOS</w:t>
            </w:r>
          </w:p>
        </w:tc>
      </w:tr>
      <w:tr w:rsidR="002B40ED" w:rsidTr="00B57C01">
        <w:tc>
          <w:tcPr>
            <w:tcW w:w="3402" w:type="dxa"/>
            <w:vMerge/>
          </w:tcPr>
          <w:p w:rsidR="002B40ED" w:rsidRDefault="002B40ED" w:rsidP="004416E5">
            <w:pPr>
              <w:rPr>
                <w:sz w:val="20"/>
                <w:lang w:val="es-ES"/>
              </w:rPr>
            </w:pPr>
          </w:p>
        </w:tc>
        <w:tc>
          <w:tcPr>
            <w:tcW w:w="1149" w:type="dxa"/>
            <w:vAlign w:val="center"/>
          </w:tcPr>
          <w:p w:rsidR="002B40ED" w:rsidRDefault="002B40ED" w:rsidP="004416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P1</w:t>
            </w:r>
          </w:p>
        </w:tc>
        <w:tc>
          <w:tcPr>
            <w:tcW w:w="977" w:type="dxa"/>
            <w:vAlign w:val="center"/>
          </w:tcPr>
          <w:p w:rsidR="002B40ED" w:rsidRDefault="002B40ED" w:rsidP="004416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P2</w:t>
            </w:r>
          </w:p>
        </w:tc>
        <w:tc>
          <w:tcPr>
            <w:tcW w:w="2659" w:type="dxa"/>
            <w:vMerge/>
          </w:tcPr>
          <w:p w:rsidR="002B40ED" w:rsidRDefault="002B40ED" w:rsidP="004416E5">
            <w:pPr>
              <w:rPr>
                <w:sz w:val="20"/>
                <w:lang w:val="es-ES"/>
              </w:rPr>
            </w:pPr>
          </w:p>
        </w:tc>
      </w:tr>
      <w:tr w:rsidR="002B40ED" w:rsidTr="00B57C01">
        <w:tc>
          <w:tcPr>
            <w:tcW w:w="3402" w:type="dxa"/>
          </w:tcPr>
          <w:p w:rsidR="002B40ED" w:rsidRDefault="002B40ED" w:rsidP="004416E5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Evaluación de Conocimiento</w:t>
            </w:r>
          </w:p>
        </w:tc>
        <w:tc>
          <w:tcPr>
            <w:tcW w:w="1149" w:type="dxa"/>
            <w:vAlign w:val="center"/>
          </w:tcPr>
          <w:p w:rsidR="002B40ED" w:rsidRDefault="002B40ED" w:rsidP="004416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30%</w:t>
            </w:r>
          </w:p>
        </w:tc>
        <w:tc>
          <w:tcPr>
            <w:tcW w:w="977" w:type="dxa"/>
            <w:vAlign w:val="center"/>
          </w:tcPr>
          <w:p w:rsidR="002B40ED" w:rsidRDefault="002B40ED" w:rsidP="004416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20%</w:t>
            </w:r>
          </w:p>
        </w:tc>
        <w:tc>
          <w:tcPr>
            <w:tcW w:w="2659" w:type="dxa"/>
            <w:vMerge w:val="restart"/>
          </w:tcPr>
          <w:p w:rsidR="002B40ED" w:rsidRDefault="002B40ED" w:rsidP="00B57C01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El ciclo académico comprende 4 módulos</w:t>
            </w:r>
          </w:p>
        </w:tc>
      </w:tr>
      <w:tr w:rsidR="002B40ED" w:rsidTr="00B57C01">
        <w:tc>
          <w:tcPr>
            <w:tcW w:w="3402" w:type="dxa"/>
          </w:tcPr>
          <w:p w:rsidR="002B40ED" w:rsidRDefault="002B40ED" w:rsidP="004416E5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Evaluación de Producto</w:t>
            </w:r>
          </w:p>
        </w:tc>
        <w:tc>
          <w:tcPr>
            <w:tcW w:w="1149" w:type="dxa"/>
            <w:vAlign w:val="center"/>
          </w:tcPr>
          <w:p w:rsidR="002B40ED" w:rsidRDefault="002B40ED" w:rsidP="004416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35%</w:t>
            </w:r>
          </w:p>
        </w:tc>
        <w:tc>
          <w:tcPr>
            <w:tcW w:w="977" w:type="dxa"/>
            <w:vAlign w:val="center"/>
          </w:tcPr>
          <w:p w:rsidR="002B40ED" w:rsidRDefault="002B40ED" w:rsidP="004416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40%</w:t>
            </w:r>
          </w:p>
        </w:tc>
        <w:tc>
          <w:tcPr>
            <w:tcW w:w="2659" w:type="dxa"/>
            <w:vMerge/>
          </w:tcPr>
          <w:p w:rsidR="002B40ED" w:rsidRDefault="002B40ED" w:rsidP="004416E5">
            <w:pPr>
              <w:rPr>
                <w:sz w:val="20"/>
                <w:lang w:val="es-ES"/>
              </w:rPr>
            </w:pPr>
          </w:p>
        </w:tc>
      </w:tr>
      <w:tr w:rsidR="002B40ED" w:rsidTr="00B57C01">
        <w:tc>
          <w:tcPr>
            <w:tcW w:w="3402" w:type="dxa"/>
          </w:tcPr>
          <w:p w:rsidR="002B40ED" w:rsidRDefault="002B40ED" w:rsidP="004416E5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Evaluación de Desempeño</w:t>
            </w:r>
          </w:p>
        </w:tc>
        <w:tc>
          <w:tcPr>
            <w:tcW w:w="1149" w:type="dxa"/>
            <w:vAlign w:val="center"/>
          </w:tcPr>
          <w:p w:rsidR="002B40ED" w:rsidRDefault="002B40ED" w:rsidP="004416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35%</w:t>
            </w:r>
          </w:p>
        </w:tc>
        <w:tc>
          <w:tcPr>
            <w:tcW w:w="977" w:type="dxa"/>
            <w:vAlign w:val="center"/>
          </w:tcPr>
          <w:p w:rsidR="002B40ED" w:rsidRDefault="002B40ED" w:rsidP="004416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40%</w:t>
            </w:r>
          </w:p>
        </w:tc>
        <w:tc>
          <w:tcPr>
            <w:tcW w:w="2659" w:type="dxa"/>
            <w:vMerge/>
          </w:tcPr>
          <w:p w:rsidR="002B40ED" w:rsidRDefault="002B40ED" w:rsidP="004416E5">
            <w:pPr>
              <w:rPr>
                <w:sz w:val="20"/>
                <w:lang w:val="es-ES"/>
              </w:rPr>
            </w:pPr>
          </w:p>
        </w:tc>
      </w:tr>
    </w:tbl>
    <w:p w:rsidR="002B40ED" w:rsidRDefault="002B40ED" w:rsidP="002B40ED">
      <w:pPr>
        <w:ind w:left="1134"/>
        <w:rPr>
          <w:sz w:val="20"/>
          <w:lang w:val="es-ES"/>
        </w:rPr>
      </w:pPr>
    </w:p>
    <w:p w:rsidR="002B40ED" w:rsidRDefault="002B40ED" w:rsidP="00A47405">
      <w:pPr>
        <w:ind w:left="426"/>
        <w:rPr>
          <w:sz w:val="20"/>
          <w:lang w:val="es-ES"/>
        </w:rPr>
      </w:pPr>
      <w:r>
        <w:rPr>
          <w:sz w:val="20"/>
          <w:lang w:val="es-ES"/>
        </w:rPr>
        <w:t>Siendo el promedio final (PF), el promedio simple de los promedios ponderados de cada módulo (PM1, PM2, PM3, PM4); calculado de la siguiente manera:</w:t>
      </w:r>
    </w:p>
    <w:p w:rsidR="002B40ED" w:rsidRDefault="002B40ED" w:rsidP="002B40ED">
      <w:pPr>
        <w:ind w:left="1416"/>
        <w:rPr>
          <w:sz w:val="20"/>
          <w:lang w:val="es-ES"/>
        </w:rPr>
      </w:pPr>
      <m:oMathPara>
        <m:oMath>
          <m:r>
            <w:rPr>
              <w:rFonts w:ascii="Cambria Math" w:hAnsi="Cambria Math"/>
              <w:sz w:val="20"/>
              <w:lang w:val="es-ES"/>
            </w:rPr>
            <m:t>PF=</m:t>
          </m:r>
          <m:f>
            <m:fPr>
              <m:ctrlPr>
                <w:rPr>
                  <w:rFonts w:ascii="Cambria Math" w:hAnsi="Cambria Math"/>
                  <w:i/>
                  <w:sz w:val="20"/>
                  <w:lang w:val="es-ES"/>
                </w:rPr>
              </m:ctrlPr>
            </m:fPr>
            <m:num>
              <m:r>
                <w:rPr>
                  <w:rFonts w:ascii="Cambria Math" w:hAnsi="Cambria Math"/>
                  <w:sz w:val="20"/>
                  <w:lang w:val="es-ES"/>
                </w:rPr>
                <m:t>PM1+PM2+PM3+PM4</m:t>
              </m:r>
            </m:num>
            <m:den>
              <m:r>
                <w:rPr>
                  <w:rFonts w:ascii="Cambria Math" w:hAnsi="Cambria Math"/>
                  <w:sz w:val="20"/>
                  <w:lang w:val="es-ES"/>
                </w:rPr>
                <m:t>4</m:t>
              </m:r>
            </m:den>
          </m:f>
        </m:oMath>
      </m:oMathPara>
    </w:p>
    <w:p w:rsidR="002B40ED" w:rsidRPr="00E03440" w:rsidRDefault="002B40ED" w:rsidP="00B57C01">
      <w:pPr>
        <w:ind w:left="426"/>
        <w:jc w:val="both"/>
        <w:rPr>
          <w:sz w:val="20"/>
          <w:lang w:val="es-ES"/>
        </w:rPr>
      </w:pPr>
      <w:r w:rsidRPr="00E03440">
        <w:rPr>
          <w:sz w:val="20"/>
          <w:lang w:val="es-ES"/>
        </w:rPr>
        <w:t xml:space="preserve">El carácter cuantitativo vigesimal consiste en que la escala valorativa es de cero (0) a veinte (20), para todo proceso de evaluación, siendo </w:t>
      </w:r>
      <w:r w:rsidR="00E03440" w:rsidRPr="00E03440">
        <w:rPr>
          <w:sz w:val="20"/>
          <w:lang w:val="es-ES"/>
        </w:rPr>
        <w:t>once (</w:t>
      </w:r>
      <w:r w:rsidRPr="00E03440">
        <w:rPr>
          <w:sz w:val="20"/>
          <w:lang w:val="es-ES"/>
        </w:rPr>
        <w:t>11) la nota mínima, solo en el caso de determinación de la nota promocional la fracción de 0,5 o más va a favor de la unidad entera inmediata superior.</w:t>
      </w:r>
    </w:p>
    <w:p w:rsidR="002B40ED" w:rsidRPr="00E03440" w:rsidRDefault="002B40ED" w:rsidP="00A47405">
      <w:pPr>
        <w:ind w:left="426"/>
        <w:rPr>
          <w:sz w:val="20"/>
          <w:lang w:val="es-ES"/>
        </w:rPr>
      </w:pPr>
      <w:r w:rsidRPr="00E03440">
        <w:rPr>
          <w:sz w:val="20"/>
          <w:lang w:val="es-ES"/>
        </w:rPr>
        <w:t>Para los casos en que los estudiantes no hayan cumplido con ninguna o varias evaluaciones parciales se considerará la nota de cero (00) para los fines de efectuar el promedio correspondiente.</w:t>
      </w:r>
    </w:p>
    <w:p w:rsidR="002B40ED" w:rsidRPr="005941C4" w:rsidRDefault="002B40ED" w:rsidP="00A47405">
      <w:pPr>
        <w:ind w:left="426"/>
        <w:rPr>
          <w:sz w:val="20"/>
          <w:lang w:val="es-ES"/>
        </w:rPr>
      </w:pPr>
      <w:r w:rsidRPr="005941C4">
        <w:rPr>
          <w:b/>
          <w:sz w:val="20"/>
          <w:lang w:val="es-ES"/>
        </w:rPr>
        <w:t>Del Control de Asistencia en Clases</w:t>
      </w:r>
      <w:r>
        <w:rPr>
          <w:sz w:val="20"/>
          <w:lang w:val="es-ES"/>
        </w:rPr>
        <w:t>:</w:t>
      </w:r>
    </w:p>
    <w:p w:rsidR="002B40ED" w:rsidRPr="00E03440" w:rsidRDefault="002B40ED" w:rsidP="00A47405">
      <w:pPr>
        <w:ind w:left="426"/>
        <w:rPr>
          <w:sz w:val="20"/>
          <w:lang w:val="es-ES"/>
        </w:rPr>
      </w:pPr>
      <w:r w:rsidRPr="00E03440">
        <w:rPr>
          <w:sz w:val="20"/>
          <w:lang w:val="es-ES"/>
        </w:rPr>
        <w:t>La asistencia a clases teóricas y prácticas son obligatorias. La acumulación de más del 30% de inasistencia no justificadas, da lugar a la desaprobación de la signatura por límite de inasistencia con nota cero (00).</w:t>
      </w:r>
    </w:p>
    <w:p w:rsidR="002B40ED" w:rsidRPr="00E03440" w:rsidRDefault="002B40ED" w:rsidP="00B57C01">
      <w:pPr>
        <w:ind w:left="426"/>
        <w:jc w:val="both"/>
        <w:rPr>
          <w:sz w:val="20"/>
          <w:lang w:val="es-ES"/>
        </w:rPr>
      </w:pPr>
      <w:r w:rsidRPr="00E03440">
        <w:rPr>
          <w:sz w:val="20"/>
          <w:lang w:val="es-ES"/>
        </w:rPr>
        <w:lastRenderedPageBreak/>
        <w:t>El estudiante está obligado</w:t>
      </w:r>
      <w:r w:rsidR="00B57C01" w:rsidRPr="00B57C01">
        <w:rPr>
          <w:sz w:val="20"/>
        </w:rPr>
        <w:t xml:space="preserve"> </w:t>
      </w:r>
      <w:r w:rsidR="00B57C01" w:rsidRPr="0074795A">
        <w:rPr>
          <w:sz w:val="20"/>
        </w:rPr>
        <w:t>a justificar su inasistencia, en un plazo no mayor de tres (3) días hábiles; ante el Director de la Escuela Profesional, quién derivará el documento al Docente a más tardar en dos (2) días.</w:t>
      </w:r>
    </w:p>
    <w:p w:rsidR="002B40ED" w:rsidRPr="00E03440" w:rsidRDefault="002B40ED" w:rsidP="00B57C01">
      <w:pPr>
        <w:ind w:left="426"/>
        <w:jc w:val="both"/>
        <w:rPr>
          <w:sz w:val="20"/>
          <w:lang w:val="es-ES"/>
        </w:rPr>
      </w:pPr>
      <w:r w:rsidRPr="00E03440">
        <w:rPr>
          <w:sz w:val="20"/>
          <w:lang w:val="es-ES"/>
        </w:rPr>
        <w:t>La asistencia a las asignaturas es Obligatoria, en un mínimo de 70%, caso contrario dará lugar a la inhabilitación por no justificar las inasistencias</w:t>
      </w:r>
      <w:r w:rsidR="00223DAA">
        <w:rPr>
          <w:sz w:val="20"/>
          <w:lang w:val="es-ES"/>
        </w:rPr>
        <w:t>.</w:t>
      </w:r>
    </w:p>
    <w:p w:rsidR="00E26330" w:rsidRPr="00D45869" w:rsidRDefault="00E26330" w:rsidP="00E26330">
      <w:pPr>
        <w:pStyle w:val="Prrafodelista"/>
        <w:ind w:left="1418"/>
        <w:rPr>
          <w:sz w:val="20"/>
          <w:lang w:val="es-ES"/>
        </w:rPr>
      </w:pPr>
    </w:p>
    <w:p w:rsidR="00A77864" w:rsidRPr="00EB0C8F" w:rsidRDefault="00A77864" w:rsidP="00E82352">
      <w:pPr>
        <w:pStyle w:val="Prrafodelista"/>
        <w:numPr>
          <w:ilvl w:val="0"/>
          <w:numId w:val="5"/>
        </w:numPr>
        <w:ind w:left="426" w:hanging="349"/>
        <w:rPr>
          <w:sz w:val="20"/>
          <w:lang w:val="es-ES"/>
        </w:rPr>
      </w:pPr>
      <w:r w:rsidRPr="00EB0C8F">
        <w:rPr>
          <w:b/>
          <w:sz w:val="20"/>
          <w:lang w:val="es-ES"/>
        </w:rPr>
        <w:t>BIBLIOGRAFÍA</w:t>
      </w:r>
      <w:r w:rsidR="00A47405">
        <w:rPr>
          <w:b/>
          <w:sz w:val="20"/>
          <w:lang w:val="es-ES"/>
        </w:rPr>
        <w:t xml:space="preserve"> Y REFERENCIA WEB</w:t>
      </w:r>
    </w:p>
    <w:p w:rsidR="00302EBD" w:rsidRDefault="00302EBD" w:rsidP="00223DAA">
      <w:pPr>
        <w:pStyle w:val="Prrafodelista"/>
        <w:ind w:left="426"/>
        <w:rPr>
          <w:sz w:val="20"/>
          <w:szCs w:val="20"/>
          <w:lang w:val="es-ES"/>
        </w:rPr>
      </w:pPr>
    </w:p>
    <w:p w:rsidR="00E26330" w:rsidRPr="00E354C1" w:rsidRDefault="00A47405" w:rsidP="00223DAA">
      <w:pPr>
        <w:pStyle w:val="Prrafodelista"/>
        <w:ind w:left="426"/>
        <w:rPr>
          <w:sz w:val="20"/>
          <w:szCs w:val="20"/>
          <w:lang w:val="es-ES"/>
        </w:rPr>
      </w:pPr>
      <w:r w:rsidRPr="00302EBD">
        <w:rPr>
          <w:b/>
          <w:sz w:val="20"/>
          <w:szCs w:val="20"/>
          <w:lang w:val="es-ES"/>
        </w:rPr>
        <w:t>UNIDAD DIDÁCTICA I: Números Reales</w:t>
      </w:r>
      <w:r w:rsidRPr="00E354C1">
        <w:rPr>
          <w:sz w:val="20"/>
          <w:szCs w:val="20"/>
          <w:lang w:val="es-ES"/>
        </w:rPr>
        <w:t>.</w:t>
      </w:r>
    </w:p>
    <w:p w:rsidR="00E354C1" w:rsidRPr="00995900" w:rsidRDefault="00E354C1" w:rsidP="00E354C1">
      <w:pPr>
        <w:pStyle w:val="Prrafodelista"/>
        <w:numPr>
          <w:ilvl w:val="0"/>
          <w:numId w:val="4"/>
        </w:numPr>
        <w:ind w:left="709" w:hanging="283"/>
        <w:rPr>
          <w:sz w:val="20"/>
          <w:szCs w:val="20"/>
          <w:lang w:val="es-ES"/>
        </w:rPr>
      </w:pPr>
      <w:r w:rsidRPr="00995900">
        <w:rPr>
          <w:sz w:val="20"/>
          <w:szCs w:val="20"/>
          <w:lang w:val="es-ES"/>
        </w:rPr>
        <w:t xml:space="preserve">Espinoza, E. (2012). Análisis Matemático I. Lima, Perú: </w:t>
      </w:r>
      <w:proofErr w:type="spellStart"/>
      <w:r w:rsidRPr="00995900">
        <w:rPr>
          <w:sz w:val="20"/>
          <w:szCs w:val="20"/>
          <w:lang w:val="es-ES"/>
        </w:rPr>
        <w:t>edukperú</w:t>
      </w:r>
      <w:proofErr w:type="spellEnd"/>
      <w:r w:rsidRPr="00995900">
        <w:rPr>
          <w:sz w:val="20"/>
          <w:szCs w:val="20"/>
          <w:lang w:val="es-ES"/>
        </w:rPr>
        <w:t>.</w:t>
      </w:r>
    </w:p>
    <w:p w:rsidR="00E354C1" w:rsidRDefault="00E354C1" w:rsidP="00E354C1">
      <w:pPr>
        <w:pStyle w:val="Prrafodelista"/>
        <w:numPr>
          <w:ilvl w:val="0"/>
          <w:numId w:val="4"/>
        </w:numPr>
        <w:ind w:left="709" w:hanging="283"/>
        <w:rPr>
          <w:sz w:val="20"/>
          <w:szCs w:val="20"/>
          <w:lang w:val="es-ES"/>
        </w:rPr>
      </w:pPr>
      <w:r w:rsidRPr="00995900">
        <w:rPr>
          <w:sz w:val="20"/>
          <w:szCs w:val="20"/>
          <w:lang w:val="es-ES"/>
        </w:rPr>
        <w:t>Figueroa, R. (1998). Matemática Básica. Lima, Perú: RFG</w:t>
      </w:r>
    </w:p>
    <w:p w:rsidR="00E354C1" w:rsidRDefault="00E354C1" w:rsidP="00E354C1">
      <w:pPr>
        <w:pStyle w:val="Prrafodelista"/>
        <w:numPr>
          <w:ilvl w:val="0"/>
          <w:numId w:val="4"/>
        </w:numPr>
        <w:ind w:left="709" w:hanging="283"/>
        <w:rPr>
          <w:sz w:val="20"/>
          <w:szCs w:val="20"/>
          <w:lang w:val="es-ES"/>
        </w:rPr>
      </w:pPr>
      <w:r w:rsidRPr="00995900">
        <w:rPr>
          <w:sz w:val="20"/>
          <w:szCs w:val="20"/>
          <w:lang w:val="es-ES"/>
        </w:rPr>
        <w:t>Venero, A. (1994). Matemática Básica. Lima, Perú: San Marcos.</w:t>
      </w:r>
    </w:p>
    <w:p w:rsidR="004C192C" w:rsidRDefault="004C192C" w:rsidP="004C192C">
      <w:pPr>
        <w:pStyle w:val="Prrafodelista"/>
        <w:ind w:left="709"/>
        <w:rPr>
          <w:sz w:val="20"/>
          <w:szCs w:val="20"/>
          <w:lang w:val="es-ES"/>
        </w:rPr>
      </w:pPr>
      <w:r w:rsidRPr="004C192C">
        <w:rPr>
          <w:sz w:val="20"/>
          <w:szCs w:val="20"/>
          <w:lang w:val="es-ES"/>
        </w:rPr>
        <w:t>http://www.julioprofe.net/</w:t>
      </w:r>
    </w:p>
    <w:p w:rsidR="004C192C" w:rsidRDefault="004C192C" w:rsidP="004C192C">
      <w:pPr>
        <w:pStyle w:val="Prrafodelista"/>
        <w:ind w:left="709"/>
        <w:rPr>
          <w:sz w:val="20"/>
          <w:szCs w:val="20"/>
          <w:lang w:val="es-ES"/>
        </w:rPr>
      </w:pPr>
      <w:r w:rsidRPr="004C192C">
        <w:rPr>
          <w:sz w:val="20"/>
          <w:szCs w:val="20"/>
          <w:lang w:val="es-ES"/>
        </w:rPr>
        <w:t>http://www.vitutor.com/fun/3/a_a.html</w:t>
      </w:r>
    </w:p>
    <w:p w:rsidR="004C192C" w:rsidRDefault="004C192C" w:rsidP="00223DAA">
      <w:pPr>
        <w:pStyle w:val="Prrafodelista"/>
        <w:ind w:left="426"/>
        <w:rPr>
          <w:b/>
          <w:sz w:val="20"/>
          <w:szCs w:val="20"/>
          <w:lang w:val="es-ES"/>
        </w:rPr>
      </w:pPr>
    </w:p>
    <w:p w:rsidR="00A47405" w:rsidRDefault="00A47405" w:rsidP="00223DAA">
      <w:pPr>
        <w:pStyle w:val="Prrafodelista"/>
        <w:ind w:left="426"/>
        <w:rPr>
          <w:sz w:val="20"/>
          <w:szCs w:val="20"/>
          <w:lang w:val="es-ES"/>
        </w:rPr>
      </w:pPr>
      <w:r w:rsidRPr="00302EBD">
        <w:rPr>
          <w:b/>
          <w:sz w:val="20"/>
          <w:szCs w:val="20"/>
          <w:lang w:val="es-ES"/>
        </w:rPr>
        <w:t>UNIDAD DIDÁCTICA II: Relaciones</w:t>
      </w:r>
      <w:r w:rsidRPr="00E354C1">
        <w:rPr>
          <w:sz w:val="20"/>
          <w:szCs w:val="20"/>
          <w:lang w:val="es-ES"/>
        </w:rPr>
        <w:t>.</w:t>
      </w:r>
    </w:p>
    <w:p w:rsidR="00E354C1" w:rsidRPr="00E354C1" w:rsidRDefault="00E354C1" w:rsidP="00E354C1">
      <w:pPr>
        <w:pStyle w:val="Prrafodelista"/>
        <w:numPr>
          <w:ilvl w:val="0"/>
          <w:numId w:val="8"/>
        </w:numPr>
        <w:ind w:left="709" w:hanging="283"/>
        <w:rPr>
          <w:sz w:val="20"/>
          <w:szCs w:val="20"/>
          <w:lang w:val="es-ES"/>
        </w:rPr>
      </w:pPr>
      <w:r w:rsidRPr="00995900">
        <w:rPr>
          <w:rFonts w:cs="Arial"/>
          <w:sz w:val="20"/>
          <w:szCs w:val="20"/>
          <w:lang w:val="es-ES_tradnl"/>
        </w:rPr>
        <w:t>LARSON</w:t>
      </w:r>
      <w:r>
        <w:rPr>
          <w:rFonts w:cs="Arial"/>
          <w:sz w:val="20"/>
          <w:szCs w:val="20"/>
          <w:lang w:val="es-ES_tradnl"/>
        </w:rPr>
        <w:t xml:space="preserve"> y</w:t>
      </w:r>
      <w:r w:rsidRPr="00995900">
        <w:rPr>
          <w:rFonts w:cs="Arial"/>
          <w:sz w:val="20"/>
          <w:szCs w:val="20"/>
          <w:lang w:val="es-ES_tradnl"/>
        </w:rPr>
        <w:t xml:space="preserve"> HOSTELER</w:t>
      </w:r>
      <w:r>
        <w:rPr>
          <w:rFonts w:cs="Arial"/>
          <w:sz w:val="20"/>
          <w:szCs w:val="20"/>
          <w:lang w:val="es-ES_tradnl"/>
        </w:rPr>
        <w:t>. (1986).</w:t>
      </w:r>
      <w:r w:rsidRPr="00995900">
        <w:rPr>
          <w:rFonts w:cs="Arial"/>
          <w:sz w:val="20"/>
          <w:szCs w:val="20"/>
          <w:lang w:val="es-ES_tradnl"/>
        </w:rPr>
        <w:t xml:space="preserve"> Cálculo y geometría ana</w:t>
      </w:r>
      <w:r>
        <w:rPr>
          <w:rFonts w:cs="Arial"/>
          <w:sz w:val="20"/>
          <w:szCs w:val="20"/>
          <w:lang w:val="es-ES_tradnl"/>
        </w:rPr>
        <w:t>lítica Edit. Mc. Graw-Hall.</w:t>
      </w:r>
    </w:p>
    <w:p w:rsidR="00E354C1" w:rsidRDefault="00E354C1" w:rsidP="00E354C1">
      <w:pPr>
        <w:pStyle w:val="Prrafodelista"/>
        <w:numPr>
          <w:ilvl w:val="0"/>
          <w:numId w:val="8"/>
        </w:numPr>
        <w:ind w:left="709" w:hanging="283"/>
        <w:rPr>
          <w:sz w:val="20"/>
          <w:szCs w:val="20"/>
          <w:lang w:val="es-ES"/>
        </w:rPr>
      </w:pPr>
      <w:r w:rsidRPr="00995900">
        <w:rPr>
          <w:rFonts w:cs="Arial"/>
          <w:sz w:val="20"/>
          <w:szCs w:val="20"/>
          <w:lang w:val="es-ES_tradnl"/>
        </w:rPr>
        <w:t>PURCEL, EDWIN</w:t>
      </w:r>
      <w:r>
        <w:rPr>
          <w:rFonts w:cs="Arial"/>
          <w:sz w:val="20"/>
          <w:szCs w:val="20"/>
          <w:lang w:val="es-ES_tradnl"/>
        </w:rPr>
        <w:t>. (1998).</w:t>
      </w:r>
      <w:r w:rsidRPr="00995900">
        <w:rPr>
          <w:rFonts w:cs="Arial"/>
          <w:sz w:val="20"/>
          <w:szCs w:val="20"/>
          <w:lang w:val="es-ES_tradnl"/>
        </w:rPr>
        <w:t xml:space="preserve"> Cálculo con geometría analítica Edit. Pre</w:t>
      </w:r>
      <w:r>
        <w:rPr>
          <w:rFonts w:cs="Arial"/>
          <w:sz w:val="20"/>
          <w:szCs w:val="20"/>
          <w:lang w:val="es-ES_tradnl"/>
        </w:rPr>
        <w:t>ntice - Hall – México.</w:t>
      </w:r>
    </w:p>
    <w:p w:rsidR="00E354C1" w:rsidRPr="00995900" w:rsidRDefault="00E354C1" w:rsidP="00E354C1">
      <w:pPr>
        <w:pStyle w:val="Prrafodelista"/>
        <w:numPr>
          <w:ilvl w:val="0"/>
          <w:numId w:val="8"/>
        </w:numPr>
        <w:ind w:left="709" w:hanging="283"/>
        <w:rPr>
          <w:sz w:val="20"/>
          <w:szCs w:val="20"/>
          <w:lang w:val="es-ES"/>
        </w:rPr>
      </w:pPr>
      <w:r w:rsidRPr="00995900">
        <w:rPr>
          <w:sz w:val="20"/>
          <w:szCs w:val="20"/>
          <w:lang w:val="es-ES"/>
        </w:rPr>
        <w:t xml:space="preserve">Espinoza, E. (2012). Análisis Matemático I. Lima, Perú: </w:t>
      </w:r>
      <w:proofErr w:type="spellStart"/>
      <w:r w:rsidRPr="00995900">
        <w:rPr>
          <w:sz w:val="20"/>
          <w:szCs w:val="20"/>
          <w:lang w:val="es-ES"/>
        </w:rPr>
        <w:t>edukperú</w:t>
      </w:r>
      <w:proofErr w:type="spellEnd"/>
      <w:r w:rsidRPr="00995900">
        <w:rPr>
          <w:sz w:val="20"/>
          <w:szCs w:val="20"/>
          <w:lang w:val="es-ES"/>
        </w:rPr>
        <w:t>.</w:t>
      </w:r>
    </w:p>
    <w:p w:rsidR="00302EBD" w:rsidRDefault="00302EBD" w:rsidP="00302EBD">
      <w:pPr>
        <w:pStyle w:val="Prrafodelista"/>
        <w:numPr>
          <w:ilvl w:val="0"/>
          <w:numId w:val="8"/>
        </w:numPr>
        <w:ind w:left="709" w:hanging="283"/>
        <w:rPr>
          <w:rFonts w:cs="Arial"/>
          <w:sz w:val="20"/>
          <w:szCs w:val="20"/>
          <w:lang w:val="es-ES_tradnl"/>
        </w:rPr>
      </w:pPr>
      <w:r w:rsidRPr="00995900">
        <w:rPr>
          <w:rFonts w:cs="Arial"/>
          <w:sz w:val="20"/>
          <w:szCs w:val="20"/>
          <w:lang w:val="es-ES_tradnl"/>
        </w:rPr>
        <w:t>LARSON HOST TETLER</w:t>
      </w:r>
      <w:r>
        <w:rPr>
          <w:rFonts w:cs="Arial"/>
          <w:sz w:val="20"/>
          <w:szCs w:val="20"/>
          <w:lang w:val="es-ES_tradnl"/>
        </w:rPr>
        <w:t>. (1995).</w:t>
      </w:r>
      <w:r w:rsidRPr="00995900">
        <w:rPr>
          <w:rFonts w:cs="Arial"/>
          <w:sz w:val="20"/>
          <w:szCs w:val="20"/>
          <w:lang w:val="es-ES_tradnl"/>
        </w:rPr>
        <w:t xml:space="preserve">, Calculo y geometría </w:t>
      </w:r>
      <w:proofErr w:type="gramStart"/>
      <w:r w:rsidRPr="00995900">
        <w:rPr>
          <w:rFonts w:cs="Arial"/>
          <w:sz w:val="20"/>
          <w:szCs w:val="20"/>
          <w:lang w:val="es-ES_tradnl"/>
        </w:rPr>
        <w:t xml:space="preserve">Analítica  </w:t>
      </w:r>
      <w:proofErr w:type="spellStart"/>
      <w:r w:rsidRPr="00995900">
        <w:rPr>
          <w:rFonts w:cs="Arial"/>
          <w:sz w:val="20"/>
          <w:szCs w:val="20"/>
          <w:lang w:val="es-ES_tradnl"/>
        </w:rPr>
        <w:t>Vol</w:t>
      </w:r>
      <w:proofErr w:type="spellEnd"/>
      <w:proofErr w:type="gramEnd"/>
      <w:r w:rsidRPr="00995900">
        <w:rPr>
          <w:rFonts w:cs="Arial"/>
          <w:sz w:val="20"/>
          <w:szCs w:val="20"/>
          <w:lang w:val="es-ES_tradnl"/>
        </w:rPr>
        <w:t xml:space="preserve"> 2. Quinta edición</w:t>
      </w:r>
      <w:r>
        <w:rPr>
          <w:rFonts w:cs="Arial"/>
          <w:sz w:val="20"/>
          <w:szCs w:val="20"/>
          <w:lang w:val="es-ES_tradnl"/>
        </w:rPr>
        <w:t xml:space="preserve">. </w:t>
      </w:r>
      <w:proofErr w:type="spellStart"/>
      <w:r>
        <w:rPr>
          <w:rFonts w:cs="Arial"/>
          <w:sz w:val="20"/>
          <w:szCs w:val="20"/>
          <w:lang w:val="es-ES_tradnl"/>
        </w:rPr>
        <w:t>Edit</w:t>
      </w:r>
      <w:proofErr w:type="spellEnd"/>
      <w:r>
        <w:rPr>
          <w:rFonts w:cs="Arial"/>
          <w:sz w:val="20"/>
          <w:szCs w:val="20"/>
          <w:lang w:val="es-ES_tradnl"/>
        </w:rPr>
        <w:t xml:space="preserve"> Mc Graw Hill México.</w:t>
      </w:r>
    </w:p>
    <w:p w:rsidR="004C192C" w:rsidRDefault="004C192C" w:rsidP="004C192C">
      <w:pPr>
        <w:pStyle w:val="Prrafodelista"/>
        <w:ind w:left="709"/>
        <w:rPr>
          <w:sz w:val="20"/>
          <w:szCs w:val="20"/>
          <w:lang w:val="es-ES"/>
        </w:rPr>
      </w:pPr>
      <w:r w:rsidRPr="004C192C">
        <w:rPr>
          <w:sz w:val="20"/>
          <w:szCs w:val="20"/>
          <w:lang w:val="es-ES"/>
        </w:rPr>
        <w:t>http://www.julioprofe.net/</w:t>
      </w:r>
    </w:p>
    <w:p w:rsidR="004C192C" w:rsidRDefault="004C192C" w:rsidP="004C192C">
      <w:pPr>
        <w:pStyle w:val="Prrafodelista"/>
        <w:ind w:left="709"/>
        <w:rPr>
          <w:sz w:val="20"/>
          <w:szCs w:val="20"/>
          <w:lang w:val="es-ES"/>
        </w:rPr>
      </w:pPr>
      <w:r w:rsidRPr="004C192C">
        <w:rPr>
          <w:sz w:val="20"/>
          <w:szCs w:val="20"/>
          <w:lang w:val="es-ES"/>
        </w:rPr>
        <w:t>http://www.vitutor.com/fun/3/a_a.html</w:t>
      </w:r>
    </w:p>
    <w:p w:rsidR="00E354C1" w:rsidRPr="004C192C" w:rsidRDefault="00E354C1" w:rsidP="00223DAA">
      <w:pPr>
        <w:pStyle w:val="Prrafodelista"/>
        <w:ind w:left="426"/>
        <w:rPr>
          <w:sz w:val="20"/>
          <w:szCs w:val="20"/>
          <w:lang w:val="es-ES"/>
        </w:rPr>
      </w:pPr>
    </w:p>
    <w:p w:rsidR="00A47405" w:rsidRDefault="00A47405" w:rsidP="00223DAA">
      <w:pPr>
        <w:pStyle w:val="Prrafodelista"/>
        <w:ind w:left="426"/>
        <w:rPr>
          <w:sz w:val="20"/>
          <w:szCs w:val="20"/>
          <w:lang w:val="es-ES"/>
        </w:rPr>
      </w:pPr>
      <w:r w:rsidRPr="00302EBD">
        <w:rPr>
          <w:b/>
          <w:sz w:val="20"/>
          <w:szCs w:val="20"/>
          <w:lang w:val="es-ES"/>
        </w:rPr>
        <w:t>UNIDAD DIDÁCTICA III: Funciones Reales de Variable Real</w:t>
      </w:r>
      <w:r w:rsidRPr="00E354C1">
        <w:rPr>
          <w:sz w:val="20"/>
          <w:szCs w:val="20"/>
          <w:lang w:val="es-ES"/>
        </w:rPr>
        <w:t>.</w:t>
      </w:r>
    </w:p>
    <w:p w:rsidR="00E354C1" w:rsidRPr="000A6950" w:rsidRDefault="00E354C1" w:rsidP="00302EBD">
      <w:pPr>
        <w:pStyle w:val="Prrafodelista"/>
        <w:numPr>
          <w:ilvl w:val="0"/>
          <w:numId w:val="10"/>
        </w:numPr>
        <w:ind w:left="709" w:hanging="283"/>
        <w:rPr>
          <w:rFonts w:cs="Arial"/>
          <w:sz w:val="20"/>
          <w:szCs w:val="20"/>
          <w:lang w:val="en-US"/>
        </w:rPr>
      </w:pPr>
      <w:r w:rsidRPr="00995900">
        <w:rPr>
          <w:rFonts w:cs="Arial"/>
          <w:sz w:val="20"/>
          <w:szCs w:val="20"/>
          <w:lang w:val="es-ES_tradnl"/>
        </w:rPr>
        <w:t>AYRES, Frank J.R</w:t>
      </w:r>
      <w:r>
        <w:rPr>
          <w:rFonts w:cs="Arial"/>
          <w:sz w:val="20"/>
          <w:szCs w:val="20"/>
          <w:lang w:val="es-ES_tradnl"/>
        </w:rPr>
        <w:t>. (2000).</w:t>
      </w:r>
      <w:r w:rsidRPr="00995900">
        <w:rPr>
          <w:rFonts w:cs="Arial"/>
          <w:sz w:val="20"/>
          <w:szCs w:val="20"/>
          <w:lang w:val="es-ES_tradnl"/>
        </w:rPr>
        <w:t xml:space="preserve"> Cálculo. </w:t>
      </w:r>
      <w:r w:rsidRPr="000A6950">
        <w:rPr>
          <w:rFonts w:cs="Arial"/>
          <w:sz w:val="20"/>
          <w:szCs w:val="20"/>
          <w:lang w:val="en-US"/>
        </w:rPr>
        <w:t xml:space="preserve">Edit. Mc. </w:t>
      </w:r>
      <w:proofErr w:type="spellStart"/>
      <w:r w:rsidRPr="000A6950">
        <w:rPr>
          <w:rFonts w:cs="Arial"/>
          <w:bCs/>
          <w:sz w:val="20"/>
          <w:szCs w:val="20"/>
          <w:lang w:val="en-US"/>
        </w:rPr>
        <w:t>Graw</w:t>
      </w:r>
      <w:proofErr w:type="spellEnd"/>
      <w:r w:rsidRPr="000A6950">
        <w:rPr>
          <w:rFonts w:cs="Arial"/>
          <w:b/>
          <w:bCs/>
          <w:sz w:val="20"/>
          <w:szCs w:val="20"/>
          <w:lang w:val="en-US"/>
        </w:rPr>
        <w:t xml:space="preserve"> </w:t>
      </w:r>
      <w:r w:rsidRPr="000A6950">
        <w:rPr>
          <w:rFonts w:cs="Arial"/>
          <w:sz w:val="20"/>
          <w:szCs w:val="20"/>
          <w:lang w:val="en-US"/>
        </w:rPr>
        <w:t>- Hill – Colombia.</w:t>
      </w:r>
    </w:p>
    <w:p w:rsidR="00302EBD" w:rsidRDefault="00E354C1" w:rsidP="00302EBD">
      <w:pPr>
        <w:pStyle w:val="Prrafodelista"/>
        <w:numPr>
          <w:ilvl w:val="0"/>
          <w:numId w:val="10"/>
        </w:numPr>
        <w:ind w:left="709" w:hanging="283"/>
        <w:rPr>
          <w:rFonts w:cs="Arial"/>
          <w:sz w:val="20"/>
          <w:szCs w:val="20"/>
          <w:lang w:val="es-ES_tradnl"/>
        </w:rPr>
      </w:pPr>
      <w:r w:rsidRPr="00995900">
        <w:rPr>
          <w:rFonts w:cs="Arial"/>
          <w:sz w:val="20"/>
          <w:szCs w:val="20"/>
          <w:lang w:val="es-ES_tradnl"/>
        </w:rPr>
        <w:t>LEITHOLD</w:t>
      </w:r>
      <w:r>
        <w:rPr>
          <w:rFonts w:cs="Arial"/>
          <w:sz w:val="20"/>
          <w:szCs w:val="20"/>
          <w:lang w:val="es-ES_tradnl"/>
        </w:rPr>
        <w:t>. (1998). EL CÁLCULO, 7ma. Edición:</w:t>
      </w:r>
      <w:r w:rsidRPr="00995900">
        <w:rPr>
          <w:rFonts w:cs="Arial"/>
          <w:sz w:val="20"/>
          <w:szCs w:val="20"/>
          <w:lang w:val="es-ES_tradnl"/>
        </w:rPr>
        <w:t xml:space="preserve"> Prentice - Hall- México</w:t>
      </w:r>
    </w:p>
    <w:p w:rsidR="00E354C1" w:rsidRPr="00302EBD" w:rsidRDefault="00302EBD" w:rsidP="00302EBD">
      <w:pPr>
        <w:pStyle w:val="Prrafodelista"/>
        <w:numPr>
          <w:ilvl w:val="0"/>
          <w:numId w:val="10"/>
        </w:numPr>
        <w:ind w:left="709" w:hanging="283"/>
        <w:rPr>
          <w:sz w:val="20"/>
          <w:szCs w:val="20"/>
          <w:lang w:val="es-ES"/>
        </w:rPr>
      </w:pPr>
      <w:r w:rsidRPr="00995900">
        <w:rPr>
          <w:rFonts w:cs="Arial"/>
          <w:sz w:val="20"/>
          <w:szCs w:val="20"/>
          <w:lang w:val="es-ES_tradnl"/>
        </w:rPr>
        <w:t>PITA RUIZ, C.</w:t>
      </w:r>
      <w:r>
        <w:rPr>
          <w:rFonts w:cs="Arial"/>
          <w:sz w:val="20"/>
          <w:szCs w:val="20"/>
          <w:lang w:val="es-ES_tradnl"/>
        </w:rPr>
        <w:t xml:space="preserve"> (1998).</w:t>
      </w:r>
      <w:r w:rsidRPr="00995900">
        <w:rPr>
          <w:rFonts w:cs="Arial"/>
          <w:sz w:val="20"/>
          <w:szCs w:val="20"/>
          <w:lang w:val="es-ES_tradnl"/>
        </w:rPr>
        <w:t xml:space="preserve"> Cálculo de una variable, Ed</w:t>
      </w:r>
      <w:r>
        <w:rPr>
          <w:rFonts w:cs="Arial"/>
          <w:sz w:val="20"/>
          <w:szCs w:val="20"/>
          <w:lang w:val="es-ES_tradnl"/>
        </w:rPr>
        <w:t>it. Prentice - Hall. México</w:t>
      </w:r>
    </w:p>
    <w:p w:rsidR="004C192C" w:rsidRDefault="004C192C" w:rsidP="004C192C">
      <w:pPr>
        <w:pStyle w:val="Prrafodelista"/>
        <w:ind w:left="709"/>
        <w:rPr>
          <w:sz w:val="20"/>
          <w:szCs w:val="20"/>
          <w:lang w:val="es-ES"/>
        </w:rPr>
      </w:pPr>
      <w:r w:rsidRPr="004C192C">
        <w:rPr>
          <w:sz w:val="20"/>
          <w:szCs w:val="20"/>
          <w:lang w:val="es-ES"/>
        </w:rPr>
        <w:t>http://www.julioprofe.net/</w:t>
      </w:r>
    </w:p>
    <w:p w:rsidR="004C192C" w:rsidRDefault="004C192C" w:rsidP="004C192C">
      <w:pPr>
        <w:pStyle w:val="Prrafodelista"/>
        <w:ind w:left="709"/>
        <w:rPr>
          <w:sz w:val="20"/>
          <w:szCs w:val="20"/>
          <w:lang w:val="es-ES"/>
        </w:rPr>
      </w:pPr>
      <w:r w:rsidRPr="004C192C">
        <w:rPr>
          <w:sz w:val="20"/>
          <w:szCs w:val="20"/>
          <w:lang w:val="es-ES"/>
        </w:rPr>
        <w:t>http://www.vitutor.com/fun/3/a_a.html</w:t>
      </w:r>
    </w:p>
    <w:p w:rsidR="004C192C" w:rsidRDefault="004C192C" w:rsidP="004C192C">
      <w:pPr>
        <w:pStyle w:val="Prrafodelista"/>
        <w:ind w:left="709"/>
        <w:rPr>
          <w:sz w:val="20"/>
          <w:szCs w:val="20"/>
          <w:lang w:val="es-ES"/>
        </w:rPr>
      </w:pPr>
      <w:r w:rsidRPr="004C192C">
        <w:rPr>
          <w:sz w:val="20"/>
          <w:szCs w:val="20"/>
          <w:lang w:val="es-ES"/>
        </w:rPr>
        <w:t>http://www.conocimientosweb.net/dcmt/ficha1718.html</w:t>
      </w:r>
    </w:p>
    <w:p w:rsidR="00302EBD" w:rsidRPr="00E354C1" w:rsidRDefault="004C192C" w:rsidP="004C192C">
      <w:pPr>
        <w:pStyle w:val="Prrafodelista"/>
        <w:ind w:left="709"/>
        <w:rPr>
          <w:sz w:val="20"/>
          <w:szCs w:val="20"/>
          <w:lang w:val="es-ES"/>
        </w:rPr>
      </w:pPr>
      <w:r w:rsidRPr="004C192C">
        <w:rPr>
          <w:sz w:val="20"/>
          <w:szCs w:val="20"/>
          <w:lang w:val="es-ES"/>
        </w:rPr>
        <w:t>http://thales.cica.es/rd/R</w:t>
      </w:r>
      <w:r>
        <w:rPr>
          <w:sz w:val="20"/>
          <w:szCs w:val="20"/>
          <w:lang w:val="es-ES"/>
        </w:rPr>
        <w:t>ecursos/rd97/UnidadesDidacticas</w:t>
      </w:r>
    </w:p>
    <w:p w:rsidR="004C192C" w:rsidRDefault="004C192C" w:rsidP="00223DAA">
      <w:pPr>
        <w:pStyle w:val="Prrafodelista"/>
        <w:ind w:left="426"/>
        <w:rPr>
          <w:b/>
          <w:sz w:val="20"/>
          <w:szCs w:val="20"/>
          <w:lang w:val="es-ES"/>
        </w:rPr>
      </w:pPr>
    </w:p>
    <w:p w:rsidR="00A47405" w:rsidRPr="00302EBD" w:rsidRDefault="00A47405" w:rsidP="00223DAA">
      <w:pPr>
        <w:pStyle w:val="Prrafodelista"/>
        <w:ind w:left="426"/>
        <w:rPr>
          <w:b/>
          <w:sz w:val="20"/>
          <w:szCs w:val="20"/>
          <w:lang w:val="es-ES"/>
        </w:rPr>
      </w:pPr>
      <w:r w:rsidRPr="00302EBD">
        <w:rPr>
          <w:b/>
          <w:sz w:val="20"/>
          <w:szCs w:val="20"/>
          <w:lang w:val="es-ES"/>
        </w:rPr>
        <w:t>UNIDAD DIDÁCTICA IV: Límites y Continuidad</w:t>
      </w:r>
    </w:p>
    <w:p w:rsidR="00A77864" w:rsidRPr="00995900" w:rsidRDefault="005F1435" w:rsidP="00302EBD">
      <w:pPr>
        <w:pStyle w:val="Prrafodelista"/>
        <w:numPr>
          <w:ilvl w:val="0"/>
          <w:numId w:val="9"/>
        </w:numPr>
        <w:ind w:left="709" w:hanging="283"/>
        <w:rPr>
          <w:sz w:val="20"/>
          <w:szCs w:val="20"/>
          <w:lang w:val="es-ES"/>
        </w:rPr>
      </w:pPr>
      <w:r w:rsidRPr="00995900">
        <w:rPr>
          <w:sz w:val="20"/>
          <w:szCs w:val="20"/>
          <w:lang w:val="es-ES"/>
        </w:rPr>
        <w:t xml:space="preserve">Espinoza, E. (2012). Análisis Matemático I. Lima, Perú: </w:t>
      </w:r>
      <w:proofErr w:type="spellStart"/>
      <w:r w:rsidRPr="00995900">
        <w:rPr>
          <w:sz w:val="20"/>
          <w:szCs w:val="20"/>
          <w:lang w:val="es-ES"/>
        </w:rPr>
        <w:t>edukperú</w:t>
      </w:r>
      <w:proofErr w:type="spellEnd"/>
      <w:r w:rsidRPr="00995900">
        <w:rPr>
          <w:sz w:val="20"/>
          <w:szCs w:val="20"/>
          <w:lang w:val="es-ES"/>
        </w:rPr>
        <w:t>.</w:t>
      </w:r>
    </w:p>
    <w:p w:rsidR="00995900" w:rsidRPr="00D43F36" w:rsidRDefault="00995900" w:rsidP="00302EBD">
      <w:pPr>
        <w:pStyle w:val="Prrafodelista"/>
        <w:numPr>
          <w:ilvl w:val="0"/>
          <w:numId w:val="9"/>
        </w:numPr>
        <w:ind w:left="709" w:hanging="283"/>
        <w:rPr>
          <w:rFonts w:cs="Arial"/>
          <w:sz w:val="20"/>
          <w:szCs w:val="20"/>
          <w:lang w:val="en-US"/>
        </w:rPr>
      </w:pPr>
      <w:r w:rsidRPr="00995900">
        <w:rPr>
          <w:rFonts w:cs="Arial"/>
          <w:sz w:val="20"/>
          <w:szCs w:val="20"/>
          <w:lang w:val="es-ES_tradnl"/>
        </w:rPr>
        <w:t xml:space="preserve">AYRES, Frank J.R, Cálculo. </w:t>
      </w:r>
      <w:r w:rsidRPr="00995900">
        <w:rPr>
          <w:rFonts w:cs="Arial"/>
          <w:sz w:val="20"/>
          <w:szCs w:val="20"/>
          <w:lang w:val="en-US"/>
        </w:rPr>
        <w:t xml:space="preserve">Edit. Mc. </w:t>
      </w:r>
      <w:proofErr w:type="spellStart"/>
      <w:r w:rsidRPr="00D43F36">
        <w:rPr>
          <w:rFonts w:cs="Arial"/>
          <w:bCs/>
          <w:sz w:val="20"/>
          <w:szCs w:val="20"/>
          <w:lang w:val="en-US"/>
        </w:rPr>
        <w:t>Graw</w:t>
      </w:r>
      <w:proofErr w:type="spellEnd"/>
      <w:r w:rsidRPr="00D43F36">
        <w:rPr>
          <w:rFonts w:cs="Arial"/>
          <w:b/>
          <w:bCs/>
          <w:sz w:val="20"/>
          <w:szCs w:val="20"/>
          <w:lang w:val="en-US"/>
        </w:rPr>
        <w:t xml:space="preserve"> </w:t>
      </w:r>
      <w:r w:rsidRPr="00D43F36">
        <w:rPr>
          <w:rFonts w:cs="Arial"/>
          <w:sz w:val="20"/>
          <w:szCs w:val="20"/>
          <w:lang w:val="en-US"/>
        </w:rPr>
        <w:t>- Hill – Colombia 2000.</w:t>
      </w:r>
    </w:p>
    <w:p w:rsidR="00995900" w:rsidRDefault="00995900" w:rsidP="00302EBD">
      <w:pPr>
        <w:pStyle w:val="Prrafodelista"/>
        <w:numPr>
          <w:ilvl w:val="0"/>
          <w:numId w:val="9"/>
        </w:numPr>
        <w:ind w:left="709" w:hanging="283"/>
        <w:rPr>
          <w:rFonts w:cs="Arial"/>
          <w:sz w:val="20"/>
          <w:szCs w:val="20"/>
          <w:lang w:val="es-ES_tradnl"/>
        </w:rPr>
      </w:pPr>
      <w:r w:rsidRPr="00995900">
        <w:rPr>
          <w:rFonts w:cs="Arial"/>
          <w:sz w:val="20"/>
          <w:szCs w:val="20"/>
          <w:lang w:val="es-ES_tradnl"/>
        </w:rPr>
        <w:t>LEITHOLD, EL CÁLCULO, 7ma. Edición. 1998. Prentice - Hall- México</w:t>
      </w:r>
    </w:p>
    <w:p w:rsidR="00995900" w:rsidRDefault="00995900" w:rsidP="00302EBD">
      <w:pPr>
        <w:pStyle w:val="Prrafodelista"/>
        <w:numPr>
          <w:ilvl w:val="0"/>
          <w:numId w:val="9"/>
        </w:numPr>
        <w:ind w:left="709" w:hanging="283"/>
        <w:rPr>
          <w:rFonts w:cs="Arial"/>
          <w:sz w:val="20"/>
          <w:szCs w:val="20"/>
          <w:lang w:val="es-ES_tradnl"/>
        </w:rPr>
      </w:pPr>
      <w:r w:rsidRPr="00995900">
        <w:rPr>
          <w:rFonts w:cs="Arial"/>
          <w:sz w:val="20"/>
          <w:szCs w:val="20"/>
          <w:lang w:val="es-ES_tradnl"/>
        </w:rPr>
        <w:t>PITA RUIZ, C., Cálculo de una variable, Edit. Prentice - Hall. México 1998</w:t>
      </w:r>
    </w:p>
    <w:p w:rsidR="004C192C" w:rsidRDefault="004C192C" w:rsidP="004C192C">
      <w:pPr>
        <w:pStyle w:val="Prrafodelista"/>
        <w:ind w:left="709"/>
        <w:rPr>
          <w:sz w:val="20"/>
          <w:szCs w:val="20"/>
          <w:lang w:val="es-ES"/>
        </w:rPr>
      </w:pPr>
      <w:r w:rsidRPr="004C192C">
        <w:rPr>
          <w:sz w:val="20"/>
          <w:szCs w:val="20"/>
          <w:lang w:val="es-ES"/>
        </w:rPr>
        <w:t>http://www.julioprofe.net/</w:t>
      </w:r>
    </w:p>
    <w:p w:rsidR="004C192C" w:rsidRDefault="004C192C" w:rsidP="004C192C">
      <w:pPr>
        <w:pStyle w:val="Prrafodelista"/>
        <w:ind w:left="709"/>
        <w:rPr>
          <w:sz w:val="20"/>
          <w:szCs w:val="20"/>
          <w:lang w:val="es-ES"/>
        </w:rPr>
      </w:pPr>
      <w:r w:rsidRPr="004C192C">
        <w:rPr>
          <w:sz w:val="20"/>
          <w:szCs w:val="20"/>
          <w:lang w:val="es-ES"/>
        </w:rPr>
        <w:t>http://www.vitutor.com/fun/3/a_a.html</w:t>
      </w:r>
      <w:bookmarkStart w:id="0" w:name="_GoBack"/>
      <w:bookmarkEnd w:id="0"/>
    </w:p>
    <w:p w:rsidR="004C192C" w:rsidRDefault="00583AF9" w:rsidP="004C192C">
      <w:pPr>
        <w:pStyle w:val="Prrafodelista"/>
        <w:ind w:left="709"/>
        <w:rPr>
          <w:sz w:val="20"/>
          <w:szCs w:val="20"/>
          <w:lang w:val="es-ES"/>
        </w:rPr>
      </w:pPr>
      <w:hyperlink r:id="rId7" w:history="1">
        <w:r w:rsidR="00CC76F1" w:rsidRPr="00D30D72">
          <w:rPr>
            <w:rStyle w:val="Hipervnculo"/>
            <w:sz w:val="20"/>
            <w:szCs w:val="20"/>
            <w:lang w:val="es-ES"/>
          </w:rPr>
          <w:t>http://www.conocimientosweb.net/dcmt/ficha1718.html</w:t>
        </w:r>
      </w:hyperlink>
      <w:r w:rsidR="00CC76F1">
        <w:rPr>
          <w:sz w:val="20"/>
          <w:szCs w:val="20"/>
          <w:lang w:val="es-ES"/>
        </w:rPr>
        <w:t xml:space="preserve"> </w:t>
      </w:r>
    </w:p>
    <w:p w:rsidR="00995900" w:rsidRPr="00CC76F1" w:rsidRDefault="00583AF9" w:rsidP="004C192C">
      <w:pPr>
        <w:pStyle w:val="Prrafodelista"/>
        <w:ind w:left="709"/>
        <w:rPr>
          <w:rFonts w:cs="Arial"/>
          <w:sz w:val="20"/>
          <w:szCs w:val="20"/>
          <w:lang w:val="es-ES"/>
        </w:rPr>
      </w:pPr>
      <w:hyperlink r:id="rId8" w:history="1">
        <w:r w:rsidR="00CC76F1" w:rsidRPr="00D30D72">
          <w:rPr>
            <w:rStyle w:val="Hipervnculo"/>
            <w:sz w:val="20"/>
            <w:szCs w:val="20"/>
            <w:lang w:val="es-ES"/>
          </w:rPr>
          <w:t>http://thales.cica.es/rd/Recursos/rd97/UnidadesDidacticas</w:t>
        </w:r>
      </w:hyperlink>
      <w:r w:rsidR="00CC76F1">
        <w:rPr>
          <w:sz w:val="20"/>
          <w:szCs w:val="20"/>
          <w:lang w:val="es-ES"/>
        </w:rPr>
        <w:t xml:space="preserve">  </w:t>
      </w:r>
      <w:r w:rsidR="00CC76F1" w:rsidRPr="00CC76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95900" w:rsidRDefault="00995900" w:rsidP="00A77864">
      <w:pPr>
        <w:pStyle w:val="Prrafodelista"/>
        <w:ind w:left="1080"/>
        <w:rPr>
          <w:lang w:val="es-ES_tradnl"/>
        </w:rPr>
      </w:pPr>
    </w:p>
    <w:p w:rsidR="00CC76F1" w:rsidRDefault="00CC76F1" w:rsidP="00A77864">
      <w:pPr>
        <w:pStyle w:val="Prrafodelista"/>
        <w:ind w:left="1080"/>
        <w:rPr>
          <w:lang w:val="es-ES_tradnl"/>
        </w:rPr>
      </w:pPr>
    </w:p>
    <w:p w:rsidR="00CC76F1" w:rsidRDefault="00CC76F1" w:rsidP="00A77864">
      <w:pPr>
        <w:pStyle w:val="Prrafodelista"/>
        <w:ind w:left="1080"/>
        <w:rPr>
          <w:lang w:val="es-ES_tradnl"/>
        </w:rPr>
      </w:pPr>
      <w:r w:rsidRPr="00CC76F1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5B6FDF6" wp14:editId="58396B61">
            <wp:simplePos x="0" y="0"/>
            <wp:positionH relativeFrom="column">
              <wp:posOffset>1529715</wp:posOffset>
            </wp:positionH>
            <wp:positionV relativeFrom="paragraph">
              <wp:posOffset>8255</wp:posOffset>
            </wp:positionV>
            <wp:extent cx="1981200" cy="941705"/>
            <wp:effectExtent l="0" t="0" r="0" b="0"/>
            <wp:wrapSquare wrapText="bothSides"/>
            <wp:docPr id="2" name="Imagen 2" descr="C:\Users\CARLOS\Desktop\firma fausti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Desktop\firma faustino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6F1" w:rsidRPr="00995900" w:rsidRDefault="00CC76F1" w:rsidP="00A77864">
      <w:pPr>
        <w:pStyle w:val="Prrafodelista"/>
        <w:ind w:left="1080"/>
        <w:rPr>
          <w:lang w:val="es-ES_tradnl"/>
        </w:rPr>
      </w:pPr>
    </w:p>
    <w:sectPr w:rsidR="00CC76F1" w:rsidRPr="00995900" w:rsidSect="00B57C01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6110"/>
    <w:multiLevelType w:val="hybridMultilevel"/>
    <w:tmpl w:val="EBC819E8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264B78"/>
    <w:multiLevelType w:val="multilevel"/>
    <w:tmpl w:val="C7768AC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534D5B"/>
    <w:multiLevelType w:val="hybridMultilevel"/>
    <w:tmpl w:val="D1146E70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B73BFF"/>
    <w:multiLevelType w:val="hybridMultilevel"/>
    <w:tmpl w:val="EBC819E8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414BB7"/>
    <w:multiLevelType w:val="hybridMultilevel"/>
    <w:tmpl w:val="EBC0C8BC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5AD62E2"/>
    <w:multiLevelType w:val="hybridMultilevel"/>
    <w:tmpl w:val="EBC819E8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2E6C0C"/>
    <w:multiLevelType w:val="hybridMultilevel"/>
    <w:tmpl w:val="0C7A0FF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E4AA7"/>
    <w:multiLevelType w:val="multilevel"/>
    <w:tmpl w:val="17764D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9" w15:restartNumberingAfterBreak="0">
    <w:nsid w:val="61467DF8"/>
    <w:multiLevelType w:val="hybridMultilevel"/>
    <w:tmpl w:val="EBC819E8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738110F"/>
    <w:multiLevelType w:val="hybridMultilevel"/>
    <w:tmpl w:val="1F6CCC24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64"/>
    <w:rsid w:val="0000371F"/>
    <w:rsid w:val="00035516"/>
    <w:rsid w:val="00065282"/>
    <w:rsid w:val="000778AC"/>
    <w:rsid w:val="000A6950"/>
    <w:rsid w:val="00153E8B"/>
    <w:rsid w:val="00157275"/>
    <w:rsid w:val="001D5F7B"/>
    <w:rsid w:val="00212607"/>
    <w:rsid w:val="00223DAA"/>
    <w:rsid w:val="002459FF"/>
    <w:rsid w:val="00251070"/>
    <w:rsid w:val="00253595"/>
    <w:rsid w:val="00266622"/>
    <w:rsid w:val="002B40ED"/>
    <w:rsid w:val="003009AB"/>
    <w:rsid w:val="00302EBD"/>
    <w:rsid w:val="00312A31"/>
    <w:rsid w:val="00341CDB"/>
    <w:rsid w:val="00345765"/>
    <w:rsid w:val="00356875"/>
    <w:rsid w:val="003D281D"/>
    <w:rsid w:val="004059BD"/>
    <w:rsid w:val="004139C7"/>
    <w:rsid w:val="00417C36"/>
    <w:rsid w:val="0043426D"/>
    <w:rsid w:val="004579CA"/>
    <w:rsid w:val="004C192C"/>
    <w:rsid w:val="004F4BC9"/>
    <w:rsid w:val="00542AF6"/>
    <w:rsid w:val="00583AF9"/>
    <w:rsid w:val="005D47AB"/>
    <w:rsid w:val="005F1435"/>
    <w:rsid w:val="005F2679"/>
    <w:rsid w:val="005F7884"/>
    <w:rsid w:val="00601018"/>
    <w:rsid w:val="00653A7A"/>
    <w:rsid w:val="006A7C57"/>
    <w:rsid w:val="0075373C"/>
    <w:rsid w:val="007761B6"/>
    <w:rsid w:val="0093022D"/>
    <w:rsid w:val="009502C5"/>
    <w:rsid w:val="00986A74"/>
    <w:rsid w:val="00995900"/>
    <w:rsid w:val="009A0087"/>
    <w:rsid w:val="009C5C43"/>
    <w:rsid w:val="009D6166"/>
    <w:rsid w:val="009F4B4E"/>
    <w:rsid w:val="00A47405"/>
    <w:rsid w:val="00A77864"/>
    <w:rsid w:val="00A8753F"/>
    <w:rsid w:val="00AB1003"/>
    <w:rsid w:val="00AC1409"/>
    <w:rsid w:val="00AF136B"/>
    <w:rsid w:val="00AF185A"/>
    <w:rsid w:val="00B23B5C"/>
    <w:rsid w:val="00B3215B"/>
    <w:rsid w:val="00B56FEF"/>
    <w:rsid w:val="00B57C01"/>
    <w:rsid w:val="00B72303"/>
    <w:rsid w:val="00BE7901"/>
    <w:rsid w:val="00C24954"/>
    <w:rsid w:val="00C85BD4"/>
    <w:rsid w:val="00CB0ABC"/>
    <w:rsid w:val="00CC76F1"/>
    <w:rsid w:val="00D33D4B"/>
    <w:rsid w:val="00D43F36"/>
    <w:rsid w:val="00D45869"/>
    <w:rsid w:val="00E03440"/>
    <w:rsid w:val="00E26330"/>
    <w:rsid w:val="00E354C1"/>
    <w:rsid w:val="00E44476"/>
    <w:rsid w:val="00E63570"/>
    <w:rsid w:val="00E82352"/>
    <w:rsid w:val="00EA7698"/>
    <w:rsid w:val="00EB0C8F"/>
    <w:rsid w:val="00F31AF3"/>
    <w:rsid w:val="00F34A20"/>
    <w:rsid w:val="00F54A94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CBF17"/>
  <w15:docId w15:val="{5E35D08E-44F3-454F-B055-481CA8DD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78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0E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C1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ales.cica.es/rd/Recursos/rd97/UnidadesDidactic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ocimientosweb.net/dcmt/ficha17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.pe/imgres?q=unsaca&amp;start=312&amp;sa=X&amp;biw=1600&amp;bih=805&amp;tbm=isch&amp;tbnid=JqcpF-B8C5TlWM:&amp;imgrefurl=http://www.youtube.com/watch?v=FICSNLj1uiM&amp;docid=gXGwGoJIiI86rM&amp;imgurl=https://lh3.googleusercontent.com/-aH6ki1gbwek/AAAAAAAAAAI/AAAAAAAAAAA/P8BXVU5p9nw/s48-c-k/photo.jpg&amp;w=991&amp;h=991&amp;ei=5zofUvKhCvfcsAS1h4GIAg&amp;zoom=1&amp;ved=1t:3588,r:43,s:300,i:133&amp;iact=rc&amp;page=11&amp;tbnh=185&amp;tbnw=197&amp;ndsp=35&amp;tx=96&amp;ty=1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CARLOS</cp:lastModifiedBy>
  <cp:revision>7</cp:revision>
  <dcterms:created xsi:type="dcterms:W3CDTF">2020-08-30T14:51:00Z</dcterms:created>
  <dcterms:modified xsi:type="dcterms:W3CDTF">2020-08-30T15:02:00Z</dcterms:modified>
</cp:coreProperties>
</file>