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F54A" w14:textId="4722FE91" w:rsidR="009D64EA" w:rsidRDefault="00174E9E" w:rsidP="00E043EC">
      <w:pPr>
        <w:pStyle w:val="BodyText"/>
        <w:ind w:left="118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E9B0" w14:textId="053DB08E" w:rsidR="00995ACE" w:rsidRDefault="00995ACE" w:rsidP="00E043EC">
      <w:pPr>
        <w:pStyle w:val="BodyText"/>
        <w:ind w:left="118"/>
        <w:jc w:val="center"/>
        <w:rPr>
          <w:rFonts w:ascii="Times New Roman"/>
        </w:rPr>
      </w:pPr>
    </w:p>
    <w:p w14:paraId="2AAAEAFD" w14:textId="77777777" w:rsidR="00174E9E" w:rsidRPr="00E043EC" w:rsidRDefault="00174E9E" w:rsidP="00E043EC">
      <w:pPr>
        <w:pStyle w:val="BodyText"/>
        <w:ind w:left="118"/>
        <w:jc w:val="center"/>
        <w:rPr>
          <w:rFonts w:ascii="Times New Roman"/>
        </w:rPr>
      </w:pPr>
    </w:p>
    <w:p w14:paraId="5E01263E" w14:textId="778E0DC2" w:rsidR="002B77AF" w:rsidRP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7AF">
        <w:rPr>
          <w:rFonts w:ascii="Times New Roman" w:hAnsi="Times New Roman" w:cs="Times New Roman"/>
          <w:b/>
          <w:sz w:val="34"/>
          <w:szCs w:val="34"/>
        </w:rPr>
        <w:t xml:space="preserve">ESCUELA PROFESIONAL </w:t>
      </w:r>
      <w:r w:rsidR="00305236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4F3B15">
        <w:rPr>
          <w:rFonts w:ascii="Times New Roman" w:hAnsi="Times New Roman" w:cs="Times New Roman"/>
          <w:b/>
          <w:sz w:val="34"/>
          <w:szCs w:val="34"/>
        </w:rPr>
        <w:t>CIENCIAS DE LA COMUNICACIÓN</w:t>
      </w:r>
    </w:p>
    <w:p w14:paraId="05BEDF53" w14:textId="18CE22C7" w:rsidR="002B77AF" w:rsidRDefault="002B77AF" w:rsidP="00E043EC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068A2090" w14:textId="4F00A0DA" w:rsidR="002B77AF" w:rsidRDefault="004F3B15" w:rsidP="004F3B15">
      <w:pPr>
        <w:pStyle w:val="Head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</w:t>
      </w:r>
      <w:r w:rsidR="00FB5012">
        <w:rPr>
          <w:rFonts w:cs="Calibri"/>
          <w:b/>
          <w:sz w:val="28"/>
        </w:rPr>
        <w:t>SYLLABUS</w:t>
      </w:r>
    </w:p>
    <w:p w14:paraId="0B118DB4" w14:textId="5A4927FB" w:rsidR="00995ACE" w:rsidRDefault="004F3B15" w:rsidP="00BF41A4">
      <w:pPr>
        <w:pStyle w:val="Header"/>
        <w:jc w:val="center"/>
        <w:rPr>
          <w:rFonts w:cs="Calibri"/>
          <w:b/>
          <w:sz w:val="28"/>
        </w:rPr>
      </w:pPr>
      <w:r w:rsidRPr="00C610E0">
        <w:rPr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10A14B34">
                <wp:simplePos x="0" y="0"/>
                <wp:positionH relativeFrom="margin">
                  <wp:posOffset>285750</wp:posOffset>
                </wp:positionH>
                <wp:positionV relativeFrom="margin">
                  <wp:posOffset>2772410</wp:posOffset>
                </wp:positionV>
                <wp:extent cx="5630545" cy="1466850"/>
                <wp:effectExtent l="0" t="0" r="2730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466850"/>
                          <a:chOff x="1650" y="9900"/>
                          <a:chExt cx="9510" cy="40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12358"/>
                            <a:ext cx="560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2680" w14:textId="686C1CBA" w:rsidR="001A150C" w:rsidRDefault="001A150C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36"/>
                                </w:rPr>
                              </w:pPr>
                              <w:r w:rsidRPr="005D3E7A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RELACIONES HUMANAS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left:0;text-align:left;margin-left:22.5pt;margin-top:218.3pt;width:443.35pt;height:115.5pt;z-index:15730688;mso-position-horizontal-relative:margin;mso-position-vertical-relative:margin" coordorigin="1650,9900" coordsize="95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">
                <v:rect id="Rectangle 8" o:spid="_x0000_s1027" style="position:absolute;left:1650;top:9900;width:951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25;top:12358;width:560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392680" w14:textId="686C1CBA" w:rsidR="001A150C" w:rsidRDefault="001A150C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36"/>
                          </w:rPr>
                        </w:pPr>
                        <w:r w:rsidRPr="005D3E7A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RELACIONES HUMANAS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6CF1280" w14:textId="13526068" w:rsidR="00995ACE" w:rsidRDefault="00995ACE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45E0C" w14:textId="19AE3502" w:rsidR="00FB5012" w:rsidRDefault="009D64EA" w:rsidP="009D64EA">
      <w:pPr>
        <w:rPr>
          <w:b/>
          <w:sz w:val="48"/>
        </w:rPr>
      </w:pPr>
      <w:r>
        <w:rPr>
          <w:b/>
          <w:sz w:val="48"/>
        </w:rPr>
        <w:t xml:space="preserve">           </w:t>
      </w:r>
      <w:r w:rsidR="00FB5012">
        <w:rPr>
          <w:b/>
          <w:sz w:val="48"/>
        </w:rPr>
        <w:t>MODALIDAD NO PRESENCIAL</w:t>
      </w:r>
    </w:p>
    <w:p w14:paraId="5EF8962C" w14:textId="1619CC66" w:rsidR="00FB5012" w:rsidRPr="002536B1" w:rsidRDefault="009D64EA" w:rsidP="009D64E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</w:t>
      </w:r>
      <w:r w:rsidR="002536B1">
        <w:rPr>
          <w:b/>
          <w:sz w:val="32"/>
          <w:szCs w:val="32"/>
        </w:rPr>
        <w:t xml:space="preserve">     </w:t>
      </w:r>
      <w:r w:rsidR="00FB5012" w:rsidRPr="002536B1">
        <w:rPr>
          <w:b/>
          <w:sz w:val="28"/>
          <w:szCs w:val="28"/>
        </w:rPr>
        <w:t>SÍLABO POR COMPETENCIAS</w:t>
      </w:r>
    </w:p>
    <w:p w14:paraId="01A60F72" w14:textId="68A04A0D" w:rsidR="00FB5012" w:rsidRDefault="004F3B15" w:rsidP="004F3B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CURSO</w:t>
      </w:r>
      <w:r>
        <w:rPr>
          <w:b/>
          <w:sz w:val="32"/>
          <w:szCs w:val="32"/>
        </w:rPr>
        <w:softHyphen/>
        <w:t>:</w:t>
      </w:r>
      <w:r w:rsidR="002536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5AAB4CBF" w14:textId="484C1AF9" w:rsidR="00FB5012" w:rsidRDefault="00FB5012" w:rsidP="00FB5012">
      <w:pPr>
        <w:jc w:val="center"/>
        <w:rPr>
          <w:b/>
          <w:sz w:val="24"/>
          <w:szCs w:val="12"/>
        </w:rPr>
      </w:pPr>
    </w:p>
    <w:p w14:paraId="09A93D25" w14:textId="552ED25E" w:rsid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4954AB" w14:textId="1841C28B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036C" w14:textId="77777777" w:rsidR="009D64EA" w:rsidRDefault="009D64EA" w:rsidP="009D64EA">
      <w:pPr>
        <w:pStyle w:val="Heading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568176C3" w:rsidR="009D64EA" w:rsidRDefault="009D64EA" w:rsidP="009D64EA">
      <w:pPr>
        <w:pStyle w:val="BodyText"/>
        <w:rPr>
          <w:b/>
        </w:rPr>
      </w:pPr>
    </w:p>
    <w:p w14:paraId="3FB60AFB" w14:textId="77777777" w:rsidR="006B30DA" w:rsidRDefault="006B30DA" w:rsidP="009D64EA">
      <w:pPr>
        <w:pStyle w:val="BodyText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14:paraId="3BEAB13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EFF6D8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14:paraId="51DD9003" w14:textId="5341BCFA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 xml:space="preserve">Relaciones Públicas </w:t>
            </w:r>
          </w:p>
        </w:tc>
      </w:tr>
      <w:tr w:rsidR="009D64EA" w14:paraId="4A4F2333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9E251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14:paraId="0F01921D" w14:textId="6C80F330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14:paraId="1FDB255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9062C00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14:paraId="5CD2D8FC" w14:textId="7BB63A3F" w:rsidR="009D64EA" w:rsidRDefault="00B24B2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452</w:t>
            </w:r>
          </w:p>
        </w:tc>
      </w:tr>
      <w:tr w:rsidR="009D64EA" w14:paraId="2141B9BA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14:paraId="3C158951" w14:textId="18E57408" w:rsidR="009D64EA" w:rsidRDefault="00B24B2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4</w:t>
            </w:r>
          </w:p>
        </w:tc>
      </w:tr>
      <w:tr w:rsidR="009D64EA" w14:paraId="324B6FE4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17ECB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14:paraId="284320BB" w14:textId="06A99E14" w:rsidR="009D64EA" w:rsidRDefault="00B24B2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. Totales: 04         Teóricas   02    Practicas 02</w:t>
            </w:r>
          </w:p>
        </w:tc>
      </w:tr>
      <w:tr w:rsidR="009D64EA" w14:paraId="2A78FF7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14:paraId="70DB5C83" w14:textId="7FCE81EC" w:rsidR="009D64EA" w:rsidRDefault="00B24B2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VIII</w:t>
            </w:r>
          </w:p>
        </w:tc>
      </w:tr>
      <w:tr w:rsidR="009D64EA" w14:paraId="29B241FD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14:paraId="08FB3F26" w14:textId="1702B98D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14:paraId="4D6E93F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69A4EB1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14:paraId="58C9B697" w14:textId="37D191D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b/>
                <w:iCs/>
                <w:color w:val="000000"/>
                <w:lang w:eastAsia="es-ES"/>
              </w:rPr>
              <w:t>m(o) Juana María Anselmo Arrunátegui</w:t>
            </w:r>
          </w:p>
        </w:tc>
      </w:tr>
      <w:tr w:rsidR="009D64EA" w14:paraId="238F8A4E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262F9E7C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14:paraId="0BDFCB86" w14:textId="091E6C2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janselmo@unjfsc.edu.pe</w:t>
            </w:r>
          </w:p>
        </w:tc>
      </w:tr>
      <w:tr w:rsidR="009D64EA" w14:paraId="7A0F47E5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4B995C5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 De Celular</w:t>
            </w:r>
          </w:p>
        </w:tc>
        <w:tc>
          <w:tcPr>
            <w:tcW w:w="6095" w:type="dxa"/>
            <w:vAlign w:val="center"/>
          </w:tcPr>
          <w:p w14:paraId="6EB392AF" w14:textId="58393460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934491577</w:t>
            </w:r>
          </w:p>
        </w:tc>
      </w:tr>
    </w:tbl>
    <w:p w14:paraId="2DD11E99" w14:textId="77777777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Header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14:paraId="30647A40" w14:textId="6EB10FE8" w:rsidR="00BF41A4" w:rsidRDefault="00174E9E" w:rsidP="00BF41A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2C8A3" w14:textId="77777777" w:rsidR="00BF41A4" w:rsidRDefault="00BF41A4" w:rsidP="00BF41A4">
      <w:pPr>
        <w:pStyle w:val="Header"/>
        <w:jc w:val="center"/>
      </w:pPr>
    </w:p>
    <w:p w14:paraId="7AC7D174" w14:textId="77777777" w:rsidR="00CD677E" w:rsidRDefault="00CD677E" w:rsidP="00BF41A4">
      <w:pPr>
        <w:pStyle w:val="BodyText"/>
        <w:ind w:left="1332" w:hanging="1332"/>
        <w:jc w:val="center"/>
        <w:rPr>
          <w:rFonts w:ascii="Times New Roman"/>
        </w:rPr>
      </w:pPr>
    </w:p>
    <w:p w14:paraId="3B973644" w14:textId="77777777" w:rsidR="00CD677E" w:rsidRDefault="00CD677E">
      <w:pPr>
        <w:pStyle w:val="BodyText"/>
        <w:spacing w:before="6" w:after="1"/>
        <w:rPr>
          <w:b/>
          <w:sz w:val="10"/>
        </w:rPr>
      </w:pPr>
    </w:p>
    <w:p w14:paraId="23F6684C" w14:textId="77777777" w:rsidR="00CD677E" w:rsidRDefault="00CD677E">
      <w:pPr>
        <w:pStyle w:val="BodyText"/>
        <w:spacing w:before="1"/>
        <w:rPr>
          <w:b/>
          <w:sz w:val="27"/>
        </w:rPr>
      </w:pPr>
    </w:p>
    <w:p w14:paraId="3F0BFD22" w14:textId="77777777" w:rsidR="00CD677E" w:rsidRDefault="00F75695">
      <w:pPr>
        <w:pStyle w:val="ListParagraph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14:paraId="49FACCCE" w14:textId="11894A40" w:rsidR="00CD677E" w:rsidRDefault="00CD677E">
      <w:pPr>
        <w:pStyle w:val="BodyText"/>
        <w:spacing w:before="4"/>
        <w:rPr>
          <w:b/>
          <w:sz w:val="28"/>
        </w:rPr>
      </w:pPr>
    </w:p>
    <w:p w14:paraId="5AF2229C" w14:textId="1AFC7F5C" w:rsidR="009D64EA" w:rsidRDefault="009D64EA">
      <w:pPr>
        <w:pStyle w:val="BodyText"/>
        <w:spacing w:before="4"/>
        <w:rPr>
          <w:b/>
          <w:sz w:val="28"/>
        </w:rPr>
      </w:pPr>
    </w:p>
    <w:p w14:paraId="63AEAFDB" w14:textId="3F9D50AE" w:rsidR="008251B8" w:rsidRDefault="008251B8">
      <w:pPr>
        <w:pStyle w:val="BodyText"/>
        <w:spacing w:before="4"/>
        <w:rPr>
          <w:b/>
          <w:sz w:val="28"/>
        </w:rPr>
      </w:pPr>
    </w:p>
    <w:p w14:paraId="112D012D" w14:textId="77777777" w:rsidR="008251B8" w:rsidRDefault="008251B8">
      <w:pPr>
        <w:pStyle w:val="BodyText"/>
        <w:spacing w:before="4"/>
        <w:rPr>
          <w:b/>
          <w:sz w:val="28"/>
        </w:rPr>
      </w:pPr>
    </w:p>
    <w:tbl>
      <w:tblPr>
        <w:tblW w:w="8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108"/>
      </w:tblGrid>
      <w:tr w:rsidR="002671BD" w:rsidRPr="00703380" w14:paraId="125071DC" w14:textId="77777777" w:rsidTr="008251B8">
        <w:trPr>
          <w:trHeight w:val="1011"/>
        </w:trPr>
        <w:tc>
          <w:tcPr>
            <w:tcW w:w="1531" w:type="dxa"/>
          </w:tcPr>
          <w:p w14:paraId="5E81318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29F28F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58FD14E" w14:textId="7C03E8EF" w:rsidR="002671BD" w:rsidRPr="00703380" w:rsidRDefault="00FD586C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671BD" w:rsidRPr="00703380">
              <w:rPr>
                <w:rFonts w:ascii="Arial Narrow" w:hAnsi="Arial Narrow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7114" w:type="dxa"/>
          </w:tcPr>
          <w:p w14:paraId="00618856" w14:textId="0D8314F0" w:rsidR="005A0208" w:rsidRPr="00703380" w:rsidRDefault="008251B8" w:rsidP="005A0208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51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2138D7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D69D2F1" w14:textId="46E8E86A" w:rsidR="009711F5" w:rsidRDefault="008C49D8" w:rsidP="009711F5">
            <w:pPr>
              <w:rPr>
                <w:lang w:eastAsia="es-ES"/>
              </w:rPr>
            </w:pPr>
            <w:r w:rsidRPr="002761E3">
              <w:rPr>
                <w:lang w:eastAsia="es-ES"/>
              </w:rPr>
              <w:t xml:space="preserve">La asignatura corresponde al bloque de formación </w:t>
            </w:r>
            <w:r>
              <w:rPr>
                <w:lang w:eastAsia="es-ES"/>
              </w:rPr>
              <w:t>profesional especializada,</w:t>
            </w:r>
            <w:r w:rsidR="009711F5">
              <w:rPr>
                <w:lang w:eastAsia="es-ES"/>
              </w:rPr>
              <w:t xml:space="preserve"> Esta asignatura es teórica y práctica, la cual está dividida en cuatro módulos y programada para desarrollarse en un total de 16 semanas.</w:t>
            </w:r>
          </w:p>
          <w:p w14:paraId="3F78A4A0" w14:textId="1FCE42E4" w:rsidR="002671BD" w:rsidRPr="00703380" w:rsidRDefault="002671BD" w:rsidP="008251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71BD" w:rsidRPr="00703380" w14:paraId="7AE69630" w14:textId="77777777" w:rsidTr="008251B8">
        <w:trPr>
          <w:trHeight w:val="1979"/>
        </w:trPr>
        <w:tc>
          <w:tcPr>
            <w:tcW w:w="1531" w:type="dxa"/>
          </w:tcPr>
          <w:p w14:paraId="2FC2A6B2" w14:textId="77777777" w:rsidR="009D64EA" w:rsidRDefault="009D64EA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32CAF55" w14:textId="1D570E0C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114" w:type="dxa"/>
          </w:tcPr>
          <w:p w14:paraId="22AE8DF9" w14:textId="77777777" w:rsidR="009D64EA" w:rsidRDefault="009D64EA" w:rsidP="005A020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840887A" w14:textId="77777777" w:rsidR="009711F5" w:rsidRDefault="009711F5" w:rsidP="009711F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44F2260" w14:textId="1EC07362" w:rsidR="009711F5" w:rsidRPr="009711F5" w:rsidRDefault="009711F5" w:rsidP="009711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lang w:eastAsia="es-ES"/>
              </w:rPr>
              <w:t>Propone desarrollar en el estudiante la competencia que le permita identificar las relaciones y comunicaciones que sostiene el público interno en la organización para diseñar planes y estrategias con el fin de ayudar al trabajador en su bienestar laboral.</w:t>
            </w:r>
          </w:p>
        </w:tc>
      </w:tr>
      <w:tr w:rsidR="002671BD" w:rsidRPr="00703380" w14:paraId="44F3F4A6" w14:textId="77777777" w:rsidTr="008251B8">
        <w:trPr>
          <w:trHeight w:val="825"/>
        </w:trPr>
        <w:tc>
          <w:tcPr>
            <w:tcW w:w="1531" w:type="dxa"/>
          </w:tcPr>
          <w:p w14:paraId="7B1C9D0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C21867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2ED3B4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2C8414B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97066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CFC6CF8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77C6147" w14:textId="49DEA212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CONTENIDOS</w:t>
            </w:r>
          </w:p>
          <w:p w14:paraId="59ACC62B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</w:tcPr>
          <w:p w14:paraId="678AA74B" w14:textId="77777777" w:rsidR="009D64EA" w:rsidRDefault="009D64EA" w:rsidP="005A0208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2CEAA2B" w14:textId="45014406" w:rsidR="009711F5" w:rsidRDefault="009711F5" w:rsidP="009711F5">
            <w:pPr>
              <w:rPr>
                <w:lang w:eastAsia="es-ES"/>
              </w:rPr>
            </w:pPr>
            <w:r>
              <w:rPr>
                <w:lang w:eastAsia="es-ES"/>
              </w:rPr>
              <w:t>1-Importancia de la interacción de los individuos en una organización o en la sociedad.</w:t>
            </w:r>
          </w:p>
          <w:p w14:paraId="30741AAE" w14:textId="0BC1FE45" w:rsidR="009711F5" w:rsidRDefault="009711F5" w:rsidP="009711F5">
            <w:pPr>
              <w:rPr>
                <w:lang w:eastAsia="es-ES"/>
              </w:rPr>
            </w:pPr>
            <w:r>
              <w:rPr>
                <w:lang w:eastAsia="es-ES"/>
              </w:rPr>
              <w:t>2-Las relaciones y comunicaciones que sostiene el público interno en la organización.</w:t>
            </w:r>
          </w:p>
          <w:p w14:paraId="277169C8" w14:textId="2C444C0C" w:rsidR="009711F5" w:rsidRPr="009711F5" w:rsidRDefault="009711F5" w:rsidP="009711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lang w:eastAsia="es-ES"/>
              </w:rPr>
              <w:t xml:space="preserve"> Diseñar planes y estrategias con el fin de ayudar al trabajador en su bienestar laboral.</w:t>
            </w:r>
          </w:p>
        </w:tc>
      </w:tr>
      <w:tr w:rsidR="002671BD" w:rsidRPr="00703380" w14:paraId="2F957E5C" w14:textId="77777777" w:rsidTr="008251B8">
        <w:trPr>
          <w:trHeight w:val="2052"/>
        </w:trPr>
        <w:tc>
          <w:tcPr>
            <w:tcW w:w="1531" w:type="dxa"/>
          </w:tcPr>
          <w:p w14:paraId="5DFD59B9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67EAB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7114" w:type="dxa"/>
          </w:tcPr>
          <w:p w14:paraId="41FD53DD" w14:textId="77777777" w:rsidR="009D64EA" w:rsidRDefault="009D64EA" w:rsidP="005A0208">
            <w:pPr>
              <w:pStyle w:val="NoSpacing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CA56160" w14:textId="2E872E1D" w:rsidR="009711F5" w:rsidRPr="009711F5" w:rsidRDefault="009711F5" w:rsidP="009711F5">
            <w:pPr>
              <w:rPr>
                <w:lang w:val="es-PE"/>
              </w:rPr>
            </w:pPr>
            <w:r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Proyectos de Aplicación en Relaciones Humanas.</w:t>
            </w: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E36DF96" w14:textId="77777777" w:rsidR="0092514F" w:rsidRDefault="0092514F" w:rsidP="0092514F">
      <w:pPr>
        <w:rPr>
          <w:sz w:val="20"/>
        </w:rPr>
      </w:pPr>
    </w:p>
    <w:p w14:paraId="4F61C91B" w14:textId="317D880F" w:rsidR="0092514F" w:rsidRDefault="0092514F" w:rsidP="0092514F">
      <w:pPr>
        <w:tabs>
          <w:tab w:val="left" w:pos="2610"/>
        </w:tabs>
        <w:rPr>
          <w:sz w:val="20"/>
        </w:rPr>
      </w:pPr>
      <w:r>
        <w:rPr>
          <w:sz w:val="20"/>
        </w:rPr>
        <w:tab/>
      </w:r>
    </w:p>
    <w:p w14:paraId="37D9759A" w14:textId="77777777" w:rsidR="0092514F" w:rsidRDefault="0092514F" w:rsidP="0092514F">
      <w:pPr>
        <w:tabs>
          <w:tab w:val="left" w:pos="2610"/>
        </w:tabs>
        <w:rPr>
          <w:sz w:val="20"/>
        </w:rPr>
      </w:pPr>
    </w:p>
    <w:p w14:paraId="151D6B23" w14:textId="0CFCFD7A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14:paraId="35BA466A" w14:textId="1F326B59" w:rsidR="00E735E0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B78AB1" w14:textId="0ADEA548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2A42D0F8" w14:textId="77777777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70832A32" w14:textId="2AC3CE15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4C5B553" w14:textId="77777777" w:rsidR="00174E9E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D8000BF" w14:textId="33F685B4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BodyText"/>
        <w:spacing w:before="2"/>
        <w:rPr>
          <w:b/>
          <w:sz w:val="18"/>
        </w:rPr>
      </w:pPr>
    </w:p>
    <w:tbl>
      <w:tblPr>
        <w:tblStyle w:val="TableNormal1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460"/>
        <w:gridCol w:w="2965"/>
        <w:gridCol w:w="800"/>
      </w:tblGrid>
      <w:tr w:rsidR="00CD677E" w14:paraId="2214FFBC" w14:textId="77777777" w:rsidTr="002671BD">
        <w:trPr>
          <w:trHeight w:val="1036"/>
        </w:trPr>
        <w:tc>
          <w:tcPr>
            <w:tcW w:w="713" w:type="dxa"/>
            <w:shd w:val="clear" w:color="auto" w:fill="8DB3E0"/>
          </w:tcPr>
          <w:p w14:paraId="6A463B9F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shd w:val="clear" w:color="auto" w:fill="8DB3E0"/>
          </w:tcPr>
          <w:p w14:paraId="236A24B2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3A0E83A7" w14:textId="77777777"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2965" w:type="dxa"/>
            <w:shd w:val="clear" w:color="auto" w:fill="8DB3E0"/>
          </w:tcPr>
          <w:p w14:paraId="59DD5FFA" w14:textId="065C552C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CB7F082" w14:textId="77777777" w:rsidR="00CD677E" w:rsidRDefault="00F75695" w:rsidP="00A731FD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57927A46" w14:textId="77777777" w:rsidR="00CD677E" w:rsidRDefault="00F75695" w:rsidP="00A731FD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14:paraId="2969C179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003F7" w14:textId="77777777"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2030F8" w14:paraId="7F8EAFB9" w14:textId="77777777" w:rsidTr="001A150C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14:paraId="1AA3A372" w14:textId="77777777" w:rsidR="002030F8" w:rsidRDefault="002030F8" w:rsidP="002030F8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460" w:type="dxa"/>
            <w:shd w:val="clear" w:color="auto" w:fill="auto"/>
          </w:tcPr>
          <w:p w14:paraId="237FCAA0" w14:textId="77777777" w:rsidR="002030F8" w:rsidRDefault="002030F8" w:rsidP="002030F8">
            <w:pPr>
              <w:spacing w:line="360" w:lineRule="auto"/>
              <w:jc w:val="both"/>
              <w:rPr>
                <w:rFonts w:eastAsia="Times New Roman"/>
                <w:iCs/>
                <w:sz w:val="18"/>
                <w:szCs w:val="18"/>
                <w:lang w:eastAsia="es-ES"/>
              </w:rPr>
            </w:pPr>
          </w:p>
          <w:p w14:paraId="788D2939" w14:textId="77777777" w:rsidR="002030F8" w:rsidRDefault="002030F8" w:rsidP="002030F8">
            <w:pPr>
              <w:spacing w:line="360" w:lineRule="auto"/>
              <w:jc w:val="both"/>
              <w:rPr>
                <w:rFonts w:eastAsia="Times New Roman"/>
                <w:iCs/>
                <w:sz w:val="18"/>
                <w:szCs w:val="18"/>
                <w:lang w:eastAsia="es-ES"/>
              </w:rPr>
            </w:pPr>
          </w:p>
          <w:p w14:paraId="48B411E0" w14:textId="5A736C63" w:rsidR="002030F8" w:rsidRDefault="002030F8" w:rsidP="002030F8">
            <w:pPr>
              <w:pStyle w:val="TableParagraph"/>
              <w:ind w:left="109" w:right="101" w:firstLine="55"/>
              <w:jc w:val="both"/>
              <w:rPr>
                <w:sz w:val="20"/>
              </w:rPr>
            </w:pPr>
            <w:r w:rsidRPr="006715DB">
              <w:rPr>
                <w:rFonts w:eastAsia="Times New Roman"/>
                <w:b/>
                <w:bCs/>
                <w:iCs/>
                <w:sz w:val="18"/>
                <w:szCs w:val="18"/>
                <w:lang w:eastAsia="es-ES"/>
              </w:rPr>
              <w:t>Establece</w:t>
            </w:r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 y compara </w:t>
            </w:r>
            <w:r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los </w:t>
            </w:r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>diferentes conceptos de</w:t>
            </w:r>
            <w:r w:rsidRPr="00B94357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6715DB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>conceptos y categorías fundamentales de las Relaciones Humanas en las</w:t>
            </w:r>
            <w:r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diferentes</w:t>
            </w: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1534CE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especialidades de la comunicación.</w:t>
            </w:r>
            <w:r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14:paraId="60FFFEF4" w14:textId="77777777" w:rsidR="002030F8" w:rsidRPr="003D696D" w:rsidRDefault="002030F8" w:rsidP="002030F8">
            <w:pPr>
              <w:jc w:val="both"/>
              <w:rPr>
                <w:rFonts w:ascii="Arial Black" w:eastAsia="Times New Roman" w:hAnsi="Arial Black"/>
                <w:bCs/>
                <w:iCs/>
                <w:sz w:val="32"/>
                <w:szCs w:val="32"/>
                <w:lang w:eastAsia="es-ES"/>
              </w:rPr>
            </w:pPr>
            <w:r w:rsidRPr="003D696D">
              <w:rPr>
                <w:rFonts w:ascii="Arial Black" w:eastAsia="Times New Roman" w:hAnsi="Arial Black"/>
                <w:bCs/>
                <w:iCs/>
                <w:sz w:val="32"/>
                <w:szCs w:val="32"/>
                <w:lang w:eastAsia="es-ES"/>
              </w:rPr>
              <w:t xml:space="preserve">  </w:t>
            </w:r>
          </w:p>
          <w:p w14:paraId="57E4B99F" w14:textId="77777777" w:rsidR="002030F8" w:rsidRPr="003D696D" w:rsidRDefault="002030F8" w:rsidP="002030F8">
            <w:pPr>
              <w:jc w:val="both"/>
              <w:rPr>
                <w:rFonts w:ascii="Arial Black" w:eastAsia="Times New Roman" w:hAnsi="Arial Black"/>
                <w:bCs/>
                <w:iCs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L</w:t>
            </w:r>
            <w:r w:rsidRPr="003D696D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as relaciones humanas en la comunicación</w:t>
            </w:r>
            <w:r w:rsidRPr="003D696D">
              <w:rPr>
                <w:rFonts w:ascii="Arial Black" w:eastAsia="Times New Roman" w:hAnsi="Arial Black"/>
                <w:bCs/>
                <w:iCs/>
                <w:sz w:val="32"/>
                <w:szCs w:val="32"/>
                <w:lang w:eastAsia="es-ES"/>
              </w:rPr>
              <w:t xml:space="preserve">         </w:t>
            </w:r>
          </w:p>
          <w:p w14:paraId="6E67841E" w14:textId="1911F566" w:rsidR="002030F8" w:rsidRDefault="002030F8" w:rsidP="002030F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0" w:type="dxa"/>
          </w:tcPr>
          <w:p w14:paraId="144472CE" w14:textId="77777777" w:rsidR="002030F8" w:rsidRDefault="002030F8" w:rsidP="002030F8">
            <w:pPr>
              <w:pStyle w:val="TableParagraph"/>
              <w:rPr>
                <w:b/>
              </w:rPr>
            </w:pPr>
          </w:p>
          <w:p w14:paraId="20F4FEB6" w14:textId="77777777" w:rsidR="002030F8" w:rsidRDefault="002030F8" w:rsidP="002030F8">
            <w:pPr>
              <w:pStyle w:val="TableParagraph"/>
              <w:rPr>
                <w:b/>
              </w:rPr>
            </w:pPr>
          </w:p>
          <w:p w14:paraId="71DC5698" w14:textId="77777777" w:rsidR="002030F8" w:rsidRDefault="002030F8" w:rsidP="002030F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F2F430" w14:textId="77777777" w:rsidR="002030F8" w:rsidRDefault="002030F8" w:rsidP="002030F8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9B4641" w14:paraId="34EF97A1" w14:textId="77777777" w:rsidTr="001A150C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1FF847B1" w14:textId="77777777" w:rsidR="009B4641" w:rsidRDefault="009B4641" w:rsidP="009B4641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12E311F8" w14:textId="77777777" w:rsidR="009B4641" w:rsidRDefault="009B4641" w:rsidP="009B4641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36BABAA5" w14:textId="77777777" w:rsidR="009B4641" w:rsidRDefault="009B4641" w:rsidP="009B4641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34972E19" w14:textId="77777777" w:rsidR="009B4641" w:rsidRDefault="009B4641" w:rsidP="009B4641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087C04E1" w14:textId="26D04CFA" w:rsidR="009B4641" w:rsidRPr="009B4641" w:rsidRDefault="009B4641" w:rsidP="009B4641">
            <w:r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Identifica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 xml:space="preserve">los </w:t>
            </w:r>
            <w:r w:rsidRPr="006715DB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>problemas de Desarrollo Personal y Auto emocional.</w:t>
            </w:r>
          </w:p>
        </w:tc>
        <w:tc>
          <w:tcPr>
            <w:tcW w:w="2965" w:type="dxa"/>
            <w:vMerge w:val="restart"/>
            <w:shd w:val="clear" w:color="auto" w:fill="auto"/>
          </w:tcPr>
          <w:p w14:paraId="2025C8C5" w14:textId="77777777" w:rsidR="009B4641" w:rsidRPr="003D696D" w:rsidRDefault="009B4641" w:rsidP="009B4641">
            <w:pPr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  <w:lang w:eastAsia="es-ES"/>
              </w:rPr>
            </w:pPr>
            <w:r w:rsidRPr="003D696D">
              <w:rPr>
                <w:rFonts w:eastAsia="Times New Roman"/>
                <w:bCs/>
                <w:iCs/>
                <w:sz w:val="24"/>
                <w:szCs w:val="24"/>
                <w:lang w:eastAsia="es-ES"/>
              </w:rPr>
              <w:t xml:space="preserve">                   </w:t>
            </w:r>
          </w:p>
          <w:p w14:paraId="6493FF03" w14:textId="77777777" w:rsidR="009B4641" w:rsidRPr="003D696D" w:rsidRDefault="009B4641" w:rsidP="009B4641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>E</w:t>
            </w:r>
            <w:r w:rsidRPr="003D696D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>l desarrollo personal y auto emocional.</w:t>
            </w:r>
          </w:p>
          <w:p w14:paraId="524FDD32" w14:textId="5E2157E2" w:rsidR="009B4641" w:rsidRPr="00525762" w:rsidRDefault="009B4641" w:rsidP="009B4641">
            <w:pPr>
              <w:pStyle w:val="TableParagraph"/>
              <w:spacing w:before="8"/>
              <w:rPr>
                <w:b/>
                <w:sz w:val="20"/>
                <w:lang w:val="es-PE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14:paraId="5CE5A9FE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1B76583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3BE568A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0AC107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F9BFBAA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E128599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79BF414" w14:textId="77777777" w:rsidR="009B4641" w:rsidRDefault="009B4641" w:rsidP="009B4641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9B4641" w14:paraId="4655F740" w14:textId="77777777" w:rsidTr="0092514F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6698D8C6" w14:textId="77777777" w:rsidR="009B4641" w:rsidRDefault="009B4641" w:rsidP="009B464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10C1033E" w14:textId="77777777" w:rsidR="009B4641" w:rsidRDefault="009B4641" w:rsidP="009B464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57A616CC" w14:textId="77777777" w:rsidR="009B4641" w:rsidRDefault="009B4641" w:rsidP="009B464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14:paraId="19C56F92" w14:textId="77777777" w:rsidR="009B4641" w:rsidRDefault="009B4641" w:rsidP="009B4641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9B4641" w14:paraId="3499518C" w14:textId="77777777" w:rsidTr="001A150C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14:paraId="6AFB2977" w14:textId="77777777" w:rsidR="009B4641" w:rsidRDefault="009B4641" w:rsidP="009B4641">
            <w:pPr>
              <w:pStyle w:val="TableParagraph"/>
              <w:spacing w:before="117" w:line="292" w:lineRule="auto"/>
              <w:ind w:left="113" w:right="1445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UNIDAD </w:t>
            </w:r>
          </w:p>
          <w:p w14:paraId="4072A48E" w14:textId="77777777" w:rsidR="009B4641" w:rsidRDefault="009B4641" w:rsidP="009B4641">
            <w:pPr>
              <w:pStyle w:val="TableParagraph"/>
              <w:spacing w:before="117" w:line="292" w:lineRule="auto"/>
              <w:ind w:left="113" w:right="14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    III </w:t>
            </w:r>
          </w:p>
        </w:tc>
        <w:tc>
          <w:tcPr>
            <w:tcW w:w="4460" w:type="dxa"/>
            <w:shd w:val="clear" w:color="auto" w:fill="auto"/>
          </w:tcPr>
          <w:p w14:paraId="6D97FA12" w14:textId="77777777" w:rsidR="009B4641" w:rsidRDefault="009B4641" w:rsidP="009B4641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7A616977" w14:textId="77777777" w:rsidR="009B4641" w:rsidRDefault="009B4641" w:rsidP="009B4641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0617EDD9" w14:textId="77777777" w:rsidR="009B4641" w:rsidRDefault="009B4641" w:rsidP="009B4641">
            <w:pPr>
              <w:spacing w:line="360" w:lineRule="auto"/>
              <w:jc w:val="both"/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</w:pPr>
          </w:p>
          <w:p w14:paraId="5F0C5BCC" w14:textId="77777777" w:rsidR="009B4641" w:rsidRPr="006715DB" w:rsidRDefault="009B4641" w:rsidP="009B4641">
            <w:pPr>
              <w:spacing w:line="360" w:lineRule="auto"/>
              <w:jc w:val="both"/>
              <w:rPr>
                <w:bCs/>
                <w:color w:val="000000"/>
              </w:rPr>
            </w:pPr>
            <w:r w:rsidRPr="006715DB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Establece</w:t>
            </w:r>
            <w:r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la importancia del Liderazgo y la Motivación como elemento sustancial de las buenas Relaciones Humanas en la Organización.</w:t>
            </w:r>
          </w:p>
          <w:p w14:paraId="42C98673" w14:textId="548A8567" w:rsidR="009B4641" w:rsidRDefault="009B4641" w:rsidP="009B4641">
            <w:pPr>
              <w:pStyle w:val="TableParagraph"/>
              <w:ind w:left="109" w:right="98"/>
              <w:jc w:val="both"/>
              <w:rPr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11FA9F99" w14:textId="77777777" w:rsidR="009B4641" w:rsidRPr="003D696D" w:rsidRDefault="009B4641" w:rsidP="009B4641">
            <w:pPr>
              <w:spacing w:line="360" w:lineRule="auto"/>
              <w:jc w:val="both"/>
              <w:rPr>
                <w:rFonts w:ascii="Arial Black" w:eastAsia="Times New Roman" w:hAnsi="Arial Black"/>
                <w:bCs/>
                <w:iCs/>
                <w:sz w:val="24"/>
                <w:szCs w:val="24"/>
                <w:lang w:eastAsia="es-ES"/>
              </w:rPr>
            </w:pPr>
            <w:r w:rsidRPr="003D696D">
              <w:rPr>
                <w:rFonts w:ascii="Arial Black" w:eastAsia="Times New Roman" w:hAnsi="Arial Black"/>
                <w:bCs/>
                <w:iCs/>
                <w:sz w:val="20"/>
                <w:szCs w:val="20"/>
                <w:lang w:eastAsia="es-ES"/>
              </w:rPr>
              <w:t xml:space="preserve">               </w:t>
            </w:r>
          </w:p>
          <w:p w14:paraId="56C9669B" w14:textId="77777777" w:rsidR="009B4641" w:rsidRPr="003D696D" w:rsidRDefault="009B4641" w:rsidP="009B4641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L</w:t>
            </w:r>
            <w:r w:rsidRPr="003D696D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iderazgo y motivación en la organización</w:t>
            </w:r>
          </w:p>
          <w:p w14:paraId="0381EFDB" w14:textId="782A8343" w:rsidR="009B4641" w:rsidRDefault="009B4641" w:rsidP="009B464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00" w:type="dxa"/>
          </w:tcPr>
          <w:p w14:paraId="2ADB660C" w14:textId="77777777" w:rsidR="009B4641" w:rsidRDefault="009B4641" w:rsidP="009B4641">
            <w:pPr>
              <w:pStyle w:val="TableParagraph"/>
              <w:rPr>
                <w:b/>
              </w:rPr>
            </w:pPr>
          </w:p>
          <w:p w14:paraId="3DE6AAC2" w14:textId="77777777" w:rsidR="009B4641" w:rsidRDefault="009B4641" w:rsidP="009B4641">
            <w:pPr>
              <w:pStyle w:val="TableParagraph"/>
              <w:rPr>
                <w:b/>
              </w:rPr>
            </w:pPr>
          </w:p>
          <w:p w14:paraId="5531AA7E" w14:textId="77777777" w:rsidR="009B4641" w:rsidRDefault="009B4641" w:rsidP="009B4641">
            <w:pPr>
              <w:pStyle w:val="TableParagraph"/>
              <w:rPr>
                <w:b/>
              </w:rPr>
            </w:pPr>
          </w:p>
          <w:p w14:paraId="6D6691B1" w14:textId="77777777" w:rsidR="009B4641" w:rsidRDefault="009B4641" w:rsidP="009B4641">
            <w:pPr>
              <w:pStyle w:val="TableParagraph"/>
              <w:rPr>
                <w:b/>
              </w:rPr>
            </w:pPr>
          </w:p>
          <w:p w14:paraId="12F01F0D" w14:textId="77777777" w:rsidR="009B4641" w:rsidRDefault="009B4641" w:rsidP="009B4641">
            <w:pPr>
              <w:pStyle w:val="TableParagraph"/>
              <w:rPr>
                <w:b/>
              </w:rPr>
            </w:pPr>
          </w:p>
          <w:p w14:paraId="20E3F0FE" w14:textId="77777777" w:rsidR="009B4641" w:rsidRDefault="009B4641" w:rsidP="009B4641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  <w:p w14:paraId="63A10DBF" w14:textId="77777777" w:rsidR="009B4641" w:rsidRDefault="009B4641" w:rsidP="009B4641">
            <w:pPr>
              <w:pStyle w:val="TableParagraph"/>
              <w:spacing w:before="3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9B4641" w14:paraId="6219973E" w14:textId="77777777" w:rsidTr="002671BD">
        <w:trPr>
          <w:trHeight w:val="1212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78DA36AE" w14:textId="77777777" w:rsidR="009B4641" w:rsidRDefault="009B4641" w:rsidP="009B4641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</w:p>
          <w:p w14:paraId="6670B4B5" w14:textId="77777777" w:rsidR="009B4641" w:rsidRDefault="009B4641" w:rsidP="009B4641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IV</w:t>
            </w:r>
          </w:p>
        </w:tc>
        <w:tc>
          <w:tcPr>
            <w:tcW w:w="4460" w:type="dxa"/>
            <w:vMerge w:val="restart"/>
          </w:tcPr>
          <w:p w14:paraId="0CD17B91" w14:textId="77777777" w:rsidR="009B4641" w:rsidRDefault="009B4641" w:rsidP="009B4641">
            <w:pPr>
              <w:pStyle w:val="TableParagraph"/>
              <w:ind w:left="109" w:right="99"/>
              <w:jc w:val="both"/>
              <w:rPr>
                <w:sz w:val="20"/>
              </w:rPr>
            </w:pPr>
          </w:p>
          <w:p w14:paraId="5B7E2E29" w14:textId="48EB3A75" w:rsidR="009B4641" w:rsidRDefault="009B4641" w:rsidP="009B4641">
            <w:pPr>
              <w:pStyle w:val="TableParagraph"/>
              <w:ind w:left="109" w:right="99"/>
              <w:jc w:val="both"/>
              <w:rPr>
                <w:sz w:val="20"/>
              </w:rPr>
            </w:pPr>
            <w:r w:rsidRPr="00515A17">
              <w:rPr>
                <w:b/>
                <w:i/>
                <w:color w:val="000000"/>
              </w:rPr>
              <w:t>.</w:t>
            </w:r>
            <w:r w:rsidRPr="009133B0">
              <w:rPr>
                <w:color w:val="000000"/>
              </w:rPr>
              <w:t xml:space="preserve"> </w:t>
            </w:r>
            <w:r w:rsidRPr="006715DB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Identifica</w:t>
            </w:r>
            <w:r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Proyectos de Aplicación en Relaciones Humanas. Resolver en grupo su relevancia</w:t>
            </w:r>
          </w:p>
        </w:tc>
        <w:tc>
          <w:tcPr>
            <w:tcW w:w="2965" w:type="dxa"/>
            <w:tcBorders>
              <w:bottom w:val="nil"/>
            </w:tcBorders>
          </w:tcPr>
          <w:p w14:paraId="12BDB57C" w14:textId="77777777" w:rsidR="009B4641" w:rsidRDefault="009B4641" w:rsidP="009B4641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04CA6EFA" w14:textId="5E8098BD" w:rsidR="009B4641" w:rsidRPr="00BB6246" w:rsidRDefault="009B4641" w:rsidP="009B4641">
            <w:pPr>
              <w:pStyle w:val="TableParagraph"/>
              <w:rPr>
                <w:b/>
                <w:sz w:val="20"/>
              </w:rPr>
            </w:pPr>
          </w:p>
          <w:p w14:paraId="12E820AE" w14:textId="11DA27A4" w:rsidR="009B4641" w:rsidRDefault="009B4641" w:rsidP="009B4641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Proyectos de Aplicación</w:t>
            </w:r>
            <w:r w:rsidR="00F636BA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en </w:t>
            </w:r>
            <w:proofErr w:type="gramStart"/>
            <w:r w:rsidR="00F636BA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RR.HH</w:t>
            </w:r>
            <w:proofErr w:type="gramEnd"/>
          </w:p>
          <w:p w14:paraId="6E3A6363" w14:textId="77777777" w:rsidR="009B4641" w:rsidRDefault="009B4641" w:rsidP="009B4641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8B4EA06" w14:textId="77777777" w:rsidR="009B4641" w:rsidRDefault="009B4641" w:rsidP="009B4641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</w:tc>
        <w:tc>
          <w:tcPr>
            <w:tcW w:w="800" w:type="dxa"/>
            <w:vMerge w:val="restart"/>
          </w:tcPr>
          <w:p w14:paraId="6F82B3DB" w14:textId="77777777" w:rsidR="009B4641" w:rsidRDefault="009B4641" w:rsidP="009B4641">
            <w:pPr>
              <w:pStyle w:val="TableParagraph"/>
              <w:rPr>
                <w:b/>
              </w:rPr>
            </w:pPr>
          </w:p>
          <w:p w14:paraId="043AC3EF" w14:textId="77777777" w:rsidR="009B4641" w:rsidRDefault="009B4641" w:rsidP="009B4641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7B668A" w14:textId="77777777" w:rsidR="009B4641" w:rsidRDefault="009B4641" w:rsidP="009B4641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13-16</w:t>
            </w:r>
          </w:p>
        </w:tc>
      </w:tr>
      <w:tr w:rsidR="009B4641" w14:paraId="703719EE" w14:textId="77777777" w:rsidTr="002671BD">
        <w:trPr>
          <w:trHeight w:val="760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0ACC20EF" w14:textId="77777777" w:rsidR="009B4641" w:rsidRDefault="009B4641" w:rsidP="009B464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54182A85" w14:textId="77777777" w:rsidR="009B4641" w:rsidRDefault="009B4641" w:rsidP="009B464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3E2404E9" w14:textId="77777777" w:rsidR="009B4641" w:rsidRDefault="009B4641" w:rsidP="009B4641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6DD3B42" w14:textId="77777777" w:rsidR="009B4641" w:rsidRDefault="009B4641" w:rsidP="009B4641">
            <w:pPr>
              <w:rPr>
                <w:sz w:val="2"/>
                <w:szCs w:val="2"/>
              </w:rPr>
            </w:pPr>
          </w:p>
        </w:tc>
      </w:tr>
    </w:tbl>
    <w:p w14:paraId="0CEAC031" w14:textId="77777777" w:rsidR="00CD677E" w:rsidRDefault="00CD677E">
      <w:pPr>
        <w:rPr>
          <w:sz w:val="2"/>
          <w:szCs w:val="2"/>
        </w:rPr>
        <w:sectPr w:rsidR="00CD677E" w:rsidSect="0092514F">
          <w:pgSz w:w="11920" w:h="16850"/>
          <w:pgMar w:top="170" w:right="839" w:bottom="278" w:left="902" w:header="720" w:footer="720" w:gutter="0"/>
          <w:cols w:space="720"/>
        </w:sectPr>
      </w:pPr>
    </w:p>
    <w:p w14:paraId="4A717B03" w14:textId="7DED9F5C" w:rsidR="0092514F" w:rsidRDefault="00174E9E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DB6960" w14:textId="41B1AC3E" w:rsidR="0092514F" w:rsidRDefault="0092514F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5829A4DB" w14:textId="59A81FC3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21D7657E" w14:textId="5F5D4A98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9038F6C" w14:textId="77777777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F6E3054" w14:textId="0E8E7D59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BodyText"/>
        <w:spacing w:before="6"/>
        <w:rPr>
          <w:b/>
          <w:sz w:val="22"/>
        </w:rPr>
      </w:pPr>
    </w:p>
    <w:tbl>
      <w:tblPr>
        <w:tblStyle w:val="TableNormal1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 w14:paraId="182860C6" w14:textId="77777777">
        <w:trPr>
          <w:trHeight w:val="650"/>
        </w:trPr>
        <w:tc>
          <w:tcPr>
            <w:tcW w:w="1133" w:type="dxa"/>
            <w:shd w:val="clear" w:color="auto" w:fill="C5D9EF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77777777"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E76782" w14:paraId="76513027" w14:textId="77777777" w:rsidTr="00CB4A70">
        <w:trPr>
          <w:trHeight w:val="647"/>
        </w:trPr>
        <w:tc>
          <w:tcPr>
            <w:tcW w:w="1133" w:type="dxa"/>
          </w:tcPr>
          <w:p w14:paraId="60153D9B" w14:textId="77777777" w:rsidR="00E76782" w:rsidRDefault="00E76782" w:rsidP="00E7678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shd w:val="clear" w:color="auto" w:fill="auto"/>
          </w:tcPr>
          <w:p w14:paraId="29E94D8F" w14:textId="5FE5F2CC" w:rsidR="00E76782" w:rsidRDefault="00E76782" w:rsidP="00E76782">
            <w:pPr>
              <w:pStyle w:val="TableParagraph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E</w:t>
            </w:r>
            <w:r w:rsidRPr="00A40962">
              <w:rPr>
                <w:rFonts w:eastAsia="Times New Roman"/>
                <w:b/>
                <w:bCs/>
                <w:iCs/>
                <w:lang w:eastAsia="es-ES"/>
              </w:rPr>
              <w:t>xplica</w:t>
            </w:r>
            <w:r>
              <w:rPr>
                <w:rFonts w:eastAsia="Times New Roman"/>
                <w:iCs/>
                <w:lang w:eastAsia="es-ES"/>
              </w:rPr>
              <w:t xml:space="preserve"> y define los </w:t>
            </w:r>
            <w:r w:rsidRPr="00837A52">
              <w:rPr>
                <w:rFonts w:eastAsia="Times New Roman"/>
                <w:iCs/>
                <w:lang w:eastAsia="es-ES"/>
              </w:rPr>
              <w:t>conceptuales</w:t>
            </w:r>
            <w:r>
              <w:rPr>
                <w:rFonts w:eastAsia="Times New Roman"/>
                <w:iCs/>
                <w:lang w:eastAsia="es-ES"/>
              </w:rPr>
              <w:t xml:space="preserve"> de las Relaciones Humanas.</w:t>
            </w:r>
          </w:p>
        </w:tc>
      </w:tr>
      <w:tr w:rsidR="00E76782" w14:paraId="22B1C289" w14:textId="77777777" w:rsidTr="00CB4A70">
        <w:trPr>
          <w:trHeight w:val="690"/>
        </w:trPr>
        <w:tc>
          <w:tcPr>
            <w:tcW w:w="1133" w:type="dxa"/>
          </w:tcPr>
          <w:p w14:paraId="23B133C4" w14:textId="77777777" w:rsidR="00E76782" w:rsidRDefault="00E76782" w:rsidP="00E7678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shd w:val="clear" w:color="auto" w:fill="auto"/>
          </w:tcPr>
          <w:p w14:paraId="601BB9BF" w14:textId="0A2AB026" w:rsidR="00E76782" w:rsidRDefault="00E76782" w:rsidP="00E76782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V</w:t>
            </w:r>
            <w:r w:rsidRPr="00A40962">
              <w:rPr>
                <w:rFonts w:eastAsia="Times New Roman"/>
                <w:b/>
                <w:bCs/>
                <w:iCs/>
                <w:lang w:eastAsia="es-ES"/>
              </w:rPr>
              <w:t>alora</w:t>
            </w:r>
            <w:r>
              <w:rPr>
                <w:rFonts w:eastAsia="Times New Roman"/>
                <w:iCs/>
                <w:lang w:eastAsia="es-ES"/>
              </w:rPr>
              <w:t xml:space="preserve"> la </w:t>
            </w:r>
            <w:r w:rsidRPr="00837A52">
              <w:rPr>
                <w:rFonts w:eastAsia="Times New Roman"/>
                <w:iCs/>
                <w:lang w:eastAsia="es-ES"/>
              </w:rPr>
              <w:t>Importancia de las RRHH en la Organización</w:t>
            </w:r>
          </w:p>
        </w:tc>
      </w:tr>
      <w:tr w:rsidR="00E76782" w14:paraId="2359D9AF" w14:textId="77777777" w:rsidTr="00CB4A70">
        <w:trPr>
          <w:trHeight w:val="726"/>
        </w:trPr>
        <w:tc>
          <w:tcPr>
            <w:tcW w:w="1133" w:type="dxa"/>
          </w:tcPr>
          <w:p w14:paraId="1880B5B3" w14:textId="77777777" w:rsidR="00E76782" w:rsidRDefault="00E76782" w:rsidP="00E7678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shd w:val="clear" w:color="auto" w:fill="auto"/>
          </w:tcPr>
          <w:p w14:paraId="1CC742C9" w14:textId="7D40C56B" w:rsidR="00E76782" w:rsidRDefault="00E76782" w:rsidP="00E76782">
            <w:pPr>
              <w:pStyle w:val="TableParagraph"/>
              <w:spacing w:before="15" w:line="230" w:lineRule="atLeast"/>
              <w:ind w:left="107"/>
              <w:rPr>
                <w:b/>
                <w:i/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>I</w:t>
            </w:r>
            <w:r w:rsidRPr="00A40962">
              <w:rPr>
                <w:rFonts w:eastAsia="Times New Roman"/>
                <w:b/>
                <w:bCs/>
                <w:iCs/>
                <w:lang w:eastAsia="es-ES"/>
              </w:rPr>
              <w:t>dentifica</w:t>
            </w:r>
            <w:r>
              <w:rPr>
                <w:rFonts w:eastAsia="Times New Roman"/>
                <w:iCs/>
                <w:lang w:eastAsia="es-ES"/>
              </w:rPr>
              <w:t xml:space="preserve"> las</w:t>
            </w:r>
            <w:r w:rsidRPr="00837A52">
              <w:rPr>
                <w:rFonts w:eastAsia="Times New Roman"/>
                <w:iCs/>
                <w:lang w:eastAsia="es-ES"/>
              </w:rPr>
              <w:t xml:space="preserve"> Relaciones Humanas en el campo laboral.</w:t>
            </w:r>
          </w:p>
        </w:tc>
      </w:tr>
      <w:tr w:rsidR="00E76782" w14:paraId="73D595C4" w14:textId="77777777" w:rsidTr="00CB4A70">
        <w:trPr>
          <w:trHeight w:val="693"/>
        </w:trPr>
        <w:tc>
          <w:tcPr>
            <w:tcW w:w="1133" w:type="dxa"/>
          </w:tcPr>
          <w:p w14:paraId="4900DF0C" w14:textId="77777777" w:rsidR="00E76782" w:rsidRDefault="00E76782" w:rsidP="00E76782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shd w:val="clear" w:color="auto" w:fill="auto"/>
          </w:tcPr>
          <w:p w14:paraId="4179AC58" w14:textId="38E2889E" w:rsidR="00E76782" w:rsidRDefault="00E76782" w:rsidP="00E76782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 w:rsidRPr="008746D5">
              <w:rPr>
                <w:rFonts w:eastAsia="Times New Roman"/>
                <w:b/>
                <w:bCs/>
                <w:iCs/>
                <w:lang w:eastAsia="es-ES"/>
              </w:rPr>
              <w:t>Explica</w:t>
            </w:r>
            <w:r>
              <w:rPr>
                <w:rFonts w:eastAsia="Times New Roman"/>
                <w:b/>
                <w:bCs/>
                <w:iCs/>
                <w:lang w:eastAsia="es-ES"/>
              </w:rPr>
              <w:t xml:space="preserve"> </w:t>
            </w:r>
            <w:r>
              <w:rPr>
                <w:rFonts w:eastAsia="Times New Roman"/>
                <w:iCs/>
                <w:lang w:eastAsia="es-ES"/>
              </w:rPr>
              <w:t>la Comunicación verbal y no verbal.</w:t>
            </w:r>
          </w:p>
        </w:tc>
      </w:tr>
      <w:tr w:rsidR="00E76782" w14:paraId="26012BB4" w14:textId="77777777" w:rsidTr="00CB4A70">
        <w:trPr>
          <w:trHeight w:val="637"/>
        </w:trPr>
        <w:tc>
          <w:tcPr>
            <w:tcW w:w="1133" w:type="dxa"/>
          </w:tcPr>
          <w:p w14:paraId="63DF6C53" w14:textId="77777777" w:rsidR="00E76782" w:rsidRDefault="00E76782" w:rsidP="00E76782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shd w:val="clear" w:color="auto" w:fill="auto"/>
          </w:tcPr>
          <w:p w14:paraId="0D4B8A31" w14:textId="659FDADB" w:rsidR="00E76782" w:rsidRDefault="00E76782" w:rsidP="00E76782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Explica</w:t>
            </w:r>
            <w:r>
              <w:rPr>
                <w:rFonts w:eastAsia="Times New Roman"/>
                <w:iCs/>
                <w:lang w:eastAsia="es-ES"/>
              </w:rPr>
              <w:t xml:space="preserve"> la Comunicación efectiva dentro </w:t>
            </w:r>
            <w:r w:rsidRPr="007F3278">
              <w:rPr>
                <w:rFonts w:eastAsia="Times New Roman"/>
                <w:iCs/>
                <w:lang w:eastAsia="es-ES"/>
              </w:rPr>
              <w:t>de las organizaciones</w:t>
            </w:r>
            <w:r>
              <w:rPr>
                <w:rFonts w:eastAsia="Times New Roman"/>
                <w:iCs/>
                <w:lang w:eastAsia="es-ES"/>
              </w:rPr>
              <w:t>.</w:t>
            </w:r>
          </w:p>
        </w:tc>
      </w:tr>
      <w:tr w:rsidR="00E76782" w14:paraId="5FD501BA" w14:textId="77777777" w:rsidTr="00CB4A70">
        <w:trPr>
          <w:trHeight w:val="661"/>
        </w:trPr>
        <w:tc>
          <w:tcPr>
            <w:tcW w:w="1133" w:type="dxa"/>
          </w:tcPr>
          <w:p w14:paraId="15F6712F" w14:textId="77777777" w:rsidR="00E76782" w:rsidRDefault="00E76782" w:rsidP="00E7678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shd w:val="clear" w:color="auto" w:fill="auto"/>
          </w:tcPr>
          <w:p w14:paraId="2A60D4EB" w14:textId="409BEC02" w:rsidR="00E76782" w:rsidRDefault="00E76782" w:rsidP="00E76782">
            <w:pPr>
              <w:pStyle w:val="TableParagraph"/>
              <w:ind w:left="107" w:right="108"/>
              <w:rPr>
                <w:b/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Valorar La autoestima: formación y componentes.</w:t>
            </w:r>
          </w:p>
        </w:tc>
      </w:tr>
      <w:tr w:rsidR="00E76782" w14:paraId="57E960EF" w14:textId="77777777" w:rsidTr="00CB4A70">
        <w:trPr>
          <w:trHeight w:val="638"/>
        </w:trPr>
        <w:tc>
          <w:tcPr>
            <w:tcW w:w="1133" w:type="dxa"/>
          </w:tcPr>
          <w:p w14:paraId="09B02BEB" w14:textId="77777777" w:rsidR="00E76782" w:rsidRDefault="00E76782" w:rsidP="00E76782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shd w:val="clear" w:color="auto" w:fill="auto"/>
          </w:tcPr>
          <w:p w14:paraId="469186B3" w14:textId="70AB21E1" w:rsidR="00E76782" w:rsidRDefault="00E76782" w:rsidP="00E7678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Identifica la alta y baja autoestima-la autoestima y el rendimiento laboral.</w:t>
            </w:r>
          </w:p>
        </w:tc>
      </w:tr>
      <w:tr w:rsidR="00E76782" w14:paraId="34D8D25C" w14:textId="77777777" w:rsidTr="00CB4A70">
        <w:trPr>
          <w:trHeight w:val="640"/>
        </w:trPr>
        <w:tc>
          <w:tcPr>
            <w:tcW w:w="1133" w:type="dxa"/>
          </w:tcPr>
          <w:p w14:paraId="2F389DD9" w14:textId="77777777" w:rsidR="00E76782" w:rsidRDefault="00E76782" w:rsidP="00E76782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shd w:val="clear" w:color="auto" w:fill="auto"/>
          </w:tcPr>
          <w:p w14:paraId="2A0C4C53" w14:textId="56B7172D" w:rsidR="00E76782" w:rsidRDefault="00E76782" w:rsidP="00E76782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 xml:space="preserve">Valora </w:t>
            </w:r>
            <w:r>
              <w:rPr>
                <w:rFonts w:eastAsia="Times New Roman"/>
                <w:iCs/>
                <w:lang w:eastAsia="es-ES"/>
              </w:rPr>
              <w:t>el impacto de su apariencia personal en sus relaciones interpersonales e importancia del cuidado personal- conductas de riesgo y factores protectores para el éxito personal y profesional.</w:t>
            </w:r>
          </w:p>
        </w:tc>
      </w:tr>
      <w:tr w:rsidR="00E76782" w14:paraId="6A581482" w14:textId="77777777" w:rsidTr="00CB4A70">
        <w:trPr>
          <w:trHeight w:val="638"/>
        </w:trPr>
        <w:tc>
          <w:tcPr>
            <w:tcW w:w="1133" w:type="dxa"/>
          </w:tcPr>
          <w:p w14:paraId="7D0AF4D3" w14:textId="77777777" w:rsidR="00E76782" w:rsidRDefault="00E76782" w:rsidP="00E7678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shd w:val="clear" w:color="auto" w:fill="auto"/>
          </w:tcPr>
          <w:p w14:paraId="285F47F4" w14:textId="49010252" w:rsidR="00E76782" w:rsidRDefault="00E76782" w:rsidP="00E76782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r w:rsidRPr="00117BAC">
              <w:rPr>
                <w:rFonts w:eastAsia="Times New Roman"/>
                <w:b/>
                <w:bCs/>
                <w:iCs/>
                <w:lang w:eastAsia="es-ES"/>
              </w:rPr>
              <w:t xml:space="preserve"> Valora </w:t>
            </w:r>
            <w:r w:rsidRPr="00117BAC">
              <w:rPr>
                <w:rFonts w:eastAsia="Times New Roman"/>
                <w:iCs/>
                <w:lang w:eastAsia="es-ES"/>
              </w:rPr>
              <w:t xml:space="preserve">el </w:t>
            </w:r>
            <w:r w:rsidRPr="00117BAC">
              <w:t>Liderazgo y motivación en la Organización.</w:t>
            </w:r>
          </w:p>
        </w:tc>
      </w:tr>
      <w:tr w:rsidR="00E76782" w14:paraId="00E585CA" w14:textId="77777777" w:rsidTr="00CB4A70">
        <w:trPr>
          <w:trHeight w:val="650"/>
        </w:trPr>
        <w:tc>
          <w:tcPr>
            <w:tcW w:w="1133" w:type="dxa"/>
          </w:tcPr>
          <w:p w14:paraId="5017BA42" w14:textId="77777777" w:rsidR="00E76782" w:rsidRDefault="00E76782" w:rsidP="00E76782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shd w:val="clear" w:color="auto" w:fill="auto"/>
          </w:tcPr>
          <w:p w14:paraId="3951598F" w14:textId="46C2EFFC" w:rsidR="00E76782" w:rsidRDefault="00E76782" w:rsidP="00E76782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>
              <w:rPr>
                <w:rFonts w:eastAsia="Times New Roman"/>
                <w:iCs/>
                <w:lang w:eastAsia="es-ES"/>
              </w:rPr>
              <w:t xml:space="preserve"> la Inteligencia</w:t>
            </w:r>
            <w:r w:rsidRPr="00C970A3">
              <w:rPr>
                <w:rFonts w:eastAsia="Times New Roman"/>
                <w:iCs/>
                <w:lang w:eastAsia="es-ES"/>
              </w:rPr>
              <w:t xml:space="preserve"> emocional- manejo de emociones.</w:t>
            </w:r>
          </w:p>
        </w:tc>
      </w:tr>
      <w:tr w:rsidR="00E76782" w14:paraId="7B20F8CB" w14:textId="77777777" w:rsidTr="00CB4A70">
        <w:trPr>
          <w:trHeight w:val="659"/>
        </w:trPr>
        <w:tc>
          <w:tcPr>
            <w:tcW w:w="1133" w:type="dxa"/>
          </w:tcPr>
          <w:p w14:paraId="004A4AC3" w14:textId="77777777" w:rsidR="00E76782" w:rsidRDefault="00E76782" w:rsidP="00E76782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shd w:val="clear" w:color="auto" w:fill="auto"/>
          </w:tcPr>
          <w:p w14:paraId="3D22CD0B" w14:textId="3F7D7B7A" w:rsidR="00E76782" w:rsidRDefault="00E76782" w:rsidP="00E76782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>
              <w:rPr>
                <w:rFonts w:eastAsia="Times New Roman"/>
                <w:b/>
                <w:bCs/>
                <w:iCs/>
                <w:lang w:eastAsia="es-ES"/>
              </w:rPr>
              <w:t xml:space="preserve">Propone </w:t>
            </w:r>
            <w:r w:rsidRPr="00117BAC">
              <w:rPr>
                <w:rFonts w:eastAsia="Times New Roman"/>
                <w:iCs/>
                <w:lang w:eastAsia="es-ES"/>
              </w:rPr>
              <w:t>la Conductas asertivas dentro de la organización.</w:t>
            </w:r>
          </w:p>
        </w:tc>
      </w:tr>
      <w:tr w:rsidR="00E76782" w14:paraId="361DEFE8" w14:textId="77777777" w:rsidTr="00CB4A70">
        <w:trPr>
          <w:trHeight w:val="662"/>
        </w:trPr>
        <w:tc>
          <w:tcPr>
            <w:tcW w:w="1133" w:type="dxa"/>
          </w:tcPr>
          <w:p w14:paraId="3AF5775C" w14:textId="77777777" w:rsidR="00E76782" w:rsidRDefault="00E76782" w:rsidP="00E76782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shd w:val="clear" w:color="auto" w:fill="auto"/>
          </w:tcPr>
          <w:p w14:paraId="75F0E8BF" w14:textId="76C5820C" w:rsidR="00E76782" w:rsidRDefault="004A63DD" w:rsidP="00E76782">
            <w:pPr>
              <w:pStyle w:val="TableParagraph"/>
              <w:ind w:left="107"/>
              <w:rPr>
                <w:sz w:val="20"/>
              </w:rPr>
            </w:pPr>
            <w:proofErr w:type="gramStart"/>
            <w:r w:rsidRPr="00117BAC">
              <w:rPr>
                <w:rFonts w:eastAsia="Times New Roman"/>
                <w:b/>
                <w:bCs/>
                <w:iCs/>
                <w:lang w:eastAsia="es-ES"/>
              </w:rPr>
              <w:t xml:space="preserve">Aplica 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Pr="00C970A3">
              <w:rPr>
                <w:rFonts w:eastAsia="Times New Roman"/>
                <w:iCs/>
                <w:lang w:eastAsia="es-ES"/>
              </w:rPr>
              <w:t>Conductas</w:t>
            </w:r>
            <w:proofErr w:type="gramEnd"/>
            <w:r w:rsidRPr="00C970A3">
              <w:rPr>
                <w:rFonts w:eastAsia="Times New Roman"/>
                <w:iCs/>
                <w:lang w:eastAsia="es-ES"/>
              </w:rPr>
              <w:t xml:space="preserve"> Asertivas </w:t>
            </w:r>
            <w:r>
              <w:rPr>
                <w:rFonts w:eastAsia="Times New Roman"/>
                <w:iCs/>
                <w:lang w:eastAsia="es-ES"/>
              </w:rPr>
              <w:t xml:space="preserve"> y su  importancia de desarrollar actitudes de  escucha activa </w:t>
            </w:r>
            <w:r w:rsidRPr="00C970A3">
              <w:rPr>
                <w:rFonts w:eastAsia="Times New Roman"/>
                <w:iCs/>
                <w:lang w:eastAsia="es-ES"/>
              </w:rPr>
              <w:t>dentro de la   organización</w:t>
            </w:r>
          </w:p>
        </w:tc>
      </w:tr>
      <w:tr w:rsidR="00E76782" w14:paraId="01C953D8" w14:textId="77777777" w:rsidTr="00CB4A70">
        <w:trPr>
          <w:trHeight w:val="637"/>
        </w:trPr>
        <w:tc>
          <w:tcPr>
            <w:tcW w:w="1133" w:type="dxa"/>
          </w:tcPr>
          <w:p w14:paraId="35896F53" w14:textId="77777777" w:rsidR="00E76782" w:rsidRDefault="00E76782" w:rsidP="00E76782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shd w:val="clear" w:color="auto" w:fill="auto"/>
          </w:tcPr>
          <w:p w14:paraId="74808709" w14:textId="5DB6658E" w:rsidR="00E76782" w:rsidRDefault="00E76782" w:rsidP="00E76782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gramStart"/>
            <w:r>
              <w:rPr>
                <w:rFonts w:eastAsia="Times New Roman"/>
                <w:b/>
                <w:bCs/>
                <w:iCs/>
                <w:lang w:eastAsia="es-ES"/>
              </w:rPr>
              <w:t xml:space="preserve">Aplica  </w:t>
            </w:r>
            <w:r>
              <w:rPr>
                <w:rFonts w:eastAsia="Times New Roman"/>
                <w:iCs/>
                <w:lang w:eastAsia="es-ES"/>
              </w:rPr>
              <w:t>organización</w:t>
            </w:r>
            <w:proofErr w:type="gramEnd"/>
            <w:r w:rsidRPr="00117BAC">
              <w:rPr>
                <w:rFonts w:eastAsia="Times New Roman"/>
                <w:iCs/>
                <w:lang w:eastAsia="es-ES"/>
              </w:rPr>
              <w:t xml:space="preserve"> y ejecución de proyecto en relaciones humanas  </w:t>
            </w:r>
          </w:p>
        </w:tc>
      </w:tr>
      <w:tr w:rsidR="00E76782" w14:paraId="436EADD8" w14:textId="77777777" w:rsidTr="00CB4A70">
        <w:trPr>
          <w:trHeight w:val="650"/>
        </w:trPr>
        <w:tc>
          <w:tcPr>
            <w:tcW w:w="1133" w:type="dxa"/>
          </w:tcPr>
          <w:p w14:paraId="23A2246B" w14:textId="77777777" w:rsidR="00E76782" w:rsidRDefault="00E76782" w:rsidP="00E76782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shd w:val="clear" w:color="auto" w:fill="auto"/>
          </w:tcPr>
          <w:p w14:paraId="1E5BD107" w14:textId="230964EA" w:rsidR="00E76782" w:rsidRDefault="00E76782" w:rsidP="00E76782">
            <w:pPr>
              <w:pStyle w:val="TableParagraph"/>
              <w:spacing w:before="2"/>
              <w:ind w:left="107" w:right="-15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proofErr w:type="gramStart"/>
            <w:r w:rsidRPr="00117BAC">
              <w:rPr>
                <w:rFonts w:eastAsia="Times New Roman"/>
                <w:iCs/>
                <w:lang w:eastAsia="es-ES"/>
              </w:rPr>
              <w:t>la  organización</w:t>
            </w:r>
            <w:proofErr w:type="gramEnd"/>
            <w:r w:rsidRPr="00117BAC">
              <w:rPr>
                <w:rFonts w:eastAsia="Times New Roman"/>
                <w:iCs/>
                <w:lang w:eastAsia="es-ES"/>
              </w:rPr>
              <w:t xml:space="preserve"> y ejecución de proyectos en relaciones humanas  </w:t>
            </w:r>
            <w:proofErr w:type="spellStart"/>
            <w:r w:rsidRPr="00117BAC">
              <w:rPr>
                <w:rFonts w:eastAsia="Times New Roman"/>
                <w:iCs/>
                <w:lang w:eastAsia="es-ES"/>
              </w:rPr>
              <w:t>n°</w:t>
            </w:r>
            <w:proofErr w:type="spellEnd"/>
            <w:r w:rsidRPr="00117BAC">
              <w:rPr>
                <w:rFonts w:eastAsia="Times New Roman"/>
                <w:iCs/>
                <w:lang w:eastAsia="es-ES"/>
              </w:rPr>
              <w:t xml:space="preserve"> </w:t>
            </w:r>
            <w:r w:rsidR="004A63DD">
              <w:rPr>
                <w:rFonts w:eastAsia="Times New Roman"/>
                <w:iCs/>
                <w:lang w:eastAsia="es-ES"/>
              </w:rPr>
              <w:t>1</w:t>
            </w:r>
          </w:p>
        </w:tc>
      </w:tr>
      <w:tr w:rsidR="00E76782" w14:paraId="19E8F6EE" w14:textId="77777777" w:rsidTr="00CB4A70">
        <w:trPr>
          <w:trHeight w:val="650"/>
        </w:trPr>
        <w:tc>
          <w:tcPr>
            <w:tcW w:w="1133" w:type="dxa"/>
          </w:tcPr>
          <w:p w14:paraId="08100912" w14:textId="77777777" w:rsidR="00E76782" w:rsidRDefault="00E76782" w:rsidP="00E76782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shd w:val="clear" w:color="auto" w:fill="auto"/>
          </w:tcPr>
          <w:p w14:paraId="6A38A398" w14:textId="2096F548" w:rsidR="00E76782" w:rsidRDefault="00E76782" w:rsidP="00E76782">
            <w:pPr>
              <w:pStyle w:val="TableParagraph"/>
              <w:spacing w:before="2"/>
              <w:ind w:left="107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Aplica</w:t>
            </w:r>
            <w:r>
              <w:rPr>
                <w:rFonts w:eastAsia="Times New Roman"/>
                <w:iCs/>
                <w:lang w:eastAsia="es-ES"/>
              </w:rPr>
              <w:t xml:space="preserve"> la </w:t>
            </w:r>
            <w:r w:rsidRPr="00117BAC">
              <w:rPr>
                <w:rFonts w:eastAsia="Times New Roman"/>
                <w:iCs/>
                <w:lang w:eastAsia="es-ES"/>
              </w:rPr>
              <w:t xml:space="preserve">  organización y ejecución de proyectos en relaciones </w:t>
            </w:r>
            <w:proofErr w:type="gramStart"/>
            <w:r w:rsidRPr="00117BAC">
              <w:rPr>
                <w:rFonts w:eastAsia="Times New Roman"/>
                <w:iCs/>
                <w:lang w:eastAsia="es-ES"/>
              </w:rPr>
              <w:t xml:space="preserve">humanas  </w:t>
            </w:r>
            <w:proofErr w:type="spellStart"/>
            <w:r w:rsidRPr="00117BAC">
              <w:rPr>
                <w:rFonts w:eastAsia="Times New Roman"/>
                <w:iCs/>
                <w:lang w:eastAsia="es-ES"/>
              </w:rPr>
              <w:t>n</w:t>
            </w:r>
            <w:proofErr w:type="gramEnd"/>
            <w:r w:rsidRPr="00117BAC">
              <w:rPr>
                <w:rFonts w:eastAsia="Times New Roman"/>
                <w:iCs/>
                <w:lang w:eastAsia="es-ES"/>
              </w:rPr>
              <w:t>°</w:t>
            </w:r>
            <w:proofErr w:type="spellEnd"/>
            <w:r w:rsidRPr="00117BAC">
              <w:rPr>
                <w:rFonts w:eastAsia="Times New Roman"/>
                <w:iCs/>
                <w:lang w:eastAsia="es-ES"/>
              </w:rPr>
              <w:t xml:space="preserve"> </w:t>
            </w:r>
            <w:r w:rsidR="004A63DD">
              <w:rPr>
                <w:rFonts w:eastAsia="Times New Roman"/>
                <w:iCs/>
                <w:lang w:eastAsia="es-ES"/>
              </w:rPr>
              <w:t>2</w:t>
            </w:r>
          </w:p>
        </w:tc>
      </w:tr>
      <w:tr w:rsidR="00E76782" w14:paraId="57B33F6F" w14:textId="77777777" w:rsidTr="00CB4A70">
        <w:trPr>
          <w:trHeight w:val="688"/>
        </w:trPr>
        <w:tc>
          <w:tcPr>
            <w:tcW w:w="1133" w:type="dxa"/>
          </w:tcPr>
          <w:p w14:paraId="1955D3D7" w14:textId="77777777" w:rsidR="00E76782" w:rsidRDefault="00E76782" w:rsidP="00E76782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shd w:val="clear" w:color="auto" w:fill="auto"/>
          </w:tcPr>
          <w:p w14:paraId="0CACAE9C" w14:textId="447A74D3" w:rsidR="00E76782" w:rsidRDefault="00E76782" w:rsidP="00E76782">
            <w:pPr>
              <w:pStyle w:val="TableParagraph"/>
              <w:spacing w:before="2"/>
              <w:ind w:left="107" w:right="84"/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 xml:space="preserve">Aplica </w:t>
            </w:r>
            <w:r>
              <w:rPr>
                <w:rFonts w:eastAsia="Times New Roman"/>
                <w:iCs/>
                <w:lang w:eastAsia="es-ES"/>
              </w:rPr>
              <w:t xml:space="preserve">la </w:t>
            </w:r>
            <w:r w:rsidRPr="00117BAC">
              <w:rPr>
                <w:rFonts w:eastAsia="Times New Roman"/>
                <w:iCs/>
                <w:lang w:eastAsia="es-ES"/>
              </w:rPr>
              <w:t xml:space="preserve">  organización y ejecución de proyectos en relaciones </w:t>
            </w:r>
            <w:proofErr w:type="gramStart"/>
            <w:r w:rsidRPr="00117BAC">
              <w:rPr>
                <w:rFonts w:eastAsia="Times New Roman"/>
                <w:iCs/>
                <w:lang w:eastAsia="es-ES"/>
              </w:rPr>
              <w:t xml:space="preserve">humanas  </w:t>
            </w:r>
            <w:proofErr w:type="spellStart"/>
            <w:r w:rsidRPr="00117BAC">
              <w:rPr>
                <w:rFonts w:eastAsia="Times New Roman"/>
                <w:iCs/>
                <w:lang w:eastAsia="es-ES"/>
              </w:rPr>
              <w:t>n</w:t>
            </w:r>
            <w:proofErr w:type="gramEnd"/>
            <w:r w:rsidRPr="00117BAC">
              <w:rPr>
                <w:rFonts w:eastAsia="Times New Roman"/>
                <w:iCs/>
                <w:lang w:eastAsia="es-ES"/>
              </w:rPr>
              <w:t>°</w:t>
            </w:r>
            <w:proofErr w:type="spellEnd"/>
            <w:r w:rsidRPr="00117BAC">
              <w:rPr>
                <w:rFonts w:eastAsia="Times New Roman"/>
                <w:iCs/>
                <w:lang w:eastAsia="es-ES"/>
              </w:rPr>
              <w:t xml:space="preserve"> </w:t>
            </w:r>
            <w:r w:rsidR="004A63DD">
              <w:rPr>
                <w:rFonts w:eastAsia="Times New Roman"/>
                <w:iCs/>
                <w:lang w:eastAsia="es-ES"/>
              </w:rPr>
              <w:t>3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065CAC59" w14:textId="736C63BA" w:rsidR="007D084F" w:rsidRPr="007D084F" w:rsidRDefault="00174E9E" w:rsidP="008F2286">
      <w:pPr>
        <w:tabs>
          <w:tab w:val="left" w:pos="489"/>
        </w:tabs>
        <w:spacing w:before="127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9159" w14:textId="558F8A16" w:rsidR="00CD677E" w:rsidRPr="007D084F" w:rsidRDefault="007D084F" w:rsidP="007D084F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p w14:paraId="1070D3F5" w14:textId="7C4EF75D" w:rsidR="00CD677E" w:rsidRDefault="00CD677E">
      <w:pPr>
        <w:pStyle w:val="BodyText"/>
        <w:spacing w:before="6"/>
        <w:rPr>
          <w:b/>
          <w:sz w:val="23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3260"/>
        <w:gridCol w:w="1170"/>
        <w:gridCol w:w="1856"/>
        <w:gridCol w:w="2328"/>
        <w:gridCol w:w="679"/>
        <w:gridCol w:w="1054"/>
        <w:gridCol w:w="3735"/>
      </w:tblGrid>
      <w:tr w:rsidR="00CD677E" w14:paraId="21AE194F" w14:textId="77777777" w:rsidTr="00026961">
        <w:trPr>
          <w:trHeight w:val="904"/>
        </w:trPr>
        <w:tc>
          <w:tcPr>
            <w:tcW w:w="993" w:type="dxa"/>
            <w:tcBorders>
              <w:bottom w:val="nil"/>
            </w:tcBorders>
          </w:tcPr>
          <w:p w14:paraId="53802290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3" w:type="dxa"/>
            <w:gridSpan w:val="8"/>
          </w:tcPr>
          <w:p w14:paraId="75BACFDE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AC56486" w14:textId="1FE199D4" w:rsidR="00CD677E" w:rsidRDefault="00F75695" w:rsidP="00971AEB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 w:rsidR="002F79A8">
              <w:rPr>
                <w:b/>
              </w:rPr>
              <w:t xml:space="preserve"> I: </w:t>
            </w:r>
            <w:r w:rsidR="003C4F4D" w:rsidRPr="001534CE">
              <w:t>Luego de explicar las nociones generales,</w:t>
            </w:r>
            <w:r w:rsidR="003C4F4D" w:rsidRPr="001534CE">
              <w:rPr>
                <w:rFonts w:ascii="Arial Narrow" w:eastAsia="Times New Roman" w:hAnsi="Arial Narrow"/>
                <w:b/>
                <w:bCs/>
                <w:i/>
                <w:color w:val="000000"/>
                <w:lang w:eastAsia="es-PE"/>
              </w:rPr>
              <w:t xml:space="preserve"> </w:t>
            </w:r>
            <w:r w:rsidR="003C4F4D" w:rsidRPr="001534CE"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Establece</w:t>
            </w:r>
            <w:r w:rsidR="003C4F4D"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 y compara </w:t>
            </w:r>
            <w:r w:rsidR="003C4F4D">
              <w:rPr>
                <w:rFonts w:eastAsia="Times New Roman"/>
                <w:iCs/>
                <w:sz w:val="18"/>
                <w:szCs w:val="18"/>
                <w:lang w:eastAsia="es-ES"/>
              </w:rPr>
              <w:t xml:space="preserve">los </w:t>
            </w:r>
            <w:r w:rsidR="003C4F4D" w:rsidRPr="00D43F59">
              <w:rPr>
                <w:rFonts w:eastAsia="Times New Roman"/>
                <w:iCs/>
                <w:sz w:val="18"/>
                <w:szCs w:val="18"/>
                <w:lang w:eastAsia="es-ES"/>
              </w:rPr>
              <w:t>diferentes de</w:t>
            </w:r>
            <w:r w:rsidR="003C4F4D" w:rsidRPr="00B94357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3C4F4D" w:rsidRPr="006715DB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>conceptos y categorías fundamentales de las Relaciones Humanas en las</w:t>
            </w:r>
            <w:r w:rsidR="003C4F4D"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diferentes</w:t>
            </w:r>
            <w:r w:rsidR="003C4F4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3C4F4D" w:rsidRPr="001534CE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especialidades de la comunicación</w:t>
            </w:r>
          </w:p>
        </w:tc>
      </w:tr>
      <w:tr w:rsidR="00CD677E" w14:paraId="5837E408" w14:textId="77777777" w:rsidTr="00026961">
        <w:trPr>
          <w:trHeight w:val="515"/>
        </w:trPr>
        <w:tc>
          <w:tcPr>
            <w:tcW w:w="993" w:type="dxa"/>
            <w:tcBorders>
              <w:top w:val="nil"/>
              <w:bottom w:val="nil"/>
            </w:tcBorders>
          </w:tcPr>
          <w:p w14:paraId="2F0DC11E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3DB6786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3720AE" w14:textId="77777777" w:rsidR="00CD677E" w:rsidRDefault="00F75695" w:rsidP="000E60E1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614" w:type="dxa"/>
            <w:gridSpan w:val="4"/>
            <w:shd w:val="clear" w:color="auto" w:fill="C5D9EF"/>
          </w:tcPr>
          <w:p w14:paraId="09ED6B56" w14:textId="77777777" w:rsidR="00CD677E" w:rsidRDefault="00F75695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867C249" w14:textId="1EC3D009" w:rsidR="00CD677E" w:rsidRDefault="00F75695" w:rsidP="00E45F83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2F9529A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86CFD23" w14:textId="77777777" w:rsidR="00CD677E" w:rsidRDefault="00F75695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6C973DB" w14:textId="77777777" w:rsidTr="00026961">
        <w:trPr>
          <w:trHeight w:val="316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14:paraId="2986A272" w14:textId="3C84ABE3" w:rsidR="002E5D3E" w:rsidRPr="00026961" w:rsidRDefault="002E5D3E" w:rsidP="0002696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Unidad</w:t>
            </w:r>
            <w:r w:rsidR="009A2FC5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 I</w:t>
            </w:r>
            <w:proofErr w:type="gramEnd"/>
            <w:r w:rsidR="009A2FC5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:   </w:t>
            </w:r>
            <w:r w:rsidR="003C4F4D" w:rsidRPr="000E7BA2">
              <w:t xml:space="preserve">LAS RELACIONES HUMANAS EN LA COMUNICACIÓN   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5D9EF"/>
          </w:tcPr>
          <w:p w14:paraId="43E51E1D" w14:textId="77777777" w:rsidR="002E5D3E" w:rsidRDefault="002E5D3E" w:rsidP="009C6A6C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3026" w:type="dxa"/>
            <w:gridSpan w:val="2"/>
            <w:shd w:val="clear" w:color="auto" w:fill="C5D9EF"/>
          </w:tcPr>
          <w:p w14:paraId="47C11E38" w14:textId="77777777" w:rsidR="002E5D3E" w:rsidRDefault="002E5D3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328" w:type="dxa"/>
            <w:shd w:val="clear" w:color="auto" w:fill="C5D9EF"/>
          </w:tcPr>
          <w:p w14:paraId="56B12275" w14:textId="77777777" w:rsidR="002E5D3E" w:rsidRDefault="002E5D3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BB6246" w14:paraId="4D4D2DA3" w14:textId="77777777" w:rsidTr="00026961">
        <w:trPr>
          <w:trHeight w:val="1146"/>
        </w:trPr>
        <w:tc>
          <w:tcPr>
            <w:tcW w:w="993" w:type="dxa"/>
            <w:vMerge/>
            <w:textDirection w:val="btLr"/>
          </w:tcPr>
          <w:p w14:paraId="196E6896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BAEF5AB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42137D48" w14:textId="77777777" w:rsidR="00BB6246" w:rsidRDefault="00BB6246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260" w:type="dxa"/>
          </w:tcPr>
          <w:p w14:paraId="296E8F46" w14:textId="77777777" w:rsidR="009C4415" w:rsidRPr="002E4D2C" w:rsidRDefault="009C4415" w:rsidP="009C441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Ámbitos conceptuales de las Relaciones Humanas-historia</w:t>
            </w:r>
          </w:p>
          <w:p w14:paraId="1F9E88B2" w14:textId="77777777" w:rsidR="00BB6246" w:rsidRDefault="00BB6246" w:rsidP="009A2FC5">
            <w:pPr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01E90B8B" w14:textId="77777777" w:rsidR="00BB6246" w:rsidRDefault="00BB6246" w:rsidP="00BB624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EECB97" w14:textId="3596C957" w:rsidR="00BB6246" w:rsidRDefault="009C4415" w:rsidP="009A2FC5">
            <w:pPr>
              <w:rPr>
                <w:sz w:val="20"/>
              </w:rPr>
            </w:pPr>
            <w:r w:rsidRPr="00EA184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PE"/>
              </w:rPr>
              <w:t>Identifica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 conceptos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de </w:t>
            </w:r>
            <w:proofErr w:type="spellStart"/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de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las relaciones Humanas</w:t>
            </w:r>
          </w:p>
        </w:tc>
        <w:tc>
          <w:tcPr>
            <w:tcW w:w="2328" w:type="dxa"/>
          </w:tcPr>
          <w:p w14:paraId="375224F8" w14:textId="77777777" w:rsidR="009C4415" w:rsidRPr="00992C85" w:rsidRDefault="00BB6246" w:rsidP="009C441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C4415"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</w:t>
            </w:r>
            <w:r w:rsidR="009C441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sume </w:t>
            </w:r>
            <w:r w:rsidR="009C4415"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conceptos de las relaciones Humanas</w:t>
            </w:r>
          </w:p>
          <w:p w14:paraId="09954C1D" w14:textId="65610E31" w:rsidR="00BB6246" w:rsidRDefault="00BB6246" w:rsidP="009A2FC5">
            <w:pPr>
              <w:rPr>
                <w:sz w:val="20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327B67CA" w14:textId="77777777" w:rsidR="00BB6246" w:rsidRDefault="00BB6246" w:rsidP="009C6A6C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  <w:p w14:paraId="2FB4B7D2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42FCD0BA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7E03673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95D389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1E10F0D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20B4F4D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6EDEDD3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0C9A1FB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257C3FE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06CEC1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C367B21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11EA9F5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3DB407" w14:textId="3508ED11" w:rsidR="00BB6246" w:rsidRPr="00BB6246" w:rsidRDefault="00BB6246" w:rsidP="00BB6246"/>
        </w:tc>
        <w:tc>
          <w:tcPr>
            <w:tcW w:w="3735" w:type="dxa"/>
          </w:tcPr>
          <w:p w14:paraId="7B1AC6E5" w14:textId="4E5A2840" w:rsidR="00BB6246" w:rsidRDefault="009C4415" w:rsidP="009A2FC5">
            <w:pPr>
              <w:rPr>
                <w:sz w:val="20"/>
              </w:rPr>
            </w:pPr>
            <w:r w:rsidRPr="00694CC9">
              <w:rPr>
                <w:b/>
                <w:bCs/>
              </w:rPr>
              <w:t xml:space="preserve">Explica </w:t>
            </w:r>
            <w:r>
              <w:t>y define los conceptos de las Relaciones Humanas.</w:t>
            </w:r>
          </w:p>
        </w:tc>
      </w:tr>
      <w:tr w:rsidR="00BB6246" w14:paraId="7D8C656D" w14:textId="77777777" w:rsidTr="00026961">
        <w:trPr>
          <w:trHeight w:val="1217"/>
        </w:trPr>
        <w:tc>
          <w:tcPr>
            <w:tcW w:w="993" w:type="dxa"/>
            <w:vMerge/>
            <w:textDirection w:val="btLr"/>
          </w:tcPr>
          <w:p w14:paraId="24DC962A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D799BD4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7D5BF44C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4BB7F11C" w14:textId="77777777" w:rsidR="00BB6246" w:rsidRDefault="00BB6246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260" w:type="dxa"/>
          </w:tcPr>
          <w:p w14:paraId="688E8768" w14:textId="77777777" w:rsidR="00BB6246" w:rsidRDefault="00BB6246" w:rsidP="009A2FC5">
            <w:pPr>
              <w:rPr>
                <w:sz w:val="20"/>
              </w:rPr>
            </w:pPr>
          </w:p>
          <w:p w14:paraId="61B21287" w14:textId="77777777" w:rsidR="009C4415" w:rsidRDefault="009C4415" w:rsidP="009C441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gramStart"/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Importancia  y</w:t>
            </w:r>
            <w:proofErr w:type="gramEnd"/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objetivos de las RRHH en la Organización</w:t>
            </w:r>
          </w:p>
          <w:p w14:paraId="5FFCF539" w14:textId="3470DB01" w:rsidR="009C4415" w:rsidRPr="009C4415" w:rsidRDefault="009C4415" w:rsidP="009C4415">
            <w:pPr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0ACEBFEB" w14:textId="00C7A35C" w:rsidR="00BB6246" w:rsidRDefault="009C4415" w:rsidP="009A2FC5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Identifica la importancia y objetivos de las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RR.HH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en la organización</w:t>
            </w:r>
          </w:p>
        </w:tc>
        <w:tc>
          <w:tcPr>
            <w:tcW w:w="2328" w:type="dxa"/>
          </w:tcPr>
          <w:p w14:paraId="3556A781" w14:textId="77777777" w:rsidR="00BB6246" w:rsidRDefault="00BB6246" w:rsidP="009A2FC5">
            <w:pPr>
              <w:rPr>
                <w:sz w:val="20"/>
              </w:rPr>
            </w:pPr>
          </w:p>
          <w:p w14:paraId="301D5EC5" w14:textId="77777777" w:rsidR="009C4415" w:rsidRDefault="009C4415" w:rsidP="009C4415">
            <w:pPr>
              <w:rPr>
                <w:sz w:val="20"/>
              </w:rPr>
            </w:pPr>
          </w:p>
          <w:p w14:paraId="3AE455C5" w14:textId="71C9821B" w:rsidR="009C4415" w:rsidRPr="009C4415" w:rsidRDefault="009C4415" w:rsidP="009C4415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Asume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la.</w:t>
            </w:r>
            <w:r>
              <w:t xml:space="preserve"> </w:t>
            </w:r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importancia y objetivos de las </w:t>
            </w:r>
            <w:proofErr w:type="gramStart"/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RR.HH</w:t>
            </w:r>
            <w:proofErr w:type="gramEnd"/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en la organización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4BB317E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0842964B" w14:textId="4FBB27A6" w:rsidR="00BB6246" w:rsidRDefault="009C4415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  <w:r w:rsidRPr="00694CC9">
              <w:rPr>
                <w:b/>
                <w:bCs/>
              </w:rPr>
              <w:t>Valora</w:t>
            </w:r>
            <w:r>
              <w:t xml:space="preserve"> la Importancia de las RRHH en la Organización</w:t>
            </w:r>
          </w:p>
        </w:tc>
      </w:tr>
      <w:tr w:rsidR="00BB6246" w14:paraId="43460CE0" w14:textId="77777777" w:rsidTr="00026961">
        <w:trPr>
          <w:trHeight w:val="683"/>
        </w:trPr>
        <w:tc>
          <w:tcPr>
            <w:tcW w:w="993" w:type="dxa"/>
            <w:vMerge/>
            <w:textDirection w:val="btLr"/>
          </w:tcPr>
          <w:p w14:paraId="0E1C10EB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5C1C6D5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55F5D3D0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52CBA4C2" w14:textId="77777777" w:rsidR="00BB6246" w:rsidRDefault="00BB62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7C8A47" w14:textId="77777777" w:rsidR="00BB6246" w:rsidRDefault="00BB62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260" w:type="dxa"/>
          </w:tcPr>
          <w:p w14:paraId="672CF9C7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5FF87983" w14:textId="77777777" w:rsidR="009C4415" w:rsidRPr="002E4D2C" w:rsidRDefault="009C4415" w:rsidP="009C441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Las Relaciones Humanas en el campo </w:t>
            </w:r>
            <w:proofErr w:type="gramStart"/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laboral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Trabajo</w:t>
            </w:r>
            <w:proofErr w:type="gramEnd"/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en equipo- Concepto- Importancia-  Requisitos para el trabajo en equipo.</w:t>
            </w:r>
          </w:p>
          <w:p w14:paraId="6F43B026" w14:textId="66E76DE8" w:rsidR="00BB6246" w:rsidRPr="00BB6246" w:rsidRDefault="00BB6246" w:rsidP="0053011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6" w:type="dxa"/>
            <w:gridSpan w:val="2"/>
          </w:tcPr>
          <w:p w14:paraId="614DF0EF" w14:textId="77777777" w:rsidR="00BB6246" w:rsidRDefault="00BB6246" w:rsidP="009A2FC5">
            <w:pPr>
              <w:rPr>
                <w:sz w:val="20"/>
              </w:rPr>
            </w:pPr>
          </w:p>
          <w:p w14:paraId="38DB561E" w14:textId="77777777" w:rsidR="009C4415" w:rsidRDefault="009C4415" w:rsidP="009C4415">
            <w:pPr>
              <w:rPr>
                <w:sz w:val="20"/>
              </w:rPr>
            </w:pPr>
          </w:p>
          <w:p w14:paraId="51837D1C" w14:textId="77777777" w:rsidR="009C4415" w:rsidRDefault="009C4415" w:rsidP="009C441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Propone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la </w:t>
            </w:r>
            <w:r w:rsidRPr="00992C8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estructura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una oficina de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RR.HH</w:t>
            </w:r>
          </w:p>
          <w:p w14:paraId="12C98BE8" w14:textId="0620F172" w:rsidR="009C4415" w:rsidRPr="009C4415" w:rsidRDefault="009C4415" w:rsidP="009C4415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199E3759" w14:textId="77777777" w:rsidR="00BB6246" w:rsidRDefault="00BB6246" w:rsidP="009A2FC5">
            <w:pPr>
              <w:rPr>
                <w:sz w:val="20"/>
              </w:rPr>
            </w:pPr>
          </w:p>
          <w:p w14:paraId="45B16C09" w14:textId="77777777" w:rsidR="009C4415" w:rsidRDefault="009C4415" w:rsidP="009C4415">
            <w:pPr>
              <w:rPr>
                <w:sz w:val="20"/>
              </w:rPr>
            </w:pPr>
          </w:p>
          <w:p w14:paraId="428A6D63" w14:textId="77777777" w:rsidR="009C4415" w:rsidRDefault="009C4415" w:rsidP="009C441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Asume y </w:t>
            </w:r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Propone </w:t>
            </w:r>
            <w:proofErr w:type="gramStart"/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 estructura</w:t>
            </w:r>
            <w:proofErr w:type="gramEnd"/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de una oficina de RR.HH</w:t>
            </w:r>
          </w:p>
          <w:p w14:paraId="491A34B3" w14:textId="65BE0422" w:rsidR="009C4415" w:rsidRPr="009C4415" w:rsidRDefault="009C4415" w:rsidP="009C4415">
            <w:pPr>
              <w:rPr>
                <w:sz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0D6489D4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5EE3D676" w14:textId="77777777" w:rsidR="00BB6246" w:rsidRDefault="00BB6246" w:rsidP="00BB6246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6854F76" w14:textId="0BEDE0D6" w:rsidR="00BB6246" w:rsidRDefault="009C4415" w:rsidP="00BB6246">
            <w:pPr>
              <w:widowControl/>
              <w:autoSpaceDE/>
              <w:autoSpaceDN/>
              <w:ind w:left="214"/>
              <w:jc w:val="both"/>
              <w:rPr>
                <w:b/>
                <w:i/>
                <w:sz w:val="20"/>
              </w:rPr>
            </w:pPr>
            <w:r w:rsidRPr="00694CC9">
              <w:rPr>
                <w:b/>
                <w:bCs/>
              </w:rPr>
              <w:t>Identifica</w:t>
            </w:r>
            <w:r>
              <w:t xml:space="preserve"> las Relaciones Humanas en el campo laboral</w:t>
            </w:r>
          </w:p>
        </w:tc>
      </w:tr>
      <w:tr w:rsidR="00BB6246" w14:paraId="219D0706" w14:textId="77777777" w:rsidTr="009C4415">
        <w:trPr>
          <w:trHeight w:val="1186"/>
        </w:trPr>
        <w:tc>
          <w:tcPr>
            <w:tcW w:w="993" w:type="dxa"/>
            <w:vMerge/>
          </w:tcPr>
          <w:p w14:paraId="7168D140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D308952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2A10FF68" w14:textId="77777777" w:rsidR="00BB6246" w:rsidRDefault="00BB62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312D8" w14:textId="77777777" w:rsidR="00BB6246" w:rsidRDefault="00BB6246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260" w:type="dxa"/>
          </w:tcPr>
          <w:p w14:paraId="355B3F1A" w14:textId="77777777" w:rsidR="009C4415" w:rsidRDefault="009C4415">
            <w:pPr>
              <w:pStyle w:val="TableParagraph"/>
              <w:spacing w:before="10" w:line="228" w:lineRule="auto"/>
              <w:ind w:left="70" w:right="1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2E6F8A8C" w14:textId="77777777" w:rsidR="009C4415" w:rsidRDefault="009C4415">
            <w:pPr>
              <w:pStyle w:val="TableParagraph"/>
              <w:spacing w:before="10" w:line="228" w:lineRule="auto"/>
              <w:ind w:left="70" w:right="1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1191CC64" w14:textId="089099F9" w:rsidR="00BB6246" w:rsidRDefault="009C4415">
            <w:pPr>
              <w:pStyle w:val="TableParagraph"/>
              <w:spacing w:before="10" w:line="228" w:lineRule="auto"/>
              <w:ind w:left="70" w:right="16"/>
              <w:rPr>
                <w:b/>
                <w:i/>
                <w:sz w:val="20"/>
              </w:rPr>
            </w:pPr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La Comunicación verbal y </w:t>
            </w:r>
            <w:proofErr w:type="gramStart"/>
            <w:r w:rsidRPr="002E4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no  verbal</w:t>
            </w:r>
            <w:proofErr w:type="gramEnd"/>
          </w:p>
        </w:tc>
        <w:tc>
          <w:tcPr>
            <w:tcW w:w="3026" w:type="dxa"/>
            <w:gridSpan w:val="2"/>
          </w:tcPr>
          <w:p w14:paraId="215AC151" w14:textId="0AA17BC1" w:rsidR="00BB6246" w:rsidRDefault="009C4415">
            <w:pPr>
              <w:pStyle w:val="TableParagraph"/>
              <w:spacing w:line="276" w:lineRule="auto"/>
              <w:ind w:left="70" w:right="54"/>
              <w:jc w:val="both"/>
              <w:rPr>
                <w:sz w:val="20"/>
              </w:rPr>
            </w:pPr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Debate sobre Problemas de comunicación verbal y no verba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en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la </w:t>
            </w:r>
            <w:r w:rsidRPr="00D07E4D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organizaciones</w:t>
            </w:r>
            <w:proofErr w:type="gramEnd"/>
          </w:p>
        </w:tc>
        <w:tc>
          <w:tcPr>
            <w:tcW w:w="2328" w:type="dxa"/>
          </w:tcPr>
          <w:p w14:paraId="68DFACAA" w14:textId="77777777" w:rsidR="00BB6246" w:rsidRDefault="00BB6246">
            <w:pPr>
              <w:pStyle w:val="TableParagraph"/>
              <w:spacing w:before="74" w:line="276" w:lineRule="auto"/>
              <w:ind w:left="72" w:right="55"/>
              <w:jc w:val="both"/>
              <w:rPr>
                <w:sz w:val="20"/>
              </w:rPr>
            </w:pPr>
          </w:p>
          <w:p w14:paraId="567EFB12" w14:textId="1F19EF13" w:rsidR="00AD2CBE" w:rsidRPr="00AD2CBE" w:rsidRDefault="009C4415" w:rsidP="00AD2CBE"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Resuelve  los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E5487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comunicación verbal y no verbal en las organizaciones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072C874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4E43FCD7" w14:textId="77777777" w:rsidR="009C4415" w:rsidRDefault="009C4415" w:rsidP="009C4415">
            <w:r w:rsidRPr="00694CC9">
              <w:rPr>
                <w:b/>
                <w:bCs/>
              </w:rPr>
              <w:t>Explica</w:t>
            </w:r>
            <w:r>
              <w:t xml:space="preserve"> la Comunicación verbal y no verbal.</w:t>
            </w:r>
          </w:p>
          <w:p w14:paraId="2E80E34F" w14:textId="384DA9BE" w:rsidR="00BB6246" w:rsidRDefault="00BB6246" w:rsidP="009A2FC5">
            <w:pPr>
              <w:rPr>
                <w:sz w:val="20"/>
              </w:rPr>
            </w:pPr>
          </w:p>
        </w:tc>
      </w:tr>
      <w:tr w:rsidR="00BB6246" w14:paraId="361CFE5E" w14:textId="77777777" w:rsidTr="00026961">
        <w:trPr>
          <w:trHeight w:val="301"/>
        </w:trPr>
        <w:tc>
          <w:tcPr>
            <w:tcW w:w="993" w:type="dxa"/>
            <w:vMerge/>
            <w:textDirection w:val="btLr"/>
          </w:tcPr>
          <w:p w14:paraId="202322EF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EFFF5AD" w14:textId="77777777" w:rsidR="00BB6246" w:rsidRDefault="00BB6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2" w:type="dxa"/>
            <w:gridSpan w:val="7"/>
          </w:tcPr>
          <w:p w14:paraId="3C80D94C" w14:textId="08AAB289" w:rsidR="00BB6246" w:rsidRDefault="00BB6246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</w:p>
        </w:tc>
      </w:tr>
      <w:tr w:rsidR="00AD2CBE" w14:paraId="73AD1C14" w14:textId="77777777" w:rsidTr="00026961">
        <w:trPr>
          <w:trHeight w:val="249"/>
        </w:trPr>
        <w:tc>
          <w:tcPr>
            <w:tcW w:w="993" w:type="dxa"/>
            <w:vMerge/>
            <w:textDirection w:val="btLr"/>
          </w:tcPr>
          <w:p w14:paraId="11573A1D" w14:textId="77777777" w:rsidR="00AD2CBE" w:rsidRDefault="00AD2CBE" w:rsidP="00AD2CB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5D1578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shd w:val="clear" w:color="auto" w:fill="B8CCE3"/>
          </w:tcPr>
          <w:p w14:paraId="400D7981" w14:textId="3CC71045" w:rsidR="00AD2CBE" w:rsidRDefault="00AD2CBE" w:rsidP="00AD2CBE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FFB2CB1" w14:textId="4AB7BF49" w:rsidR="00AD2CBE" w:rsidRDefault="00AD2CBE" w:rsidP="00AD2CBE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41EE728B" w14:textId="3B96628A" w:rsidR="00AD2CBE" w:rsidRDefault="00AD2CBE" w:rsidP="00AD2CBE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AD2CBE" w14:paraId="5BB57C9D" w14:textId="77777777" w:rsidTr="00026961">
        <w:trPr>
          <w:trHeight w:val="1065"/>
        </w:trPr>
        <w:tc>
          <w:tcPr>
            <w:tcW w:w="993" w:type="dxa"/>
            <w:vMerge/>
            <w:textDirection w:val="btLr"/>
          </w:tcPr>
          <w:p w14:paraId="531B2672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9ED4EE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</w:tcPr>
          <w:p w14:paraId="6EAF23DA" w14:textId="77777777" w:rsidR="00AD2CBE" w:rsidRDefault="00AD2CBE" w:rsidP="00AD2CB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699D75C" w14:textId="4FFF446D" w:rsidR="00AD2CBE" w:rsidRPr="00FC649B" w:rsidRDefault="00AD2CBE" w:rsidP="00AD2CB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68267A93" w14:textId="77777777" w:rsidR="00AD2CBE" w:rsidRPr="00FC649B" w:rsidRDefault="00AD2CBE" w:rsidP="00AD2CB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6E7B5F2" w14:textId="2739423B" w:rsidR="00AD2CBE" w:rsidRDefault="00AD2CBE" w:rsidP="00AD2CBE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23BD05E" w14:textId="020C545E" w:rsidR="00AD2CBE" w:rsidRDefault="00AD2CBE" w:rsidP="00AD2CBE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C7A8466" w14:textId="76DF59E7"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31D34A6B" w14:textId="7188F644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6951972F">
            <wp:simplePos x="0" y="0"/>
            <wp:positionH relativeFrom="column">
              <wp:posOffset>2044700</wp:posOffset>
            </wp:positionH>
            <wp:positionV relativeFrom="paragraph">
              <wp:posOffset>-923290</wp:posOffset>
            </wp:positionV>
            <wp:extent cx="6035133" cy="838200"/>
            <wp:effectExtent l="0" t="0" r="381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2898" cy="8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2590"/>
        <w:gridCol w:w="1387"/>
        <w:gridCol w:w="1732"/>
        <w:gridCol w:w="2700"/>
        <w:gridCol w:w="626"/>
        <w:gridCol w:w="919"/>
        <w:gridCol w:w="3463"/>
      </w:tblGrid>
      <w:tr w:rsidR="002E5D3E" w14:paraId="3EB819D1" w14:textId="77777777" w:rsidTr="00D72928">
        <w:trPr>
          <w:trHeight w:val="983"/>
        </w:trPr>
        <w:tc>
          <w:tcPr>
            <w:tcW w:w="704" w:type="dxa"/>
            <w:vMerge w:val="restart"/>
            <w:textDirection w:val="btLr"/>
          </w:tcPr>
          <w:p w14:paraId="11DABBA6" w14:textId="77777777" w:rsidR="002E5D3E" w:rsidRDefault="002E5D3E" w:rsidP="009D5A5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1171DCF" w14:textId="5F36504F" w:rsidR="003C4F4D" w:rsidRPr="003D696D" w:rsidRDefault="002E5D3E" w:rsidP="003C4F4D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  <w:sz w:val="20"/>
              </w:rPr>
              <w:t xml:space="preserve">Unidad </w:t>
            </w:r>
            <w:r w:rsidR="00FB19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didáctica</w:t>
            </w:r>
            <w:proofErr w:type="gramEnd"/>
            <w:r>
              <w:rPr>
                <w:b/>
                <w:sz w:val="20"/>
              </w:rPr>
              <w:t xml:space="preserve"> II: </w:t>
            </w:r>
            <w:r w:rsidR="00FB1979" w:rsidRPr="00AB153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3C4F4D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 xml:space="preserve"> E</w:t>
            </w:r>
            <w:r w:rsidR="003C4F4D" w:rsidRPr="003D696D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>L DESARROLLO PERSONAL Y AUTO EMOCIONAL.</w:t>
            </w:r>
          </w:p>
          <w:p w14:paraId="6489BDE9" w14:textId="7EDF7FC9" w:rsidR="00FB1979" w:rsidRDefault="00FB1979" w:rsidP="00FB1979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0555101" w14:textId="13477BF3" w:rsidR="002E5D3E" w:rsidRDefault="002E5D3E" w:rsidP="00FB1979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</w:p>
        </w:tc>
        <w:tc>
          <w:tcPr>
            <w:tcW w:w="14552" w:type="dxa"/>
            <w:gridSpan w:val="8"/>
          </w:tcPr>
          <w:p w14:paraId="34115A9F" w14:textId="3162FD2F" w:rsidR="002E5D3E" w:rsidRDefault="002E5D3E" w:rsidP="009D5A5F">
            <w:pPr>
              <w:pStyle w:val="TableParagraph"/>
              <w:spacing w:before="1"/>
              <w:rPr>
                <w:b/>
              </w:rPr>
            </w:pPr>
          </w:p>
          <w:p w14:paraId="3F3C6647" w14:textId="4623C0F7" w:rsidR="003C4F4D" w:rsidRDefault="002E5D3E" w:rsidP="003C4F4D">
            <w:pPr>
              <w:spacing w:line="36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FB1979" w:rsidRPr="000951D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C4F4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Luego de diferenciar conceptos y categorías de las Relaciones Humanas, </w:t>
            </w:r>
            <w:r w:rsidR="003C4F4D"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Identifica </w:t>
            </w:r>
            <w:proofErr w:type="gramStart"/>
            <w:r w:rsidR="003C4F4D">
              <w:rPr>
                <w:rFonts w:eastAsia="Times New Roman"/>
                <w:b/>
                <w:iCs/>
                <w:sz w:val="18"/>
                <w:szCs w:val="18"/>
                <w:lang w:eastAsia="es-ES"/>
              </w:rPr>
              <w:t xml:space="preserve">los </w:t>
            </w:r>
            <w:r w:rsidR="003C4F4D" w:rsidRPr="006715DB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 xml:space="preserve"> problemas</w:t>
            </w:r>
            <w:proofErr w:type="gramEnd"/>
            <w:r w:rsidR="003C4F4D" w:rsidRPr="006715DB">
              <w:rPr>
                <w:rFonts w:eastAsia="Times New Roman"/>
                <w:bCs/>
                <w:iCs/>
                <w:sz w:val="18"/>
                <w:szCs w:val="18"/>
                <w:lang w:eastAsia="es-ES"/>
              </w:rPr>
              <w:t xml:space="preserve"> de Desarrollo Personal y Auto emocional.</w:t>
            </w:r>
          </w:p>
          <w:p w14:paraId="18CE55A3" w14:textId="0B2C862A" w:rsidR="002E5D3E" w:rsidRDefault="002E5D3E" w:rsidP="009D5A5F">
            <w:pPr>
              <w:pStyle w:val="TableParagraph"/>
              <w:ind w:left="71" w:right="39"/>
              <w:jc w:val="both"/>
            </w:pPr>
          </w:p>
        </w:tc>
      </w:tr>
      <w:tr w:rsidR="002E5D3E" w14:paraId="69CA712E" w14:textId="77777777" w:rsidTr="00D72928">
        <w:trPr>
          <w:trHeight w:val="354"/>
        </w:trPr>
        <w:tc>
          <w:tcPr>
            <w:tcW w:w="704" w:type="dxa"/>
            <w:vMerge/>
            <w:textDirection w:val="btLr"/>
          </w:tcPr>
          <w:p w14:paraId="37C34B5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shd w:val="clear" w:color="auto" w:fill="C5D9EF"/>
          </w:tcPr>
          <w:p w14:paraId="5A2DBEA4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27F76D5A" w14:textId="77777777" w:rsidR="002E5D3E" w:rsidRDefault="002E5D3E" w:rsidP="009D5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5A2ACC04" w14:textId="77777777" w:rsidR="002E5D3E" w:rsidRDefault="002E5D3E" w:rsidP="009D5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0A39B445" w14:textId="7D6DDEB4" w:rsidR="002E5D3E" w:rsidRDefault="002E5D3E" w:rsidP="009D5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534E53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62C5712A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4B9337A4" w14:textId="77777777" w:rsidR="002E5D3E" w:rsidRDefault="002E5D3E" w:rsidP="009D5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318BE11" w14:textId="77777777" w:rsidTr="00D72928">
        <w:trPr>
          <w:trHeight w:val="388"/>
        </w:trPr>
        <w:tc>
          <w:tcPr>
            <w:tcW w:w="704" w:type="dxa"/>
            <w:vMerge/>
            <w:textDirection w:val="btLr"/>
          </w:tcPr>
          <w:p w14:paraId="1664F36A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C5D9EF"/>
          </w:tcPr>
          <w:p w14:paraId="39DAED1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shd w:val="clear" w:color="auto" w:fill="C5D9EF"/>
          </w:tcPr>
          <w:p w14:paraId="1EC6856A" w14:textId="77777777" w:rsidR="002E5D3E" w:rsidRDefault="002E5D3E" w:rsidP="009D5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119" w:type="dxa"/>
            <w:gridSpan w:val="2"/>
            <w:shd w:val="clear" w:color="auto" w:fill="C5D9EF"/>
          </w:tcPr>
          <w:p w14:paraId="40F9093A" w14:textId="77777777" w:rsidR="002E5D3E" w:rsidRDefault="002E5D3E" w:rsidP="009D5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14:paraId="2CE3C81E" w14:textId="77777777" w:rsidR="002E5D3E" w:rsidRDefault="002E5D3E" w:rsidP="009D5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3980FCC4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246DCB30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</w:tr>
      <w:tr w:rsidR="002E5D3E" w14:paraId="3520987D" w14:textId="77777777" w:rsidTr="00D72928">
        <w:trPr>
          <w:trHeight w:val="991"/>
        </w:trPr>
        <w:tc>
          <w:tcPr>
            <w:tcW w:w="704" w:type="dxa"/>
            <w:vMerge/>
            <w:textDirection w:val="btLr"/>
          </w:tcPr>
          <w:p w14:paraId="07404C8C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8C55D71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69E95EF" w14:textId="77777777" w:rsidR="002E5D3E" w:rsidRDefault="002E5D3E" w:rsidP="009D5A5F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590" w:type="dxa"/>
          </w:tcPr>
          <w:p w14:paraId="1CEAE285" w14:textId="134109DB" w:rsidR="00D72928" w:rsidRPr="00D72928" w:rsidRDefault="002E5D3E" w:rsidP="0030668A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 w:rsidRPr="000E3B7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106B7F" w:rsidRPr="00EE489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Comunicación efectiva dentro de las organizaciones</w:t>
            </w:r>
          </w:p>
        </w:tc>
        <w:tc>
          <w:tcPr>
            <w:tcW w:w="3119" w:type="dxa"/>
            <w:gridSpan w:val="2"/>
          </w:tcPr>
          <w:p w14:paraId="166609DC" w14:textId="77777777" w:rsidR="002E5D3E" w:rsidRDefault="002E5D3E" w:rsidP="00D72928">
            <w:pPr>
              <w:pStyle w:val="TableParagraph"/>
              <w:spacing w:before="1" w:line="232" w:lineRule="auto"/>
              <w:ind w:right="44"/>
              <w:jc w:val="both"/>
              <w:rPr>
                <w:sz w:val="20"/>
              </w:rPr>
            </w:pPr>
          </w:p>
          <w:p w14:paraId="7A00C2FB" w14:textId="6A302766" w:rsidR="00A7162D" w:rsidRDefault="00106B7F" w:rsidP="0030668A">
            <w:pPr>
              <w:rPr>
                <w:sz w:val="20"/>
              </w:rPr>
            </w:pPr>
            <w:r w:rsidRPr="000456BE">
              <w:rPr>
                <w:rFonts w:ascii="Arial Narrow" w:hAnsi="Arial Narrow"/>
                <w:b/>
                <w:sz w:val="20"/>
                <w:szCs w:val="20"/>
              </w:rPr>
              <w:t>Identific</w:t>
            </w:r>
            <w:r>
              <w:rPr>
                <w:rFonts w:ascii="Arial Narrow" w:hAnsi="Arial Narrow"/>
                <w:sz w:val="20"/>
                <w:szCs w:val="20"/>
              </w:rPr>
              <w:t xml:space="preserve">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diferentes formas de comunicarse en las organizaciones</w:t>
            </w:r>
          </w:p>
        </w:tc>
        <w:tc>
          <w:tcPr>
            <w:tcW w:w="2700" w:type="dxa"/>
          </w:tcPr>
          <w:p w14:paraId="2243CCC4" w14:textId="77777777" w:rsidR="002E5D3E" w:rsidRDefault="002E5D3E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43A9ED44" w14:textId="42835E25" w:rsidR="001E63B7" w:rsidRPr="00C719F7" w:rsidRDefault="00A7162D" w:rsidP="001E63B7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1E63B7" w:rsidRPr="00FA7F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 xml:space="preserve"> Asume </w:t>
            </w:r>
            <w:r w:rsidR="001E63B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importancia de la comunicación efectiva en las organizaciones.</w:t>
            </w:r>
          </w:p>
          <w:p w14:paraId="18E993EB" w14:textId="6900106F" w:rsidR="00A7162D" w:rsidRPr="00A7162D" w:rsidRDefault="00A7162D" w:rsidP="0030668A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14:paraId="5FEBFAB4" w14:textId="77777777" w:rsidR="00FC649B" w:rsidRPr="00FC649B" w:rsidRDefault="00FC649B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b/>
                <w:sz w:val="20"/>
              </w:rPr>
            </w:pPr>
            <w:r w:rsidRPr="00FC649B">
              <w:rPr>
                <w:rFonts w:ascii="Calibri" w:hAnsi="Calibri" w:cs="Calibri"/>
                <w:b/>
                <w:sz w:val="20"/>
              </w:rPr>
              <w:t>Expositiva (Docente/Alumno)</w:t>
            </w:r>
          </w:p>
          <w:p w14:paraId="7AFDB9AF" w14:textId="77777777" w:rsidR="00FC649B" w:rsidRPr="00FC649B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FC649B">
              <w:rPr>
                <w:rFonts w:ascii="Calibri" w:hAnsi="Calibri" w:cs="Calibri"/>
                <w:sz w:val="20"/>
              </w:rPr>
              <w:t xml:space="preserve">Uso del Google </w:t>
            </w:r>
            <w:proofErr w:type="spellStart"/>
            <w:r w:rsidRPr="00FC649B">
              <w:rPr>
                <w:rFonts w:ascii="Calibri" w:hAnsi="Calibri" w:cs="Calibri"/>
                <w:sz w:val="20"/>
              </w:rPr>
              <w:t>Meet</w:t>
            </w:r>
            <w:proofErr w:type="spellEnd"/>
          </w:p>
          <w:p w14:paraId="53DC51C5" w14:textId="77777777" w:rsidR="002E5D3E" w:rsidRPr="009D5A5F" w:rsidRDefault="002E5D3E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sz w:val="20"/>
              </w:rPr>
            </w:pPr>
          </w:p>
          <w:p w14:paraId="4639E3A2" w14:textId="1D33B31C" w:rsidR="00FC649B" w:rsidRPr="009D5A5F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63" w:type="dxa"/>
          </w:tcPr>
          <w:p w14:paraId="37FB0CA3" w14:textId="64D6AD1F" w:rsidR="002E5D3E" w:rsidRPr="009D5A5F" w:rsidRDefault="00BE661E" w:rsidP="003066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306676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Explica la Comunicación efectiva dentro de las organizaciones</w:t>
            </w:r>
          </w:p>
        </w:tc>
      </w:tr>
      <w:tr w:rsidR="009D5A5F" w14:paraId="29EB835A" w14:textId="77777777" w:rsidTr="00D72928">
        <w:trPr>
          <w:trHeight w:val="28"/>
        </w:trPr>
        <w:tc>
          <w:tcPr>
            <w:tcW w:w="704" w:type="dxa"/>
            <w:vMerge/>
            <w:textDirection w:val="btLr"/>
          </w:tcPr>
          <w:p w14:paraId="3E86D3FE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57F9648" w14:textId="77777777" w:rsidR="009D5A5F" w:rsidRDefault="009D5A5F" w:rsidP="009D5A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vMerge w:val="restart"/>
          </w:tcPr>
          <w:p w14:paraId="47D5DF8A" w14:textId="72E18A37" w:rsidR="00106B7F" w:rsidRDefault="00106B7F" w:rsidP="00106B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72ED9B4E" w14:textId="77777777" w:rsidR="00106B7F" w:rsidRPr="00EE489F" w:rsidRDefault="00106B7F" w:rsidP="00106B7F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1AB52E49" w14:textId="206BE7F0" w:rsidR="00106B7F" w:rsidRPr="00106B7F" w:rsidRDefault="00106B7F" w:rsidP="00106B7F">
            <w:pP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EE489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autoestima: formación y componentes</w:t>
            </w:r>
          </w:p>
        </w:tc>
        <w:tc>
          <w:tcPr>
            <w:tcW w:w="3119" w:type="dxa"/>
            <w:gridSpan w:val="2"/>
            <w:vMerge w:val="restart"/>
          </w:tcPr>
          <w:p w14:paraId="0D078EB2" w14:textId="34665BCD" w:rsidR="009D5A5F" w:rsidRDefault="009D5A5F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14517FCF" w14:textId="77777777" w:rsidR="00106B7F" w:rsidRDefault="00106B7F" w:rsidP="00106B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Identifica </w:t>
            </w:r>
            <w:r w:rsidRPr="00EE489F">
              <w:rPr>
                <w:rFonts w:ascii="Arial Narrow" w:hAnsi="Arial Narrow"/>
                <w:sz w:val="20"/>
                <w:szCs w:val="20"/>
              </w:rPr>
              <w:t>el concepto de autoestima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5825729" w14:textId="73A9807B" w:rsidR="00A7162D" w:rsidRPr="00106B7F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vMerge w:val="restart"/>
          </w:tcPr>
          <w:p w14:paraId="74567ED5" w14:textId="1A42E7B4" w:rsidR="009D5A5F" w:rsidRDefault="001E63B7" w:rsidP="009D5A5F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  <w:r w:rsidRPr="00FA7F04">
              <w:rPr>
                <w:b/>
                <w:color w:val="000000" w:themeColor="text1"/>
                <w:sz w:val="18"/>
                <w:szCs w:val="18"/>
                <w:lang w:eastAsia="es-PE"/>
              </w:rPr>
              <w:t xml:space="preserve">Asume </w:t>
            </w:r>
            <w:r w:rsidRPr="00FA7F04">
              <w:rPr>
                <w:color w:val="000000" w:themeColor="text1"/>
                <w:sz w:val="18"/>
                <w:szCs w:val="18"/>
                <w:lang w:eastAsia="es-PE"/>
              </w:rPr>
              <w:t xml:space="preserve">valorativamente la </w:t>
            </w:r>
            <w:r w:rsidR="00BE661E">
              <w:rPr>
                <w:color w:val="000000" w:themeColor="text1"/>
                <w:sz w:val="18"/>
                <w:szCs w:val="18"/>
                <w:lang w:eastAsia="es-PE"/>
              </w:rPr>
              <w:t>autoestima para las relaciones sociales y laborales.</w:t>
            </w: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14:paraId="354CA166" w14:textId="77777777" w:rsidR="009D5A5F" w:rsidRPr="009D5A5F" w:rsidRDefault="009D5A5F" w:rsidP="009D5A5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463" w:type="dxa"/>
            <w:vMerge w:val="restart"/>
          </w:tcPr>
          <w:p w14:paraId="6C048282" w14:textId="2AC58F39" w:rsidR="00BE661E" w:rsidRDefault="0001747F" w:rsidP="00BE661E">
            <w:pPr>
              <w:ind w:left="214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BE661E" w:rsidRPr="00306676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Valorar La autoestima: formación y componentes.</w:t>
            </w:r>
          </w:p>
          <w:p w14:paraId="040F9943" w14:textId="77777777" w:rsidR="00BE661E" w:rsidRPr="00306676" w:rsidRDefault="00BE661E" w:rsidP="00BE661E">
            <w:pPr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  <w:p w14:paraId="57D88ECF" w14:textId="65773F55" w:rsidR="009D5A5F" w:rsidRDefault="009D5A5F" w:rsidP="0030668A"/>
        </w:tc>
      </w:tr>
      <w:tr w:rsidR="009D5A5F" w14:paraId="36BC204B" w14:textId="77777777" w:rsidTr="00D72928">
        <w:trPr>
          <w:trHeight w:val="556"/>
        </w:trPr>
        <w:tc>
          <w:tcPr>
            <w:tcW w:w="704" w:type="dxa"/>
            <w:vMerge/>
            <w:textDirection w:val="btLr"/>
          </w:tcPr>
          <w:p w14:paraId="4B1AD99A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01AD4D7" w14:textId="77777777" w:rsidR="009D5A5F" w:rsidRDefault="009D5A5F" w:rsidP="009D5A5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0642B87" w14:textId="77777777" w:rsidR="009D5A5F" w:rsidRDefault="009D5A5F" w:rsidP="009D5A5F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14:paraId="1DE69158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1629265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2D97021C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1538C8B6" w14:textId="4E5888D7" w:rsidR="009D5A5F" w:rsidRPr="009D5A5F" w:rsidRDefault="009D5A5F" w:rsidP="009D5A5F">
            <w:pPr>
              <w:pStyle w:val="TableParagraph"/>
              <w:spacing w:before="157" w:line="270" w:lineRule="atLeast"/>
              <w:ind w:right="298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Lecturas: Uso repositorios digitales</w:t>
            </w:r>
          </w:p>
        </w:tc>
        <w:tc>
          <w:tcPr>
            <w:tcW w:w="3463" w:type="dxa"/>
            <w:vMerge/>
          </w:tcPr>
          <w:p w14:paraId="3E78AE1B" w14:textId="26C4B554" w:rsidR="009D5A5F" w:rsidRDefault="009D5A5F" w:rsidP="009D5A5F">
            <w:pPr>
              <w:rPr>
                <w:b/>
                <w:sz w:val="20"/>
              </w:rPr>
            </w:pPr>
          </w:p>
        </w:tc>
      </w:tr>
      <w:tr w:rsidR="002E5D3E" w14:paraId="66595FE7" w14:textId="77777777" w:rsidTr="00D72928">
        <w:trPr>
          <w:trHeight w:val="1149"/>
        </w:trPr>
        <w:tc>
          <w:tcPr>
            <w:tcW w:w="704" w:type="dxa"/>
            <w:vMerge/>
            <w:textDirection w:val="btLr"/>
          </w:tcPr>
          <w:p w14:paraId="6A2FB8F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3D7756E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3BC0E26A" w14:textId="77777777" w:rsidR="002E5D3E" w:rsidRDefault="002E5D3E" w:rsidP="009D5A5F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590" w:type="dxa"/>
          </w:tcPr>
          <w:p w14:paraId="363AAFFD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  <w:p w14:paraId="7E87ED45" w14:textId="54F88C3C" w:rsidR="003D2F50" w:rsidRDefault="00106B7F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EE489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alta y baja autoestima-la autoestima y el rendimiento laboral</w:t>
            </w:r>
          </w:p>
          <w:p w14:paraId="71BAD419" w14:textId="73CC7CBB" w:rsidR="002E5D3E" w:rsidRDefault="003D2F50" w:rsidP="0030668A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</w:tc>
        <w:tc>
          <w:tcPr>
            <w:tcW w:w="3119" w:type="dxa"/>
            <w:gridSpan w:val="2"/>
          </w:tcPr>
          <w:p w14:paraId="43C36F0D" w14:textId="0C9B266F" w:rsidR="00A7162D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B881453" w14:textId="77777777" w:rsidR="00106B7F" w:rsidRPr="00EE489F" w:rsidRDefault="00106B7F" w:rsidP="00106B7F">
            <w:pP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B56C62">
              <w:rPr>
                <w:rFonts w:ascii="Arial Narrow" w:hAnsi="Arial Narrow"/>
                <w:b/>
                <w:bCs/>
                <w:sz w:val="20"/>
                <w:szCs w:val="20"/>
              </w:rPr>
              <w:t>Identifica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89F">
              <w:rPr>
                <w:rFonts w:ascii="Arial Narrow" w:hAnsi="Arial Narrow"/>
                <w:sz w:val="18"/>
                <w:szCs w:val="18"/>
              </w:rPr>
              <w:t>La</w:t>
            </w:r>
            <w:r w:rsidRPr="00EE489F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 </w:t>
            </w:r>
            <w:r w:rsidRPr="00EE489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alta y baja autoestima en los miembros de una organización.</w:t>
            </w:r>
          </w:p>
          <w:p w14:paraId="4EED2508" w14:textId="7720E378" w:rsidR="00106B7F" w:rsidRPr="00106B7F" w:rsidRDefault="00106B7F" w:rsidP="00106B7F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7AB28D41" w14:textId="5A4E6FED" w:rsidR="002E5D3E" w:rsidRDefault="001E63B7" w:rsidP="0030668A">
            <w:pPr>
              <w:rPr>
                <w:sz w:val="20"/>
              </w:rPr>
            </w:pPr>
            <w:r w:rsidRPr="00FA7F04">
              <w:rPr>
                <w:b/>
                <w:color w:val="000000" w:themeColor="text1"/>
                <w:sz w:val="18"/>
                <w:szCs w:val="18"/>
                <w:lang w:eastAsia="es-PE"/>
              </w:rPr>
              <w:t>Juzga</w:t>
            </w:r>
            <w:r w:rsidRPr="00FA7F04">
              <w:rPr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5A6156">
              <w:rPr>
                <w:color w:val="000000" w:themeColor="text1"/>
                <w:sz w:val="18"/>
                <w:szCs w:val="18"/>
                <w:lang w:eastAsia="es-PE"/>
              </w:rPr>
              <w:t xml:space="preserve">y </w:t>
            </w:r>
            <w:proofErr w:type="gramStart"/>
            <w:r w:rsidR="005A6156">
              <w:rPr>
                <w:color w:val="000000" w:themeColor="text1"/>
                <w:sz w:val="18"/>
                <w:szCs w:val="18"/>
                <w:lang w:eastAsia="es-PE"/>
              </w:rPr>
              <w:t xml:space="preserve">valora </w:t>
            </w:r>
            <w:r w:rsidR="005A6156" w:rsidRPr="00EE489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</w:t>
            </w:r>
            <w:proofErr w:type="gramEnd"/>
            <w:r w:rsidR="005A6156" w:rsidRPr="00EE489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alta y baja autoestima</w:t>
            </w:r>
            <w:r w:rsidR="005A615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, importante para el rendimiento laboral.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14:paraId="70FF0A88" w14:textId="77777777" w:rsidR="009D5A5F" w:rsidRDefault="00FC649B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Lluvia de ideas (saberes previos</w:t>
            </w:r>
            <w:r w:rsidR="009D5A5F" w:rsidRPr="009D5A5F">
              <w:rPr>
                <w:rFonts w:ascii="Calibri" w:hAnsi="Calibri" w:cs="Calibri"/>
                <w:sz w:val="20"/>
              </w:rPr>
              <w:t>). Foros</w:t>
            </w:r>
            <w:r w:rsidRPr="009D5A5F">
              <w:rPr>
                <w:rFonts w:ascii="Calibri" w:hAnsi="Calibri" w:cs="Calibri"/>
                <w:sz w:val="20"/>
              </w:rPr>
              <w:t>, chat.</w:t>
            </w:r>
          </w:p>
          <w:p w14:paraId="1FED4060" w14:textId="77777777" w:rsid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Debate dirigido: (Discusiones)</w:t>
            </w:r>
          </w:p>
          <w:p w14:paraId="2EE1DF4A" w14:textId="1E9E1587" w:rsidR="009D5A5F" w:rsidRP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Foros y chat</w:t>
            </w:r>
          </w:p>
        </w:tc>
        <w:tc>
          <w:tcPr>
            <w:tcW w:w="3463" w:type="dxa"/>
          </w:tcPr>
          <w:p w14:paraId="24DCD78C" w14:textId="19FCA812" w:rsidR="00BE661E" w:rsidRDefault="0001747F" w:rsidP="00BE661E">
            <w:pPr>
              <w:ind w:left="214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BE661E" w:rsidRPr="00306676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Identifica la alta y baja autoestima-la autoestima y el rendimiento laboral.</w:t>
            </w:r>
          </w:p>
          <w:p w14:paraId="4745CE6E" w14:textId="77777777" w:rsidR="00BE661E" w:rsidRDefault="00BE661E" w:rsidP="00BE661E">
            <w:pPr>
              <w:ind w:left="214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  <w:p w14:paraId="5C0D311E" w14:textId="77777777" w:rsidR="00BE661E" w:rsidRPr="00306676" w:rsidRDefault="00BE661E" w:rsidP="00BE661E">
            <w:pPr>
              <w:ind w:left="214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  <w:p w14:paraId="710BA22C" w14:textId="01223FF7" w:rsidR="002E5D3E" w:rsidRDefault="002E5D3E" w:rsidP="0030668A">
            <w:pPr>
              <w:rPr>
                <w:sz w:val="20"/>
              </w:rPr>
            </w:pPr>
          </w:p>
        </w:tc>
      </w:tr>
      <w:tr w:rsidR="002E5D3E" w14:paraId="4ECC68D5" w14:textId="77777777" w:rsidTr="00D72928">
        <w:trPr>
          <w:trHeight w:val="1341"/>
        </w:trPr>
        <w:tc>
          <w:tcPr>
            <w:tcW w:w="704" w:type="dxa"/>
            <w:vMerge/>
            <w:textDirection w:val="btLr"/>
          </w:tcPr>
          <w:p w14:paraId="0DC10CBE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212971C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E3BEEF4" w14:textId="77777777" w:rsidR="002E5D3E" w:rsidRDefault="002E5D3E" w:rsidP="009D5A5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4AE20E" w14:textId="77777777" w:rsidR="002E5D3E" w:rsidRDefault="002E5D3E" w:rsidP="009D5A5F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590" w:type="dxa"/>
          </w:tcPr>
          <w:p w14:paraId="68CB68EB" w14:textId="601DAF23" w:rsidR="003D2F50" w:rsidRPr="00D72928" w:rsidRDefault="002E5D3E" w:rsidP="003D2F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62E54C26" w14:textId="50409381" w:rsidR="002E5D3E" w:rsidRPr="003D2F50" w:rsidRDefault="00106B7F" w:rsidP="009D5A5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E489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El impacto de su apariencia personal en sus relaciones interpersonales e importancia del cuidado personal- conductas de riesgo y factores protectores para el éxito personal y profesional</w:t>
            </w:r>
          </w:p>
          <w:p w14:paraId="11A74A44" w14:textId="77777777" w:rsidR="002E5D3E" w:rsidRDefault="002E5D3E" w:rsidP="009D5A5F">
            <w:pPr>
              <w:pStyle w:val="TableParagraph"/>
              <w:ind w:left="431" w:right="116" w:hanging="284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6A8597E9" w14:textId="365B64AB" w:rsidR="002E5D3E" w:rsidRPr="006B739D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221A781" w14:textId="77CA233D" w:rsidR="002E5D3E" w:rsidRDefault="00A7162D" w:rsidP="009D5A5F">
            <w:pPr>
              <w:pStyle w:val="TableParagraph"/>
              <w:spacing w:line="244" w:lineRule="auto"/>
              <w:ind w:right="48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106B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Identifica </w:t>
            </w:r>
            <w:r w:rsidR="00106B7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imagen personal y su importancia en sus relaciones laborales</w:t>
            </w:r>
          </w:p>
        </w:tc>
        <w:tc>
          <w:tcPr>
            <w:tcW w:w="2700" w:type="dxa"/>
          </w:tcPr>
          <w:p w14:paraId="49635A38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5EB9388" w14:textId="17D1E61C" w:rsidR="001E63B7" w:rsidRPr="001E63B7" w:rsidRDefault="00A7162D" w:rsidP="00D72928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 w:rsidR="001E63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Asume la Identificación con </w:t>
            </w:r>
            <w:proofErr w:type="gramStart"/>
            <w:r w:rsidR="001E63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  </w:t>
            </w:r>
            <w:r w:rsidR="001E63B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imagen</w:t>
            </w:r>
            <w:proofErr w:type="gramEnd"/>
            <w:r w:rsidR="001E63B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personal y su importancia en sus relaciones laborales</w:t>
            </w:r>
            <w:r w:rsidR="00D7292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987BEB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17AC79E1" w14:textId="0F72F14F" w:rsidR="002E5D3E" w:rsidRDefault="00A53E9A" w:rsidP="0030668A">
            <w:pPr>
              <w:rPr>
                <w:b/>
                <w:sz w:val="20"/>
              </w:rPr>
            </w:pPr>
            <w:r w:rsidRPr="00306676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Valora el impacto de su apariencia personal en sus relaciones interpersonales e importancia del cuidado personal- conductas de riesgo y factores protectores para el éxito personal y profesional</w:t>
            </w:r>
          </w:p>
        </w:tc>
      </w:tr>
      <w:tr w:rsidR="002E5D3E" w14:paraId="7485BC1B" w14:textId="77777777" w:rsidTr="00D72928">
        <w:trPr>
          <w:trHeight w:val="217"/>
        </w:trPr>
        <w:tc>
          <w:tcPr>
            <w:tcW w:w="704" w:type="dxa"/>
            <w:vMerge/>
            <w:textDirection w:val="btLr"/>
          </w:tcPr>
          <w:p w14:paraId="12DE80C8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1135" w:type="dxa"/>
            <w:vMerge w:val="restart"/>
            <w:tcBorders>
              <w:bottom w:val="single" w:sz="6" w:space="0" w:color="000000"/>
            </w:tcBorders>
          </w:tcPr>
          <w:p w14:paraId="7CFF447B" w14:textId="77777777" w:rsidR="002E5D3E" w:rsidRDefault="002E5D3E" w:rsidP="009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14:paraId="67F31BFE" w14:textId="77777777" w:rsidR="002E5D3E" w:rsidRDefault="002E5D3E" w:rsidP="009D5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206734C7" w14:textId="77777777" w:rsidTr="00D72928">
        <w:trPr>
          <w:trHeight w:val="301"/>
        </w:trPr>
        <w:tc>
          <w:tcPr>
            <w:tcW w:w="704" w:type="dxa"/>
            <w:vMerge/>
            <w:textDirection w:val="btLr"/>
          </w:tcPr>
          <w:p w14:paraId="498E5A09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14:paraId="7520D96B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0841C906" w14:textId="77777777" w:rsidR="002E5D3E" w:rsidRDefault="002E5D3E" w:rsidP="009D5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5EC99510" w14:textId="77777777" w:rsidR="002E5D3E" w:rsidRDefault="002E5D3E" w:rsidP="009D5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76687541" w14:textId="77777777" w:rsidR="002E5D3E" w:rsidRDefault="002E5D3E" w:rsidP="009D5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712B1002" w14:textId="77777777" w:rsidTr="00D72928">
        <w:trPr>
          <w:trHeight w:val="923"/>
        </w:trPr>
        <w:tc>
          <w:tcPr>
            <w:tcW w:w="704" w:type="dxa"/>
            <w:vMerge/>
            <w:tcBorders>
              <w:bottom w:val="single" w:sz="6" w:space="0" w:color="000000"/>
            </w:tcBorders>
            <w:textDirection w:val="btLr"/>
          </w:tcPr>
          <w:p w14:paraId="32607B01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14:paraId="3A5B9E7E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14:paraId="67DC2C66" w14:textId="0012A9AA" w:rsidR="002E5D3E" w:rsidRPr="002E65D1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7E7D3DA9" w14:textId="77777777" w:rsid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A04317" w14:textId="25B38AD6" w:rsidR="002E5D3E" w:rsidRDefault="00FC649B" w:rsidP="009D5A5F">
            <w:pPr>
              <w:pStyle w:val="TableParagraph"/>
              <w:numPr>
                <w:ilvl w:val="0"/>
                <w:numId w:val="23"/>
              </w:numPr>
              <w:spacing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72003F" w14:textId="77777777" w:rsidR="00FC649B" w:rsidRP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33A6A67" w14:textId="2D802F14" w:rsidR="002E5D3E" w:rsidRDefault="00FC649B" w:rsidP="009D5A5F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10A8DD" w14:textId="6F18EE15" w:rsidR="002E5D3E" w:rsidRDefault="00534E53" w:rsidP="009D5A5F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14:paraId="79B566F3" w14:textId="69A2F919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394"/>
        <w:gridCol w:w="583"/>
        <w:gridCol w:w="1927"/>
        <w:gridCol w:w="2505"/>
        <w:gridCol w:w="626"/>
        <w:gridCol w:w="919"/>
        <w:gridCol w:w="3463"/>
      </w:tblGrid>
      <w:tr w:rsidR="00CD677E" w14:paraId="4627D3D6" w14:textId="77777777" w:rsidTr="00035F29">
        <w:trPr>
          <w:trHeight w:val="1113"/>
        </w:trPr>
        <w:tc>
          <w:tcPr>
            <w:tcW w:w="920" w:type="dxa"/>
            <w:tcBorders>
              <w:bottom w:val="nil"/>
            </w:tcBorders>
          </w:tcPr>
          <w:p w14:paraId="3F3B76FB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14:paraId="67505B04" w14:textId="4E406B41" w:rsidR="00CD677E" w:rsidRDefault="00CD677E">
            <w:pPr>
              <w:pStyle w:val="TableParagraph"/>
              <w:spacing w:before="1"/>
              <w:rPr>
                <w:b/>
              </w:rPr>
            </w:pPr>
          </w:p>
          <w:p w14:paraId="63FAB50E" w14:textId="110A4717" w:rsidR="00CB4A70" w:rsidRDefault="00F75695" w:rsidP="00CB4A7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3C4F4D" w:rsidRPr="006715DB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Establece</w:t>
            </w:r>
            <w:r w:rsidR="003C4F4D"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la importancia del Liderazgo y la Motivación como elemento sustancial de las buenas Relaciones Humanas en la Organización</w:t>
            </w:r>
          </w:p>
          <w:p w14:paraId="10C08E82" w14:textId="6DD52179" w:rsidR="00CD677E" w:rsidRDefault="00CD677E" w:rsidP="00035F29">
            <w:pPr>
              <w:pStyle w:val="TableParagraph"/>
              <w:ind w:left="71" w:right="39"/>
              <w:jc w:val="both"/>
              <w:rPr>
                <w:sz w:val="20"/>
              </w:rPr>
            </w:pPr>
          </w:p>
        </w:tc>
      </w:tr>
      <w:tr w:rsidR="002E5D3E" w14:paraId="77DBE21F" w14:textId="77777777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14:paraId="00F6A4F1" w14:textId="77777777"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784971CD" w14:textId="3FEAF0C8" w:rsidR="00035F29" w:rsidRPr="00035F29" w:rsidRDefault="002E5D3E" w:rsidP="00035F29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 w:rsidR="00035F2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didáctica III:</w:t>
            </w:r>
            <w:r w:rsidR="003C4F4D">
              <w:rPr>
                <w:b/>
                <w:sz w:val="20"/>
              </w:rPr>
              <w:t xml:space="preserve">   </w:t>
            </w:r>
            <w:r w:rsidR="003C4F4D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L</w:t>
            </w:r>
            <w:r w:rsidR="003C4F4D" w:rsidRPr="003D696D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IDERAZGO Y MOTIVACIÓN EN LA ORGANIZACIÓN</w:t>
            </w:r>
          </w:p>
          <w:p w14:paraId="349FAE39" w14:textId="77777777" w:rsidR="00035F29" w:rsidRDefault="00035F29" w:rsidP="00035F29">
            <w:pPr>
              <w:pStyle w:val="TableParagraph"/>
              <w:rPr>
                <w:b/>
              </w:rPr>
            </w:pPr>
          </w:p>
          <w:p w14:paraId="725A4DB0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0D634703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34A7EB1F" w14:textId="77777777"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28F3E479" w14:textId="3DB59AE5"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5D0E49FE" w14:textId="5BCB6F41"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08398359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21709A4B" w14:textId="77777777"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4333C4D9" w14:textId="77777777" w:rsidTr="00FB5012">
        <w:trPr>
          <w:trHeight w:val="391"/>
        </w:trPr>
        <w:tc>
          <w:tcPr>
            <w:tcW w:w="920" w:type="dxa"/>
            <w:vMerge/>
            <w:textDirection w:val="btLr"/>
          </w:tcPr>
          <w:p w14:paraId="497EA5EA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1AAFD62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C5D9EF"/>
          </w:tcPr>
          <w:p w14:paraId="66B76F55" w14:textId="77777777" w:rsidR="002E5D3E" w:rsidRDefault="002E5D3E">
            <w:pPr>
              <w:pStyle w:val="TableParagraph"/>
              <w:spacing w:before="90"/>
              <w:ind w:left="1186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510" w:type="dxa"/>
            <w:gridSpan w:val="2"/>
            <w:shd w:val="clear" w:color="auto" w:fill="C5D9EF"/>
          </w:tcPr>
          <w:p w14:paraId="2636EF90" w14:textId="77777777"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14:paraId="24913F6E" w14:textId="77777777"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733B29D0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3FBFFC03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756F92" w14:paraId="4CE4D627" w14:textId="77777777" w:rsidTr="001A150C">
        <w:trPr>
          <w:trHeight w:val="1074"/>
        </w:trPr>
        <w:tc>
          <w:tcPr>
            <w:tcW w:w="920" w:type="dxa"/>
            <w:vMerge/>
            <w:textDirection w:val="btLr"/>
          </w:tcPr>
          <w:p w14:paraId="341396CB" w14:textId="77777777" w:rsidR="00756F92" w:rsidRDefault="00756F92" w:rsidP="00756F9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6E8CBB0A" w14:textId="77777777" w:rsidR="00756F92" w:rsidRDefault="00756F92" w:rsidP="00756F92">
            <w:pPr>
              <w:pStyle w:val="TableParagraph"/>
              <w:rPr>
                <w:b/>
                <w:sz w:val="24"/>
              </w:rPr>
            </w:pPr>
          </w:p>
          <w:p w14:paraId="27F071E9" w14:textId="77777777" w:rsidR="00756F92" w:rsidRDefault="00756F92" w:rsidP="00756F92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6389" w14:textId="790D06B6" w:rsidR="00756F92" w:rsidRDefault="00756F92" w:rsidP="00756F92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431" w:right="144" w:hanging="284"/>
              <w:rPr>
                <w:sz w:val="20"/>
              </w:rPr>
            </w:pPr>
            <w:r w:rsidRPr="00E82F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Liderazgo y motivación en la Organización.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9C6E" w14:textId="77777777" w:rsidR="00756F92" w:rsidRPr="00A60067" w:rsidRDefault="00756F92" w:rsidP="00756F92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>
              <w:t xml:space="preserve"> </w:t>
            </w:r>
            <w:r w:rsidRPr="00157D5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ende y determina el concepto de Liderazgo y su relación con la motivación en la organización.</w:t>
            </w:r>
          </w:p>
          <w:p w14:paraId="3FDC817A" w14:textId="3309ADB6" w:rsidR="00756F92" w:rsidRDefault="00756F92" w:rsidP="00756F92">
            <w:pPr>
              <w:rPr>
                <w:sz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D6B9" w14:textId="0DD730FA" w:rsidR="00756F92" w:rsidRDefault="00756F92" w:rsidP="00756F92">
            <w:pPr>
              <w:widowControl/>
              <w:autoSpaceDE/>
              <w:autoSpaceDN/>
              <w:spacing w:before="240" w:after="60" w:line="276" w:lineRule="auto"/>
              <w:outlineLv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Asume la importancia de las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actividades </w:t>
            </w:r>
            <w:r w:rsidRPr="007A6AB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Liderazgo en la organización.</w:t>
            </w:r>
            <w:r w:rsidRPr="007A6AB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45" w:type="dxa"/>
            <w:gridSpan w:val="2"/>
            <w:vMerge w:val="restart"/>
          </w:tcPr>
          <w:p w14:paraId="4ACFA04A" w14:textId="12127F2A" w:rsidR="00756F92" w:rsidRPr="00D3352D" w:rsidRDefault="00756F92" w:rsidP="00756F92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4270C8C" w14:textId="77777777" w:rsidR="00756F92" w:rsidRDefault="00756F92" w:rsidP="00756F92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9191738" w14:textId="77777777" w:rsidR="00756F92" w:rsidRDefault="00756F92" w:rsidP="00756F9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29CC0AD" w14:textId="77777777" w:rsidR="00756F92" w:rsidRDefault="00756F92" w:rsidP="00756F92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984D97" w14:textId="77777777" w:rsidR="00756F92" w:rsidRDefault="00756F92" w:rsidP="00756F92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7E58229" w14:textId="77777777" w:rsidR="00756F92" w:rsidRDefault="00756F92" w:rsidP="00756F9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BF2360" w14:textId="77777777" w:rsidR="00756F92" w:rsidRDefault="00756F92" w:rsidP="00756F92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D1AD4" w14:textId="77777777" w:rsidR="00756F92" w:rsidRDefault="00756F92" w:rsidP="00756F92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EBB01B9" w14:textId="77777777" w:rsidR="00756F92" w:rsidRDefault="00756F92" w:rsidP="00756F9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73DCD5C" w14:textId="77777777" w:rsidR="00756F92" w:rsidRDefault="00756F92" w:rsidP="00756F92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FBE9E8" w14:textId="77777777" w:rsidR="00756F92" w:rsidRDefault="00756F92" w:rsidP="00756F92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3495EEC" w14:textId="77777777" w:rsidR="00756F92" w:rsidRDefault="00756F92" w:rsidP="00756F9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A4509E8" w14:textId="77777777" w:rsidR="00756F92" w:rsidRPr="00D3352D" w:rsidRDefault="00756F92" w:rsidP="00756F92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6599C6A5" w14:textId="32400FEE" w:rsidR="00756F92" w:rsidRDefault="00756F92" w:rsidP="00756F92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463" w:type="dxa"/>
            <w:shd w:val="clear" w:color="auto" w:fill="auto"/>
          </w:tcPr>
          <w:p w14:paraId="16F194C4" w14:textId="0DC7F473" w:rsidR="00756F92" w:rsidRDefault="00756F92" w:rsidP="00756F92">
            <w:pPr>
              <w:rPr>
                <w:sz w:val="20"/>
              </w:rPr>
            </w:pPr>
            <w:r w:rsidRPr="00117BAC">
              <w:rPr>
                <w:rFonts w:eastAsia="Times New Roman"/>
                <w:b/>
                <w:bCs/>
                <w:iCs/>
                <w:lang w:eastAsia="es-ES"/>
              </w:rPr>
              <w:t xml:space="preserve"> Valora </w:t>
            </w:r>
            <w:r w:rsidRPr="00117BAC">
              <w:rPr>
                <w:rFonts w:eastAsia="Times New Roman"/>
                <w:iCs/>
                <w:lang w:eastAsia="es-ES"/>
              </w:rPr>
              <w:t xml:space="preserve">el </w:t>
            </w:r>
            <w:r w:rsidRPr="00117BAC">
              <w:t>Liderazgo y motivación en la Organización.</w:t>
            </w:r>
          </w:p>
        </w:tc>
      </w:tr>
      <w:tr w:rsidR="00756F92" w14:paraId="5DCB4ABF" w14:textId="77777777" w:rsidTr="001A150C">
        <w:trPr>
          <w:trHeight w:val="998"/>
        </w:trPr>
        <w:tc>
          <w:tcPr>
            <w:tcW w:w="920" w:type="dxa"/>
            <w:vMerge/>
            <w:textDirection w:val="btLr"/>
          </w:tcPr>
          <w:p w14:paraId="01F883CB" w14:textId="77777777" w:rsidR="00756F92" w:rsidRDefault="00756F92" w:rsidP="00756F9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5E4AC42" w14:textId="77777777" w:rsidR="00756F92" w:rsidRDefault="00756F92" w:rsidP="00756F9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B12B95" w14:textId="77777777" w:rsidR="00756F92" w:rsidRDefault="00756F92" w:rsidP="00756F92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00B" w14:textId="11CF8D44" w:rsidR="00756F92" w:rsidRDefault="00756F92" w:rsidP="00756F92">
            <w:pPr>
              <w:rPr>
                <w:sz w:val="20"/>
              </w:rPr>
            </w:pPr>
            <w:r w:rsidRPr="00E82F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Inteligencia emocional- manejo de emociones.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19DB" w14:textId="77777777" w:rsidR="00756F92" w:rsidRPr="00A60067" w:rsidRDefault="00756F92" w:rsidP="00756F92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Determina los tipos de emociones y como se desarrolla la inteligencia emocional.</w:t>
            </w:r>
          </w:p>
          <w:p w14:paraId="630BEF77" w14:textId="73550F44" w:rsidR="00756F92" w:rsidRDefault="00756F92" w:rsidP="00756F9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958D" w14:textId="137E9A4D" w:rsidR="00756F92" w:rsidRPr="00F3720B" w:rsidRDefault="00756F92" w:rsidP="00756F92">
            <w:r w:rsidRPr="00A6006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Valora la presencia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</w:t>
            </w:r>
            <w:r w:rsidRPr="007A6AB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técnicas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desarrollar la inteligencia emocional.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AEC1C95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shd w:val="clear" w:color="auto" w:fill="auto"/>
          </w:tcPr>
          <w:p w14:paraId="7F118293" w14:textId="4AF992E1" w:rsidR="00756F92" w:rsidRDefault="00756F92" w:rsidP="00756F92">
            <w:pPr>
              <w:rPr>
                <w:sz w:val="20"/>
              </w:rPr>
            </w:pPr>
            <w:r w:rsidRPr="007438C1">
              <w:rPr>
                <w:rFonts w:eastAsia="Times New Roman"/>
                <w:b/>
                <w:bCs/>
                <w:iCs/>
                <w:lang w:eastAsia="es-ES"/>
              </w:rPr>
              <w:t>Propone</w:t>
            </w:r>
            <w:r>
              <w:rPr>
                <w:rFonts w:eastAsia="Times New Roman"/>
                <w:iCs/>
                <w:lang w:eastAsia="es-ES"/>
              </w:rPr>
              <w:t xml:space="preserve"> la Inteligencia</w:t>
            </w:r>
            <w:r w:rsidRPr="00C970A3">
              <w:rPr>
                <w:rFonts w:eastAsia="Times New Roman"/>
                <w:iCs/>
                <w:lang w:eastAsia="es-ES"/>
              </w:rPr>
              <w:t xml:space="preserve"> emocional- manejo de emociones.</w:t>
            </w:r>
          </w:p>
        </w:tc>
      </w:tr>
      <w:tr w:rsidR="00756F92" w14:paraId="57A38BA2" w14:textId="77777777" w:rsidTr="001A150C">
        <w:trPr>
          <w:trHeight w:val="1019"/>
        </w:trPr>
        <w:tc>
          <w:tcPr>
            <w:tcW w:w="920" w:type="dxa"/>
            <w:vMerge/>
            <w:textDirection w:val="btLr"/>
          </w:tcPr>
          <w:p w14:paraId="5AFF5947" w14:textId="77777777" w:rsidR="00756F92" w:rsidRDefault="00756F92" w:rsidP="00756F9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110D51C" w14:textId="77777777" w:rsidR="00756F92" w:rsidRDefault="00756F92" w:rsidP="00756F9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DCC3E41" w14:textId="77777777" w:rsidR="00756F92" w:rsidRDefault="00756F92" w:rsidP="00756F92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E76" w14:textId="626B2798" w:rsidR="00756F92" w:rsidRDefault="00756F92" w:rsidP="00756F92">
            <w:pPr>
              <w:rPr>
                <w:sz w:val="20"/>
              </w:rPr>
            </w:pPr>
            <w:r w:rsidRPr="00E82F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Conductas asertivas dentro de la organización.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A1" w14:textId="77777777" w:rsidR="00756F92" w:rsidRPr="00157D53" w:rsidRDefault="00756F92" w:rsidP="00756F92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Determina los tipos de conductas en la organización.</w:t>
            </w:r>
          </w:p>
          <w:p w14:paraId="706C3F74" w14:textId="712C31F5" w:rsidR="00756F92" w:rsidRDefault="00756F92" w:rsidP="00756F92">
            <w:pPr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623" w14:textId="36D9CE8C" w:rsidR="00756F92" w:rsidRDefault="00756F92" w:rsidP="00756F92">
            <w:pPr>
              <w:rPr>
                <w:sz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Valora la importancia de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contar  con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personas asertivas en la organización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25E88CE5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shd w:val="clear" w:color="auto" w:fill="auto"/>
          </w:tcPr>
          <w:p w14:paraId="6156BD28" w14:textId="1DA032B1" w:rsidR="00756F92" w:rsidRDefault="00756F92" w:rsidP="00756F92">
            <w:pPr>
              <w:rPr>
                <w:sz w:val="20"/>
              </w:rPr>
            </w:pPr>
            <w:proofErr w:type="gramStart"/>
            <w:r>
              <w:rPr>
                <w:rFonts w:eastAsia="Times New Roman"/>
                <w:b/>
                <w:bCs/>
                <w:iCs/>
                <w:lang w:eastAsia="es-ES"/>
              </w:rPr>
              <w:t xml:space="preserve">Propone </w:t>
            </w:r>
            <w:r w:rsidRPr="00117BAC">
              <w:rPr>
                <w:rFonts w:eastAsia="Times New Roman"/>
                <w:iCs/>
                <w:lang w:eastAsia="es-ES"/>
              </w:rPr>
              <w:t xml:space="preserve"> Conductas</w:t>
            </w:r>
            <w:proofErr w:type="gramEnd"/>
            <w:r w:rsidRPr="00117BAC">
              <w:rPr>
                <w:rFonts w:eastAsia="Times New Roman"/>
                <w:iCs/>
                <w:lang w:eastAsia="es-ES"/>
              </w:rPr>
              <w:t xml:space="preserve"> asertivas dentro de la organización.</w:t>
            </w:r>
          </w:p>
        </w:tc>
      </w:tr>
      <w:tr w:rsidR="00756F92" w14:paraId="154167B3" w14:textId="77777777" w:rsidTr="001A150C">
        <w:trPr>
          <w:trHeight w:val="1344"/>
        </w:trPr>
        <w:tc>
          <w:tcPr>
            <w:tcW w:w="920" w:type="dxa"/>
            <w:vMerge/>
          </w:tcPr>
          <w:p w14:paraId="3830B977" w14:textId="77777777" w:rsidR="00756F92" w:rsidRDefault="00756F92" w:rsidP="00756F92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47EE7C" w14:textId="77777777" w:rsidR="00756F92" w:rsidRDefault="00756F92" w:rsidP="00756F92">
            <w:pPr>
              <w:pStyle w:val="TableParagraph"/>
              <w:rPr>
                <w:b/>
                <w:sz w:val="24"/>
              </w:rPr>
            </w:pPr>
          </w:p>
          <w:p w14:paraId="2294E63D" w14:textId="77777777" w:rsidR="00756F92" w:rsidRDefault="00756F92" w:rsidP="00756F9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167CF" w14:textId="77777777" w:rsidR="00756F92" w:rsidRDefault="00756F92" w:rsidP="00756F92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4C22" w14:textId="57DDFDB7" w:rsidR="00756F92" w:rsidRDefault="00756F92" w:rsidP="00756F92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431" w:right="132" w:hanging="284"/>
              <w:rPr>
                <w:sz w:val="20"/>
              </w:rPr>
            </w:pPr>
            <w:r w:rsidRPr="00E82F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Escucha </w:t>
            </w:r>
            <w:proofErr w:type="gramStart"/>
            <w:r w:rsidRPr="00E82F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Activa ,</w:t>
            </w:r>
            <w:proofErr w:type="gramEnd"/>
            <w:r w:rsidRPr="00E82F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Conductas Asertivas dentro de la   organización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C14" w14:textId="77777777" w:rsidR="00756F92" w:rsidRPr="00A60067" w:rsidRDefault="00756F92" w:rsidP="00756F92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6006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>
              <w:t xml:space="preserve"> </w:t>
            </w:r>
            <w:r w:rsidRPr="007A6AB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Determina las gene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ralidades del Escucha activa y las diferentes conductas asertivas en la organización.</w:t>
            </w:r>
          </w:p>
          <w:p w14:paraId="1129A5AB" w14:textId="147E16BD" w:rsidR="00756F92" w:rsidRPr="00035F29" w:rsidRDefault="00756F92" w:rsidP="00756F92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E236" w14:textId="77777777" w:rsidR="00756F92" w:rsidRPr="00A60067" w:rsidRDefault="00756F92" w:rsidP="00756F92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.asume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generalidades del escucha activa su importancia ante  las diferentes conductas asertivas en la organización.</w:t>
            </w:r>
          </w:p>
          <w:p w14:paraId="05C5437A" w14:textId="5DC4F25B" w:rsidR="00756F92" w:rsidRDefault="00756F92" w:rsidP="00756F92">
            <w:pPr>
              <w:pStyle w:val="TableParagraph"/>
              <w:ind w:right="42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7BBA5531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shd w:val="clear" w:color="auto" w:fill="auto"/>
          </w:tcPr>
          <w:p w14:paraId="366329A5" w14:textId="73C2EE3F" w:rsidR="00756F92" w:rsidRDefault="00756F92" w:rsidP="00756F92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proofErr w:type="gramStart"/>
            <w:r w:rsidRPr="00117BAC">
              <w:rPr>
                <w:rFonts w:eastAsia="Times New Roman"/>
                <w:b/>
                <w:bCs/>
                <w:iCs/>
                <w:lang w:eastAsia="es-ES"/>
              </w:rPr>
              <w:t xml:space="preserve">Aplica </w:t>
            </w:r>
            <w:r>
              <w:rPr>
                <w:rFonts w:eastAsia="Times New Roman"/>
                <w:iCs/>
                <w:lang w:eastAsia="es-ES"/>
              </w:rPr>
              <w:t xml:space="preserve"> </w:t>
            </w:r>
            <w:r w:rsidRPr="00C970A3">
              <w:rPr>
                <w:rFonts w:eastAsia="Times New Roman"/>
                <w:iCs/>
                <w:lang w:eastAsia="es-ES"/>
              </w:rPr>
              <w:t>Conductas</w:t>
            </w:r>
            <w:proofErr w:type="gramEnd"/>
            <w:r w:rsidRPr="00C970A3">
              <w:rPr>
                <w:rFonts w:eastAsia="Times New Roman"/>
                <w:iCs/>
                <w:lang w:eastAsia="es-ES"/>
              </w:rPr>
              <w:t xml:space="preserve"> Asertivas </w:t>
            </w:r>
            <w:r w:rsidR="00503057">
              <w:rPr>
                <w:rFonts w:eastAsia="Times New Roman"/>
                <w:iCs/>
                <w:lang w:eastAsia="es-ES"/>
              </w:rPr>
              <w:t xml:space="preserve"> y su  importancia de desarrollar actitudes de  escucha activa </w:t>
            </w:r>
            <w:r w:rsidRPr="00C970A3">
              <w:rPr>
                <w:rFonts w:eastAsia="Times New Roman"/>
                <w:iCs/>
                <w:lang w:eastAsia="es-ES"/>
              </w:rPr>
              <w:t>dentro de la   organización</w:t>
            </w:r>
            <w:r w:rsidR="00503057">
              <w:rPr>
                <w:rFonts w:eastAsia="Times New Roman"/>
                <w:iCs/>
                <w:lang w:eastAsia="es-ES"/>
              </w:rPr>
              <w:t>.</w:t>
            </w:r>
          </w:p>
        </w:tc>
      </w:tr>
      <w:tr w:rsidR="00756F92" w14:paraId="282091DA" w14:textId="77777777" w:rsidTr="00FB5012">
        <w:trPr>
          <w:trHeight w:val="371"/>
        </w:trPr>
        <w:tc>
          <w:tcPr>
            <w:tcW w:w="920" w:type="dxa"/>
            <w:vMerge/>
            <w:textDirection w:val="btLr"/>
          </w:tcPr>
          <w:p w14:paraId="0933FFD1" w14:textId="77777777" w:rsidR="00756F92" w:rsidRDefault="00756F92" w:rsidP="00756F9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AE9BAD6" w14:textId="77777777" w:rsidR="00756F92" w:rsidRDefault="00756F92" w:rsidP="00756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14:paraId="63B16946" w14:textId="77777777" w:rsidR="00756F92" w:rsidRDefault="00756F92" w:rsidP="00756F92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756F92" w14:paraId="7F286777" w14:textId="77777777" w:rsidTr="00FB5012">
        <w:trPr>
          <w:trHeight w:val="301"/>
        </w:trPr>
        <w:tc>
          <w:tcPr>
            <w:tcW w:w="920" w:type="dxa"/>
            <w:vMerge/>
            <w:textDirection w:val="btLr"/>
          </w:tcPr>
          <w:p w14:paraId="04880F7F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2C7308F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5E9ECB58" w14:textId="77777777" w:rsidR="00756F92" w:rsidRDefault="00756F92" w:rsidP="00756F92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0CEBD04E" w14:textId="77777777" w:rsidR="00756F92" w:rsidRDefault="00756F92" w:rsidP="00756F92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4DA2F1F0" w14:textId="77777777" w:rsidR="00756F92" w:rsidRDefault="00756F92" w:rsidP="00756F92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756F92" w14:paraId="65037A64" w14:textId="77777777" w:rsidTr="00FB5012">
        <w:trPr>
          <w:trHeight w:val="926"/>
        </w:trPr>
        <w:tc>
          <w:tcPr>
            <w:tcW w:w="920" w:type="dxa"/>
            <w:vMerge/>
            <w:textDirection w:val="btLr"/>
          </w:tcPr>
          <w:p w14:paraId="4C1633EB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AD2A999" w14:textId="77777777" w:rsidR="00756F92" w:rsidRDefault="00756F92" w:rsidP="00756F92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14:paraId="5849A827" w14:textId="77777777" w:rsidR="00756F92" w:rsidRDefault="00756F92" w:rsidP="00756F9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EC10349" w14:textId="1CC4C8C5" w:rsidR="00756F92" w:rsidRDefault="00756F92" w:rsidP="00756F92">
            <w:pPr>
              <w:pStyle w:val="TableParagraph"/>
              <w:numPr>
                <w:ilvl w:val="0"/>
                <w:numId w:val="23"/>
              </w:numPr>
              <w:spacing w:before="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14:paraId="750E5FEA" w14:textId="77777777" w:rsidR="00756F92" w:rsidRDefault="00756F92" w:rsidP="00756F9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A7E3E8" w14:textId="43827963" w:rsidR="00756F92" w:rsidRDefault="00756F92" w:rsidP="00756F92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right="89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14:paraId="0CDF13B3" w14:textId="55D3C490" w:rsidR="00756F92" w:rsidRDefault="00756F92" w:rsidP="00756F92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7CEBE95A" w14:textId="14D16271" w:rsidR="00D27E28" w:rsidRDefault="00174E9E">
      <w:pPr>
        <w:pStyle w:val="BodyText"/>
        <w:spacing w:before="3"/>
        <w:rPr>
          <w:b/>
          <w:sz w:val="11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6A57EA19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238" cy="114681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38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40A00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75E04F7B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39560557" w14:textId="77777777" w:rsidR="00CD677E" w:rsidRDefault="00CD677E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3410"/>
        <w:gridCol w:w="582"/>
        <w:gridCol w:w="1936"/>
        <w:gridCol w:w="2519"/>
        <w:gridCol w:w="626"/>
        <w:gridCol w:w="918"/>
        <w:gridCol w:w="3484"/>
      </w:tblGrid>
      <w:tr w:rsidR="00CD677E" w14:paraId="2BB005AA" w14:textId="77777777" w:rsidTr="00D27E28">
        <w:trPr>
          <w:trHeight w:val="1077"/>
        </w:trPr>
        <w:tc>
          <w:tcPr>
            <w:tcW w:w="852" w:type="dxa"/>
            <w:tcBorders>
              <w:bottom w:val="nil"/>
            </w:tcBorders>
          </w:tcPr>
          <w:p w14:paraId="3417AFF3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14:paraId="0BC5D2D9" w14:textId="77777777"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3692F1" w14:textId="1C245E10" w:rsidR="00CD677E" w:rsidRDefault="00F75695" w:rsidP="00433225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IV: </w:t>
            </w:r>
            <w:r w:rsidR="003C4F4D" w:rsidRPr="006715DB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Identifica</w:t>
            </w:r>
            <w:r w:rsidR="003C4F4D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="003C4F4D" w:rsidRPr="006715DB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Proyectos de Aplicación en Relaciones Humanas. Resolver en grupo su relevancia</w:t>
            </w:r>
          </w:p>
        </w:tc>
      </w:tr>
      <w:tr w:rsidR="002E5D3E" w14:paraId="5CCF6DC2" w14:textId="77777777" w:rsidTr="00FB5012">
        <w:trPr>
          <w:trHeight w:val="60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1AD603A2" w14:textId="77777777"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1597B4A" w14:textId="48E1A50D" w:rsidR="003C4F4D" w:rsidRPr="003C4F4D" w:rsidRDefault="001C7675" w:rsidP="003C4F4D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2E5D3E">
              <w:rPr>
                <w:b/>
                <w:sz w:val="20"/>
              </w:rPr>
              <w:t xml:space="preserve">Unidad Didáctica IV: </w:t>
            </w:r>
            <w:r w:rsidR="003C4F4D" w:rsidRPr="00D80E73">
              <w:rPr>
                <w:rFonts w:eastAsia="Times New Roman"/>
                <w:bCs/>
                <w:iCs/>
                <w:lang w:eastAsia="es-ES"/>
              </w:rPr>
              <w:t>PROYECTOS DE APLICACIÓN</w:t>
            </w:r>
            <w:r w:rsidR="003C4F4D">
              <w:rPr>
                <w:rFonts w:eastAsia="Times New Roman"/>
                <w:bCs/>
                <w:iCs/>
                <w:lang w:eastAsia="es-ES"/>
              </w:rPr>
              <w:t xml:space="preserve"> </w:t>
            </w:r>
            <w:proofErr w:type="gramStart"/>
            <w:r w:rsidR="003C4F4D">
              <w:rPr>
                <w:rFonts w:eastAsia="Times New Roman"/>
                <w:bCs/>
                <w:iCs/>
                <w:lang w:eastAsia="es-ES"/>
              </w:rPr>
              <w:t>EN  RR</w:t>
            </w:r>
            <w:proofErr w:type="gramEnd"/>
            <w:r w:rsidR="003C4F4D">
              <w:rPr>
                <w:rFonts w:eastAsia="Times New Roman"/>
                <w:bCs/>
                <w:iCs/>
                <w:lang w:eastAsia="es-ES"/>
              </w:rPr>
              <w:t>.HH</w:t>
            </w:r>
          </w:p>
          <w:p w14:paraId="60DB6F17" w14:textId="77777777" w:rsidR="003C4F4D" w:rsidRDefault="003C4F4D" w:rsidP="003C4F4D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F4C38BA" w14:textId="5D41C1D0" w:rsidR="001C7675" w:rsidRPr="00BB6246" w:rsidRDefault="001C7675" w:rsidP="001C7675">
            <w:pPr>
              <w:pStyle w:val="TableParagraph"/>
              <w:rPr>
                <w:b/>
                <w:sz w:val="20"/>
              </w:rPr>
            </w:pPr>
          </w:p>
          <w:p w14:paraId="2A2931C8" w14:textId="77777777" w:rsidR="001C7675" w:rsidRDefault="001C7675" w:rsidP="001C7675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F560C29" w14:textId="09678307" w:rsidR="002E5D3E" w:rsidRDefault="002E5D3E" w:rsidP="002E5D3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431D3E1C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14:paraId="53E4A15F" w14:textId="77777777" w:rsidR="002E5D3E" w:rsidRDefault="002E5D3E">
            <w:pPr>
              <w:pStyle w:val="TableParagraph"/>
              <w:rPr>
                <w:b/>
              </w:rPr>
            </w:pPr>
          </w:p>
          <w:p w14:paraId="050F9441" w14:textId="77777777"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447" w:type="dxa"/>
            <w:gridSpan w:val="4"/>
            <w:shd w:val="clear" w:color="auto" w:fill="C5D9EF"/>
          </w:tcPr>
          <w:p w14:paraId="41B733D1" w14:textId="77777777"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4" w:type="dxa"/>
            <w:gridSpan w:val="2"/>
            <w:vMerge w:val="restart"/>
            <w:shd w:val="clear" w:color="auto" w:fill="C5D9EF"/>
          </w:tcPr>
          <w:p w14:paraId="6D5B2ECA" w14:textId="6D5782D5"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 xml:space="preserve">s de la </w:t>
            </w:r>
            <w:proofErr w:type="gramStart"/>
            <w:r w:rsidR="00D803F4">
              <w:rPr>
                <w:b/>
                <w:w w:val="95"/>
                <w:sz w:val="20"/>
              </w:rPr>
              <w:t>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  <w:proofErr w:type="gramEnd"/>
          </w:p>
        </w:tc>
        <w:tc>
          <w:tcPr>
            <w:tcW w:w="3484" w:type="dxa"/>
            <w:vMerge w:val="restart"/>
            <w:shd w:val="clear" w:color="auto" w:fill="C5D9EF"/>
          </w:tcPr>
          <w:p w14:paraId="5E1EE99A" w14:textId="77777777"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F49A46" w14:textId="77777777"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14:paraId="6588D8C4" w14:textId="77777777" w:rsidTr="00FB5012">
        <w:trPr>
          <w:trHeight w:val="381"/>
        </w:trPr>
        <w:tc>
          <w:tcPr>
            <w:tcW w:w="852" w:type="dxa"/>
            <w:vMerge/>
            <w:textDirection w:val="btLr"/>
          </w:tcPr>
          <w:p w14:paraId="1CB28EC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14:paraId="091B75C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shd w:val="clear" w:color="auto" w:fill="C5D9EF"/>
          </w:tcPr>
          <w:p w14:paraId="7D8324B1" w14:textId="77777777" w:rsidR="002E5D3E" w:rsidRDefault="002E5D3E">
            <w:pPr>
              <w:pStyle w:val="TableParagraph"/>
              <w:spacing w:before="79"/>
              <w:ind w:left="1141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518" w:type="dxa"/>
            <w:gridSpan w:val="2"/>
            <w:shd w:val="clear" w:color="auto" w:fill="C5D9EF"/>
          </w:tcPr>
          <w:p w14:paraId="2B2397BB" w14:textId="77777777"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14:paraId="0F80BD79" w14:textId="77777777"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F18AF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C5D9EF"/>
          </w:tcPr>
          <w:p w14:paraId="456C4466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55B4CF59" w14:textId="77777777" w:rsidTr="00FB5012">
        <w:trPr>
          <w:trHeight w:val="1072"/>
        </w:trPr>
        <w:tc>
          <w:tcPr>
            <w:tcW w:w="852" w:type="dxa"/>
            <w:vMerge/>
            <w:textDirection w:val="btLr"/>
          </w:tcPr>
          <w:p w14:paraId="4DF0BDA1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A7AEF1" w14:textId="77777777" w:rsidR="002E5D3E" w:rsidRDefault="002E5D3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6EF2B24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3410" w:type="dxa"/>
          </w:tcPr>
          <w:p w14:paraId="15820DB3" w14:textId="5D2F74D0" w:rsidR="004E0563" w:rsidRDefault="00A01672" w:rsidP="004E0563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Conceptos y estructura de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>como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se planifica </w:t>
            </w:r>
            <w:r w:rsidR="004E0563" w:rsidRPr="00A0167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</w:t>
            </w:r>
            <w:proofErr w:type="gramStart"/>
            <w:r w:rsidR="004E0563" w:rsidRPr="00A0167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ejecu</w:t>
            </w:r>
            <w:r w:rsidRPr="00A0167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tan</w:t>
            </w:r>
            <w:r w:rsidR="004E0563" w:rsidRPr="00A0167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proyecto</w:t>
            </w:r>
            <w:r w:rsidRPr="00A0167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</w:t>
            </w:r>
            <w:proofErr w:type="gramEnd"/>
            <w:r w:rsidR="004E0563" w:rsidRPr="00A0167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en relaciones humanas</w:t>
            </w:r>
            <w:r>
              <w:rPr>
                <w:rFonts w:ascii="Arial Narrow" w:eastAsia="Times New Roman" w:hAnsi="Arial Narrow"/>
                <w:lang w:eastAsia="es-PE"/>
              </w:rPr>
              <w:t>.</w:t>
            </w:r>
          </w:p>
          <w:p w14:paraId="6AC9D878" w14:textId="3954498B" w:rsidR="002E5D3E" w:rsidRDefault="002E5D3E" w:rsidP="00F86970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5B0069C5" w14:textId="0DA1D79D" w:rsidR="00772623" w:rsidRPr="005C41B4" w:rsidRDefault="00772623" w:rsidP="00772623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</w:p>
          <w:p w14:paraId="465576E5" w14:textId="77777777" w:rsidR="004E0563" w:rsidRPr="00D80E73" w:rsidRDefault="004E0563" w:rsidP="004E056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gramStart"/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D80E73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</w:t>
            </w:r>
            <w:proofErr w:type="gramEnd"/>
            <w:r w:rsidRPr="00D80E73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D80E7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organización y ejecución de proyectos en RR.HH.</w:t>
            </w:r>
          </w:p>
          <w:p w14:paraId="39E68C59" w14:textId="77777777" w:rsidR="00772623" w:rsidRDefault="00772623" w:rsidP="00772623">
            <w:pPr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2427AA3" w14:textId="5CA30DBE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2519" w:type="dxa"/>
          </w:tcPr>
          <w:p w14:paraId="61201642" w14:textId="77777777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0915B879" w14:textId="3391B8FC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Defiende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valorativamente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B12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planificación y ejecución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Proyectos de RR.HH.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6C3D0FBC" w14:textId="40BB00F2" w:rsidR="00772623" w:rsidRPr="00772623" w:rsidRDefault="00772623" w:rsidP="00F86970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 w:val="restart"/>
          </w:tcPr>
          <w:p w14:paraId="5267E15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63C3F0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04B2F37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F6AB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929E5F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68603E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40FBBF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06A454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BDB1178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39F219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0098A30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75EEB9B" w14:textId="2AE0A368" w:rsidR="002E5D3E" w:rsidRPr="004742B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4" w:type="dxa"/>
          </w:tcPr>
          <w:p w14:paraId="16AB9459" w14:textId="77777777" w:rsidR="002E5D3E" w:rsidRDefault="002E5D3E" w:rsidP="00F86970">
            <w:pPr>
              <w:rPr>
                <w:sz w:val="20"/>
              </w:rPr>
            </w:pPr>
          </w:p>
          <w:p w14:paraId="4F66C6B1" w14:textId="77777777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Aplica la organización y ejecución de proyecto en relaciones </w:t>
            </w:r>
            <w:proofErr w:type="gramStart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humanas  </w:t>
            </w:r>
            <w:proofErr w:type="spellStart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</w:t>
            </w:r>
            <w:proofErr w:type="gramEnd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°</w:t>
            </w:r>
            <w:proofErr w:type="spellEnd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1</w:t>
            </w:r>
          </w:p>
          <w:p w14:paraId="34E147A9" w14:textId="77777777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4002C6B" w14:textId="00960788" w:rsidR="004E0563" w:rsidRPr="004E0563" w:rsidRDefault="004E0563" w:rsidP="004E0563">
            <w:pPr>
              <w:rPr>
                <w:sz w:val="20"/>
              </w:rPr>
            </w:pPr>
          </w:p>
        </w:tc>
      </w:tr>
      <w:tr w:rsidR="002E5D3E" w14:paraId="0259C79F" w14:textId="77777777" w:rsidTr="00FB5012">
        <w:trPr>
          <w:trHeight w:val="974"/>
        </w:trPr>
        <w:tc>
          <w:tcPr>
            <w:tcW w:w="852" w:type="dxa"/>
            <w:vMerge/>
            <w:textDirection w:val="btLr"/>
          </w:tcPr>
          <w:p w14:paraId="1483784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AAFC30" w14:textId="77777777" w:rsidR="002E5D3E" w:rsidRDefault="002E5D3E">
            <w:pPr>
              <w:pStyle w:val="TableParagraph"/>
              <w:rPr>
                <w:b/>
                <w:sz w:val="31"/>
              </w:rPr>
            </w:pPr>
          </w:p>
          <w:p w14:paraId="44998B96" w14:textId="77777777" w:rsidR="002E5D3E" w:rsidRDefault="002E5D3E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3410" w:type="dxa"/>
          </w:tcPr>
          <w:p w14:paraId="4D7B1871" w14:textId="52617B7F" w:rsidR="004E0563" w:rsidRDefault="004E0563" w:rsidP="004E0563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O</w:t>
            </w:r>
            <w:r w:rsidRPr="00D80E73">
              <w:rPr>
                <w:rFonts w:ascii="Arial Narrow" w:eastAsia="Times New Roman" w:hAnsi="Arial Narrow"/>
                <w:lang w:eastAsia="es-PE"/>
              </w:rPr>
              <w:t xml:space="preserve">rganización y ejecución de proyecto en relaciones </w:t>
            </w:r>
            <w:proofErr w:type="gramStart"/>
            <w:r w:rsidRPr="00D80E73">
              <w:rPr>
                <w:rFonts w:ascii="Arial Narrow" w:eastAsia="Times New Roman" w:hAnsi="Arial Narrow"/>
                <w:lang w:eastAsia="es-PE"/>
              </w:rPr>
              <w:t xml:space="preserve">humanas  </w:t>
            </w:r>
            <w:proofErr w:type="spellStart"/>
            <w:r w:rsidRPr="00D80E73">
              <w:rPr>
                <w:rFonts w:ascii="Arial Narrow" w:eastAsia="Times New Roman" w:hAnsi="Arial Narrow"/>
                <w:lang w:eastAsia="es-PE"/>
              </w:rPr>
              <w:t>n</w:t>
            </w:r>
            <w:proofErr w:type="gramEnd"/>
            <w:r w:rsidRPr="00D80E73">
              <w:rPr>
                <w:rFonts w:ascii="Arial Narrow" w:eastAsia="Times New Roman" w:hAnsi="Arial Narrow"/>
                <w:lang w:eastAsia="es-PE"/>
              </w:rPr>
              <w:t>°</w:t>
            </w:r>
            <w:proofErr w:type="spellEnd"/>
            <w:r w:rsidRPr="00D80E73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A01672">
              <w:rPr>
                <w:rFonts w:ascii="Arial Narrow" w:eastAsia="Times New Roman" w:hAnsi="Arial Narrow"/>
                <w:lang w:eastAsia="es-PE"/>
              </w:rPr>
              <w:t>1</w:t>
            </w:r>
          </w:p>
          <w:p w14:paraId="518CE4A4" w14:textId="24AF983C" w:rsidR="002E5D3E" w:rsidRDefault="002E5D3E" w:rsidP="00F86970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1C19BA6E" w14:textId="2211C616" w:rsidR="002E5D3E" w:rsidRDefault="00772623" w:rsidP="008741BB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0A64FF74" w14:textId="77777777" w:rsidR="004E0563" w:rsidRPr="00717E18" w:rsidRDefault="004E0563" w:rsidP="004E0563">
            <w:pPr>
              <w:rPr>
                <w:rFonts w:ascii="Arial Narrow" w:eastAsia="Times New Roman" w:hAnsi="Arial Narrow"/>
                <w:lang w:eastAsia="es-PE"/>
              </w:rPr>
            </w:pPr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6202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organización y ejecución de proyectos en RR.HH.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  <w:p w14:paraId="2C60C85B" w14:textId="220E5D30" w:rsidR="00772623" w:rsidRPr="00772623" w:rsidRDefault="00772623" w:rsidP="00F8697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27D60D8E" w14:textId="77777777" w:rsidR="002E5D3E" w:rsidRDefault="002E5D3E" w:rsidP="00F86970">
            <w:pPr>
              <w:rPr>
                <w:sz w:val="20"/>
              </w:rPr>
            </w:pPr>
          </w:p>
          <w:p w14:paraId="0629DAC5" w14:textId="77777777" w:rsidR="004E0563" w:rsidRDefault="004E0563" w:rsidP="004E0563">
            <w:pPr>
              <w:rPr>
                <w:sz w:val="20"/>
              </w:rPr>
            </w:pPr>
          </w:p>
          <w:p w14:paraId="52C0981E" w14:textId="77777777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Asume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ejecución de Proyectos de RR.HH.</w:t>
            </w:r>
          </w:p>
          <w:p w14:paraId="17F3231A" w14:textId="59D2C704" w:rsidR="004E0563" w:rsidRPr="004E0563" w:rsidRDefault="004E0563" w:rsidP="004E0563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5966054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7A537A03" w14:textId="77777777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Aplica </w:t>
            </w:r>
            <w:proofErr w:type="gramStart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 organización</w:t>
            </w:r>
            <w:proofErr w:type="gramEnd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ejecución de proyectos en relaciones humanas  </w:t>
            </w:r>
            <w:proofErr w:type="spellStart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2</w:t>
            </w:r>
          </w:p>
          <w:p w14:paraId="252B1F3A" w14:textId="77777777" w:rsidR="002E5D3E" w:rsidRDefault="002E5D3E" w:rsidP="00F86970">
            <w:pPr>
              <w:rPr>
                <w:sz w:val="20"/>
              </w:rPr>
            </w:pPr>
          </w:p>
        </w:tc>
      </w:tr>
      <w:tr w:rsidR="002E5D3E" w14:paraId="23B11B54" w14:textId="77777777" w:rsidTr="00FB5012">
        <w:trPr>
          <w:trHeight w:val="995"/>
        </w:trPr>
        <w:tc>
          <w:tcPr>
            <w:tcW w:w="852" w:type="dxa"/>
            <w:vMerge/>
            <w:textDirection w:val="btLr"/>
          </w:tcPr>
          <w:p w14:paraId="494BC02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187F00" w14:textId="77777777" w:rsidR="002E5D3E" w:rsidRDefault="002E5D3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CD0F20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3410" w:type="dxa"/>
          </w:tcPr>
          <w:p w14:paraId="7F1FABE8" w14:textId="77777777" w:rsidR="002E5D3E" w:rsidRDefault="002E5D3E">
            <w:pPr>
              <w:pStyle w:val="TableParagraph"/>
              <w:spacing w:before="130"/>
              <w:ind w:left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14:paraId="010AD685" w14:textId="1B99E319" w:rsidR="004E0563" w:rsidRPr="00D80E73" w:rsidRDefault="004E0563" w:rsidP="004E0563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O</w:t>
            </w:r>
            <w:r w:rsidRPr="00D80E73">
              <w:rPr>
                <w:rFonts w:ascii="Arial Narrow" w:eastAsia="Times New Roman" w:hAnsi="Arial Narrow"/>
                <w:lang w:eastAsia="es-PE"/>
              </w:rPr>
              <w:t xml:space="preserve">rganización y ejecución de proyecto en relaciones </w:t>
            </w:r>
            <w:proofErr w:type="gramStart"/>
            <w:r w:rsidRPr="00D80E73">
              <w:rPr>
                <w:rFonts w:ascii="Arial Narrow" w:eastAsia="Times New Roman" w:hAnsi="Arial Narrow"/>
                <w:lang w:eastAsia="es-PE"/>
              </w:rPr>
              <w:t xml:space="preserve">humanas  </w:t>
            </w:r>
            <w:proofErr w:type="spellStart"/>
            <w:r w:rsidRPr="00D80E73">
              <w:rPr>
                <w:rFonts w:ascii="Arial Narrow" w:eastAsia="Times New Roman" w:hAnsi="Arial Narrow"/>
                <w:lang w:eastAsia="es-PE"/>
              </w:rPr>
              <w:t>n</w:t>
            </w:r>
            <w:proofErr w:type="gramEnd"/>
            <w:r w:rsidRPr="00D80E73">
              <w:rPr>
                <w:rFonts w:ascii="Arial Narrow" w:eastAsia="Times New Roman" w:hAnsi="Arial Narrow"/>
                <w:lang w:eastAsia="es-PE"/>
              </w:rPr>
              <w:t>°</w:t>
            </w:r>
            <w:proofErr w:type="spellEnd"/>
            <w:r w:rsidRPr="00D80E73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A01672">
              <w:rPr>
                <w:rFonts w:ascii="Arial Narrow" w:eastAsia="Times New Roman" w:hAnsi="Arial Narrow"/>
                <w:lang w:eastAsia="es-PE"/>
              </w:rPr>
              <w:t>2</w:t>
            </w:r>
          </w:p>
          <w:p w14:paraId="0DC9F64D" w14:textId="2029D010" w:rsidR="00772623" w:rsidRPr="00772623" w:rsidRDefault="00772623" w:rsidP="00F86970"/>
        </w:tc>
        <w:tc>
          <w:tcPr>
            <w:tcW w:w="2518" w:type="dxa"/>
            <w:gridSpan w:val="2"/>
          </w:tcPr>
          <w:p w14:paraId="7AF075C2" w14:textId="5EB58DA7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96AAD85" w14:textId="77777777" w:rsidR="004E0563" w:rsidRPr="00717E18" w:rsidRDefault="004E0563" w:rsidP="004E0563">
            <w:pPr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 </w:t>
            </w:r>
            <w:r w:rsidRPr="006202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</w:t>
            </w:r>
            <w:proofErr w:type="gramEnd"/>
            <w:r w:rsidRPr="006202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organización y ejecución de proyectos en RR.HH.</w:t>
            </w:r>
          </w:p>
          <w:p w14:paraId="03EDFF2B" w14:textId="75E27CD3" w:rsidR="00772623" w:rsidRPr="00772623" w:rsidRDefault="00772623" w:rsidP="00F8697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A656FE6" w14:textId="5082C5BC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DD2D4C4" w14:textId="77777777" w:rsidR="00772623" w:rsidRDefault="00772623" w:rsidP="00F86970">
            <w:pPr>
              <w:rPr>
                <w:sz w:val="20"/>
              </w:rPr>
            </w:pPr>
          </w:p>
          <w:p w14:paraId="6BCDA97E" w14:textId="77777777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Asume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ejecución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Proyectos de RR.HH.</w:t>
            </w:r>
          </w:p>
          <w:p w14:paraId="560A8896" w14:textId="50DA9D56" w:rsidR="004E0563" w:rsidRPr="004E0563" w:rsidRDefault="004E0563" w:rsidP="004E0563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D26D1D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6E778CD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  <w:p w14:paraId="42F1F5AA" w14:textId="77777777" w:rsidR="008741BB" w:rsidRDefault="008741BB" w:rsidP="008741BB">
            <w:pPr>
              <w:rPr>
                <w:sz w:val="20"/>
              </w:rPr>
            </w:pPr>
          </w:p>
          <w:p w14:paraId="335CEDD4" w14:textId="77777777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</w:t>
            </w:r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plica la   organización y ejecución de proyectos en relaciones </w:t>
            </w:r>
            <w:proofErr w:type="gramStart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humanas  </w:t>
            </w:r>
            <w:proofErr w:type="spellStart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</w:t>
            </w:r>
            <w:proofErr w:type="gramEnd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°</w:t>
            </w:r>
            <w:proofErr w:type="spellEnd"/>
            <w:r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3</w:t>
            </w:r>
          </w:p>
          <w:p w14:paraId="6FA4E34E" w14:textId="7912025F" w:rsidR="008741BB" w:rsidRPr="008741BB" w:rsidRDefault="008741BB" w:rsidP="008741BB">
            <w:pPr>
              <w:rPr>
                <w:sz w:val="20"/>
              </w:rPr>
            </w:pPr>
          </w:p>
        </w:tc>
      </w:tr>
      <w:tr w:rsidR="002E5D3E" w14:paraId="59B3ABCE" w14:textId="77777777" w:rsidTr="00FB5012">
        <w:trPr>
          <w:trHeight w:val="880"/>
        </w:trPr>
        <w:tc>
          <w:tcPr>
            <w:tcW w:w="852" w:type="dxa"/>
            <w:vMerge/>
          </w:tcPr>
          <w:p w14:paraId="5C721FE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3E0E0D" w14:textId="77777777" w:rsidR="002E5D3E" w:rsidRDefault="002E5D3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ADC03E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3410" w:type="dxa"/>
          </w:tcPr>
          <w:p w14:paraId="3A21C994" w14:textId="77777777" w:rsidR="002E5D3E" w:rsidRDefault="002E5D3E">
            <w:pPr>
              <w:pStyle w:val="TableParagraph"/>
              <w:spacing w:before="1"/>
              <w:ind w:left="200"/>
              <w:rPr>
                <w:sz w:val="20"/>
              </w:rPr>
            </w:pPr>
          </w:p>
          <w:p w14:paraId="33C2AB4A" w14:textId="77777777" w:rsidR="004E0563" w:rsidRDefault="004E0563" w:rsidP="004E0563">
            <w:pPr>
              <w:rPr>
                <w:sz w:val="20"/>
              </w:rPr>
            </w:pPr>
          </w:p>
          <w:p w14:paraId="78B4FB36" w14:textId="0B06BB5C" w:rsidR="004E0563" w:rsidRPr="004E0563" w:rsidRDefault="004E0563" w:rsidP="004E0563">
            <w:pPr>
              <w:ind w:firstLine="720"/>
            </w:pPr>
            <w:r>
              <w:rPr>
                <w:rFonts w:ascii="Arial Narrow" w:eastAsia="Times New Roman" w:hAnsi="Arial Narrow"/>
                <w:lang w:eastAsia="es-PE"/>
              </w:rPr>
              <w:t>O</w:t>
            </w:r>
            <w:r w:rsidRPr="00D80E73">
              <w:rPr>
                <w:rFonts w:ascii="Arial Narrow" w:eastAsia="Times New Roman" w:hAnsi="Arial Narrow"/>
                <w:lang w:eastAsia="es-PE"/>
              </w:rPr>
              <w:t xml:space="preserve">rganización y ejecución de proyecto en relaciones </w:t>
            </w:r>
            <w:proofErr w:type="gramStart"/>
            <w:r w:rsidRPr="00D80E73">
              <w:rPr>
                <w:rFonts w:ascii="Arial Narrow" w:eastAsia="Times New Roman" w:hAnsi="Arial Narrow"/>
                <w:lang w:eastAsia="es-PE"/>
              </w:rPr>
              <w:t xml:space="preserve">humanas  </w:t>
            </w:r>
            <w:proofErr w:type="spellStart"/>
            <w:r w:rsidRPr="00D80E73">
              <w:rPr>
                <w:rFonts w:ascii="Arial Narrow" w:eastAsia="Times New Roman" w:hAnsi="Arial Narrow"/>
                <w:lang w:eastAsia="es-PE"/>
              </w:rPr>
              <w:t>n</w:t>
            </w:r>
            <w:proofErr w:type="gramEnd"/>
            <w:r w:rsidRPr="00D80E73">
              <w:rPr>
                <w:rFonts w:ascii="Arial Narrow" w:eastAsia="Times New Roman" w:hAnsi="Arial Narrow"/>
                <w:lang w:eastAsia="es-PE"/>
              </w:rPr>
              <w:t>°</w:t>
            </w:r>
            <w:proofErr w:type="spellEnd"/>
            <w:r w:rsidRPr="00D80E73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A01672">
              <w:rPr>
                <w:rFonts w:ascii="Arial Narrow" w:eastAsia="Times New Roman" w:hAnsi="Arial Narrow"/>
                <w:lang w:eastAsia="es-PE"/>
              </w:rPr>
              <w:t>3</w:t>
            </w:r>
          </w:p>
        </w:tc>
        <w:tc>
          <w:tcPr>
            <w:tcW w:w="2518" w:type="dxa"/>
            <w:gridSpan w:val="2"/>
          </w:tcPr>
          <w:p w14:paraId="722FF6D4" w14:textId="77777777" w:rsidR="002E5D3E" w:rsidRDefault="002E5D3E" w:rsidP="00F86970">
            <w:pPr>
              <w:rPr>
                <w:rFonts w:ascii="Arial Narrow" w:eastAsia="Times New Roman" w:hAnsi="Arial Narrow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772623" w:rsidRPr="00A00B01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  <w:p w14:paraId="52164E03" w14:textId="351D2551" w:rsidR="004E0563" w:rsidRPr="004E0563" w:rsidRDefault="004E0563" w:rsidP="004E0563">
            <w:pPr>
              <w:rPr>
                <w:sz w:val="20"/>
              </w:rPr>
            </w:pPr>
            <w:proofErr w:type="gramStart"/>
            <w:r w:rsidRPr="00717E18">
              <w:rPr>
                <w:rFonts w:ascii="Arial Narrow" w:eastAsia="Times New Roman" w:hAnsi="Arial Narrow"/>
                <w:b/>
                <w:bCs/>
                <w:lang w:eastAsia="es-PE"/>
              </w:rPr>
              <w:t>Identifica</w:t>
            </w:r>
            <w:r w:rsidRPr="00717E18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6202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</w:t>
            </w:r>
            <w:proofErr w:type="gramEnd"/>
            <w:r w:rsidRPr="006202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organización y ejecución de proyectos en RR.HH.</w:t>
            </w:r>
          </w:p>
        </w:tc>
        <w:tc>
          <w:tcPr>
            <w:tcW w:w="2519" w:type="dxa"/>
          </w:tcPr>
          <w:p w14:paraId="1604AC29" w14:textId="6D9AA655" w:rsidR="004E0563" w:rsidRDefault="004E0563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6B3C723" w14:textId="66CF7EC5" w:rsidR="002E5D3E" w:rsidRDefault="004E0563" w:rsidP="004E0563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1C0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Juzgar</w:t>
            </w:r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 </w:t>
            </w:r>
            <w:proofErr w:type="gramStart"/>
            <w:r w:rsidRPr="00717E1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ejecución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Proyectos de RR.HH.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39EB2B0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147B563" w14:textId="77777777" w:rsidR="004E0563" w:rsidRPr="00770B8E" w:rsidRDefault="002E5D3E" w:rsidP="004E0563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.</w:t>
            </w:r>
            <w:r w:rsidR="00772623" w:rsidRPr="00F8021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4E0563"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Aplica la   organización y ejecución de proyectos en relaciones </w:t>
            </w:r>
            <w:proofErr w:type="gramStart"/>
            <w:r w:rsidR="004E0563"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humanas  </w:t>
            </w:r>
            <w:proofErr w:type="spellStart"/>
            <w:r w:rsidR="004E0563"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</w:t>
            </w:r>
            <w:proofErr w:type="gramEnd"/>
            <w:r w:rsidR="004E0563"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°</w:t>
            </w:r>
            <w:proofErr w:type="spellEnd"/>
            <w:r w:rsidR="004E0563" w:rsidRPr="00770B8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4</w:t>
            </w:r>
          </w:p>
          <w:p w14:paraId="0DDFB1C6" w14:textId="37065861" w:rsidR="002E5D3E" w:rsidRDefault="002E5D3E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</w:p>
        </w:tc>
      </w:tr>
      <w:tr w:rsidR="002E5D3E" w14:paraId="725B2CA6" w14:textId="77777777" w:rsidTr="00FB5012">
        <w:trPr>
          <w:trHeight w:val="362"/>
        </w:trPr>
        <w:tc>
          <w:tcPr>
            <w:tcW w:w="852" w:type="dxa"/>
            <w:vMerge/>
            <w:textDirection w:val="btLr"/>
          </w:tcPr>
          <w:p w14:paraId="5CD2E47C" w14:textId="77777777"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1946368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14:paraId="54B65802" w14:textId="77777777"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3D62A02F" w14:textId="77777777" w:rsidTr="00FB5012">
        <w:trPr>
          <w:trHeight w:val="292"/>
        </w:trPr>
        <w:tc>
          <w:tcPr>
            <w:tcW w:w="852" w:type="dxa"/>
            <w:vMerge/>
            <w:textDirection w:val="btLr"/>
          </w:tcPr>
          <w:p w14:paraId="2ECCDA0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55D5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14:paraId="2B69C24C" w14:textId="77777777"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14:paraId="134F973B" w14:textId="77777777"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14:paraId="6F69800F" w14:textId="77777777"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078FDE4A" w14:textId="77777777" w:rsidTr="00FB5012">
        <w:trPr>
          <w:trHeight w:val="1098"/>
        </w:trPr>
        <w:tc>
          <w:tcPr>
            <w:tcW w:w="852" w:type="dxa"/>
            <w:vMerge/>
            <w:textDirection w:val="btLr"/>
          </w:tcPr>
          <w:p w14:paraId="0BA7F1BC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F177C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14:paraId="7E8D4696" w14:textId="3539B7DB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B0206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D9F044" w14:textId="07B9BF2D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14:paraId="73E00C2E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FE31947" w14:textId="75404448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right="181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14:paraId="664D7196" w14:textId="4D6DEDFD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40B7B8E" w14:textId="13439A73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54F7F58" w14:textId="77777777"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4F0EBF66" w14:textId="68F10375"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1F6289" w14:textId="5A9820E5"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06C53AE0" w14:textId="797D7480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CEB49C9" w14:textId="267522D1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64C67099" w14:textId="42695E2A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F4E3930" w14:textId="77777777" w:rsidR="0092514F" w:rsidRPr="003C1CC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0A7629BE" w14:textId="77777777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0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0"/>
    <w:p w14:paraId="67197253" w14:textId="43758F90" w:rsidR="003C1CCF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D857DF" w14:textId="68A35682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5D3A9D7B" w14:textId="38A9EF1E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6A4726DD" w14:textId="77777777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08A91CA3" w14:textId="77777777"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52DA519" w14:textId="2915F787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1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14:paraId="1E4B797A" w14:textId="77777777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27DCCB3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F22C74C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444610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14:paraId="240F42AF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08003A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19F331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093757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14:paraId="6531DA80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87DFA3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F58E4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E60733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14:paraId="528A9699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4985D8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49F07F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39BFECB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29C05828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77777777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1"/>
    <w:p w14:paraId="47CE61DB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38CE1E1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EC24DFA" w14:textId="3738CCD1" w:rsidR="00BB7D95" w:rsidRPr="007360FA" w:rsidRDefault="00174E9E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465A1DDE">
            <wp:simplePos x="0" y="0"/>
            <wp:positionH relativeFrom="margin">
              <wp:posOffset>432064</wp:posOffset>
            </wp:positionH>
            <wp:positionV relativeFrom="paragraph">
              <wp:posOffset>-973455</wp:posOffset>
            </wp:positionV>
            <wp:extent cx="5516545" cy="1362974"/>
            <wp:effectExtent l="0" t="0" r="8255" b="889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0C48F6" w14:textId="4F0FBD57" w:rsidR="00FB3553" w:rsidRPr="003C1CCF" w:rsidRDefault="00FB3553" w:rsidP="003C1CCF">
      <w:pPr>
        <w:adjustRightInd w:val="0"/>
        <w:ind w:right="84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4657EE91" w14:textId="77777777" w:rsidR="00CD677E" w:rsidRDefault="00CD677E">
      <w:pPr>
        <w:pStyle w:val="BodyText"/>
        <w:spacing w:before="10"/>
      </w:pPr>
    </w:p>
    <w:p w14:paraId="36680B6A" w14:textId="5B1F9FED" w:rsidR="00CD677E" w:rsidRDefault="00F75695" w:rsidP="008F2286">
      <w:pPr>
        <w:pStyle w:val="Heading2"/>
        <w:numPr>
          <w:ilvl w:val="0"/>
          <w:numId w:val="17"/>
        </w:numPr>
        <w:tabs>
          <w:tab w:val="left" w:pos="845"/>
          <w:tab w:val="left" w:pos="846"/>
        </w:tabs>
      </w:pPr>
      <w:r>
        <w:t>BIBLIOGRAFÍA Y REFERENCIAS</w:t>
      </w:r>
      <w:r>
        <w:rPr>
          <w:spacing w:val="-8"/>
        </w:rPr>
        <w:t xml:space="preserve"> </w:t>
      </w:r>
      <w:r>
        <w:t>WEB</w:t>
      </w:r>
    </w:p>
    <w:p w14:paraId="75EE6A86" w14:textId="7993D383" w:rsidR="003C1CCF" w:rsidRDefault="003C1CCF" w:rsidP="003C1CCF">
      <w:pPr>
        <w:pStyle w:val="Heading2"/>
        <w:tabs>
          <w:tab w:val="left" w:pos="845"/>
          <w:tab w:val="left" w:pos="846"/>
        </w:tabs>
        <w:ind w:left="0"/>
      </w:pPr>
      <w:r>
        <w:t xml:space="preserve">    </w:t>
      </w:r>
      <w:r w:rsidR="00B433FC">
        <w:t>8.1 Fuentes bibliográficas</w:t>
      </w:r>
    </w:p>
    <w:p w14:paraId="28AB59A0" w14:textId="1CE595EC" w:rsidR="002F1538" w:rsidRDefault="00F75695" w:rsidP="002F1538">
      <w:pPr>
        <w:spacing w:line="480" w:lineRule="auto"/>
        <w:ind w:left="845" w:right="3467"/>
        <w:rPr>
          <w:b/>
          <w:sz w:val="20"/>
        </w:rPr>
      </w:pPr>
      <w:r>
        <w:rPr>
          <w:b/>
          <w:sz w:val="20"/>
        </w:rPr>
        <w:t>UNIDAD DIDACTICA I:</w:t>
      </w:r>
    </w:p>
    <w:p w14:paraId="0E08729F" w14:textId="179DFE05" w:rsidR="001A150C" w:rsidRPr="001A150C" w:rsidRDefault="001A150C" w:rsidP="001A150C">
      <w:pPr>
        <w:rPr>
          <w:sz w:val="20"/>
          <w:szCs w:val="20"/>
          <w:lang w:val="es-MX" w:eastAsia="es-MX"/>
        </w:rPr>
      </w:pPr>
      <w:r>
        <w:rPr>
          <w:sz w:val="20"/>
          <w:szCs w:val="20"/>
          <w:lang w:val="es-MX" w:eastAsia="es-MX"/>
        </w:rPr>
        <w:t>1.</w:t>
      </w:r>
      <w:r w:rsidRPr="001A150C">
        <w:rPr>
          <w:sz w:val="20"/>
          <w:szCs w:val="20"/>
          <w:lang w:val="es-MX" w:eastAsia="es-MX"/>
        </w:rPr>
        <w:t>El Poder de las Relaciones Humanas:</w:t>
      </w:r>
      <w:r>
        <w:rPr>
          <w:sz w:val="20"/>
          <w:szCs w:val="20"/>
          <w:lang w:val="es-MX" w:eastAsia="es-MX"/>
        </w:rPr>
        <w:t xml:space="preserve"> </w:t>
      </w:r>
      <w:r w:rsidRPr="001A150C">
        <w:rPr>
          <w:sz w:val="20"/>
          <w:szCs w:val="20"/>
          <w:lang w:val="es-MX" w:eastAsia="es-MX"/>
        </w:rPr>
        <w:t xml:space="preserve">Joan B. </w:t>
      </w:r>
      <w:proofErr w:type="spellStart"/>
      <w:r w:rsidRPr="001A150C">
        <w:rPr>
          <w:sz w:val="20"/>
          <w:szCs w:val="20"/>
          <w:lang w:val="es-MX" w:eastAsia="es-MX"/>
        </w:rPr>
        <w:t>Wallac</w:t>
      </w:r>
      <w:proofErr w:type="spellEnd"/>
      <w:r>
        <w:rPr>
          <w:sz w:val="20"/>
          <w:szCs w:val="20"/>
          <w:lang w:val="es-MX" w:eastAsia="es-MX"/>
        </w:rPr>
        <w:t xml:space="preserve">, </w:t>
      </w:r>
      <w:proofErr w:type="spellStart"/>
      <w:r w:rsidRPr="001A150C">
        <w:rPr>
          <w:sz w:val="20"/>
          <w:szCs w:val="20"/>
          <w:lang w:val="es-MX" w:eastAsia="es-MX"/>
        </w:rPr>
        <w:t>ExiEditores</w:t>
      </w:r>
      <w:proofErr w:type="spellEnd"/>
      <w:r w:rsidRPr="001A150C">
        <w:rPr>
          <w:sz w:val="20"/>
          <w:szCs w:val="20"/>
          <w:lang w:val="es-MX" w:eastAsia="es-MX"/>
        </w:rPr>
        <w:t>, Primera </w:t>
      </w:r>
      <w:hyperlink r:id="rId10" w:history="1">
        <w:r w:rsidRPr="001A150C">
          <w:rPr>
            <w:color w:val="008040"/>
            <w:sz w:val="20"/>
            <w:szCs w:val="20"/>
            <w:u w:val="single"/>
            <w:lang w:val="es-MX" w:eastAsia="es-MX"/>
          </w:rPr>
          <w:t>Edición</w:t>
        </w:r>
      </w:hyperlink>
      <w:r w:rsidRPr="001A150C">
        <w:rPr>
          <w:sz w:val="20"/>
          <w:szCs w:val="20"/>
          <w:lang w:val="es-MX" w:eastAsia="es-MX"/>
        </w:rPr>
        <w:t> Julio de 199</w:t>
      </w:r>
    </w:p>
    <w:p w14:paraId="33F6526D" w14:textId="4D4903CF" w:rsidR="001A150C" w:rsidRPr="001A150C" w:rsidRDefault="001A150C" w:rsidP="001A150C">
      <w:pPr>
        <w:rPr>
          <w:sz w:val="20"/>
          <w:szCs w:val="20"/>
          <w:lang w:val="es-MX" w:eastAsia="es-MX"/>
        </w:rPr>
      </w:pPr>
      <w:r>
        <w:rPr>
          <w:sz w:val="20"/>
          <w:szCs w:val="20"/>
          <w:lang w:val="es-MX" w:eastAsia="es-MX"/>
        </w:rPr>
        <w:t>2.</w:t>
      </w:r>
      <w:r w:rsidRPr="001A150C">
        <w:rPr>
          <w:sz w:val="20"/>
          <w:szCs w:val="20"/>
          <w:lang w:val="es-MX" w:eastAsia="es-MX"/>
        </w:rPr>
        <w:t xml:space="preserve">Relaciones Humanas y </w:t>
      </w:r>
      <w:proofErr w:type="spellStart"/>
      <w:r w:rsidRPr="001A150C">
        <w:rPr>
          <w:sz w:val="20"/>
          <w:szCs w:val="20"/>
          <w:lang w:val="es-MX" w:eastAsia="es-MX"/>
        </w:rPr>
        <w:t>Etica</w:t>
      </w:r>
      <w:proofErr w:type="spellEnd"/>
      <w:r w:rsidRPr="001A150C">
        <w:rPr>
          <w:sz w:val="20"/>
          <w:szCs w:val="20"/>
          <w:lang w:val="es-MX" w:eastAsia="es-MX"/>
        </w:rPr>
        <w:t xml:space="preserve"> Profesional</w:t>
      </w:r>
      <w:r>
        <w:rPr>
          <w:sz w:val="20"/>
          <w:szCs w:val="20"/>
          <w:lang w:val="es-MX" w:eastAsia="es-MX"/>
        </w:rPr>
        <w:t xml:space="preserve"> </w:t>
      </w:r>
      <w:r w:rsidRPr="001A150C">
        <w:rPr>
          <w:sz w:val="20"/>
          <w:szCs w:val="20"/>
          <w:lang w:val="es-MX" w:eastAsia="es-MX"/>
        </w:rPr>
        <w:t>Autor Desconocido</w:t>
      </w:r>
      <w:r>
        <w:rPr>
          <w:sz w:val="20"/>
          <w:szCs w:val="20"/>
          <w:lang w:val="es-MX" w:eastAsia="es-MX"/>
        </w:rPr>
        <w:t xml:space="preserve"> </w:t>
      </w:r>
      <w:r w:rsidRPr="001A150C">
        <w:rPr>
          <w:sz w:val="20"/>
          <w:szCs w:val="20"/>
          <w:lang w:val="es-MX" w:eastAsia="es-MX"/>
        </w:rPr>
        <w:t xml:space="preserve">Edición </w:t>
      </w:r>
      <w:proofErr w:type="gramStart"/>
      <w:r w:rsidRPr="001A150C">
        <w:rPr>
          <w:sz w:val="20"/>
          <w:szCs w:val="20"/>
          <w:lang w:val="es-MX" w:eastAsia="es-MX"/>
        </w:rPr>
        <w:t>Mayo</w:t>
      </w:r>
      <w:proofErr w:type="gramEnd"/>
      <w:r w:rsidRPr="001A150C">
        <w:rPr>
          <w:sz w:val="20"/>
          <w:szCs w:val="20"/>
          <w:lang w:val="es-MX" w:eastAsia="es-MX"/>
        </w:rPr>
        <w:t xml:space="preserve"> de 1980</w:t>
      </w:r>
    </w:p>
    <w:p w14:paraId="1C12ACD9" w14:textId="0FCC14EC" w:rsidR="001A150C" w:rsidRPr="001A150C" w:rsidRDefault="001A150C" w:rsidP="001A150C">
      <w:pPr>
        <w:rPr>
          <w:sz w:val="20"/>
          <w:szCs w:val="20"/>
          <w:lang w:val="es-MX" w:eastAsia="es-MX"/>
        </w:rPr>
      </w:pPr>
      <w:r>
        <w:rPr>
          <w:sz w:val="20"/>
          <w:szCs w:val="20"/>
          <w:lang w:val="es-MX" w:eastAsia="es-MX"/>
        </w:rPr>
        <w:t>3.</w:t>
      </w:r>
      <w:r w:rsidRPr="001A150C">
        <w:rPr>
          <w:sz w:val="20"/>
          <w:szCs w:val="20"/>
          <w:lang w:val="es-MX" w:eastAsia="es-MX"/>
        </w:rPr>
        <w:t>Algunos Temas extraídos de Periódicos como</w:t>
      </w:r>
      <w:r>
        <w:rPr>
          <w:sz w:val="20"/>
          <w:szCs w:val="20"/>
          <w:lang w:val="es-MX" w:eastAsia="es-MX"/>
        </w:rPr>
        <w:t xml:space="preserve"> </w:t>
      </w:r>
      <w:r w:rsidRPr="001A150C">
        <w:rPr>
          <w:sz w:val="20"/>
          <w:szCs w:val="20"/>
          <w:lang w:val="es-MX" w:eastAsia="es-MX"/>
        </w:rPr>
        <w:t>Prensa Libre, Nuestro Diario y Diario Al Día</w:t>
      </w:r>
    </w:p>
    <w:p w14:paraId="76748E61" w14:textId="649A8AE6" w:rsidR="00433225" w:rsidRPr="001A150C" w:rsidRDefault="001A150C" w:rsidP="00570003">
      <w:pPr>
        <w:pStyle w:val="Heading2"/>
        <w:ind w:left="0"/>
      </w:pPr>
      <w:r w:rsidRPr="001A150C">
        <w:t xml:space="preserve">                </w:t>
      </w:r>
      <w:r w:rsidR="00570003" w:rsidRPr="001A150C">
        <w:t xml:space="preserve"> </w:t>
      </w:r>
      <w:r w:rsidR="00433225" w:rsidRPr="001A150C">
        <w:t>UNIDAD DIDACTICA II:</w:t>
      </w:r>
    </w:p>
    <w:p w14:paraId="11B273E5" w14:textId="6B610B7E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1A150C">
        <w:rPr>
          <w:sz w:val="20"/>
          <w:szCs w:val="20"/>
        </w:rPr>
        <w:t>Relaciones humanas y relaciones públicas.</w:t>
      </w:r>
      <w:r>
        <w:rPr>
          <w:sz w:val="20"/>
          <w:szCs w:val="20"/>
        </w:rPr>
        <w:t xml:space="preserve"> </w:t>
      </w:r>
      <w:r w:rsidRPr="001A150C">
        <w:rPr>
          <w:sz w:val="20"/>
          <w:szCs w:val="20"/>
        </w:rPr>
        <w:t xml:space="preserve">Francisco A. </w:t>
      </w:r>
      <w:proofErr w:type="spellStart"/>
      <w:r w:rsidRPr="001A150C">
        <w:rPr>
          <w:sz w:val="20"/>
          <w:szCs w:val="20"/>
        </w:rPr>
        <w:t>Risutto</w:t>
      </w:r>
      <w:proofErr w:type="spellEnd"/>
      <w:r w:rsidRPr="001A150C">
        <w:rPr>
          <w:sz w:val="20"/>
          <w:szCs w:val="20"/>
        </w:rPr>
        <w:t>.</w:t>
      </w:r>
    </w:p>
    <w:p w14:paraId="63ED75F9" w14:textId="30F443E3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1A150C">
        <w:rPr>
          <w:sz w:val="20"/>
          <w:szCs w:val="20"/>
        </w:rPr>
        <w:t xml:space="preserve">Manual de relaciones públicas tomo </w:t>
      </w:r>
      <w:r>
        <w:rPr>
          <w:sz w:val="20"/>
          <w:szCs w:val="20"/>
        </w:rPr>
        <w:t>-</w:t>
      </w:r>
      <w:r w:rsidRPr="001A150C">
        <w:rPr>
          <w:sz w:val="20"/>
          <w:szCs w:val="20"/>
        </w:rPr>
        <w:t>Dr. martín Rubén Llano</w:t>
      </w:r>
    </w:p>
    <w:p w14:paraId="149A79DE" w14:textId="1EE95376" w:rsidR="00CD677E" w:rsidRPr="001A150C" w:rsidRDefault="00F75695" w:rsidP="001A150C">
      <w:pPr>
        <w:ind w:left="714" w:hanging="357"/>
        <w:rPr>
          <w:sz w:val="20"/>
          <w:szCs w:val="20"/>
        </w:rPr>
      </w:pPr>
      <w:r w:rsidRPr="001A150C">
        <w:rPr>
          <w:sz w:val="20"/>
          <w:szCs w:val="20"/>
        </w:rPr>
        <w:t>UNIDAD DIDACTICA III:</w:t>
      </w:r>
    </w:p>
    <w:p w14:paraId="2BFB01CA" w14:textId="3F2E1AB6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1A150C">
        <w:rPr>
          <w:sz w:val="20"/>
          <w:szCs w:val="20"/>
        </w:rPr>
        <w:t xml:space="preserve">Como formar a su personal; </w:t>
      </w:r>
      <w:proofErr w:type="spellStart"/>
      <w:r w:rsidRPr="001A150C">
        <w:rPr>
          <w:sz w:val="20"/>
          <w:szCs w:val="20"/>
        </w:rPr>
        <w:t>carolyn</w:t>
      </w:r>
      <w:proofErr w:type="spellEnd"/>
      <w:r w:rsidRPr="001A150C">
        <w:rPr>
          <w:sz w:val="20"/>
          <w:szCs w:val="20"/>
        </w:rPr>
        <w:t xml:space="preserve"> </w:t>
      </w:r>
      <w:proofErr w:type="spellStart"/>
      <w:r w:rsidRPr="001A150C">
        <w:rPr>
          <w:sz w:val="20"/>
          <w:szCs w:val="20"/>
        </w:rPr>
        <w:t>nilson</w:t>
      </w:r>
      <w:proofErr w:type="spellEnd"/>
    </w:p>
    <w:p w14:paraId="74B204D4" w14:textId="28774945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1A150C">
        <w:rPr>
          <w:sz w:val="20"/>
          <w:szCs w:val="20"/>
        </w:rPr>
        <w:t>Administración de recursos humanos</w:t>
      </w:r>
      <w:r>
        <w:rPr>
          <w:sz w:val="20"/>
          <w:szCs w:val="20"/>
        </w:rPr>
        <w:t xml:space="preserve"> </w:t>
      </w:r>
      <w:r w:rsidRPr="001A150C">
        <w:rPr>
          <w:sz w:val="20"/>
          <w:szCs w:val="20"/>
        </w:rPr>
        <w:t>O. Jeff Harris jr.</w:t>
      </w:r>
    </w:p>
    <w:p w14:paraId="2622442F" w14:textId="68E41C83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1A150C">
        <w:rPr>
          <w:sz w:val="20"/>
          <w:szCs w:val="20"/>
        </w:rPr>
        <w:t>Comportamiento organizacional</w:t>
      </w:r>
      <w:r>
        <w:rPr>
          <w:sz w:val="20"/>
          <w:szCs w:val="20"/>
        </w:rPr>
        <w:t xml:space="preserve">, </w:t>
      </w:r>
      <w:r w:rsidRPr="001A150C">
        <w:rPr>
          <w:sz w:val="20"/>
          <w:szCs w:val="20"/>
        </w:rPr>
        <w:t xml:space="preserve">Keith </w:t>
      </w:r>
      <w:proofErr w:type="spellStart"/>
      <w:r w:rsidRPr="001A150C">
        <w:rPr>
          <w:sz w:val="20"/>
          <w:szCs w:val="20"/>
        </w:rPr>
        <w:t>davis</w:t>
      </w:r>
      <w:proofErr w:type="spellEnd"/>
      <w:r w:rsidRPr="001A150C">
        <w:rPr>
          <w:sz w:val="20"/>
          <w:szCs w:val="20"/>
        </w:rPr>
        <w:t xml:space="preserve"> - </w:t>
      </w:r>
      <w:proofErr w:type="spellStart"/>
      <w:r w:rsidRPr="001A150C">
        <w:rPr>
          <w:sz w:val="20"/>
          <w:szCs w:val="20"/>
        </w:rPr>
        <w:t>john</w:t>
      </w:r>
      <w:proofErr w:type="spellEnd"/>
      <w:r w:rsidRPr="001A150C">
        <w:rPr>
          <w:sz w:val="20"/>
          <w:szCs w:val="20"/>
        </w:rPr>
        <w:t xml:space="preserve"> </w:t>
      </w:r>
      <w:proofErr w:type="spellStart"/>
      <w:r w:rsidRPr="001A150C">
        <w:rPr>
          <w:sz w:val="20"/>
          <w:szCs w:val="20"/>
        </w:rPr>
        <w:t>newtrom</w:t>
      </w:r>
      <w:proofErr w:type="spellEnd"/>
      <w:r w:rsidRPr="001A150C">
        <w:rPr>
          <w:sz w:val="20"/>
          <w:szCs w:val="20"/>
        </w:rPr>
        <w:t xml:space="preserve"> - octava edición</w:t>
      </w:r>
    </w:p>
    <w:p w14:paraId="0B9E7301" w14:textId="73CD4E3E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1A150C">
        <w:rPr>
          <w:sz w:val="20"/>
          <w:szCs w:val="20"/>
        </w:rPr>
        <w:t xml:space="preserve">Relaciones humanas. </w:t>
      </w:r>
      <w:proofErr w:type="spellStart"/>
      <w:r w:rsidRPr="001A150C">
        <w:rPr>
          <w:sz w:val="20"/>
          <w:szCs w:val="20"/>
        </w:rPr>
        <w:t>angel</w:t>
      </w:r>
      <w:proofErr w:type="spellEnd"/>
      <w:r w:rsidRPr="001A150C">
        <w:rPr>
          <w:sz w:val="20"/>
          <w:szCs w:val="20"/>
        </w:rPr>
        <w:t xml:space="preserve"> castro</w:t>
      </w:r>
    </w:p>
    <w:p w14:paraId="1DF5B719" w14:textId="43C1F60D" w:rsidR="001A150C" w:rsidRPr="001A150C" w:rsidRDefault="001A150C" w:rsidP="001A150C">
      <w:pPr>
        <w:rPr>
          <w:sz w:val="20"/>
          <w:szCs w:val="20"/>
        </w:rPr>
      </w:pPr>
      <w:r w:rsidRPr="001A150C">
        <w:rPr>
          <w:sz w:val="20"/>
          <w:szCs w:val="20"/>
        </w:rPr>
        <w:t xml:space="preserve">                </w:t>
      </w:r>
      <w:r w:rsidR="00B86FDA" w:rsidRPr="001A150C">
        <w:rPr>
          <w:sz w:val="20"/>
          <w:szCs w:val="20"/>
        </w:rPr>
        <w:t xml:space="preserve"> UNIDAD DIDACTICA IV: </w:t>
      </w:r>
    </w:p>
    <w:p w14:paraId="26BFA081" w14:textId="28485720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1A150C">
        <w:rPr>
          <w:sz w:val="20"/>
          <w:szCs w:val="20"/>
        </w:rPr>
        <w:t xml:space="preserve">El impacto de la automatización en la gente y en los negocios; </w:t>
      </w:r>
      <w:proofErr w:type="spellStart"/>
      <w:r w:rsidRPr="001A150C">
        <w:rPr>
          <w:sz w:val="20"/>
          <w:szCs w:val="20"/>
        </w:rPr>
        <w:t>budsinghan</w:t>
      </w:r>
      <w:proofErr w:type="spellEnd"/>
      <w:r w:rsidRPr="001A150C">
        <w:rPr>
          <w:sz w:val="20"/>
          <w:szCs w:val="20"/>
        </w:rPr>
        <w:t xml:space="preserve">, Walter; editorial </w:t>
      </w:r>
      <w:proofErr w:type="spellStart"/>
      <w:r w:rsidRPr="001A150C">
        <w:rPr>
          <w:sz w:val="20"/>
          <w:szCs w:val="20"/>
        </w:rPr>
        <w:t>hobbs</w:t>
      </w:r>
      <w:proofErr w:type="spellEnd"/>
    </w:p>
    <w:p w14:paraId="7D087D32" w14:textId="00D33D12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1A150C">
        <w:rPr>
          <w:sz w:val="20"/>
          <w:szCs w:val="20"/>
        </w:rPr>
        <w:t xml:space="preserve">Administración de recursos </w:t>
      </w:r>
      <w:proofErr w:type="spellStart"/>
      <w:proofErr w:type="gramStart"/>
      <w:r w:rsidRPr="001A150C">
        <w:rPr>
          <w:sz w:val="20"/>
          <w:szCs w:val="20"/>
        </w:rPr>
        <w:t>humanos</w:t>
      </w:r>
      <w:r>
        <w:rPr>
          <w:sz w:val="20"/>
          <w:szCs w:val="20"/>
        </w:rPr>
        <w:t>,</w:t>
      </w:r>
      <w:r w:rsidRPr="001A150C">
        <w:rPr>
          <w:sz w:val="20"/>
          <w:szCs w:val="20"/>
        </w:rPr>
        <w:t>John</w:t>
      </w:r>
      <w:proofErr w:type="spellEnd"/>
      <w:proofErr w:type="gramEnd"/>
      <w:r w:rsidRPr="001A150C">
        <w:rPr>
          <w:sz w:val="20"/>
          <w:szCs w:val="20"/>
        </w:rPr>
        <w:t xml:space="preserve"> F. </w:t>
      </w:r>
      <w:proofErr w:type="spellStart"/>
      <w:r w:rsidRPr="001A150C">
        <w:rPr>
          <w:sz w:val="20"/>
          <w:szCs w:val="20"/>
        </w:rPr>
        <w:t>Mckenna</w:t>
      </w:r>
      <w:proofErr w:type="spellEnd"/>
      <w:r w:rsidRPr="001A150C">
        <w:rPr>
          <w:sz w:val="20"/>
          <w:szCs w:val="20"/>
        </w:rPr>
        <w:t xml:space="preserve"> - Andrew </w:t>
      </w:r>
      <w:proofErr w:type="spellStart"/>
      <w:r w:rsidRPr="001A150C">
        <w:rPr>
          <w:sz w:val="20"/>
          <w:szCs w:val="20"/>
        </w:rPr>
        <w:t>Sikula</w:t>
      </w:r>
      <w:proofErr w:type="spellEnd"/>
    </w:p>
    <w:p w14:paraId="7F17BBB5" w14:textId="7CB41B8D" w:rsidR="001A150C" w:rsidRPr="001A150C" w:rsidRDefault="001A150C" w:rsidP="001A150C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1A150C">
        <w:rPr>
          <w:sz w:val="20"/>
          <w:szCs w:val="20"/>
        </w:rPr>
        <w:t>Edan: programa de formación de mandos medios</w:t>
      </w:r>
    </w:p>
    <w:p w14:paraId="4C89195F" w14:textId="3C7D78E6" w:rsidR="001A150C" w:rsidRPr="001A150C" w:rsidRDefault="001A150C" w:rsidP="001A15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4,</w:t>
      </w:r>
      <w:r w:rsidRPr="001A150C">
        <w:rPr>
          <w:sz w:val="20"/>
          <w:szCs w:val="20"/>
        </w:rPr>
        <w:t>Módulo</w:t>
      </w:r>
      <w:proofErr w:type="gramEnd"/>
      <w:r w:rsidRPr="001A150C">
        <w:rPr>
          <w:sz w:val="20"/>
          <w:szCs w:val="20"/>
        </w:rPr>
        <w:t>: el mando intermedio y la gestión empresarial</w:t>
      </w:r>
    </w:p>
    <w:p w14:paraId="32B73D16" w14:textId="751399FD" w:rsidR="001A150C" w:rsidRPr="001A150C" w:rsidRDefault="001A150C" w:rsidP="001A150C">
      <w:pPr>
        <w:ind w:left="714" w:hanging="357"/>
        <w:rPr>
          <w:sz w:val="20"/>
          <w:szCs w:val="20"/>
        </w:rPr>
      </w:pPr>
    </w:p>
    <w:p w14:paraId="4B405E3E" w14:textId="5AD5F20D" w:rsidR="001A150C" w:rsidRPr="001A150C" w:rsidRDefault="009C15CC" w:rsidP="001A150C">
      <w:pPr>
        <w:widowControl/>
        <w:autoSpaceDE/>
        <w:autoSpaceDN/>
        <w:spacing w:line="21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8.2</w:t>
      </w:r>
      <w:r w:rsidR="001A150C" w:rsidRPr="001A150C">
        <w:rPr>
          <w:rFonts w:ascii="Arial Narrow" w:hAnsi="Arial Narrow"/>
          <w:b/>
          <w:bCs/>
          <w:sz w:val="20"/>
          <w:szCs w:val="20"/>
        </w:rPr>
        <w:t>Fuentes Electrónicas</w:t>
      </w:r>
    </w:p>
    <w:p w14:paraId="7F6C4078" w14:textId="465DDA4D" w:rsidR="001A150C" w:rsidRDefault="00E921BB" w:rsidP="009C15CC">
      <w:pPr>
        <w:spacing w:line="216" w:lineRule="auto"/>
        <w:rPr>
          <w:rFonts w:ascii="Georgia" w:hAnsi="Georgia"/>
          <w:color w:val="445555"/>
          <w:sz w:val="21"/>
          <w:szCs w:val="21"/>
          <w:shd w:val="clear" w:color="auto" w:fill="FFFFFF"/>
        </w:rPr>
      </w:pPr>
      <w:hyperlink r:id="rId11" w:history="1">
        <w:r w:rsidR="009C15CC" w:rsidRPr="00F53E77">
          <w:rPr>
            <w:rStyle w:val="Hyperlink"/>
            <w:rFonts w:ascii="Georgia" w:hAnsi="Georgia"/>
            <w:sz w:val="21"/>
            <w:szCs w:val="21"/>
          </w:rPr>
          <w:t>http</w:t>
        </w:r>
        <w:r w:rsidR="009C15CC" w:rsidRPr="00F53E77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://es.wikipedia.org/wiki/Comunicaci%C3%B3n_organizacional</w:t>
        </w:r>
      </w:hyperlink>
    </w:p>
    <w:p w14:paraId="44D5FF7A" w14:textId="6AA79683" w:rsidR="001A150C" w:rsidRPr="008325DE" w:rsidRDefault="001A150C" w:rsidP="001A150C">
      <w:pPr>
        <w:spacing w:line="216" w:lineRule="auto"/>
        <w:rPr>
          <w:rFonts w:ascii="Arial Narrow" w:hAnsi="Arial Narrow"/>
          <w:lang w:val="es-MX"/>
        </w:rPr>
      </w:pPr>
      <w:r w:rsidRPr="008325DE">
        <w:rPr>
          <w:color w:val="0000FF"/>
        </w:rPr>
        <w:t xml:space="preserve"> </w:t>
      </w:r>
      <w:hyperlink r:id="rId12" w:history="1">
        <w:r w:rsidRPr="008325DE">
          <w:rPr>
            <w:rStyle w:val="Hyperlink"/>
            <w:u w:val="none"/>
          </w:rPr>
          <w:t>http://html.rincondelvago.com/comunicacion-organizacional_4.html</w:t>
        </w:r>
      </w:hyperlink>
    </w:p>
    <w:p w14:paraId="60B6BC77" w14:textId="25983AD1" w:rsidR="001A150C" w:rsidRDefault="001A150C" w:rsidP="001A150C">
      <w:pPr>
        <w:spacing w:line="216" w:lineRule="auto"/>
        <w:rPr>
          <w:rFonts w:ascii="Arial Narrow" w:hAnsi="Arial Narrow"/>
        </w:rPr>
      </w:pPr>
    </w:p>
    <w:p w14:paraId="2E22A580" w14:textId="3B6F32B8" w:rsidR="00F51F61" w:rsidRDefault="00F51F61" w:rsidP="00F51F61">
      <w:pPr>
        <w:pStyle w:val="Heading2"/>
        <w:spacing w:before="1"/>
        <w:ind w:left="0"/>
      </w:pPr>
    </w:p>
    <w:p w14:paraId="1F41E0C3" w14:textId="0ADEE258" w:rsidR="0046562B" w:rsidRDefault="0046562B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7FB69388" w14:textId="6B14238A" w:rsidR="00B433FC" w:rsidRPr="00174E9E" w:rsidRDefault="00B433FC" w:rsidP="00F22FC3">
      <w:pPr>
        <w:widowControl/>
        <w:autoSpaceDE/>
        <w:autoSpaceDN/>
        <w:ind w:hanging="720"/>
        <w:contextualSpacing/>
        <w:rPr>
          <w:rFonts w:asciiTheme="minorHAnsi" w:eastAsia="Calibri" w:hAnsiTheme="minorHAnsi" w:cstheme="minorHAnsi"/>
          <w:b/>
          <w:bCs/>
          <w:lang w:val="es-PE"/>
        </w:rPr>
      </w:pPr>
    </w:p>
    <w:p w14:paraId="431C2024" w14:textId="06A2F564" w:rsidR="00B86FDA" w:rsidRDefault="00B86FDA" w:rsidP="00F22FC3">
      <w:pPr>
        <w:pStyle w:val="BodyText"/>
        <w:spacing w:before="6"/>
        <w:ind w:left="4320" w:firstLine="720"/>
        <w:jc w:val="center"/>
      </w:pPr>
    </w:p>
    <w:p w14:paraId="62B8FC7A" w14:textId="3179FF99" w:rsidR="00CD677E" w:rsidRPr="00E921BB" w:rsidRDefault="00E921BB" w:rsidP="00E921BB">
      <w:pPr>
        <w:ind w:right="-16"/>
        <w:rPr>
          <w:rFonts w:ascii="Script MT Bold" w:eastAsia="Times New Roman" w:hAnsi="Script MT Bold"/>
          <w:sz w:val="16"/>
          <w:szCs w:val="16"/>
          <w:lang w:eastAsia="es-ES"/>
        </w:rPr>
      </w:pPr>
      <w:r>
        <w:t xml:space="preserve">                                                         </w:t>
      </w:r>
      <w:r w:rsidR="0092514F">
        <w:t xml:space="preserve">Huacho, </w:t>
      </w:r>
      <w:r w:rsidR="00F22FC3">
        <w:t xml:space="preserve">01 </w:t>
      </w:r>
      <w:r w:rsidR="0092514F">
        <w:t>junio de 2020</w:t>
      </w:r>
    </w:p>
    <w:p w14:paraId="4965F8D3" w14:textId="60C2AEF8" w:rsidR="00E921BB" w:rsidRPr="00E921BB" w:rsidRDefault="00E921BB" w:rsidP="00E921BB"/>
    <w:p w14:paraId="061C597E" w14:textId="35849C42" w:rsidR="00E921BB" w:rsidRDefault="00E921BB" w:rsidP="00E921BB">
      <w:pPr>
        <w:rPr>
          <w:sz w:val="20"/>
          <w:szCs w:val="20"/>
        </w:rPr>
      </w:pPr>
    </w:p>
    <w:p w14:paraId="45039DAD" w14:textId="3B6B69F7" w:rsidR="00E921BB" w:rsidRPr="00E921BB" w:rsidRDefault="00E921BB" w:rsidP="00E921BB">
      <w:pPr>
        <w:tabs>
          <w:tab w:val="left" w:pos="2383"/>
        </w:tabs>
      </w:pPr>
      <w:r>
        <w:rPr>
          <w:rFonts w:ascii="Script MT Bold" w:eastAsia="Times New Roman" w:hAnsi="Script MT Bold"/>
          <w:noProof/>
          <w:sz w:val="16"/>
          <w:szCs w:val="16"/>
          <w:lang w:eastAsia="es-ES"/>
        </w:rPr>
        <w:drawing>
          <wp:anchor distT="0" distB="0" distL="114300" distR="114300" simplePos="0" relativeHeight="251743232" behindDoc="0" locked="0" layoutInCell="1" allowOverlap="1" wp14:anchorId="29179E1A" wp14:editId="68CB18F7">
            <wp:simplePos x="0" y="0"/>
            <wp:positionH relativeFrom="column">
              <wp:posOffset>3154373</wp:posOffset>
            </wp:positionH>
            <wp:positionV relativeFrom="paragraph">
              <wp:posOffset>994432</wp:posOffset>
            </wp:positionV>
            <wp:extent cx="861695" cy="5219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Juana Transparente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t="34660" r="17409" b="35969"/>
                    <a:stretch/>
                  </pic:blipFill>
                  <pic:spPr bwMode="auto">
                    <a:xfrm>
                      <a:off x="0" y="0"/>
                      <a:ext cx="861695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ript MT Bold" w:eastAsia="Times New Roman" w:hAnsi="Script MT Bold"/>
          <w:noProof/>
          <w:sz w:val="16"/>
          <w:szCs w:val="16"/>
          <w:lang w:eastAsia="es-ES"/>
        </w:rPr>
        <w:drawing>
          <wp:anchor distT="0" distB="0" distL="114300" distR="114300" simplePos="0" relativeHeight="251742208" behindDoc="0" locked="0" layoutInCell="1" allowOverlap="1" wp14:anchorId="6EB15717" wp14:editId="57CB2B6F">
            <wp:simplePos x="0" y="0"/>
            <wp:positionH relativeFrom="column">
              <wp:posOffset>2117090</wp:posOffset>
            </wp:positionH>
            <wp:positionV relativeFrom="paragraph">
              <wp:posOffset>798830</wp:posOffset>
            </wp:positionV>
            <wp:extent cx="2905760" cy="15779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sectPr w:rsidR="00E921BB" w:rsidRPr="00E921BB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90EC" w14:textId="77777777" w:rsidR="001A150C" w:rsidRDefault="001A150C" w:rsidP="00A8217D">
      <w:r>
        <w:separator/>
      </w:r>
    </w:p>
  </w:endnote>
  <w:endnote w:type="continuationSeparator" w:id="0">
    <w:p w14:paraId="7A5E8CE2" w14:textId="77777777" w:rsidR="001A150C" w:rsidRDefault="001A150C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42F7" w14:textId="77777777" w:rsidR="001A150C" w:rsidRDefault="001A150C" w:rsidP="00A8217D">
      <w:r>
        <w:separator/>
      </w:r>
    </w:p>
  </w:footnote>
  <w:footnote w:type="continuationSeparator" w:id="0">
    <w:p w14:paraId="1806853C" w14:textId="77777777" w:rsidR="001A150C" w:rsidRDefault="001A150C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0404" w14:textId="77777777" w:rsidR="001A150C" w:rsidRDefault="001A150C" w:rsidP="00B33C12">
    <w:pPr>
      <w:pStyle w:val="Header"/>
      <w:jc w:val="center"/>
      <w:rPr>
        <w:b/>
        <w:bCs/>
        <w:sz w:val="36"/>
        <w:szCs w:val="36"/>
      </w:rPr>
    </w:pPr>
  </w:p>
  <w:p w14:paraId="2E7A9B4D" w14:textId="6C637B7E" w:rsidR="001A150C" w:rsidRDefault="001A150C" w:rsidP="00BF41A4">
    <w:pPr>
      <w:pStyle w:val="Header"/>
      <w:rPr>
        <w:sz w:val="28"/>
        <w:szCs w:val="28"/>
      </w:rPr>
    </w:pPr>
    <w:r>
      <w:rPr>
        <w:sz w:val="28"/>
        <w:szCs w:val="28"/>
      </w:rPr>
      <w:t xml:space="preserve">  </w:t>
    </w:r>
  </w:p>
  <w:p w14:paraId="30A4A8B3" w14:textId="77777777" w:rsidR="001A150C" w:rsidRDefault="001A1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D0C2FCE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1" w15:restartNumberingAfterBreak="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4" w15:restartNumberingAfterBreak="0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5" w15:restartNumberingAfterBreak="0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7" w15:restartNumberingAfterBreak="0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D5C7D"/>
    <w:multiLevelType w:val="hybridMultilevel"/>
    <w:tmpl w:val="7C2AEE82"/>
    <w:lvl w:ilvl="0" w:tplc="08B0A6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2" w15:restartNumberingAfterBreak="0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3"/>
  </w:num>
  <w:num w:numId="13">
    <w:abstractNumId w:val="11"/>
  </w:num>
  <w:num w:numId="14">
    <w:abstractNumId w:val="15"/>
  </w:num>
  <w:num w:numId="15">
    <w:abstractNumId w:val="28"/>
  </w:num>
  <w:num w:numId="16">
    <w:abstractNumId w:val="25"/>
  </w:num>
  <w:num w:numId="17">
    <w:abstractNumId w:val="29"/>
  </w:num>
  <w:num w:numId="18">
    <w:abstractNumId w:val="31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  <w:num w:numId="23">
    <w:abstractNumId w:val="3"/>
  </w:num>
  <w:num w:numId="24">
    <w:abstractNumId w:val="34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7"/>
  </w:num>
  <w:num w:numId="32">
    <w:abstractNumId w:val="9"/>
  </w:num>
  <w:num w:numId="33">
    <w:abstractNumId w:val="30"/>
  </w:num>
  <w:num w:numId="34">
    <w:abstractNumId w:val="3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7E"/>
    <w:rsid w:val="00006C8D"/>
    <w:rsid w:val="0001747F"/>
    <w:rsid w:val="00026961"/>
    <w:rsid w:val="00035F29"/>
    <w:rsid w:val="00055B2C"/>
    <w:rsid w:val="000606EB"/>
    <w:rsid w:val="000B5515"/>
    <w:rsid w:val="000C45A3"/>
    <w:rsid w:val="000E23AF"/>
    <w:rsid w:val="000E38DC"/>
    <w:rsid w:val="000E60E1"/>
    <w:rsid w:val="000F18A4"/>
    <w:rsid w:val="00101F31"/>
    <w:rsid w:val="0010612A"/>
    <w:rsid w:val="00106B7F"/>
    <w:rsid w:val="00122DAC"/>
    <w:rsid w:val="001462B8"/>
    <w:rsid w:val="00174621"/>
    <w:rsid w:val="00174E9E"/>
    <w:rsid w:val="00181EE9"/>
    <w:rsid w:val="001870BA"/>
    <w:rsid w:val="001952B3"/>
    <w:rsid w:val="00195C94"/>
    <w:rsid w:val="001A150C"/>
    <w:rsid w:val="001B1298"/>
    <w:rsid w:val="001C7675"/>
    <w:rsid w:val="001D337B"/>
    <w:rsid w:val="001E63B7"/>
    <w:rsid w:val="001F07C6"/>
    <w:rsid w:val="002030F8"/>
    <w:rsid w:val="00206582"/>
    <w:rsid w:val="0021158A"/>
    <w:rsid w:val="0021501A"/>
    <w:rsid w:val="00217A69"/>
    <w:rsid w:val="00227B7F"/>
    <w:rsid w:val="00236433"/>
    <w:rsid w:val="002536B1"/>
    <w:rsid w:val="002671BD"/>
    <w:rsid w:val="00273D52"/>
    <w:rsid w:val="0028594A"/>
    <w:rsid w:val="00287FBE"/>
    <w:rsid w:val="002A3C5A"/>
    <w:rsid w:val="002A6EDE"/>
    <w:rsid w:val="002B77AF"/>
    <w:rsid w:val="002E37D8"/>
    <w:rsid w:val="002E5D3E"/>
    <w:rsid w:val="002E65D1"/>
    <w:rsid w:val="002F1538"/>
    <w:rsid w:val="002F5BD7"/>
    <w:rsid w:val="002F79A8"/>
    <w:rsid w:val="003017F3"/>
    <w:rsid w:val="00305236"/>
    <w:rsid w:val="0030668A"/>
    <w:rsid w:val="00383DBE"/>
    <w:rsid w:val="003B56C3"/>
    <w:rsid w:val="003C06DF"/>
    <w:rsid w:val="003C1CCF"/>
    <w:rsid w:val="003C4F4D"/>
    <w:rsid w:val="003D2F50"/>
    <w:rsid w:val="003E1A08"/>
    <w:rsid w:val="00412CAB"/>
    <w:rsid w:val="00413AD9"/>
    <w:rsid w:val="004220A9"/>
    <w:rsid w:val="00423EDD"/>
    <w:rsid w:val="00433225"/>
    <w:rsid w:val="00446A46"/>
    <w:rsid w:val="0046562B"/>
    <w:rsid w:val="004742BD"/>
    <w:rsid w:val="004757DE"/>
    <w:rsid w:val="00482C65"/>
    <w:rsid w:val="004A63DD"/>
    <w:rsid w:val="004D7B53"/>
    <w:rsid w:val="004E0563"/>
    <w:rsid w:val="004F3B15"/>
    <w:rsid w:val="004F5807"/>
    <w:rsid w:val="00503057"/>
    <w:rsid w:val="0051177F"/>
    <w:rsid w:val="00523E20"/>
    <w:rsid w:val="00525762"/>
    <w:rsid w:val="0053011D"/>
    <w:rsid w:val="00534E53"/>
    <w:rsid w:val="00546EE1"/>
    <w:rsid w:val="00570003"/>
    <w:rsid w:val="00571353"/>
    <w:rsid w:val="00583840"/>
    <w:rsid w:val="00592D4B"/>
    <w:rsid w:val="005A0208"/>
    <w:rsid w:val="005A17E1"/>
    <w:rsid w:val="005A3F11"/>
    <w:rsid w:val="005A6156"/>
    <w:rsid w:val="005B0ECC"/>
    <w:rsid w:val="005B5BDE"/>
    <w:rsid w:val="005F1DA2"/>
    <w:rsid w:val="00624450"/>
    <w:rsid w:val="00624D03"/>
    <w:rsid w:val="00624F54"/>
    <w:rsid w:val="00625EF7"/>
    <w:rsid w:val="00631061"/>
    <w:rsid w:val="00643EE2"/>
    <w:rsid w:val="006530C9"/>
    <w:rsid w:val="00663CD1"/>
    <w:rsid w:val="00672956"/>
    <w:rsid w:val="006B30DA"/>
    <w:rsid w:val="006B739D"/>
    <w:rsid w:val="006C58BE"/>
    <w:rsid w:val="006E53EF"/>
    <w:rsid w:val="006F3A1B"/>
    <w:rsid w:val="006F40BF"/>
    <w:rsid w:val="007360FA"/>
    <w:rsid w:val="007512E1"/>
    <w:rsid w:val="00756C2C"/>
    <w:rsid w:val="00756F92"/>
    <w:rsid w:val="00757829"/>
    <w:rsid w:val="00772623"/>
    <w:rsid w:val="00783B1B"/>
    <w:rsid w:val="007856F0"/>
    <w:rsid w:val="007D084F"/>
    <w:rsid w:val="007D5998"/>
    <w:rsid w:val="007D632A"/>
    <w:rsid w:val="00814DCA"/>
    <w:rsid w:val="0081591F"/>
    <w:rsid w:val="008251B8"/>
    <w:rsid w:val="008307CF"/>
    <w:rsid w:val="00831124"/>
    <w:rsid w:val="00834F66"/>
    <w:rsid w:val="00861D12"/>
    <w:rsid w:val="008741BB"/>
    <w:rsid w:val="008B2620"/>
    <w:rsid w:val="008C49D8"/>
    <w:rsid w:val="008F2286"/>
    <w:rsid w:val="009006B2"/>
    <w:rsid w:val="0090315A"/>
    <w:rsid w:val="00903CA2"/>
    <w:rsid w:val="00922CE4"/>
    <w:rsid w:val="0092514F"/>
    <w:rsid w:val="00925371"/>
    <w:rsid w:val="00926208"/>
    <w:rsid w:val="00944832"/>
    <w:rsid w:val="0094650B"/>
    <w:rsid w:val="009478C4"/>
    <w:rsid w:val="009575D6"/>
    <w:rsid w:val="009711F5"/>
    <w:rsid w:val="00971AEB"/>
    <w:rsid w:val="00984659"/>
    <w:rsid w:val="00995ACE"/>
    <w:rsid w:val="009A2FC5"/>
    <w:rsid w:val="009B206F"/>
    <w:rsid w:val="009B4641"/>
    <w:rsid w:val="009C15CC"/>
    <w:rsid w:val="009C4415"/>
    <w:rsid w:val="009C6A6C"/>
    <w:rsid w:val="009D5A5F"/>
    <w:rsid w:val="009D64EA"/>
    <w:rsid w:val="009E5234"/>
    <w:rsid w:val="009E5B10"/>
    <w:rsid w:val="009F7949"/>
    <w:rsid w:val="00A01672"/>
    <w:rsid w:val="00A03779"/>
    <w:rsid w:val="00A53E9A"/>
    <w:rsid w:val="00A6713B"/>
    <w:rsid w:val="00A70A6F"/>
    <w:rsid w:val="00A7162D"/>
    <w:rsid w:val="00A731FD"/>
    <w:rsid w:val="00A8217D"/>
    <w:rsid w:val="00AB268E"/>
    <w:rsid w:val="00AD2CBE"/>
    <w:rsid w:val="00B05065"/>
    <w:rsid w:val="00B24B23"/>
    <w:rsid w:val="00B306D0"/>
    <w:rsid w:val="00B33C12"/>
    <w:rsid w:val="00B35A1C"/>
    <w:rsid w:val="00B37576"/>
    <w:rsid w:val="00B433FC"/>
    <w:rsid w:val="00B67725"/>
    <w:rsid w:val="00B82D7E"/>
    <w:rsid w:val="00B85ED9"/>
    <w:rsid w:val="00B86FDA"/>
    <w:rsid w:val="00BA4A8C"/>
    <w:rsid w:val="00BB6246"/>
    <w:rsid w:val="00BB7D95"/>
    <w:rsid w:val="00BC1E3B"/>
    <w:rsid w:val="00BE37BE"/>
    <w:rsid w:val="00BE661E"/>
    <w:rsid w:val="00BF41A4"/>
    <w:rsid w:val="00C610E0"/>
    <w:rsid w:val="00C86A88"/>
    <w:rsid w:val="00CB4A70"/>
    <w:rsid w:val="00CC451E"/>
    <w:rsid w:val="00CD677E"/>
    <w:rsid w:val="00CF26BB"/>
    <w:rsid w:val="00D0240C"/>
    <w:rsid w:val="00D060C5"/>
    <w:rsid w:val="00D1032A"/>
    <w:rsid w:val="00D27E28"/>
    <w:rsid w:val="00D3352D"/>
    <w:rsid w:val="00D46323"/>
    <w:rsid w:val="00D46BDF"/>
    <w:rsid w:val="00D6344B"/>
    <w:rsid w:val="00D72928"/>
    <w:rsid w:val="00D803F4"/>
    <w:rsid w:val="00D8202C"/>
    <w:rsid w:val="00D82A84"/>
    <w:rsid w:val="00D831EB"/>
    <w:rsid w:val="00D9183F"/>
    <w:rsid w:val="00DA7324"/>
    <w:rsid w:val="00DC7B12"/>
    <w:rsid w:val="00DD674C"/>
    <w:rsid w:val="00DE5020"/>
    <w:rsid w:val="00DF420A"/>
    <w:rsid w:val="00DF7073"/>
    <w:rsid w:val="00E043EC"/>
    <w:rsid w:val="00E13702"/>
    <w:rsid w:val="00E313F7"/>
    <w:rsid w:val="00E40C0F"/>
    <w:rsid w:val="00E45F83"/>
    <w:rsid w:val="00E64DF7"/>
    <w:rsid w:val="00E735E0"/>
    <w:rsid w:val="00E76431"/>
    <w:rsid w:val="00E76782"/>
    <w:rsid w:val="00E921BB"/>
    <w:rsid w:val="00EB5E30"/>
    <w:rsid w:val="00EC5449"/>
    <w:rsid w:val="00ED4EF5"/>
    <w:rsid w:val="00ED68DB"/>
    <w:rsid w:val="00EE16C2"/>
    <w:rsid w:val="00EF57CE"/>
    <w:rsid w:val="00F22FC3"/>
    <w:rsid w:val="00F36760"/>
    <w:rsid w:val="00F3720B"/>
    <w:rsid w:val="00F50626"/>
    <w:rsid w:val="00F51F61"/>
    <w:rsid w:val="00F636BA"/>
    <w:rsid w:val="00F72F18"/>
    <w:rsid w:val="00F75695"/>
    <w:rsid w:val="00F86970"/>
    <w:rsid w:val="00F91281"/>
    <w:rsid w:val="00F92EA2"/>
    <w:rsid w:val="00FA7117"/>
    <w:rsid w:val="00FB1979"/>
    <w:rsid w:val="00FB3553"/>
    <w:rsid w:val="00FB5012"/>
    <w:rsid w:val="00FB60C0"/>
    <w:rsid w:val="00FB6A24"/>
    <w:rsid w:val="00FC649B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C2321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7D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7D"/>
    <w:rPr>
      <w:rFonts w:ascii="Arial" w:eastAsia="Arial" w:hAnsi="Arial" w:cs="Arial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Heading2Char">
    <w:name w:val="Heading 2 Char"/>
    <w:basedOn w:val="DefaultParagraphFont"/>
    <w:link w:val="Heading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styleId="UnresolvedMention">
    <w:name w:val="Unresolved Mention"/>
    <w:basedOn w:val="DefaultParagraphFont"/>
    <w:uiPriority w:val="99"/>
    <w:semiHidden/>
    <w:unhideWhenUsed/>
    <w:rsid w:val="0017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ml.rincondelvago.com/comunicacion-organizacional_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Comunicaci%C3%B3n_organizacio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ografias.com/trabajos901/nuevas-tecnologias-edicion-montaje/nuevas-tecnologias-edicion-montaje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CAA7-E576-4EC1-9CD8-F7D2B713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2510</Words>
  <Characters>13805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Hectoromero</dc:creator>
  <cp:lastModifiedBy>Jesus</cp:lastModifiedBy>
  <cp:revision>3</cp:revision>
  <cp:lastPrinted>2020-03-02T03:46:00Z</cp:lastPrinted>
  <dcterms:created xsi:type="dcterms:W3CDTF">2020-06-12T21:17:00Z</dcterms:created>
  <dcterms:modified xsi:type="dcterms:W3CDTF">2020-06-12T22:37:00Z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