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21" w:rsidRPr="00D10351" w:rsidRDefault="00CB0621" w:rsidP="00D10351">
      <w:pPr>
        <w:pStyle w:val="Sinespaciado"/>
        <w:jc w:val="center"/>
        <w:rPr>
          <w:rFonts w:ascii="Monotype Corsiva" w:hAnsi="Monotype Corsiva"/>
          <w:b/>
          <w:sz w:val="36"/>
          <w:szCs w:val="36"/>
        </w:rPr>
      </w:pPr>
      <w:r w:rsidRPr="006B3635">
        <w:rPr>
          <w:noProof/>
          <w:sz w:val="28"/>
          <w:lang w:eastAsia="es-P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-92710</wp:posOffset>
            </wp:positionV>
            <wp:extent cx="1132840" cy="9398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351">
        <w:rPr>
          <w:rFonts w:ascii="Monotype Corsiva" w:hAnsi="Monotype Corsiva"/>
          <w:b/>
          <w:sz w:val="36"/>
          <w:szCs w:val="36"/>
        </w:rPr>
        <w:t>Universidad Nacional</w:t>
      </w:r>
    </w:p>
    <w:p w:rsidR="00CB0621" w:rsidRPr="00D10351" w:rsidRDefault="00CB0621" w:rsidP="00D10351">
      <w:pPr>
        <w:pStyle w:val="Encabezado"/>
        <w:jc w:val="center"/>
        <w:rPr>
          <w:rFonts w:ascii="Monotype Corsiva" w:hAnsi="Monotype Corsiva"/>
          <w:b/>
          <w:szCs w:val="28"/>
        </w:rPr>
      </w:pPr>
    </w:p>
    <w:p w:rsidR="00CB0621" w:rsidRPr="00D10351" w:rsidRDefault="00CB0621" w:rsidP="00D1035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 w:rsidRPr="00D10351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CB0621" w:rsidRDefault="00CB0621" w:rsidP="00CB062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CB0621" w:rsidRPr="00DE216A" w:rsidRDefault="00CB0621" w:rsidP="00CB0621">
      <w:pPr>
        <w:pStyle w:val="Encabezado"/>
        <w:jc w:val="center"/>
        <w:rPr>
          <w:b/>
          <w:sz w:val="40"/>
          <w:szCs w:val="40"/>
        </w:rPr>
      </w:pPr>
      <w:r w:rsidRPr="00DE216A">
        <w:rPr>
          <w:b/>
          <w:sz w:val="40"/>
          <w:szCs w:val="40"/>
        </w:rPr>
        <w:t xml:space="preserve">FACULTAD DE </w:t>
      </w:r>
      <w:r w:rsidR="0059315C">
        <w:rPr>
          <w:b/>
          <w:sz w:val="40"/>
          <w:szCs w:val="40"/>
        </w:rPr>
        <w:t>INGENIERIA AGRARIA, INDUSTRIAS ALIMENTARIAS Y AMBIENTAL</w:t>
      </w:r>
    </w:p>
    <w:p w:rsidR="00CB0621" w:rsidRPr="00B475F5" w:rsidRDefault="00CB0621" w:rsidP="00CB0621">
      <w:pPr>
        <w:jc w:val="center"/>
      </w:pPr>
    </w:p>
    <w:p w:rsidR="00EA6363" w:rsidRPr="0084122D" w:rsidRDefault="00EA6363" w:rsidP="00EA6363">
      <w:pPr>
        <w:jc w:val="both"/>
        <w:rPr>
          <w:b/>
          <w:sz w:val="28"/>
          <w:szCs w:val="28"/>
        </w:rPr>
      </w:pPr>
      <w:r w:rsidRPr="0084122D">
        <w:rPr>
          <w:b/>
          <w:sz w:val="28"/>
          <w:szCs w:val="28"/>
        </w:rPr>
        <w:t>ESCUELA PROFESIONAL DE INGENIERIA EN INDUSTRIAS ALIMENTARIAS</w:t>
      </w:r>
    </w:p>
    <w:p w:rsidR="00CB0621" w:rsidRPr="00B475F5" w:rsidRDefault="00C64082" w:rsidP="00CB0621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360930"/>
                <wp:effectExtent l="0" t="0" r="1270" b="12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078" w:rsidRPr="0084122D" w:rsidRDefault="00957078" w:rsidP="00EA636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>MODALIDAD NO PRESENCIAL</w:t>
                            </w:r>
                          </w:p>
                          <w:p w:rsidR="00957078" w:rsidRPr="0084122D" w:rsidRDefault="00957078" w:rsidP="00EA636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>SÍLABO POR COMPETENCIAS</w:t>
                            </w:r>
                          </w:p>
                          <w:p w:rsidR="00957078" w:rsidRPr="0084122D" w:rsidRDefault="00957078" w:rsidP="00CD55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URSO: NUTRICION</w:t>
                            </w:r>
                          </w:p>
                          <w:p w:rsidR="00957078" w:rsidRPr="0084122D" w:rsidRDefault="00957078" w:rsidP="00EA636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>2020-I</w:t>
                            </w:r>
                          </w:p>
                          <w:p w:rsidR="00957078" w:rsidRPr="006B3635" w:rsidRDefault="00957078" w:rsidP="00CB06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17.3pt;margin-top:.6pt;width:400.4pt;height:18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" strokeweight="2pt">
                <v:textbox>
                  <w:txbxContent>
                    <w:p w:rsidR="00957078" w:rsidRPr="0084122D" w:rsidRDefault="00957078" w:rsidP="00EA636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>MODALIDAD NO PRESENCIAL</w:t>
                      </w:r>
                    </w:p>
                    <w:p w:rsidR="00957078" w:rsidRPr="0084122D" w:rsidRDefault="00957078" w:rsidP="00EA636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>SÍLABO POR COMPETENCIAS</w:t>
                      </w:r>
                    </w:p>
                    <w:p w:rsidR="00957078" w:rsidRPr="0084122D" w:rsidRDefault="00957078" w:rsidP="00CD55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URSO: NUTRICION</w:t>
                      </w:r>
                    </w:p>
                    <w:p w:rsidR="00957078" w:rsidRPr="0084122D" w:rsidRDefault="00957078" w:rsidP="00EA636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>2020-I</w:t>
                      </w:r>
                    </w:p>
                    <w:p w:rsidR="00957078" w:rsidRPr="006B3635" w:rsidRDefault="00957078" w:rsidP="00CB062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0621" w:rsidRPr="00B475F5" w:rsidRDefault="00CB0621" w:rsidP="00CB0621">
      <w:pPr>
        <w:jc w:val="both"/>
      </w:pPr>
    </w:p>
    <w:p w:rsidR="00CB0621" w:rsidRPr="00B475F5" w:rsidRDefault="00CB0621" w:rsidP="00CB0621">
      <w:pPr>
        <w:jc w:val="both"/>
      </w:pPr>
    </w:p>
    <w:p w:rsidR="00CB0621" w:rsidRDefault="00CB0621" w:rsidP="00CB0621">
      <w:pPr>
        <w:jc w:val="both"/>
      </w:pPr>
    </w:p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Default="00CB0621" w:rsidP="00CB0621">
      <w:pPr>
        <w:jc w:val="both"/>
      </w:pPr>
    </w:p>
    <w:p w:rsidR="00CB0621" w:rsidRPr="00AF7E47" w:rsidRDefault="00CB0621" w:rsidP="00EA6363">
      <w:pPr>
        <w:spacing w:after="0" w:line="276" w:lineRule="auto"/>
        <w:jc w:val="both"/>
        <w:rPr>
          <w:rFonts w:eastAsia="Times New Roman" w:cs="Arial"/>
          <w:b/>
          <w:iCs/>
          <w:lang w:val="es-ES" w:eastAsia="es-ES"/>
        </w:rPr>
      </w:pPr>
    </w:p>
    <w:p w:rsidR="00EA6363" w:rsidRPr="00AF7E47" w:rsidRDefault="00EA6363" w:rsidP="00EA636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AF7E47">
        <w:rPr>
          <w:rFonts w:eastAsia="Times New Roman" w:cs="Arial"/>
          <w:b/>
          <w:iCs/>
          <w:lang w:val="es-ES" w:eastAsia="es-ES"/>
        </w:rPr>
        <w:t>DATOS GENERALES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</w:tblGrid>
      <w:tr w:rsidR="00EA6363" w:rsidRPr="00AF7E47" w:rsidTr="00EC54B4">
        <w:trPr>
          <w:trHeight w:val="468"/>
        </w:trPr>
        <w:tc>
          <w:tcPr>
            <w:tcW w:w="3260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 LINEA DE CARRERA</w:t>
            </w:r>
          </w:p>
        </w:tc>
        <w:tc>
          <w:tcPr>
            <w:tcW w:w="4962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CONTROL Y ASEGURAMIENTO DE LA CALIDAD</w:t>
            </w:r>
          </w:p>
        </w:tc>
      </w:tr>
      <w:tr w:rsidR="00EA6363" w:rsidRPr="00AF7E47" w:rsidTr="00EC54B4">
        <w:trPr>
          <w:trHeight w:val="468"/>
        </w:trPr>
        <w:tc>
          <w:tcPr>
            <w:tcW w:w="3260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1.2 SEMESTRE ACADEMICO</w:t>
            </w:r>
          </w:p>
        </w:tc>
        <w:tc>
          <w:tcPr>
            <w:tcW w:w="4962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2020- I</w:t>
            </w:r>
          </w:p>
        </w:tc>
      </w:tr>
      <w:tr w:rsidR="00EA6363" w:rsidRPr="00AF7E47" w:rsidTr="00EC54B4">
        <w:trPr>
          <w:trHeight w:val="468"/>
        </w:trPr>
        <w:tc>
          <w:tcPr>
            <w:tcW w:w="3260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1.3 CODIGO DEL CURSO</w:t>
            </w:r>
          </w:p>
        </w:tc>
        <w:tc>
          <w:tcPr>
            <w:tcW w:w="4962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453</w:t>
            </w:r>
          </w:p>
        </w:tc>
      </w:tr>
      <w:tr w:rsidR="00EA6363" w:rsidRPr="00AF7E47" w:rsidTr="00EC54B4">
        <w:trPr>
          <w:trHeight w:val="468"/>
        </w:trPr>
        <w:tc>
          <w:tcPr>
            <w:tcW w:w="3260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CREDITOS</w:t>
            </w:r>
          </w:p>
        </w:tc>
        <w:tc>
          <w:tcPr>
            <w:tcW w:w="4962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3</w:t>
            </w:r>
          </w:p>
        </w:tc>
      </w:tr>
      <w:tr w:rsidR="00EA6363" w:rsidRPr="00AF7E47" w:rsidTr="00EC54B4">
        <w:trPr>
          <w:trHeight w:val="468"/>
        </w:trPr>
        <w:tc>
          <w:tcPr>
            <w:tcW w:w="3260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1.5  HORAS SEMANALES</w:t>
            </w:r>
          </w:p>
        </w:tc>
        <w:tc>
          <w:tcPr>
            <w:tcW w:w="4962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HORAS TOTALES : 4  TEORICAS: 2  PRACTICAS: 2</w:t>
            </w:r>
            <w:r w:rsidR="007040FF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</w:tr>
      <w:tr w:rsidR="00EA6363" w:rsidRPr="00AF7E47" w:rsidTr="00EC54B4">
        <w:trPr>
          <w:trHeight w:val="468"/>
        </w:trPr>
        <w:tc>
          <w:tcPr>
            <w:tcW w:w="3260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 CICLO</w:t>
            </w:r>
          </w:p>
        </w:tc>
        <w:tc>
          <w:tcPr>
            <w:tcW w:w="4962" w:type="dxa"/>
            <w:vAlign w:val="center"/>
          </w:tcPr>
          <w:p w:rsidR="00EA6363" w:rsidRPr="00AF7E47" w:rsidRDefault="00147169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VIII</w:t>
            </w:r>
          </w:p>
        </w:tc>
      </w:tr>
      <w:tr w:rsidR="00EA6363" w:rsidRPr="00AF7E47" w:rsidTr="00EC54B4">
        <w:trPr>
          <w:trHeight w:val="468"/>
        </w:trPr>
        <w:tc>
          <w:tcPr>
            <w:tcW w:w="3260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1.7 SECCION</w:t>
            </w:r>
          </w:p>
        </w:tc>
        <w:tc>
          <w:tcPr>
            <w:tcW w:w="4962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</w:t>
            </w:r>
          </w:p>
        </w:tc>
      </w:tr>
      <w:tr w:rsidR="00EA6363" w:rsidRPr="00AF7E47" w:rsidTr="00EC54B4">
        <w:trPr>
          <w:trHeight w:val="468"/>
        </w:trPr>
        <w:tc>
          <w:tcPr>
            <w:tcW w:w="3260" w:type="dxa"/>
            <w:vAlign w:val="center"/>
          </w:tcPr>
          <w:p w:rsidR="00EA6363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APELLIDOS Y NOMBRES DEL </w:t>
            </w:r>
          </w:p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    DOCENTE</w:t>
            </w:r>
          </w:p>
        </w:tc>
        <w:tc>
          <w:tcPr>
            <w:tcW w:w="4962" w:type="dxa"/>
            <w:vAlign w:val="center"/>
          </w:tcPr>
          <w:p w:rsidR="00EA6363" w:rsidRPr="00AF7E47" w:rsidRDefault="00EC54B4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CUELLAR ESPINOZA, MARIDOLY NORIT</w:t>
            </w:r>
          </w:p>
        </w:tc>
      </w:tr>
      <w:tr w:rsidR="00EA6363" w:rsidRPr="00AF7E47" w:rsidTr="00EC54B4">
        <w:trPr>
          <w:trHeight w:val="468"/>
        </w:trPr>
        <w:tc>
          <w:tcPr>
            <w:tcW w:w="3260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1.9 CORREO INSTITUCIONAL</w:t>
            </w:r>
          </w:p>
        </w:tc>
        <w:tc>
          <w:tcPr>
            <w:tcW w:w="4962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</w:p>
        </w:tc>
      </w:tr>
      <w:tr w:rsidR="00EA6363" w:rsidRPr="00AF7E47" w:rsidTr="00EC54B4">
        <w:trPr>
          <w:trHeight w:val="468"/>
        </w:trPr>
        <w:tc>
          <w:tcPr>
            <w:tcW w:w="3260" w:type="dxa"/>
            <w:vAlign w:val="center"/>
          </w:tcPr>
          <w:p w:rsidR="00EA6363" w:rsidRPr="00AF7E47" w:rsidRDefault="00EA6363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 Nº DE CELULAR</w:t>
            </w:r>
          </w:p>
        </w:tc>
        <w:tc>
          <w:tcPr>
            <w:tcW w:w="4962" w:type="dxa"/>
            <w:vAlign w:val="center"/>
          </w:tcPr>
          <w:p w:rsidR="00EA6363" w:rsidRPr="00AF7E47" w:rsidRDefault="00EC54B4" w:rsidP="00EC54B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935501719</w:t>
            </w:r>
          </w:p>
        </w:tc>
      </w:tr>
    </w:tbl>
    <w:p w:rsidR="00EA6363" w:rsidRDefault="00EA6363" w:rsidP="00EA6363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</w:pPr>
    </w:p>
    <w:p w:rsidR="00CB0621" w:rsidRPr="00AF7E47" w:rsidRDefault="00CB0621" w:rsidP="005A1D4B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</w:pPr>
    </w:p>
    <w:p w:rsidR="00CB0621" w:rsidRPr="00AF7E47" w:rsidRDefault="00CB0621" w:rsidP="007063E6">
      <w:p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AF7E47">
        <w:rPr>
          <w:rFonts w:eastAsia="Times New Roman" w:cs="Arial"/>
          <w:b/>
          <w:iCs/>
          <w:lang w:val="es-ES" w:eastAsia="es-ES"/>
        </w:rPr>
        <w:lastRenderedPageBreak/>
        <w:t>II.</w:t>
      </w:r>
      <w:r w:rsidRPr="00AF7E47">
        <w:rPr>
          <w:rFonts w:eastAsia="Times New Roman" w:cs="Arial"/>
          <w:b/>
          <w:iCs/>
          <w:lang w:val="es-ES" w:eastAsia="es-ES"/>
        </w:rPr>
        <w:tab/>
        <w:t xml:space="preserve">SUMILLA Y DESCRIPCIÓN DE LA ASIGNATURA </w:t>
      </w:r>
    </w:p>
    <w:p w:rsidR="006679E1" w:rsidRPr="00AF7E47" w:rsidRDefault="00C64082" w:rsidP="006679E1">
      <w:pPr>
        <w:pStyle w:val="Prrafodelista"/>
        <w:spacing w:after="0" w:line="276" w:lineRule="auto"/>
        <w:ind w:left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275590</wp:posOffset>
                </wp:positionH>
                <wp:positionV relativeFrom="paragraph">
                  <wp:posOffset>109220</wp:posOffset>
                </wp:positionV>
                <wp:extent cx="5420995" cy="4285615"/>
                <wp:effectExtent l="0" t="0" r="8255" b="6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0995" cy="4285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078" w:rsidRDefault="00957078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La asignatura de Nutrición,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pertenece al área de formación profesional especializada,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 es de carácter teórico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>y práctico. El propósito es analizar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a los alimentos y las diversas propiedades nutricionales,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con sus respectivas pruebas nutricionales que demanda el desarrollo del futuro profesional en el campo laboral 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>para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un mejor aporte a la sociedad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En la asignatura también analizamos el aparato digestivo y la digestión de los macronutrientes y como se relaciona e influye con las propiedades nutricionales; orientadas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hacia una actitud comprensiva y constructiva de la sociedad actual, fundamental para su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Que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h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acer profesional.</w:t>
                            </w:r>
                          </w:p>
                          <w:p w:rsidR="00957078" w:rsidRPr="00E64FA8" w:rsidRDefault="00957078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Las competencias a desarrollar en los estudiantes: Analiza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 xml:space="preserve"> científicamente los problemas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de índole nutricional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 xml:space="preserve">en el contexto de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nuestra profesión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reconociendo sus implicancias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en la salud pública y en el desarrollo profesional </w:t>
                            </w:r>
                          </w:p>
                          <w:p w:rsidR="00957078" w:rsidRPr="00E64FA8" w:rsidRDefault="00957078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Identifica y fortalece su rol como sujeto de cambio responsable de transformar la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realidad alimentaria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 xml:space="preserve">observada; con respeto a las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empresas alimentarias.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Instituciones, grupos sociales, la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 xml:space="preserve">heterogeneidad cultural, la pluralidad social y el ambiente.  </w:t>
                            </w:r>
                          </w:p>
                          <w:p w:rsidR="00957078" w:rsidRPr="00E64FA8" w:rsidRDefault="00957078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Conoce y analiza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la importancia de la nutrición y su aplicación en la profesión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:rsidR="00957078" w:rsidRPr="00E64FA8" w:rsidRDefault="00957078" w:rsidP="00125579">
                            <w:pPr>
                              <w:spacing w:line="276" w:lineRule="auto"/>
                              <w:ind w:left="284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125579">
                              <w:rPr>
                                <w:rFonts w:cstheme="minorHAnsi"/>
                                <w:color w:val="000000"/>
                              </w:rPr>
                              <w:t>El curso está programado para 1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6</w:t>
                            </w:r>
                            <w:r w:rsidRPr="00125579">
                              <w:rPr>
                                <w:rFonts w:cstheme="minorHAnsi"/>
                                <w:color w:val="000000"/>
                              </w:rPr>
                              <w:t xml:space="preserve"> semanas, en los cuales se desarrolla IV unidades didácticas con sus respectivas sesiones de aprendizaje y tiene una duración de 4 horas semanales.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Las unidades a desarrollar durante el ciclo son:</w:t>
                            </w:r>
                            <w:r w:rsidR="007040FF" w:rsidRPr="007040FF">
                              <w:rPr>
                                <w:rFonts w:eastAsia="Times New Roman" w:cstheme="minorHAnsi"/>
                                <w:color w:val="000000"/>
                                <w:lang w:eastAsia="es-PE"/>
                              </w:rPr>
                              <w:t xml:space="preserve"> </w:t>
                            </w:r>
                            <w:r w:rsidR="007040FF" w:rsidRPr="007040FF">
                              <w:rPr>
                                <w:rFonts w:eastAsia="Times New Roman" w:cstheme="minorHAnsi"/>
                                <w:color w:val="000000"/>
                                <w:lang w:eastAsia="es-PE"/>
                              </w:rPr>
                              <w:t>Los alimentos, sus nutrientes y la pirámide alimentaria</w:t>
                            </w:r>
                            <w:r w:rsidRPr="00EA6363">
                              <w:rPr>
                                <w:rFonts w:eastAsia="Times New Roman" w:cstheme="minorHAnsi"/>
                                <w:color w:val="000000"/>
                                <w:lang w:eastAsia="es-PE"/>
                              </w:rPr>
                              <w:t xml:space="preserve">; </w:t>
                            </w:r>
                            <w:r w:rsidR="007040FF" w:rsidRPr="007040FF">
                              <w:rPr>
                                <w:rFonts w:eastAsia="Times New Roman" w:cstheme="minorHAnsi"/>
                                <w:color w:val="000000"/>
                                <w:lang w:eastAsia="es-PE"/>
                              </w:rPr>
                              <w:t>Necesidades de agua  y digestión de macronutrientes.</w:t>
                            </w:r>
                            <w:r w:rsidRPr="00EA6363">
                              <w:rPr>
                                <w:rFonts w:eastAsia="Times New Roman" w:cstheme="minorHAnsi"/>
                                <w:color w:val="000000"/>
                                <w:lang w:eastAsia="es-PE"/>
                              </w:rPr>
                              <w:t>; Evaluación nutricional de alimentos; Anti nutrientes en alimentos y Efecto de la Tecnología en el valor nutricional de alimentos.</w:t>
                            </w:r>
                          </w:p>
                          <w:p w:rsidR="00957078" w:rsidRPr="00E64FA8" w:rsidRDefault="00957078" w:rsidP="00125579">
                            <w:pPr>
                              <w:spacing w:line="276" w:lineRule="auto"/>
                              <w:ind w:left="284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left:0;text-align:left;margin-left:21.7pt;margin-top:8.6pt;width:426.85pt;height:3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" filled="f" strokecolor="black [3213]" strokeweight="1pt">
                <v:path arrowok="t"/>
                <v:textbox>
                  <w:txbxContent>
                    <w:p w:rsidR="00957078" w:rsidRDefault="00957078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La asignatura de Nutrición,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</w:rPr>
                        <w:t>pertenece al área de formación profesional especializada,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 xml:space="preserve"> es de carácter teórico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>y práctico. El propósito es analizar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a los alimentos y las diversas propiedades nutricionales,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con sus respectivas pruebas nutricionales que demanda el desarrollo del futuro profesional en el campo laboral 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>para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un mejor aporte a la sociedad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En la asignatura también analizamos el aparato digestivo y la digestión de los macronutrientes y como se relaciona e influye con las propiedades nutricionales; orientadas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hacia una actitud comprensiva y constructiva de la sociedad actual, fundamental para su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Que</w:t>
                      </w:r>
                      <w:r>
                        <w:rPr>
                          <w:rFonts w:cstheme="minorHAnsi"/>
                          <w:color w:val="000000"/>
                        </w:rPr>
                        <w:t>h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acer profesional.</w:t>
                      </w:r>
                    </w:p>
                    <w:p w:rsidR="00957078" w:rsidRPr="00E64FA8" w:rsidRDefault="00957078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 xml:space="preserve"> Las competencias a desarrollar en los estudiantes: Analiza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 xml:space="preserve"> científicamente los problemas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de índole nutricional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 xml:space="preserve">en el contexto de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nuestra profesión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reconociendo sus implicancias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en la salud pública y en el desarrollo profesional </w:t>
                      </w:r>
                    </w:p>
                    <w:p w:rsidR="00957078" w:rsidRPr="00E64FA8" w:rsidRDefault="00957078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E64FA8">
                        <w:rPr>
                          <w:rFonts w:cstheme="minorHAnsi"/>
                          <w:color w:val="000000"/>
                        </w:rPr>
                        <w:t>Identifica y fortalece su rol como sujeto de cambio responsable de transformar la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realidad alimentaria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 xml:space="preserve">observada; con respeto a las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empresas alimentarias.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Instituciones, grupos sociales, la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 xml:space="preserve">heterogeneidad cultural, la pluralidad social y el ambiente.  </w:t>
                      </w:r>
                    </w:p>
                    <w:p w:rsidR="00957078" w:rsidRPr="00E64FA8" w:rsidRDefault="00957078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E64FA8">
                        <w:rPr>
                          <w:rFonts w:cstheme="minorHAnsi"/>
                          <w:color w:val="000000"/>
                        </w:rPr>
                        <w:t>Conoce y analiza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la importancia de la nutrición y su aplicación en la profesión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:rsidR="00957078" w:rsidRPr="00E64FA8" w:rsidRDefault="00957078" w:rsidP="00125579">
                      <w:pPr>
                        <w:spacing w:line="276" w:lineRule="auto"/>
                        <w:ind w:left="284"/>
                        <w:rPr>
                          <w:rFonts w:cstheme="minorHAnsi"/>
                          <w:color w:val="000000"/>
                        </w:rPr>
                      </w:pPr>
                      <w:r w:rsidRPr="00125579">
                        <w:rPr>
                          <w:rFonts w:cstheme="minorHAnsi"/>
                          <w:color w:val="000000"/>
                        </w:rPr>
                        <w:t>El curso está programado para 1</w:t>
                      </w:r>
                      <w:r>
                        <w:rPr>
                          <w:rFonts w:cstheme="minorHAnsi"/>
                          <w:color w:val="000000"/>
                        </w:rPr>
                        <w:t>6</w:t>
                      </w:r>
                      <w:r w:rsidRPr="00125579">
                        <w:rPr>
                          <w:rFonts w:cstheme="minorHAnsi"/>
                          <w:color w:val="000000"/>
                        </w:rPr>
                        <w:t xml:space="preserve"> semanas, en los cuales se desarrolla IV unidades didácticas con sus respectivas sesiones de aprendizaje y tiene una duración de 4 horas semanales.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Las unidades a desarrollar durante el ciclo son:</w:t>
                      </w:r>
                      <w:r w:rsidR="007040FF" w:rsidRPr="007040FF">
                        <w:rPr>
                          <w:rFonts w:eastAsia="Times New Roman" w:cstheme="minorHAnsi"/>
                          <w:color w:val="000000"/>
                          <w:lang w:eastAsia="es-PE"/>
                        </w:rPr>
                        <w:t xml:space="preserve"> </w:t>
                      </w:r>
                      <w:r w:rsidR="007040FF" w:rsidRPr="007040FF">
                        <w:rPr>
                          <w:rFonts w:eastAsia="Times New Roman" w:cstheme="minorHAnsi"/>
                          <w:color w:val="000000"/>
                          <w:lang w:eastAsia="es-PE"/>
                        </w:rPr>
                        <w:t>Los alimentos, sus nutrientes y la pirámide alimentaria</w:t>
                      </w:r>
                      <w:r w:rsidRPr="00EA6363">
                        <w:rPr>
                          <w:rFonts w:eastAsia="Times New Roman" w:cstheme="minorHAnsi"/>
                          <w:color w:val="000000"/>
                          <w:lang w:eastAsia="es-PE"/>
                        </w:rPr>
                        <w:t xml:space="preserve">; </w:t>
                      </w:r>
                      <w:r w:rsidR="007040FF" w:rsidRPr="007040FF">
                        <w:rPr>
                          <w:rFonts w:eastAsia="Times New Roman" w:cstheme="minorHAnsi"/>
                          <w:color w:val="000000"/>
                          <w:lang w:eastAsia="es-PE"/>
                        </w:rPr>
                        <w:t>Necesidades de agua  y digestión de macronutrientes.</w:t>
                      </w:r>
                      <w:r w:rsidRPr="00EA6363">
                        <w:rPr>
                          <w:rFonts w:eastAsia="Times New Roman" w:cstheme="minorHAnsi"/>
                          <w:color w:val="000000"/>
                          <w:lang w:eastAsia="es-PE"/>
                        </w:rPr>
                        <w:t>; Evaluación nutricional de alimentos; Anti nutrientes en alimentos y Efecto de la Tecnología en el valor nutricional de alimentos.</w:t>
                      </w:r>
                    </w:p>
                    <w:p w:rsidR="00957078" w:rsidRPr="00E64FA8" w:rsidRDefault="00957078" w:rsidP="00125579">
                      <w:pPr>
                        <w:spacing w:line="276" w:lineRule="auto"/>
                        <w:ind w:left="284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E47" w:rsidRDefault="00AF7E47" w:rsidP="005A1D4B">
      <w:pPr>
        <w:pStyle w:val="Prrafodelista"/>
        <w:spacing w:after="0" w:line="276" w:lineRule="auto"/>
        <w:ind w:left="0"/>
        <w:jc w:val="both"/>
      </w:pPr>
    </w:p>
    <w:p w:rsidR="009F73EA" w:rsidRDefault="009F73EA" w:rsidP="005A1D4B">
      <w:pPr>
        <w:pStyle w:val="Prrafodelista"/>
        <w:spacing w:after="0" w:line="276" w:lineRule="auto"/>
        <w:ind w:left="0"/>
        <w:jc w:val="both"/>
      </w:pPr>
    </w:p>
    <w:p w:rsidR="009F73EA" w:rsidRDefault="009F73EA" w:rsidP="005A1D4B">
      <w:pPr>
        <w:pStyle w:val="Prrafodelista"/>
        <w:spacing w:after="0" w:line="276" w:lineRule="auto"/>
        <w:ind w:left="0"/>
        <w:jc w:val="both"/>
      </w:pPr>
    </w:p>
    <w:p w:rsidR="00AF7E47" w:rsidRDefault="00AF7E47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EA6363" w:rsidRDefault="00EA6363" w:rsidP="005A1D4B">
      <w:pPr>
        <w:pStyle w:val="Prrafodelista"/>
        <w:spacing w:after="0" w:line="276" w:lineRule="auto"/>
        <w:ind w:left="0"/>
        <w:jc w:val="both"/>
      </w:pPr>
    </w:p>
    <w:p w:rsidR="00EA6363" w:rsidRDefault="00EA6363" w:rsidP="005A1D4B">
      <w:pPr>
        <w:pStyle w:val="Prrafodelista"/>
        <w:spacing w:after="0" w:line="276" w:lineRule="auto"/>
        <w:ind w:left="0"/>
        <w:jc w:val="both"/>
      </w:pPr>
    </w:p>
    <w:p w:rsidR="00EA6363" w:rsidRDefault="00EA6363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EA6363" w:rsidRDefault="00EA6363" w:rsidP="00EA6363">
      <w:pPr>
        <w:spacing w:after="0" w:line="276" w:lineRule="auto"/>
        <w:ind w:left="360"/>
        <w:rPr>
          <w:b/>
        </w:rPr>
      </w:pPr>
    </w:p>
    <w:p w:rsidR="00543ACB" w:rsidRPr="00EA6363" w:rsidRDefault="00543ACB" w:rsidP="004E6B31">
      <w:pPr>
        <w:pStyle w:val="Prrafodelista"/>
        <w:numPr>
          <w:ilvl w:val="0"/>
          <w:numId w:val="9"/>
        </w:numPr>
        <w:spacing w:after="0" w:line="276" w:lineRule="auto"/>
        <w:rPr>
          <w:b/>
        </w:rPr>
      </w:pPr>
      <w:r w:rsidRPr="00EA6363">
        <w:rPr>
          <w:b/>
        </w:rPr>
        <w:lastRenderedPageBreak/>
        <w:t>CAPACIDADES AL FINALIZAR EL CURSO</w:t>
      </w:r>
    </w:p>
    <w:p w:rsidR="00C97FBD" w:rsidRPr="00AF7E47" w:rsidRDefault="00C97FBD" w:rsidP="00C97FBD">
      <w:pPr>
        <w:pStyle w:val="Prrafodelista"/>
        <w:spacing w:after="0" w:line="276" w:lineRule="auto"/>
        <w:ind w:left="709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3842"/>
        <w:gridCol w:w="1992"/>
        <w:gridCol w:w="1971"/>
      </w:tblGrid>
      <w:tr w:rsidR="003B07F9" w:rsidRPr="00AF7E47" w:rsidTr="00045522">
        <w:tc>
          <w:tcPr>
            <w:tcW w:w="694" w:type="dxa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</w:pPr>
          </w:p>
        </w:tc>
        <w:tc>
          <w:tcPr>
            <w:tcW w:w="3842" w:type="dxa"/>
            <w:vAlign w:val="center"/>
          </w:tcPr>
          <w:p w:rsidR="003B07F9" w:rsidRPr="00AF7E47" w:rsidRDefault="00DE7D3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Capacidad de la unidad</w:t>
            </w:r>
          </w:p>
        </w:tc>
        <w:tc>
          <w:tcPr>
            <w:tcW w:w="1992" w:type="dxa"/>
            <w:vAlign w:val="center"/>
          </w:tcPr>
          <w:p w:rsidR="003B07F9" w:rsidRPr="00AF7E47" w:rsidRDefault="00DE7D3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Nombre de la unidad</w:t>
            </w:r>
          </w:p>
        </w:tc>
        <w:tc>
          <w:tcPr>
            <w:tcW w:w="1971" w:type="dxa"/>
            <w:vAlign w:val="center"/>
          </w:tcPr>
          <w:p w:rsidR="003B07F9" w:rsidRPr="00AF7E47" w:rsidRDefault="00DE7D3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Semanas </w:t>
            </w:r>
          </w:p>
        </w:tc>
      </w:tr>
      <w:tr w:rsidR="003B07F9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3B07F9" w:rsidP="00DE7D3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AF7E47">
              <w:rPr>
                <w:rFonts w:cs="Times New Roman"/>
                <w:b/>
                <w:lang w:val="en-US"/>
              </w:rPr>
              <w:t>UNI</w:t>
            </w:r>
            <w:r w:rsidR="00DE7D39">
              <w:rPr>
                <w:rFonts w:cs="Times New Roman"/>
                <w:b/>
                <w:lang w:val="en-US"/>
              </w:rPr>
              <w:t>DAD</w:t>
            </w:r>
            <w:r w:rsidRPr="00AF7E47">
              <w:rPr>
                <w:rFonts w:cs="Times New Roman"/>
                <w:b/>
                <w:lang w:val="en-US"/>
              </w:rPr>
              <w:t xml:space="preserve">  I</w:t>
            </w:r>
          </w:p>
        </w:tc>
        <w:tc>
          <w:tcPr>
            <w:tcW w:w="3842" w:type="dxa"/>
          </w:tcPr>
          <w:p w:rsidR="00DB0758" w:rsidRPr="007040FF" w:rsidRDefault="007040FF" w:rsidP="00707A98">
            <w:pPr>
              <w:widowControl w:val="0"/>
              <w:rPr>
                <w:rFonts w:eastAsia="Times New Roman" w:cstheme="minorHAnsi"/>
                <w:color w:val="000000"/>
                <w:lang w:eastAsia="es-PE"/>
              </w:rPr>
            </w:pPr>
            <w:r w:rsidRPr="007040FF">
              <w:rPr>
                <w:rFonts w:eastAsia="Times New Roman" w:cstheme="minorHAnsi"/>
                <w:color w:val="000000"/>
                <w:lang w:eastAsia="es-PE"/>
              </w:rPr>
              <w:t xml:space="preserve"> Identifica la importancia de  los nutrientes contenidos en el alimento y la importancia de la nutrición humana.</w:t>
            </w:r>
          </w:p>
        </w:tc>
        <w:tc>
          <w:tcPr>
            <w:tcW w:w="1992" w:type="dxa"/>
            <w:vAlign w:val="center"/>
          </w:tcPr>
          <w:p w:rsidR="00F71F58" w:rsidRPr="007040FF" w:rsidRDefault="007040FF" w:rsidP="00AF7E47">
            <w:pPr>
              <w:pStyle w:val="Prrafodelista"/>
              <w:spacing w:line="276" w:lineRule="auto"/>
              <w:ind w:left="0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7040FF">
              <w:rPr>
                <w:rFonts w:eastAsia="Times New Roman" w:cstheme="minorHAnsi"/>
                <w:color w:val="000000"/>
                <w:lang w:eastAsia="es-PE"/>
              </w:rPr>
              <w:t xml:space="preserve">Los </w:t>
            </w:r>
            <w:r w:rsidRPr="007040FF">
              <w:rPr>
                <w:rFonts w:eastAsia="Times New Roman" w:cstheme="minorHAnsi"/>
                <w:color w:val="000000"/>
                <w:lang w:eastAsia="es-PE"/>
              </w:rPr>
              <w:t>alimentos,</w:t>
            </w:r>
            <w:r w:rsidRPr="007040FF">
              <w:rPr>
                <w:rFonts w:eastAsia="Times New Roman" w:cstheme="minorHAnsi"/>
                <w:color w:val="000000"/>
                <w:lang w:eastAsia="es-PE"/>
              </w:rPr>
              <w:t xml:space="preserve"> sus nutrientes y la pirámide alimentaria.</w:t>
            </w:r>
          </w:p>
        </w:tc>
        <w:tc>
          <w:tcPr>
            <w:tcW w:w="1971" w:type="dxa"/>
            <w:vAlign w:val="center"/>
          </w:tcPr>
          <w:p w:rsidR="003B07F9" w:rsidRPr="007040FF" w:rsidRDefault="003B07F9" w:rsidP="003B07F9">
            <w:pPr>
              <w:pStyle w:val="Prrafodelista"/>
              <w:spacing w:line="276" w:lineRule="auto"/>
              <w:ind w:left="0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7040FF">
              <w:rPr>
                <w:rFonts w:eastAsia="Times New Roman" w:cstheme="minorHAnsi"/>
                <w:color w:val="000000"/>
                <w:lang w:eastAsia="es-PE"/>
              </w:rPr>
              <w:t>1, 2, 3, 4</w:t>
            </w:r>
          </w:p>
        </w:tc>
      </w:tr>
      <w:tr w:rsidR="003B07F9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DE7D39" w:rsidP="003B07F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UNIDAD</w:t>
            </w:r>
            <w:r w:rsidR="003B07F9" w:rsidRPr="00AF7E47">
              <w:rPr>
                <w:rFonts w:cs="Times New Roman"/>
                <w:b/>
                <w:lang w:val="en-US"/>
              </w:rPr>
              <w:t xml:space="preserve">  II</w:t>
            </w:r>
          </w:p>
        </w:tc>
        <w:tc>
          <w:tcPr>
            <w:tcW w:w="3842" w:type="dxa"/>
          </w:tcPr>
          <w:p w:rsidR="00E17AA9" w:rsidRPr="007040FF" w:rsidRDefault="007040FF" w:rsidP="00707A98">
            <w:pPr>
              <w:pStyle w:val="Prrafodelista"/>
              <w:spacing w:line="276" w:lineRule="auto"/>
              <w:ind w:left="0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7040FF">
              <w:rPr>
                <w:rFonts w:eastAsia="Times New Roman" w:cstheme="minorHAnsi"/>
                <w:color w:val="000000"/>
                <w:lang w:eastAsia="es-PE"/>
              </w:rPr>
              <w:t>Describe las necesidades energéticas de una persona y la digestión de macronutrientes.</w:t>
            </w:r>
          </w:p>
        </w:tc>
        <w:tc>
          <w:tcPr>
            <w:tcW w:w="1992" w:type="dxa"/>
            <w:vAlign w:val="center"/>
          </w:tcPr>
          <w:p w:rsidR="00E12345" w:rsidRPr="007040FF" w:rsidRDefault="007040FF" w:rsidP="003B07F9">
            <w:pPr>
              <w:pStyle w:val="Prrafodelista"/>
              <w:spacing w:line="276" w:lineRule="auto"/>
              <w:ind w:left="0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7040FF">
              <w:rPr>
                <w:rFonts w:eastAsia="Times New Roman" w:cstheme="minorHAnsi"/>
                <w:color w:val="000000"/>
                <w:lang w:eastAsia="es-PE"/>
              </w:rPr>
              <w:t>Necesidades de agua  y digestión de macronutrientes.</w:t>
            </w:r>
          </w:p>
        </w:tc>
        <w:tc>
          <w:tcPr>
            <w:tcW w:w="1971" w:type="dxa"/>
            <w:vAlign w:val="center"/>
          </w:tcPr>
          <w:p w:rsidR="003B07F9" w:rsidRPr="007040FF" w:rsidRDefault="003B07F9" w:rsidP="003B07F9">
            <w:pPr>
              <w:pStyle w:val="Prrafodelista"/>
              <w:spacing w:line="276" w:lineRule="auto"/>
              <w:ind w:left="0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7040FF">
              <w:rPr>
                <w:rFonts w:eastAsia="Times New Roman" w:cstheme="minorHAnsi"/>
                <w:color w:val="000000"/>
                <w:lang w:eastAsia="es-PE"/>
              </w:rPr>
              <w:t>5, 6, 7, 8</w:t>
            </w:r>
          </w:p>
        </w:tc>
      </w:tr>
      <w:tr w:rsidR="003B07F9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DE7D39" w:rsidP="003B07F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UNIDAD</w:t>
            </w:r>
            <w:r w:rsidR="003B07F9" w:rsidRPr="00AF7E47">
              <w:rPr>
                <w:rFonts w:cs="Times New Roman"/>
                <w:b/>
                <w:lang w:val="en-US"/>
              </w:rPr>
              <w:t xml:space="preserve"> III</w:t>
            </w:r>
          </w:p>
        </w:tc>
        <w:tc>
          <w:tcPr>
            <w:tcW w:w="3842" w:type="dxa"/>
          </w:tcPr>
          <w:p w:rsidR="003B07F9" w:rsidRPr="007040FF" w:rsidRDefault="007040FF" w:rsidP="00707A98">
            <w:pPr>
              <w:pStyle w:val="Prrafodelista"/>
              <w:spacing w:line="276" w:lineRule="auto"/>
              <w:ind w:left="0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7040FF">
              <w:rPr>
                <w:rFonts w:eastAsia="Times New Roman" w:cstheme="minorHAnsi"/>
                <w:color w:val="000000"/>
                <w:lang w:eastAsia="es-PE"/>
              </w:rPr>
              <w:t>Explica y analiza aspectos fundamentales de la importancia de las vitaminas, minerales y digestión de alimentos.</w:t>
            </w:r>
          </w:p>
        </w:tc>
        <w:tc>
          <w:tcPr>
            <w:tcW w:w="1992" w:type="dxa"/>
            <w:vAlign w:val="center"/>
          </w:tcPr>
          <w:p w:rsidR="003B07F9" w:rsidRPr="007040FF" w:rsidRDefault="007040FF" w:rsidP="003B07F9">
            <w:pPr>
              <w:pStyle w:val="Prrafodelista"/>
              <w:spacing w:line="276" w:lineRule="auto"/>
              <w:ind w:left="0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7040FF">
              <w:rPr>
                <w:rFonts w:eastAsia="Times New Roman" w:cstheme="minorHAnsi"/>
                <w:color w:val="000000"/>
                <w:lang w:eastAsia="es-PE"/>
              </w:rPr>
              <w:t>Evaluación nutricional de alimentos</w:t>
            </w:r>
            <w:r>
              <w:rPr>
                <w:rFonts w:eastAsia="Times New Roman" w:cstheme="minorHAnsi"/>
                <w:color w:val="000000"/>
                <w:lang w:eastAsia="es-PE"/>
              </w:rPr>
              <w:t>.</w:t>
            </w:r>
          </w:p>
        </w:tc>
        <w:tc>
          <w:tcPr>
            <w:tcW w:w="1971" w:type="dxa"/>
            <w:vAlign w:val="center"/>
          </w:tcPr>
          <w:p w:rsidR="003B07F9" w:rsidRPr="007040FF" w:rsidRDefault="003B07F9" w:rsidP="003B07F9">
            <w:pPr>
              <w:pStyle w:val="Prrafodelista"/>
              <w:spacing w:line="276" w:lineRule="auto"/>
              <w:ind w:left="0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7040FF">
              <w:rPr>
                <w:rFonts w:eastAsia="Times New Roman" w:cstheme="minorHAnsi"/>
                <w:color w:val="000000"/>
                <w:lang w:eastAsia="es-PE"/>
              </w:rPr>
              <w:t>9, 10, 11, 12</w:t>
            </w:r>
          </w:p>
        </w:tc>
      </w:tr>
      <w:tr w:rsidR="003B07F9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3B07F9" w:rsidP="00DE7D3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AF7E47">
              <w:rPr>
                <w:rFonts w:cs="Times New Roman"/>
                <w:b/>
                <w:lang w:val="en-US"/>
              </w:rPr>
              <w:t>UNI</w:t>
            </w:r>
            <w:r w:rsidR="00DE7D39">
              <w:rPr>
                <w:rFonts w:cs="Times New Roman"/>
                <w:b/>
                <w:lang w:val="en-US"/>
              </w:rPr>
              <w:t>DAD</w:t>
            </w:r>
            <w:r w:rsidRPr="00AF7E47">
              <w:rPr>
                <w:rFonts w:cs="Times New Roman"/>
                <w:b/>
                <w:lang w:val="en-US"/>
              </w:rPr>
              <w:t xml:space="preserve"> IV</w:t>
            </w:r>
          </w:p>
        </w:tc>
        <w:tc>
          <w:tcPr>
            <w:tcW w:w="3842" w:type="dxa"/>
          </w:tcPr>
          <w:p w:rsidR="003B07F9" w:rsidRPr="007040FF" w:rsidRDefault="007040FF" w:rsidP="003B07F9">
            <w:pPr>
              <w:pStyle w:val="Prrafodelista"/>
              <w:spacing w:line="276" w:lineRule="auto"/>
              <w:ind w:left="0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7040FF">
              <w:rPr>
                <w:rFonts w:eastAsia="Times New Roman" w:cstheme="minorHAnsi"/>
                <w:color w:val="000000"/>
                <w:lang w:eastAsia="es-PE"/>
              </w:rPr>
              <w:t xml:space="preserve">Identifica que anti nutrientes hay en los alimentos y formas de neutralizarlos y el efecto de la tecnología alimentaria en el valor nutricional de los alimentos. </w:t>
            </w:r>
          </w:p>
        </w:tc>
        <w:tc>
          <w:tcPr>
            <w:tcW w:w="1992" w:type="dxa"/>
            <w:vAlign w:val="center"/>
          </w:tcPr>
          <w:p w:rsidR="003B07F9" w:rsidRPr="007040FF" w:rsidRDefault="0090223C" w:rsidP="0090223C">
            <w:pPr>
              <w:spacing w:line="276" w:lineRule="auto"/>
              <w:ind w:left="284"/>
              <w:rPr>
                <w:rFonts w:eastAsia="Times New Roman" w:cstheme="minorHAnsi"/>
                <w:color w:val="000000"/>
                <w:lang w:eastAsia="es-PE"/>
              </w:rPr>
            </w:pPr>
            <w:r w:rsidRPr="0090223C">
              <w:rPr>
                <w:rFonts w:eastAsia="Times New Roman" w:cstheme="minorHAnsi"/>
                <w:color w:val="000000"/>
                <w:lang w:eastAsia="es-PE"/>
              </w:rPr>
              <w:t>Anti nutrientes en alimentos y Efecto de la Tecnología en el valor nutricional de alimentos</w:t>
            </w:r>
            <w:r w:rsidRPr="007040FF">
              <w:rPr>
                <w:rFonts w:eastAsia="Times New Roman" w:cstheme="minorHAnsi"/>
                <w:color w:val="000000"/>
                <w:lang w:eastAsia="es-PE"/>
              </w:rPr>
              <w:t>.</w:t>
            </w:r>
          </w:p>
        </w:tc>
        <w:tc>
          <w:tcPr>
            <w:tcW w:w="1971" w:type="dxa"/>
            <w:vAlign w:val="center"/>
          </w:tcPr>
          <w:p w:rsidR="003B07F9" w:rsidRPr="007040FF" w:rsidRDefault="003B07F9" w:rsidP="00DE7D39">
            <w:pPr>
              <w:pStyle w:val="Prrafodelista"/>
              <w:spacing w:line="276" w:lineRule="auto"/>
              <w:ind w:left="0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7040FF">
              <w:rPr>
                <w:rFonts w:eastAsia="Times New Roman" w:cstheme="minorHAnsi"/>
                <w:color w:val="000000"/>
                <w:lang w:eastAsia="es-PE"/>
              </w:rPr>
              <w:t xml:space="preserve">13, 14, 15, 16 </w:t>
            </w:r>
          </w:p>
        </w:tc>
      </w:tr>
    </w:tbl>
    <w:p w:rsidR="00E12345" w:rsidRDefault="00E12345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EA6363" w:rsidRDefault="00EA6363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7040FF" w:rsidRDefault="007040FF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66670D" w:rsidRDefault="0066670D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543ACB" w:rsidRPr="00EA6363" w:rsidRDefault="00543ACB" w:rsidP="004E6B31">
      <w:pPr>
        <w:pStyle w:val="Prrafodelista"/>
        <w:numPr>
          <w:ilvl w:val="0"/>
          <w:numId w:val="9"/>
        </w:numPr>
        <w:tabs>
          <w:tab w:val="left" w:pos="567"/>
        </w:tabs>
        <w:spacing w:after="0" w:line="276" w:lineRule="auto"/>
        <w:rPr>
          <w:b/>
        </w:rPr>
      </w:pPr>
      <w:r w:rsidRPr="00EA6363">
        <w:rPr>
          <w:b/>
        </w:rPr>
        <w:lastRenderedPageBreak/>
        <w:t>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59"/>
      </w:tblGrid>
      <w:tr w:rsidR="00823A1D" w:rsidRPr="00EA571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:rsidR="00823A1D" w:rsidRPr="00CC7D53" w:rsidRDefault="00823A1D" w:rsidP="00823A1D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eastAsia="es-ES"/>
              </w:rPr>
            </w:pPr>
            <w:r w:rsidRPr="00CC7D53">
              <w:rPr>
                <w:rFonts w:cstheme="minorHAnsi"/>
                <w:sz w:val="21"/>
                <w:szCs w:val="21"/>
              </w:rPr>
              <w:t>Reconoce los a</w:t>
            </w:r>
            <w:r w:rsidRPr="00CC7D53">
              <w:rPr>
                <w:sz w:val="21"/>
                <w:szCs w:val="21"/>
              </w:rPr>
              <w:t xml:space="preserve">limentos ricos en carbohidratos, lípidos y proteínas. </w:t>
            </w:r>
          </w:p>
        </w:tc>
      </w:tr>
      <w:tr w:rsidR="00823A1D" w:rsidRPr="00EA571E" w:rsidTr="002D16E9">
        <w:trPr>
          <w:trHeight w:val="670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659" w:type="dxa"/>
            <w:shd w:val="clear" w:color="auto" w:fill="auto"/>
          </w:tcPr>
          <w:p w:rsidR="00823A1D" w:rsidRPr="00CC7D53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sz w:val="21"/>
                <w:szCs w:val="21"/>
                <w:lang w:eastAsia="es-ES"/>
              </w:rPr>
            </w:pPr>
            <w:r w:rsidRPr="00CC7D53">
              <w:rPr>
                <w:rFonts w:eastAsia="Times New Roman" w:cstheme="minorHAnsi"/>
                <w:iCs/>
                <w:sz w:val="21"/>
                <w:szCs w:val="21"/>
                <w:lang w:eastAsia="es-ES"/>
              </w:rPr>
              <w:t>Explica los conceptos básicos de alimentación humana</w:t>
            </w:r>
            <w:r>
              <w:rPr>
                <w:rFonts w:eastAsia="Times New Roman" w:cstheme="minorHAnsi"/>
                <w:iCs/>
                <w:sz w:val="21"/>
                <w:szCs w:val="21"/>
                <w:lang w:eastAsia="es-ES"/>
              </w:rPr>
              <w:t>.</w:t>
            </w:r>
          </w:p>
        </w:tc>
      </w:tr>
      <w:tr w:rsidR="00823A1D" w:rsidRPr="00EA571E" w:rsidTr="00C33271">
        <w:trPr>
          <w:trHeight w:val="607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659" w:type="dxa"/>
            <w:shd w:val="clear" w:color="auto" w:fill="auto"/>
          </w:tcPr>
          <w:p w:rsidR="00823A1D" w:rsidRPr="00CC7D53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sz w:val="21"/>
                <w:szCs w:val="21"/>
                <w:lang w:eastAsia="es-ES"/>
              </w:rPr>
            </w:pPr>
            <w:r w:rsidRPr="00CC7D53">
              <w:rPr>
                <w:rFonts w:eastAsia="Times New Roman" w:cstheme="minorHAnsi"/>
                <w:iCs/>
                <w:sz w:val="21"/>
                <w:szCs w:val="21"/>
                <w:lang w:eastAsia="es-ES"/>
              </w:rPr>
              <w:t>Reconoce y explica la importancia de la nutrición humana.</w:t>
            </w:r>
          </w:p>
        </w:tc>
      </w:tr>
      <w:tr w:rsidR="00823A1D" w:rsidRPr="00EA571E" w:rsidTr="00C33271">
        <w:trPr>
          <w:trHeight w:val="599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659" w:type="dxa"/>
            <w:shd w:val="clear" w:color="auto" w:fill="auto"/>
          </w:tcPr>
          <w:p w:rsidR="00823A1D" w:rsidRPr="00CC7D53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sz w:val="21"/>
                <w:szCs w:val="21"/>
                <w:lang w:eastAsia="es-ES"/>
              </w:rPr>
            </w:pPr>
            <w:r w:rsidRPr="00CC7D53">
              <w:rPr>
                <w:rFonts w:eastAsia="Times New Roman" w:cstheme="minorHAnsi"/>
                <w:iCs/>
                <w:sz w:val="21"/>
                <w:szCs w:val="21"/>
                <w:lang w:eastAsia="es-ES"/>
              </w:rPr>
              <w:t>Explica la pirámide alimentaria.</w:t>
            </w:r>
          </w:p>
        </w:tc>
      </w:tr>
      <w:tr w:rsidR="00823A1D" w:rsidRPr="00EA571E" w:rsidTr="00C33271">
        <w:trPr>
          <w:trHeight w:val="592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:rsidR="00823A1D" w:rsidRPr="00023D0D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023D0D">
              <w:rPr>
                <w:rFonts w:eastAsia="Times New Roman" w:cs="Arial"/>
                <w:iCs/>
                <w:lang w:eastAsia="es-ES"/>
              </w:rPr>
              <w:t>Reconoce y e</w:t>
            </w:r>
            <w:r>
              <w:rPr>
                <w:rFonts w:eastAsia="Times New Roman" w:cs="Arial"/>
                <w:iCs/>
                <w:lang w:eastAsia="es-ES"/>
              </w:rPr>
              <w:t>xplica las necesidades del agua.</w:t>
            </w:r>
          </w:p>
          <w:p w:rsidR="00823A1D" w:rsidRPr="00CE7D4B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</w:p>
        </w:tc>
      </w:tr>
      <w:tr w:rsidR="00823A1D" w:rsidRPr="00EA571E" w:rsidTr="00C33271">
        <w:trPr>
          <w:trHeight w:val="616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659" w:type="dxa"/>
            <w:shd w:val="clear" w:color="auto" w:fill="auto"/>
          </w:tcPr>
          <w:p w:rsidR="00823A1D" w:rsidRPr="006D6A02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023D0D">
              <w:rPr>
                <w:rFonts w:eastAsia="Times New Roman" w:cs="Arial"/>
                <w:iCs/>
                <w:lang w:eastAsia="es-ES"/>
              </w:rPr>
              <w:t>Explica la digestión de carbohidratos</w:t>
            </w:r>
            <w:r>
              <w:rPr>
                <w:rFonts w:eastAsia="Times New Roman" w:cs="Arial"/>
                <w:iCs/>
                <w:lang w:eastAsia="es-ES"/>
              </w:rPr>
              <w:t>.</w:t>
            </w:r>
            <w:r w:rsidRPr="006D6A02">
              <w:rPr>
                <w:rFonts w:eastAsia="Times New Roman" w:cs="Arial"/>
                <w:iCs/>
                <w:lang w:eastAsia="es-ES"/>
              </w:rPr>
              <w:t xml:space="preserve"> </w:t>
            </w:r>
          </w:p>
        </w:tc>
      </w:tr>
      <w:tr w:rsidR="00823A1D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659" w:type="dxa"/>
            <w:shd w:val="clear" w:color="auto" w:fill="auto"/>
          </w:tcPr>
          <w:p w:rsidR="00823A1D" w:rsidRPr="006D6A02" w:rsidRDefault="00823A1D" w:rsidP="00823A1D">
            <w:pPr>
              <w:spacing w:after="0" w:line="360" w:lineRule="auto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Explica la digestión de grasas</w:t>
            </w:r>
            <w:r>
              <w:rPr>
                <w:rFonts w:eastAsia="Times New Roman" w:cstheme="minorHAnsi"/>
                <w:iCs/>
                <w:lang w:eastAsia="es-ES"/>
              </w:rPr>
              <w:t>.</w:t>
            </w:r>
          </w:p>
        </w:tc>
      </w:tr>
      <w:tr w:rsidR="00823A1D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659" w:type="dxa"/>
            <w:shd w:val="clear" w:color="auto" w:fill="auto"/>
          </w:tcPr>
          <w:p w:rsidR="00823A1D" w:rsidRPr="00023D0D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023D0D">
              <w:rPr>
                <w:rFonts w:eastAsia="Times New Roman" w:cs="Arial"/>
                <w:iCs/>
                <w:sz w:val="20"/>
                <w:szCs w:val="20"/>
                <w:lang w:eastAsia="es-ES"/>
              </w:rPr>
              <w:t>Explica la  digestión de proteínas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.</w:t>
            </w:r>
          </w:p>
          <w:p w:rsidR="00823A1D" w:rsidRPr="00933A33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</w:p>
        </w:tc>
      </w:tr>
      <w:tr w:rsidR="00823A1D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659" w:type="dxa"/>
            <w:shd w:val="clear" w:color="auto" w:fill="auto"/>
          </w:tcPr>
          <w:p w:rsidR="00823A1D" w:rsidRPr="00023D0D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023D0D">
              <w:rPr>
                <w:rFonts w:eastAsia="Times New Roman" w:cs="Arial"/>
                <w:iCs/>
                <w:sz w:val="20"/>
                <w:szCs w:val="20"/>
                <w:lang w:eastAsia="es-ES"/>
              </w:rPr>
              <w:t>Explica la importancia de vitamin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as y minerales en la nutrición.</w:t>
            </w:r>
          </w:p>
          <w:p w:rsidR="00823A1D" w:rsidRPr="00835578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</w:tc>
      </w:tr>
      <w:tr w:rsidR="00823A1D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659" w:type="dxa"/>
            <w:shd w:val="clear" w:color="auto" w:fill="auto"/>
          </w:tcPr>
          <w:p w:rsidR="00823A1D" w:rsidRPr="00023D0D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023D0D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Explica la importancia de vitaminas 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hidrosolubles y liposolubles e minerales.</w:t>
            </w:r>
          </w:p>
          <w:p w:rsidR="00823A1D" w:rsidRPr="00835578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</w:tc>
      </w:tr>
      <w:tr w:rsidR="00823A1D" w:rsidRPr="00EA571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659" w:type="dxa"/>
            <w:shd w:val="clear" w:color="auto" w:fill="auto"/>
          </w:tcPr>
          <w:p w:rsidR="00823A1D" w:rsidRPr="00023D0D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023D0D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Explica la 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digestión de alimentos.</w:t>
            </w:r>
          </w:p>
          <w:p w:rsidR="00823A1D" w:rsidRPr="00835578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</w:tc>
      </w:tr>
      <w:tr w:rsidR="00823A1D" w:rsidRPr="00EA571E" w:rsidTr="00C33271">
        <w:trPr>
          <w:trHeight w:val="612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659" w:type="dxa"/>
            <w:shd w:val="clear" w:color="auto" w:fill="auto"/>
          </w:tcPr>
          <w:p w:rsidR="00823A1D" w:rsidRPr="00835578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Evalúa</w:t>
            </w:r>
            <w:r w:rsidRPr="00023D0D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la calidad 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de fuente de nutrientes.</w:t>
            </w:r>
          </w:p>
        </w:tc>
      </w:tr>
      <w:tr w:rsidR="00823A1D" w:rsidRPr="00EA571E" w:rsidTr="00C33271">
        <w:trPr>
          <w:trHeight w:val="616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659" w:type="dxa"/>
            <w:shd w:val="clear" w:color="auto" w:fill="auto"/>
          </w:tcPr>
          <w:p w:rsidR="00823A1D" w:rsidRPr="00023D0D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023D0D">
              <w:rPr>
                <w:rFonts w:eastAsia="Times New Roman" w:cs="Arial"/>
                <w:iCs/>
                <w:lang w:eastAsia="es-ES"/>
              </w:rPr>
              <w:t xml:space="preserve">Reconoce </w:t>
            </w:r>
            <w:r>
              <w:rPr>
                <w:rFonts w:eastAsia="Times New Roman" w:cs="Arial"/>
                <w:iCs/>
                <w:lang w:eastAsia="es-ES"/>
              </w:rPr>
              <w:t>los</w:t>
            </w:r>
            <w:r w:rsidR="007040FF">
              <w:rPr>
                <w:rFonts w:eastAsia="Times New Roman" w:cs="Arial"/>
                <w:iCs/>
                <w:lang w:eastAsia="es-ES"/>
              </w:rPr>
              <w:t xml:space="preserve"> </w:t>
            </w:r>
            <w:r w:rsidRPr="00023D0D">
              <w:rPr>
                <w:rFonts w:eastAsia="Times New Roman" w:cs="Arial"/>
                <w:iCs/>
                <w:lang w:eastAsia="es-ES"/>
              </w:rPr>
              <w:t>anti nutrientes</w:t>
            </w:r>
            <w:r>
              <w:rPr>
                <w:rFonts w:eastAsia="Times New Roman" w:cs="Arial"/>
                <w:iCs/>
                <w:lang w:eastAsia="es-ES"/>
              </w:rPr>
              <w:t xml:space="preserve"> presentes en los alimentos.</w:t>
            </w:r>
          </w:p>
          <w:p w:rsidR="00823A1D" w:rsidRPr="00BD0C5A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</w:p>
        </w:tc>
      </w:tr>
      <w:tr w:rsidR="00823A1D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659" w:type="dxa"/>
            <w:shd w:val="clear" w:color="auto" w:fill="auto"/>
          </w:tcPr>
          <w:p w:rsidR="00823A1D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023D0D">
              <w:rPr>
                <w:rFonts w:eastAsia="Times New Roman" w:cs="Arial"/>
                <w:iCs/>
                <w:lang w:eastAsia="es-ES"/>
              </w:rPr>
              <w:t>Reconoce el efecto de las diferentes tecn</w:t>
            </w:r>
            <w:r>
              <w:rPr>
                <w:rFonts w:eastAsia="Times New Roman" w:cs="Arial"/>
                <w:iCs/>
                <w:lang w:eastAsia="es-ES"/>
              </w:rPr>
              <w:t>ologías en el valor nutricional.</w:t>
            </w:r>
          </w:p>
          <w:p w:rsidR="00823A1D" w:rsidRPr="00545958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</w:p>
        </w:tc>
      </w:tr>
      <w:tr w:rsidR="00823A1D" w:rsidRPr="00EA571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659" w:type="dxa"/>
            <w:shd w:val="clear" w:color="auto" w:fill="auto"/>
          </w:tcPr>
          <w:p w:rsidR="00823A1D" w:rsidRPr="00023D0D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023D0D">
              <w:rPr>
                <w:rFonts w:eastAsia="Times New Roman" w:cs="Arial"/>
                <w:iCs/>
                <w:lang w:eastAsia="es-ES"/>
              </w:rPr>
              <w:t xml:space="preserve">Conoce </w:t>
            </w:r>
            <w:r>
              <w:rPr>
                <w:rFonts w:eastAsia="Times New Roman" w:cs="Arial"/>
                <w:iCs/>
                <w:lang w:eastAsia="es-ES"/>
              </w:rPr>
              <w:t xml:space="preserve">la diferencia de requerimientos nutricionales. </w:t>
            </w:r>
          </w:p>
          <w:p w:rsidR="00823A1D" w:rsidRPr="007C211A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</w:p>
        </w:tc>
      </w:tr>
      <w:tr w:rsidR="00823A1D" w:rsidRPr="000757D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823A1D" w:rsidRPr="00AF7E47" w:rsidRDefault="00823A1D" w:rsidP="00823A1D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659" w:type="dxa"/>
            <w:shd w:val="clear" w:color="auto" w:fill="auto"/>
          </w:tcPr>
          <w:p w:rsidR="00823A1D" w:rsidRPr="007C211A" w:rsidRDefault="00823A1D" w:rsidP="00823A1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023D0D">
              <w:rPr>
                <w:rFonts w:eastAsia="Times New Roman" w:cs="Arial"/>
                <w:iCs/>
                <w:lang w:eastAsia="es-ES"/>
              </w:rPr>
              <w:t xml:space="preserve">Reconoce la importancia de la </w:t>
            </w:r>
            <w:r>
              <w:rPr>
                <w:rFonts w:eastAsia="Times New Roman" w:cs="Arial"/>
                <w:iCs/>
                <w:lang w:eastAsia="es-ES"/>
              </w:rPr>
              <w:t>nutricional de una persona.</w:t>
            </w:r>
          </w:p>
        </w:tc>
      </w:tr>
    </w:tbl>
    <w:p w:rsidR="00C97FBD" w:rsidRPr="00EA571E" w:rsidRDefault="00C97FBD" w:rsidP="00C33271">
      <w:pPr>
        <w:spacing w:after="0" w:line="276" w:lineRule="auto"/>
        <w:jc w:val="both"/>
        <w:rPr>
          <w:rFonts w:eastAsia="Times New Roman" w:cs="Arial"/>
          <w:b/>
          <w:iCs/>
          <w:szCs w:val="24"/>
          <w:lang w:eastAsia="es-ES"/>
        </w:rPr>
        <w:sectPr w:rsidR="00C97FBD" w:rsidRPr="00EA571E" w:rsidSect="0066670D">
          <w:headerReference w:type="default" r:id="rId9"/>
          <w:footerReference w:type="default" r:id="rId10"/>
          <w:pgSz w:w="11906" w:h="16838" w:code="9"/>
          <w:pgMar w:top="1418" w:right="1418" w:bottom="1701" w:left="1701" w:header="284" w:footer="709" w:gutter="0"/>
          <w:pgNumType w:start="0"/>
          <w:cols w:space="708"/>
          <w:docGrid w:linePitch="360"/>
        </w:sectPr>
      </w:pPr>
    </w:p>
    <w:p w:rsidR="00543461" w:rsidRPr="002C41CB" w:rsidRDefault="00543461" w:rsidP="004E6B31">
      <w:pPr>
        <w:pStyle w:val="Prrafodelista"/>
        <w:numPr>
          <w:ilvl w:val="0"/>
          <w:numId w:val="9"/>
        </w:numPr>
        <w:spacing w:after="0" w:line="240" w:lineRule="auto"/>
        <w:ind w:left="1701" w:hanging="1275"/>
        <w:jc w:val="both"/>
        <w:rPr>
          <w:rFonts w:eastAsia="Times New Roman" w:cs="Arial"/>
          <w:b/>
          <w:iCs/>
          <w:lang w:val="es-ES" w:eastAsia="es-ES"/>
        </w:rPr>
      </w:pPr>
      <w:r w:rsidRPr="0019658D">
        <w:rPr>
          <w:rFonts w:eastAsia="Times New Roman" w:cs="Arial"/>
          <w:b/>
          <w:iCs/>
          <w:lang w:eastAsia="es-ES"/>
        </w:rPr>
        <w:lastRenderedPageBreak/>
        <w:t xml:space="preserve"> </w:t>
      </w:r>
      <w:r w:rsidRPr="002C41CB">
        <w:rPr>
          <w:rFonts w:eastAsia="Times New Roman" w:cs="Arial"/>
          <w:b/>
          <w:iCs/>
          <w:lang w:val="es-ES" w:eastAsia="es-ES"/>
        </w:rPr>
        <w:t>DESARROLLO DE LAS UNIDADES DIDACTICAS:</w:t>
      </w:r>
    </w:p>
    <w:tbl>
      <w:tblPr>
        <w:tblW w:w="3062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1"/>
        <w:gridCol w:w="2698"/>
        <w:gridCol w:w="148"/>
        <w:gridCol w:w="711"/>
        <w:gridCol w:w="446"/>
        <w:gridCol w:w="894"/>
        <w:gridCol w:w="226"/>
        <w:gridCol w:w="290"/>
        <w:gridCol w:w="413"/>
        <w:gridCol w:w="207"/>
        <w:gridCol w:w="521"/>
        <w:gridCol w:w="992"/>
        <w:gridCol w:w="123"/>
        <w:gridCol w:w="212"/>
        <w:gridCol w:w="374"/>
        <w:gridCol w:w="1257"/>
        <w:gridCol w:w="212"/>
        <w:gridCol w:w="17"/>
        <w:gridCol w:w="215"/>
        <w:gridCol w:w="2102"/>
        <w:gridCol w:w="4157"/>
        <w:gridCol w:w="199"/>
        <w:gridCol w:w="3102"/>
        <w:gridCol w:w="198"/>
        <w:gridCol w:w="859"/>
        <w:gridCol w:w="198"/>
        <w:gridCol w:w="4159"/>
        <w:gridCol w:w="197"/>
        <w:gridCol w:w="2047"/>
        <w:gridCol w:w="197"/>
        <w:gridCol w:w="1917"/>
        <w:gridCol w:w="209"/>
      </w:tblGrid>
      <w:tr w:rsidR="0055629B" w:rsidRPr="009325A8" w:rsidTr="005035B1">
        <w:trPr>
          <w:gridAfter w:val="12"/>
          <w:wAfter w:w="17439" w:type="dxa"/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29B" w:rsidRPr="004E7382" w:rsidRDefault="00D515EA" w:rsidP="00973EA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E7382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I: </w:t>
            </w:r>
            <w:r w:rsidR="004E7382" w:rsidRPr="004E7382">
              <w:rPr>
                <w:b/>
              </w:rPr>
              <w:t xml:space="preserve">Los </w:t>
            </w:r>
            <w:r w:rsidR="007040FF" w:rsidRPr="004E7382">
              <w:rPr>
                <w:b/>
              </w:rPr>
              <w:t>alimentos,</w:t>
            </w:r>
            <w:r w:rsidR="004E7382" w:rsidRPr="004E7382">
              <w:rPr>
                <w:b/>
              </w:rPr>
              <w:t xml:space="preserve"> sus nutrientes y </w:t>
            </w:r>
            <w:r w:rsidR="00973EAF">
              <w:rPr>
                <w:b/>
              </w:rPr>
              <w:t>la pirámide alimentaria</w:t>
            </w:r>
            <w:r w:rsidR="007040FF">
              <w:rPr>
                <w:b/>
              </w:rPr>
              <w:t>.</w:t>
            </w:r>
          </w:p>
        </w:tc>
        <w:tc>
          <w:tcPr>
            <w:tcW w:w="12479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29B" w:rsidRPr="004E7382" w:rsidRDefault="002C50E7" w:rsidP="00973EAF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 w:rsidRPr="004E7382">
              <w:rPr>
                <w:rFonts w:eastAsia="Times New Roman"/>
                <w:b/>
                <w:i/>
                <w:color w:val="000000"/>
                <w:lang w:eastAsia="es-PE"/>
              </w:rPr>
              <w:t>C</w:t>
            </w:r>
            <w:r w:rsidR="009325A8" w:rsidRPr="004E7382">
              <w:rPr>
                <w:rFonts w:eastAsia="Times New Roman"/>
                <w:b/>
                <w:i/>
                <w:color w:val="000000"/>
                <w:lang w:eastAsia="es-PE"/>
              </w:rPr>
              <w:t>A</w:t>
            </w:r>
            <w:r w:rsidRPr="004E7382">
              <w:rPr>
                <w:rFonts w:eastAsia="Times New Roman"/>
                <w:b/>
                <w:i/>
                <w:color w:val="000000"/>
                <w:lang w:eastAsia="es-PE"/>
              </w:rPr>
              <w:t>PACIDAD DE LA UNIDAD</w:t>
            </w:r>
            <w:r w:rsidR="008D5F04" w:rsidRPr="004E7382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</w:t>
            </w:r>
            <w:r w:rsidR="007040FF" w:rsidRPr="004E7382">
              <w:rPr>
                <w:rFonts w:eastAsia="Times New Roman"/>
                <w:b/>
                <w:i/>
                <w:color w:val="000000"/>
                <w:lang w:eastAsia="es-PE"/>
              </w:rPr>
              <w:t xml:space="preserve">: </w:t>
            </w:r>
            <w:r w:rsidR="007040FF" w:rsidRPr="004E7382">
              <w:rPr>
                <w:b/>
                <w:i/>
              </w:rPr>
              <w:t>Identifica</w:t>
            </w:r>
            <w:r w:rsidR="004E7382" w:rsidRPr="004E7382">
              <w:rPr>
                <w:b/>
              </w:rPr>
              <w:t xml:space="preserve"> la importancia de  los nutrientes contenidos en el alimento y </w:t>
            </w:r>
            <w:r w:rsidR="00973EAF">
              <w:rPr>
                <w:b/>
              </w:rPr>
              <w:t>la importancia de la nutrición humana</w:t>
            </w:r>
            <w:r w:rsidR="007040FF">
              <w:rPr>
                <w:b/>
              </w:rPr>
              <w:t>.</w:t>
            </w:r>
          </w:p>
        </w:tc>
      </w:tr>
      <w:tr w:rsidR="0055629B" w:rsidRPr="009325A8" w:rsidTr="005035B1">
        <w:trPr>
          <w:gridAfter w:val="12"/>
          <w:wAfter w:w="17439" w:type="dxa"/>
          <w:trHeight w:val="1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9B" w:rsidRPr="004E7382" w:rsidRDefault="0055629B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47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29B" w:rsidRPr="004E7382" w:rsidRDefault="0055629B" w:rsidP="002C41CB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BC3A91" w:rsidRPr="002C41CB" w:rsidTr="005035B1">
        <w:trPr>
          <w:gridAfter w:val="12"/>
          <w:wAfter w:w="17439" w:type="dxa"/>
          <w:trHeight w:val="5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4E7382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A91" w:rsidRPr="004E7382" w:rsidRDefault="0086553E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4E7382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82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CC7D53" w:rsidRDefault="00BC3A91" w:rsidP="00A119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Conten</w:t>
            </w:r>
            <w:r w:rsidR="00A11934" w:rsidRPr="00CC7D53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idos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CC7D53" w:rsidRDefault="005035B1" w:rsidP="00A119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Estrategia de la Enseñanza Virtual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CC7D53" w:rsidRDefault="00A11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Indicadores de logro de la capacidad</w:t>
            </w:r>
          </w:p>
        </w:tc>
      </w:tr>
      <w:tr w:rsidR="00BC3A91" w:rsidRPr="002C41CB" w:rsidTr="005035B1">
        <w:trPr>
          <w:gridAfter w:val="12"/>
          <w:wAfter w:w="17439" w:type="dxa"/>
          <w:trHeight w:val="3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4E7382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4E7382" w:rsidRDefault="00BC3A91" w:rsidP="002C41C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4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CC7D53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Conceptual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CC7D53" w:rsidRDefault="00A11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Procedimental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CC7D53" w:rsidRDefault="00A11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Actitudinal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CC7D53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CC7D53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</w:tr>
      <w:tr w:rsidR="005035B1" w:rsidRPr="002C50E7" w:rsidTr="005035B1">
        <w:trPr>
          <w:gridAfter w:val="12"/>
          <w:wAfter w:w="17439" w:type="dxa"/>
          <w:trHeight w:val="9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4E738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4E738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4E7382">
              <w:rPr>
                <w:rFonts w:eastAsia="Times New Roman"/>
                <w:b/>
                <w:color w:val="000000"/>
                <w:lang w:eastAsia="es-PE"/>
              </w:rPr>
              <w:t>1</w:t>
            </w:r>
          </w:p>
          <w:p w:rsidR="005035B1" w:rsidRPr="004E738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</w:p>
          <w:p w:rsidR="005035B1" w:rsidRPr="004E738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</w:p>
          <w:p w:rsidR="005035B1" w:rsidRPr="004E738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4E7382">
            <w:pPr>
              <w:rPr>
                <w:rFonts w:eastAsia="Times New Roman"/>
                <w:sz w:val="21"/>
                <w:szCs w:val="21"/>
                <w:lang w:eastAsia="es-PE"/>
              </w:rPr>
            </w:pPr>
            <w:r w:rsidRPr="00CC7D53">
              <w:rPr>
                <w:sz w:val="21"/>
                <w:szCs w:val="21"/>
              </w:rPr>
              <w:t>Los alimentos. Alimentos ricos en carbohidratos, lípidos y proteínas. Alimentación y Nutrición.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F56F6C">
            <w:pPr>
              <w:spacing w:after="0" w:line="240" w:lineRule="auto"/>
              <w:ind w:left="360"/>
              <w:jc w:val="both"/>
              <w:rPr>
                <w:rFonts w:eastAsia="Times New Roman"/>
                <w:sz w:val="21"/>
                <w:szCs w:val="21"/>
                <w:lang w:eastAsia="es-P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D2682B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s-PE"/>
              </w:rPr>
            </w:pPr>
            <w:r w:rsidRPr="00CC7D53">
              <w:rPr>
                <w:rFonts w:cs="Arial"/>
                <w:sz w:val="21"/>
                <w:szCs w:val="21"/>
                <w:lang w:val="es-MX"/>
              </w:rPr>
              <w:t xml:space="preserve">Participa, comparte en clase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5035B1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CC7D53">
              <w:rPr>
                <w:rFonts w:cs="Arial"/>
                <w:sz w:val="21"/>
                <w:szCs w:val="21"/>
              </w:rPr>
              <w:t>Expositiva(Docente/ alumno )</w:t>
            </w:r>
          </w:p>
          <w:p w:rsidR="005035B1" w:rsidRPr="00CC7D53" w:rsidRDefault="005035B1" w:rsidP="004E6B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7" w:hanging="425"/>
              <w:jc w:val="both"/>
              <w:rPr>
                <w:rFonts w:cs="Arial"/>
                <w:sz w:val="21"/>
                <w:szCs w:val="21"/>
              </w:rPr>
            </w:pPr>
            <w:r w:rsidRPr="00CC7D53">
              <w:rPr>
                <w:rFonts w:cs="Arial"/>
                <w:sz w:val="21"/>
                <w:szCs w:val="21"/>
              </w:rPr>
              <w:t xml:space="preserve">Uso del Google   </w:t>
            </w:r>
          </w:p>
          <w:p w:rsidR="005035B1" w:rsidRPr="00CC7D53" w:rsidRDefault="005035B1" w:rsidP="005035B1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CC7D53">
              <w:rPr>
                <w:rFonts w:cs="Arial"/>
                <w:sz w:val="21"/>
                <w:szCs w:val="21"/>
              </w:rPr>
              <w:t xml:space="preserve">          </w:t>
            </w:r>
            <w:proofErr w:type="spellStart"/>
            <w:r w:rsidRPr="00CC7D53">
              <w:rPr>
                <w:rFonts w:cs="Arial"/>
                <w:sz w:val="21"/>
                <w:szCs w:val="21"/>
              </w:rPr>
              <w:t>Meet</w:t>
            </w:r>
            <w:proofErr w:type="spellEnd"/>
          </w:p>
          <w:p w:rsidR="005035B1" w:rsidRPr="00CC7D53" w:rsidRDefault="005035B1" w:rsidP="005035B1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CC7D53">
              <w:rPr>
                <w:rFonts w:cs="Arial"/>
                <w:sz w:val="21"/>
                <w:szCs w:val="21"/>
              </w:rPr>
              <w:t>Debate Dirigido (Discusiones)</w:t>
            </w:r>
          </w:p>
          <w:p w:rsidR="005035B1" w:rsidRPr="00CC7D53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97" w:hanging="425"/>
              <w:jc w:val="both"/>
              <w:rPr>
                <w:rFonts w:cs="Arial"/>
                <w:sz w:val="21"/>
                <w:szCs w:val="21"/>
              </w:rPr>
            </w:pPr>
            <w:r w:rsidRPr="00CC7D53">
              <w:rPr>
                <w:rFonts w:cs="Arial"/>
                <w:sz w:val="21"/>
                <w:szCs w:val="21"/>
              </w:rPr>
              <w:t>Foros</w:t>
            </w:r>
          </w:p>
          <w:p w:rsidR="005035B1" w:rsidRPr="00CC7D53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5" w:hanging="283"/>
              <w:jc w:val="both"/>
              <w:rPr>
                <w:rFonts w:cs="Arial"/>
                <w:sz w:val="21"/>
                <w:szCs w:val="21"/>
              </w:rPr>
            </w:pPr>
            <w:r w:rsidRPr="00CC7D53">
              <w:rPr>
                <w:rFonts w:cs="Arial"/>
                <w:sz w:val="21"/>
                <w:szCs w:val="21"/>
              </w:rPr>
              <w:t xml:space="preserve">  Chat</w:t>
            </w:r>
          </w:p>
          <w:p w:rsidR="005035B1" w:rsidRPr="00CC7D53" w:rsidRDefault="005035B1" w:rsidP="005035B1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CC7D53">
              <w:rPr>
                <w:rFonts w:cs="Arial"/>
                <w:sz w:val="21"/>
                <w:szCs w:val="21"/>
              </w:rPr>
              <w:t>Lecturas</w:t>
            </w:r>
          </w:p>
          <w:p w:rsidR="005035B1" w:rsidRPr="00CC7D53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97" w:hanging="425"/>
              <w:jc w:val="both"/>
              <w:rPr>
                <w:rFonts w:cs="Arial"/>
                <w:sz w:val="21"/>
                <w:szCs w:val="21"/>
              </w:rPr>
            </w:pPr>
            <w:r w:rsidRPr="00CC7D53">
              <w:rPr>
                <w:rFonts w:cs="Arial"/>
                <w:sz w:val="21"/>
                <w:szCs w:val="21"/>
              </w:rPr>
              <w:t>Uso de repositorios digitales</w:t>
            </w:r>
          </w:p>
          <w:p w:rsidR="005035B1" w:rsidRPr="00CC7D53" w:rsidRDefault="005035B1" w:rsidP="005035B1">
            <w:pPr>
              <w:spacing w:after="0" w:line="240" w:lineRule="auto"/>
              <w:ind w:left="72"/>
              <w:jc w:val="both"/>
              <w:rPr>
                <w:rFonts w:cs="Arial"/>
                <w:sz w:val="21"/>
                <w:szCs w:val="21"/>
              </w:rPr>
            </w:pPr>
            <w:r w:rsidRPr="00CC7D53">
              <w:rPr>
                <w:rFonts w:cs="Arial"/>
                <w:sz w:val="21"/>
                <w:szCs w:val="21"/>
              </w:rPr>
              <w:t>Lluvia de Ideas</w:t>
            </w:r>
          </w:p>
          <w:p w:rsidR="005035B1" w:rsidRPr="00CC7D53" w:rsidRDefault="005035B1" w:rsidP="005035B1">
            <w:pPr>
              <w:spacing w:after="0" w:line="240" w:lineRule="auto"/>
              <w:ind w:left="72"/>
              <w:jc w:val="both"/>
              <w:rPr>
                <w:rFonts w:cs="Arial"/>
                <w:sz w:val="21"/>
                <w:szCs w:val="21"/>
              </w:rPr>
            </w:pPr>
            <w:r w:rsidRPr="00CC7D53">
              <w:rPr>
                <w:rFonts w:cs="Arial"/>
                <w:sz w:val="21"/>
                <w:szCs w:val="21"/>
              </w:rPr>
              <w:t>( saberes previos)</w:t>
            </w:r>
          </w:p>
          <w:p w:rsidR="005035B1" w:rsidRPr="00CC7D53" w:rsidRDefault="005035B1" w:rsidP="005035B1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CC7D53">
              <w:rPr>
                <w:rFonts w:cs="Arial"/>
                <w:sz w:val="21"/>
                <w:szCs w:val="21"/>
              </w:rPr>
              <w:t>Foros, chat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B1184D" w:rsidP="00B1184D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eastAsia="es-ES"/>
              </w:rPr>
            </w:pPr>
            <w:r w:rsidRPr="00CC7D53">
              <w:rPr>
                <w:rFonts w:cstheme="minorHAnsi"/>
                <w:sz w:val="21"/>
                <w:szCs w:val="21"/>
              </w:rPr>
              <w:t>Reconoce</w:t>
            </w:r>
            <w:r w:rsidR="005A5ADD" w:rsidRPr="00CC7D53">
              <w:rPr>
                <w:rFonts w:cstheme="minorHAnsi"/>
                <w:sz w:val="21"/>
                <w:szCs w:val="21"/>
              </w:rPr>
              <w:t xml:space="preserve"> los a</w:t>
            </w:r>
            <w:r w:rsidR="005A5ADD" w:rsidRPr="00CC7D53">
              <w:rPr>
                <w:sz w:val="21"/>
                <w:szCs w:val="21"/>
              </w:rPr>
              <w:t xml:space="preserve">limentos ricos en carbohidratos, lípidos y proteínas. </w:t>
            </w:r>
          </w:p>
        </w:tc>
      </w:tr>
      <w:tr w:rsidR="005035B1" w:rsidRPr="002C50E7" w:rsidTr="005035B1">
        <w:trPr>
          <w:gridAfter w:val="12"/>
          <w:wAfter w:w="17439" w:type="dxa"/>
          <w:trHeight w:val="10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4E738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B1" w:rsidRPr="004E738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4E7382">
              <w:rPr>
                <w:rFonts w:eastAsia="Times New Roman"/>
                <w:b/>
                <w:color w:val="000000"/>
                <w:lang w:eastAsia="es-PE"/>
              </w:rPr>
              <w:t>2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A5ADD" w:rsidP="00C5469F">
            <w:pPr>
              <w:jc w:val="both"/>
              <w:rPr>
                <w:rFonts w:eastAsia="Times New Roman"/>
                <w:sz w:val="21"/>
                <w:szCs w:val="21"/>
                <w:lang w:eastAsia="es-PE"/>
              </w:rPr>
            </w:pPr>
            <w:r w:rsidRPr="00CC7D53">
              <w:rPr>
                <w:sz w:val="21"/>
                <w:szCs w:val="21"/>
              </w:rPr>
              <w:t>Conceptos básicos de alimentación y nutrición humana</w:t>
            </w:r>
            <w:r w:rsidR="0047644A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B1184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s-PE"/>
              </w:rPr>
            </w:pPr>
            <w:r w:rsidRPr="00CC7D53">
              <w:rPr>
                <w:sz w:val="21"/>
                <w:szCs w:val="21"/>
              </w:rPr>
              <w:t xml:space="preserve">* </w:t>
            </w:r>
            <w:r w:rsidR="00B1184D" w:rsidRPr="00CC7D53">
              <w:rPr>
                <w:sz w:val="21"/>
                <w:szCs w:val="21"/>
              </w:rPr>
              <w:t xml:space="preserve">Distingue </w:t>
            </w:r>
            <w:r w:rsidRPr="00CC7D53">
              <w:rPr>
                <w:sz w:val="21"/>
                <w:szCs w:val="21"/>
              </w:rPr>
              <w:t xml:space="preserve"> </w:t>
            </w:r>
            <w:r w:rsidR="005A5ADD" w:rsidRPr="00CC7D53">
              <w:rPr>
                <w:sz w:val="21"/>
                <w:szCs w:val="21"/>
              </w:rPr>
              <w:t xml:space="preserve">conceptos </w:t>
            </w:r>
            <w:r w:rsidRPr="00CC7D53">
              <w:rPr>
                <w:sz w:val="21"/>
                <w:szCs w:val="21"/>
              </w:rPr>
              <w:t xml:space="preserve"> </w:t>
            </w:r>
            <w:r w:rsidR="00B1184D" w:rsidRPr="00CC7D53">
              <w:rPr>
                <w:sz w:val="21"/>
                <w:szCs w:val="21"/>
              </w:rPr>
              <w:t xml:space="preserve">relacionados con la </w:t>
            </w:r>
            <w:r w:rsidR="005A5ADD" w:rsidRPr="00CC7D53">
              <w:rPr>
                <w:sz w:val="21"/>
                <w:szCs w:val="21"/>
              </w:rPr>
              <w:t>alimentación y nutrición humana</w:t>
            </w:r>
            <w:r w:rsidRPr="00CC7D53"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D2682B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CC7D53">
              <w:rPr>
                <w:rFonts w:cs="Arial"/>
                <w:sz w:val="21"/>
                <w:szCs w:val="21"/>
              </w:rPr>
              <w:t>Participa activamente en clase.</w:t>
            </w: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F56F6C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  <w:lang w:eastAsia="es-P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B1184D" w:rsidP="00D2682B">
            <w:pPr>
              <w:spacing w:after="0" w:line="240" w:lineRule="auto"/>
              <w:jc w:val="both"/>
              <w:rPr>
                <w:rFonts w:eastAsia="Times New Roman" w:cs="Arial"/>
                <w:iCs/>
                <w:sz w:val="21"/>
                <w:szCs w:val="21"/>
                <w:lang w:eastAsia="es-ES"/>
              </w:rPr>
            </w:pPr>
            <w:r w:rsidRPr="00CC7D53">
              <w:rPr>
                <w:rFonts w:eastAsia="Times New Roman" w:cstheme="minorHAnsi"/>
                <w:iCs/>
                <w:sz w:val="21"/>
                <w:szCs w:val="21"/>
                <w:lang w:eastAsia="es-ES"/>
              </w:rPr>
              <w:t>Explica los conceptos básicos de alimentación humana</w:t>
            </w:r>
            <w:r w:rsidR="00823A1D">
              <w:rPr>
                <w:rFonts w:eastAsia="Times New Roman" w:cstheme="minorHAnsi"/>
                <w:iCs/>
                <w:sz w:val="21"/>
                <w:szCs w:val="21"/>
                <w:lang w:eastAsia="es-ES"/>
              </w:rPr>
              <w:t>.</w:t>
            </w:r>
          </w:p>
        </w:tc>
      </w:tr>
      <w:tr w:rsidR="005035B1" w:rsidRPr="002C50E7" w:rsidTr="005035B1">
        <w:trPr>
          <w:gridAfter w:val="12"/>
          <w:wAfter w:w="17439" w:type="dxa"/>
          <w:trHeight w:val="12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4E738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B1" w:rsidRPr="004E738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4E7382">
              <w:rPr>
                <w:rFonts w:eastAsia="Times New Roman"/>
                <w:b/>
                <w:color w:val="000000"/>
                <w:lang w:eastAsia="es-PE"/>
              </w:rPr>
              <w:t>3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B1184D" w:rsidP="00F56F6C">
            <w:pPr>
              <w:rPr>
                <w:rFonts w:eastAsia="Times New Roman"/>
                <w:sz w:val="21"/>
                <w:szCs w:val="21"/>
                <w:lang w:eastAsia="es-PE"/>
              </w:rPr>
            </w:pPr>
            <w:r w:rsidRPr="00CC7D53">
              <w:rPr>
                <w:sz w:val="21"/>
                <w:szCs w:val="21"/>
              </w:rPr>
              <w:t>Objetivos e importancia de la nutrición humana</w:t>
            </w:r>
            <w:r w:rsidR="0047644A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B1184D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  <w:lang w:eastAsia="es-PE"/>
              </w:rPr>
            </w:pPr>
            <w:r w:rsidRPr="00CC7D53">
              <w:rPr>
                <w:sz w:val="21"/>
                <w:szCs w:val="21"/>
              </w:rPr>
              <w:t>*</w:t>
            </w:r>
            <w:r w:rsidR="00B1184D" w:rsidRPr="00CC7D53">
              <w:rPr>
                <w:sz w:val="21"/>
                <w:szCs w:val="21"/>
              </w:rPr>
              <w:t xml:space="preserve"> Distingue  los objetivos e importancia de la nutrición humana.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B1184D" w:rsidP="00D2682B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  <w:lang w:eastAsia="es-PE"/>
              </w:rPr>
            </w:pPr>
            <w:r w:rsidRPr="00CC7D53">
              <w:rPr>
                <w:rFonts w:cs="Arial"/>
                <w:sz w:val="21"/>
                <w:szCs w:val="21"/>
              </w:rPr>
              <w:t>Participa activamente en clase.</w:t>
            </w: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F56F6C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  <w:lang w:eastAsia="es-P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823ACA">
            <w:pPr>
              <w:spacing w:after="0" w:line="240" w:lineRule="auto"/>
              <w:jc w:val="both"/>
              <w:rPr>
                <w:rFonts w:eastAsia="Times New Roman" w:cs="Arial"/>
                <w:iCs/>
                <w:sz w:val="21"/>
                <w:szCs w:val="21"/>
                <w:lang w:eastAsia="es-ES"/>
              </w:rPr>
            </w:pPr>
            <w:r w:rsidRPr="00CC7D53">
              <w:rPr>
                <w:rFonts w:eastAsia="Times New Roman" w:cstheme="minorHAnsi"/>
                <w:iCs/>
                <w:sz w:val="21"/>
                <w:szCs w:val="21"/>
                <w:lang w:eastAsia="es-ES"/>
              </w:rPr>
              <w:t xml:space="preserve">Reconoce y </w:t>
            </w:r>
            <w:r w:rsidR="00823ACA" w:rsidRPr="00CC7D53">
              <w:rPr>
                <w:rFonts w:eastAsia="Times New Roman" w:cstheme="minorHAnsi"/>
                <w:iCs/>
                <w:sz w:val="21"/>
                <w:szCs w:val="21"/>
                <w:lang w:eastAsia="es-ES"/>
              </w:rPr>
              <w:t>explica la importancia de la nutrición humana.</w:t>
            </w:r>
          </w:p>
        </w:tc>
      </w:tr>
      <w:tr w:rsidR="005035B1" w:rsidRPr="002C50E7" w:rsidTr="005035B1">
        <w:trPr>
          <w:gridAfter w:val="12"/>
          <w:wAfter w:w="17439" w:type="dxa"/>
          <w:trHeight w:val="128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4E738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B1" w:rsidRPr="004E738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4E7382">
              <w:rPr>
                <w:rFonts w:eastAsia="Times New Roman"/>
                <w:b/>
                <w:color w:val="000000"/>
                <w:lang w:eastAsia="es-PE"/>
              </w:rPr>
              <w:t>4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823ACA" w:rsidP="00F56F6C">
            <w:pPr>
              <w:jc w:val="both"/>
              <w:rPr>
                <w:rFonts w:eastAsia="Times New Roman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sz w:val="21"/>
                <w:szCs w:val="21"/>
                <w:lang w:eastAsia="es-PE"/>
              </w:rPr>
              <w:t>Pirámide Alime</w:t>
            </w:r>
            <w:r w:rsidR="0047644A">
              <w:rPr>
                <w:rFonts w:eastAsia="Times New Roman"/>
                <w:sz w:val="21"/>
                <w:szCs w:val="21"/>
                <w:lang w:eastAsia="es-PE"/>
              </w:rPr>
              <w:t>ntaria Leyes de la alimentación.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823ACA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  <w:lang w:val="es-MX" w:eastAsia="es-PE"/>
              </w:rPr>
            </w:pPr>
            <w:r w:rsidRPr="00CC7D53">
              <w:rPr>
                <w:rFonts w:eastAsia="Times New Roman"/>
                <w:sz w:val="21"/>
                <w:szCs w:val="21"/>
                <w:lang w:val="es-MX" w:eastAsia="es-PE"/>
              </w:rPr>
              <w:t>*</w:t>
            </w:r>
            <w:r w:rsidRPr="00CC7D53">
              <w:rPr>
                <w:sz w:val="21"/>
                <w:szCs w:val="21"/>
              </w:rPr>
              <w:t xml:space="preserve"> </w:t>
            </w:r>
            <w:r w:rsidR="00823ACA" w:rsidRPr="00CC7D53">
              <w:rPr>
                <w:sz w:val="21"/>
                <w:szCs w:val="21"/>
              </w:rPr>
              <w:t>Investiga el cumplimiento de las leyes de alimentación en servicio de alimentación colectiva</w:t>
            </w:r>
            <w:r w:rsidR="0047644A"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823ACA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sz w:val="21"/>
                <w:szCs w:val="21"/>
                <w:lang w:eastAsia="es-PE"/>
              </w:rPr>
              <w:t xml:space="preserve">Se interesa por conocer y manejar </w:t>
            </w:r>
            <w:r w:rsidR="00823ACA" w:rsidRPr="00CC7D53">
              <w:rPr>
                <w:rFonts w:eastAsia="Times New Roman"/>
                <w:sz w:val="21"/>
                <w:szCs w:val="21"/>
                <w:lang w:eastAsia="es-PE"/>
              </w:rPr>
              <w:t>la pirámide alimentaria en forma colaborativa.</w:t>
            </w: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951CE0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  <w:lang w:val="es-MX" w:eastAsia="es-P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823ACA">
            <w:pPr>
              <w:spacing w:after="0" w:line="240" w:lineRule="auto"/>
              <w:jc w:val="both"/>
              <w:rPr>
                <w:rFonts w:eastAsia="Times New Roman" w:cs="Arial"/>
                <w:iCs/>
                <w:sz w:val="21"/>
                <w:szCs w:val="21"/>
                <w:lang w:eastAsia="es-ES"/>
              </w:rPr>
            </w:pPr>
            <w:r w:rsidRPr="00CC7D53">
              <w:rPr>
                <w:rFonts w:eastAsia="Times New Roman" w:cstheme="minorHAnsi"/>
                <w:iCs/>
                <w:sz w:val="21"/>
                <w:szCs w:val="21"/>
                <w:lang w:eastAsia="es-ES"/>
              </w:rPr>
              <w:t xml:space="preserve">Explica </w:t>
            </w:r>
            <w:r w:rsidR="00823ACA" w:rsidRPr="00CC7D53">
              <w:rPr>
                <w:rFonts w:eastAsia="Times New Roman" w:cstheme="minorHAnsi"/>
                <w:iCs/>
                <w:sz w:val="21"/>
                <w:szCs w:val="21"/>
                <w:lang w:eastAsia="es-ES"/>
              </w:rPr>
              <w:t>la pirámide alimentaria.</w:t>
            </w:r>
          </w:p>
        </w:tc>
      </w:tr>
      <w:tr w:rsidR="00BC3A91" w:rsidRPr="002C41CB" w:rsidTr="005035B1">
        <w:trPr>
          <w:trHeight w:val="5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A91" w:rsidRPr="002C50E7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2C50E7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0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A91" w:rsidRPr="00CC7D53" w:rsidRDefault="00BC3A91" w:rsidP="002C50E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EVALUACIÓN DE LA UNIDAD DIDÁCTICA</w:t>
            </w:r>
          </w:p>
        </w:tc>
        <w:tc>
          <w:tcPr>
            <w:tcW w:w="4356" w:type="dxa"/>
            <w:gridSpan w:val="2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4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6" w:type="dxa"/>
            <w:gridSpan w:val="2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70" w:type="dxa"/>
            <w:gridSpan w:val="4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BC3A91" w:rsidRPr="002C41CB" w:rsidTr="005035B1">
        <w:trPr>
          <w:gridAfter w:val="2"/>
          <w:wAfter w:w="2126" w:type="dxa"/>
          <w:trHeight w:val="23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91" w:rsidRPr="00CC7D53" w:rsidRDefault="00BC3A91" w:rsidP="002C50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EVIDENCIA DE CONOCIMIENTOS</w:t>
            </w:r>
          </w:p>
        </w:tc>
        <w:tc>
          <w:tcPr>
            <w:tcW w:w="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91" w:rsidRPr="00CC7D53" w:rsidRDefault="00BC3A91" w:rsidP="002C50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EVIDENCIA DE PRODUCTO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A91" w:rsidRPr="00CC7D53" w:rsidRDefault="00BC3A91" w:rsidP="002C50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EVIDENCIA DE DESEMPEÑO</w:t>
            </w:r>
          </w:p>
        </w:tc>
        <w:tc>
          <w:tcPr>
            <w:tcW w:w="7656" w:type="dxa"/>
            <w:gridSpan w:val="4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7" w:type="dxa"/>
            <w:gridSpan w:val="6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5035B1" w:rsidRPr="002C41CB" w:rsidTr="005035B1">
        <w:trPr>
          <w:gridAfter w:val="2"/>
          <w:wAfter w:w="2126" w:type="dxa"/>
          <w:trHeight w:val="17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Estudios de  Casos</w:t>
            </w:r>
          </w:p>
          <w:p w:rsidR="005035B1" w:rsidRPr="00CC7D53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Cuestionarios</w:t>
            </w:r>
          </w:p>
          <w:p w:rsidR="005035B1" w:rsidRPr="00CC7D53" w:rsidRDefault="005035B1" w:rsidP="005035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  <w:p w:rsidR="005035B1" w:rsidRPr="00CC7D53" w:rsidRDefault="005035B1" w:rsidP="00EC54B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CC7D53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Trabajos Individuales y/o grupales</w:t>
            </w:r>
          </w:p>
          <w:p w:rsidR="005035B1" w:rsidRPr="00CC7D53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Soluciones a ejercicios propuestos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5B1" w:rsidRPr="00CC7D53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CC7D53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Comportamiento en clase virtual y chat.</w:t>
            </w:r>
          </w:p>
        </w:tc>
        <w:tc>
          <w:tcPr>
            <w:tcW w:w="7656" w:type="dxa"/>
            <w:gridSpan w:val="4"/>
          </w:tcPr>
          <w:p w:rsidR="005035B1" w:rsidRPr="002C50E7" w:rsidRDefault="005035B1" w:rsidP="002C4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657" w:type="dxa"/>
            <w:gridSpan w:val="6"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5035B1" w:rsidRPr="009325A8" w:rsidTr="005035B1">
        <w:trPr>
          <w:gridAfter w:val="12"/>
          <w:wAfter w:w="17439" w:type="dxa"/>
          <w:trHeight w:val="4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5B1" w:rsidRPr="00CA196F" w:rsidRDefault="005035B1" w:rsidP="003221A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 xml:space="preserve">Unidad II: </w:t>
            </w:r>
            <w:r w:rsidRPr="003221A0">
              <w:rPr>
                <w:rFonts w:eastAsia="Times New Roman"/>
                <w:b/>
                <w:i/>
                <w:color w:val="000000"/>
                <w:lang w:eastAsia="es-PE"/>
              </w:rPr>
              <w:t xml:space="preserve">Necesidades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de agua </w:t>
            </w:r>
            <w:r w:rsidRPr="003221A0">
              <w:rPr>
                <w:rFonts w:eastAsia="Times New Roman"/>
                <w:b/>
                <w:i/>
                <w:color w:val="000000"/>
                <w:lang w:eastAsia="es-PE"/>
              </w:rPr>
              <w:t xml:space="preserve"> y digestión de macronutrientes</w:t>
            </w:r>
            <w:r w:rsidR="007040FF">
              <w:rPr>
                <w:rFonts w:eastAsia="Times New Roman"/>
                <w:b/>
                <w:i/>
                <w:color w:val="000000"/>
                <w:lang w:eastAsia="es-PE"/>
              </w:rPr>
              <w:t>.</w:t>
            </w:r>
          </w:p>
        </w:tc>
        <w:tc>
          <w:tcPr>
            <w:tcW w:w="12479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35B1" w:rsidRPr="009325A8" w:rsidRDefault="005035B1" w:rsidP="003221A0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I</w:t>
            </w:r>
            <w:r w:rsidRPr="009325A8">
              <w:rPr>
                <w:rFonts w:eastAsia="Times New Roman"/>
                <w:b/>
                <w:i/>
                <w:color w:val="000000"/>
                <w:lang w:eastAsia="es-PE"/>
              </w:rPr>
              <w:t>I</w:t>
            </w:r>
            <w:r w:rsidRPr="003221A0">
              <w:rPr>
                <w:rFonts w:eastAsia="Times New Roman"/>
                <w:b/>
                <w:i/>
                <w:color w:val="000000"/>
                <w:lang w:eastAsia="es-PE"/>
              </w:rPr>
              <w:t xml:space="preserve">: </w:t>
            </w:r>
            <w:r w:rsidRPr="003221A0">
              <w:rPr>
                <w:rFonts w:cs="Arial"/>
                <w:b/>
                <w:i/>
              </w:rPr>
              <w:t>Describe las necesidades energéticas de una persona y la digestión de macronutrientes</w:t>
            </w:r>
            <w:r w:rsidR="007040FF">
              <w:rPr>
                <w:rFonts w:cs="Arial"/>
                <w:b/>
                <w:i/>
              </w:rPr>
              <w:t>.</w:t>
            </w:r>
          </w:p>
        </w:tc>
      </w:tr>
      <w:tr w:rsidR="005035B1" w:rsidRPr="009325A8" w:rsidTr="005035B1">
        <w:trPr>
          <w:gridAfter w:val="12"/>
          <w:wAfter w:w="17439" w:type="dxa"/>
          <w:trHeight w:val="1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9325A8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47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5B1" w:rsidRPr="009325A8" w:rsidRDefault="005035B1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5035B1" w:rsidRPr="002C41CB" w:rsidTr="005035B1">
        <w:trPr>
          <w:gridAfter w:val="12"/>
          <w:wAfter w:w="17439" w:type="dxa"/>
          <w:trHeight w:val="5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9325A8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5B1" w:rsidRPr="009325A8" w:rsidRDefault="005035B1" w:rsidP="00BF37BF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9325A8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78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5035B1" w:rsidRPr="002C41CB" w:rsidTr="005035B1">
        <w:trPr>
          <w:gridAfter w:val="12"/>
          <w:wAfter w:w="17439" w:type="dxa"/>
          <w:trHeight w:val="3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2C41CB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5035B1" w:rsidRPr="00CE7D4B" w:rsidTr="005035B1">
        <w:trPr>
          <w:gridAfter w:val="12"/>
          <w:wAfter w:w="17439" w:type="dxa"/>
          <w:trHeight w:val="9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2C41CB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5</w:t>
            </w:r>
          </w:p>
          <w:p w:rsidR="005035B1" w:rsidRPr="002C41CB" w:rsidRDefault="005035B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5035B1" w:rsidRPr="002C41CB" w:rsidRDefault="005035B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5035B1" w:rsidRPr="002C41CB" w:rsidRDefault="005035B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F136A0" w:rsidRDefault="005035B1" w:rsidP="00EA2301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221A0">
              <w:rPr>
                <w:sz w:val="24"/>
                <w:szCs w:val="24"/>
              </w:rPr>
              <w:t xml:space="preserve">El </w:t>
            </w:r>
            <w:r w:rsidR="00B1184D" w:rsidRPr="003221A0">
              <w:rPr>
                <w:sz w:val="24"/>
                <w:szCs w:val="24"/>
              </w:rPr>
              <w:t xml:space="preserve">agua. </w:t>
            </w:r>
            <w:r w:rsidRPr="003221A0">
              <w:rPr>
                <w:sz w:val="24"/>
                <w:szCs w:val="24"/>
              </w:rPr>
              <w:t xml:space="preserve">Importancia del agua en la alimentación humana. 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D50B61" w:rsidRDefault="005035B1" w:rsidP="0034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Determina </w:t>
            </w:r>
            <w:r w:rsidRPr="00D50B61">
              <w:rPr>
                <w:sz w:val="24"/>
                <w:szCs w:val="24"/>
              </w:rPr>
              <w:t>el conteni</w:t>
            </w:r>
            <w:r w:rsidR="0047644A">
              <w:rPr>
                <w:sz w:val="24"/>
                <w:szCs w:val="24"/>
              </w:rPr>
              <w:t>do  de agua  del menú de un día.</w:t>
            </w:r>
          </w:p>
          <w:p w:rsidR="005035B1" w:rsidRPr="00342CE1" w:rsidRDefault="005035B1" w:rsidP="00342CE1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E00E49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Acepta las opinion</w:t>
            </w:r>
            <w:r>
              <w:rPr>
                <w:rFonts w:eastAsia="Times New Roman"/>
                <w:lang w:eastAsia="es-PE"/>
              </w:rPr>
              <w:t>e</w:t>
            </w:r>
            <w:r w:rsidRPr="00933A33">
              <w:rPr>
                <w:rFonts w:eastAsia="Times New Roman"/>
                <w:lang w:eastAsia="es-PE"/>
              </w:rPr>
              <w:t>s de sus compañeros en clase.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35B1" w:rsidRDefault="005035B1" w:rsidP="005035B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Expositiva(Docente/ alumno )</w:t>
            </w:r>
          </w:p>
          <w:p w:rsidR="005035B1" w:rsidRPr="007E2C67" w:rsidRDefault="005035B1" w:rsidP="004E6B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5035B1" w:rsidRDefault="005035B1" w:rsidP="005035B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5035B1" w:rsidRDefault="005035B1" w:rsidP="005035B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Chat</w:t>
            </w:r>
          </w:p>
          <w:p w:rsidR="005035B1" w:rsidRDefault="005035B1" w:rsidP="005035B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5035B1" w:rsidRDefault="005035B1" w:rsidP="005035B1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5035B1" w:rsidRDefault="005035B1" w:rsidP="005035B1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 saberes previos)</w:t>
            </w:r>
          </w:p>
          <w:p w:rsidR="005035B1" w:rsidRP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 w:rsidRPr="005035B1">
              <w:rPr>
                <w:rFonts w:cs="Arial"/>
              </w:rPr>
              <w:t>Foros, chat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D3" w:rsidRPr="00023D0D" w:rsidRDefault="000C1CD3" w:rsidP="000C1CD3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023D0D">
              <w:rPr>
                <w:rFonts w:eastAsia="Times New Roman" w:cs="Arial"/>
                <w:iCs/>
                <w:lang w:eastAsia="es-ES"/>
              </w:rPr>
              <w:t>Reconoce y e</w:t>
            </w:r>
            <w:r w:rsidR="00823A1D">
              <w:rPr>
                <w:rFonts w:eastAsia="Times New Roman" w:cs="Arial"/>
                <w:iCs/>
                <w:lang w:eastAsia="es-ES"/>
              </w:rPr>
              <w:t>xplica las necesidades del agua.</w:t>
            </w:r>
          </w:p>
          <w:p w:rsidR="005035B1" w:rsidRPr="00CE7D4B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</w:p>
        </w:tc>
      </w:tr>
      <w:tr w:rsidR="005035B1" w:rsidRPr="006D6A02" w:rsidTr="005035B1">
        <w:trPr>
          <w:gridAfter w:val="12"/>
          <w:wAfter w:w="17439" w:type="dxa"/>
          <w:trHeight w:val="10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CE7D4B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B1" w:rsidRPr="002C41CB" w:rsidRDefault="005035B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6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F136A0" w:rsidRDefault="005035B1" w:rsidP="00F136A0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D50B61">
              <w:rPr>
                <w:sz w:val="24"/>
                <w:szCs w:val="24"/>
              </w:rPr>
              <w:t xml:space="preserve">Carbohidratos.  Valor nutricional y energético. Metabolismo y requerimientos. </w:t>
            </w:r>
            <w:r>
              <w:rPr>
                <w:sz w:val="24"/>
                <w:szCs w:val="24"/>
              </w:rPr>
              <w:t>Fibra</w:t>
            </w:r>
            <w:r w:rsidR="0047644A">
              <w:rPr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342CE1" w:rsidRDefault="005035B1" w:rsidP="00342CE1">
            <w:pPr>
              <w:rPr>
                <w:rFonts w:eastAsia="Times New Roman"/>
                <w:lang w:eastAsia="es-PE"/>
              </w:rPr>
            </w:pPr>
            <w:r>
              <w:rPr>
                <w:sz w:val="24"/>
                <w:szCs w:val="24"/>
              </w:rPr>
              <w:t xml:space="preserve">Determina la </w:t>
            </w:r>
            <w:r w:rsidRPr="00D50B61">
              <w:rPr>
                <w:sz w:val="24"/>
                <w:szCs w:val="24"/>
              </w:rPr>
              <w:t>distribución de agua corporal en el hombre</w:t>
            </w:r>
            <w:r w:rsidR="0047644A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Comparte en clase sus puntos de vista sobre el tema tratado.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CE7D4B">
            <w:pPr>
              <w:spacing w:after="0" w:line="240" w:lineRule="auto"/>
              <w:ind w:right="-70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6D6A02" w:rsidRDefault="000C1CD3" w:rsidP="00E00E49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023D0D">
              <w:rPr>
                <w:rFonts w:eastAsia="Times New Roman" w:cs="Arial"/>
                <w:iCs/>
                <w:lang w:eastAsia="es-ES"/>
              </w:rPr>
              <w:t>Explica la digestión de carbohidratos</w:t>
            </w:r>
            <w:r w:rsidR="00823A1D">
              <w:rPr>
                <w:rFonts w:eastAsia="Times New Roman" w:cs="Arial"/>
                <w:iCs/>
                <w:lang w:eastAsia="es-ES"/>
              </w:rPr>
              <w:t>.</w:t>
            </w:r>
            <w:r w:rsidRPr="006D6A02">
              <w:rPr>
                <w:rFonts w:eastAsia="Times New Roman" w:cs="Arial"/>
                <w:iCs/>
                <w:lang w:eastAsia="es-ES"/>
              </w:rPr>
              <w:t xml:space="preserve"> </w:t>
            </w:r>
          </w:p>
        </w:tc>
      </w:tr>
      <w:tr w:rsidR="005035B1" w:rsidRPr="006D6A02" w:rsidTr="005035B1">
        <w:trPr>
          <w:gridAfter w:val="12"/>
          <w:wAfter w:w="17439" w:type="dxa"/>
          <w:trHeight w:val="6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6D6A0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B1" w:rsidRPr="002C41CB" w:rsidRDefault="005035B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F136A0" w:rsidRDefault="005035B1" w:rsidP="00F136A0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D50B61">
              <w:rPr>
                <w:sz w:val="24"/>
                <w:szCs w:val="24"/>
              </w:rPr>
              <w:t>Las grasas en la nutrición humana. Valor nutricional y energético. Metabolismo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342CE1" w:rsidRDefault="005035B1" w:rsidP="00342CE1">
            <w:pPr>
              <w:spacing w:after="0" w:line="240" w:lineRule="auto"/>
              <w:rPr>
                <w:rFonts w:eastAsia="Times New Roman"/>
                <w:lang w:eastAsia="es-PE"/>
              </w:rPr>
            </w:pPr>
            <w:r>
              <w:rPr>
                <w:sz w:val="24"/>
                <w:szCs w:val="24"/>
              </w:rPr>
              <w:t xml:space="preserve">Determina la </w:t>
            </w:r>
            <w:r w:rsidRPr="00D50B61">
              <w:rPr>
                <w:sz w:val="24"/>
                <w:szCs w:val="24"/>
              </w:rPr>
              <w:t>Inges</w:t>
            </w:r>
            <w:r>
              <w:rPr>
                <w:sz w:val="24"/>
                <w:szCs w:val="24"/>
              </w:rPr>
              <w:t xml:space="preserve">ta total de nutrientes y calcula </w:t>
            </w:r>
            <w:r w:rsidRPr="00D50B61">
              <w:rPr>
                <w:sz w:val="24"/>
                <w:szCs w:val="24"/>
              </w:rPr>
              <w:t>el consumo e</w:t>
            </w:r>
            <w:r>
              <w:rPr>
                <w:sz w:val="24"/>
                <w:szCs w:val="24"/>
              </w:rPr>
              <w:t>nergético de una persona</w:t>
            </w:r>
            <w:r w:rsidR="0047644A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933A33">
            <w:pPr>
              <w:spacing w:after="0" w:line="240" w:lineRule="auto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Participa activamente  en el desarrollo del tema</w:t>
            </w:r>
            <w:r w:rsidR="0047644A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5B1" w:rsidRPr="00CE7D4B" w:rsidRDefault="005035B1" w:rsidP="00CE7D4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6D6A02" w:rsidRDefault="000C1CD3" w:rsidP="00E00E49">
            <w:pPr>
              <w:spacing w:after="0" w:line="360" w:lineRule="auto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Explica la digestión de grasas</w:t>
            </w:r>
            <w:r w:rsidR="00823A1D">
              <w:rPr>
                <w:rFonts w:eastAsia="Times New Roman" w:cstheme="minorHAnsi"/>
                <w:iCs/>
                <w:lang w:eastAsia="es-ES"/>
              </w:rPr>
              <w:t>.</w:t>
            </w:r>
          </w:p>
        </w:tc>
      </w:tr>
      <w:tr w:rsidR="005035B1" w:rsidRPr="000757DE" w:rsidTr="005035B1">
        <w:trPr>
          <w:gridAfter w:val="12"/>
          <w:wAfter w:w="17439" w:type="dxa"/>
          <w:trHeight w:val="6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6D6A02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B1" w:rsidRPr="002C41CB" w:rsidRDefault="005035B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2C41CB" w:rsidRDefault="005035B1" w:rsidP="003221A0">
            <w:pPr>
              <w:pStyle w:val="Prrafodelista"/>
              <w:spacing w:after="0" w:line="240" w:lineRule="auto"/>
              <w:ind w:left="143"/>
              <w:jc w:val="both"/>
              <w:rPr>
                <w:rFonts w:eastAsia="Times New Roman"/>
                <w:lang w:eastAsia="es-PE"/>
              </w:rPr>
            </w:pPr>
            <w:r w:rsidRPr="00D50B61">
              <w:rPr>
                <w:sz w:val="24"/>
                <w:szCs w:val="24"/>
              </w:rPr>
              <w:t>Las proteínas en la nutrición humana. Metabolismo y requerimientos</w:t>
            </w:r>
            <w:r w:rsidR="0047644A">
              <w:rPr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FB6AF4" w:rsidRDefault="005035B1" w:rsidP="00FB6AF4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 </w:t>
            </w:r>
            <w:r w:rsidR="0047644A">
              <w:rPr>
                <w:rFonts w:eastAsia="Times New Roman"/>
                <w:lang w:eastAsia="es-PE"/>
              </w:rPr>
              <w:t>Sigue el procedimiento anterior.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Participa en forma colaborativa en clase. 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D3" w:rsidRPr="00023D0D" w:rsidRDefault="000C1CD3" w:rsidP="000C1CD3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023D0D">
              <w:rPr>
                <w:rFonts w:eastAsia="Times New Roman" w:cs="Arial"/>
                <w:iCs/>
                <w:sz w:val="20"/>
                <w:szCs w:val="20"/>
                <w:lang w:eastAsia="es-ES"/>
              </w:rPr>
              <w:t>Explica la  digestión de proteínas</w:t>
            </w:r>
            <w:r w:rsidR="00823A1D">
              <w:rPr>
                <w:rFonts w:eastAsia="Times New Roman" w:cs="Arial"/>
                <w:iCs/>
                <w:sz w:val="20"/>
                <w:szCs w:val="20"/>
                <w:lang w:eastAsia="es-ES"/>
              </w:rPr>
              <w:t>.</w:t>
            </w:r>
          </w:p>
          <w:p w:rsidR="005035B1" w:rsidRPr="00933A33" w:rsidRDefault="005035B1" w:rsidP="000C1CD3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</w:p>
        </w:tc>
      </w:tr>
      <w:tr w:rsidR="005035B1" w:rsidRPr="002C41CB" w:rsidTr="005035B1">
        <w:trPr>
          <w:trHeight w:val="23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5B1" w:rsidRPr="00933A33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5B1" w:rsidRPr="00933A33" w:rsidRDefault="005035B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0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5B1" w:rsidRPr="002C41CB" w:rsidRDefault="005035B1" w:rsidP="002C41C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356" w:type="dxa"/>
            <w:gridSpan w:val="2"/>
          </w:tcPr>
          <w:p w:rsidR="005035B1" w:rsidRPr="002C41CB" w:rsidRDefault="005035B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4"/>
          </w:tcPr>
          <w:p w:rsidR="005035B1" w:rsidRPr="002C41CB" w:rsidRDefault="005035B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6" w:type="dxa"/>
            <w:gridSpan w:val="2"/>
          </w:tcPr>
          <w:p w:rsidR="005035B1" w:rsidRPr="002C41CB" w:rsidRDefault="005035B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70" w:type="dxa"/>
            <w:gridSpan w:val="4"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5035B1" w:rsidRPr="002C41CB" w:rsidTr="005035B1">
        <w:trPr>
          <w:gridAfter w:val="2"/>
          <w:wAfter w:w="2126" w:type="dxa"/>
          <w:trHeight w:val="2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2C41CB" w:rsidRDefault="005035B1" w:rsidP="006D6A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2C41CB" w:rsidRDefault="005035B1" w:rsidP="006D6A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5B1" w:rsidRPr="002C41CB" w:rsidRDefault="005035B1" w:rsidP="006D6A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56" w:type="dxa"/>
            <w:gridSpan w:val="4"/>
          </w:tcPr>
          <w:p w:rsidR="005035B1" w:rsidRPr="002C41CB" w:rsidRDefault="005035B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7" w:type="dxa"/>
            <w:gridSpan w:val="6"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5035B1" w:rsidRPr="002C41CB" w:rsidTr="005035B1">
        <w:trPr>
          <w:gridAfter w:val="2"/>
          <w:wAfter w:w="2126" w:type="dxa"/>
          <w:trHeight w:val="12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01505A">
              <w:rPr>
                <w:rFonts w:eastAsia="Times New Roman"/>
                <w:color w:val="000000"/>
                <w:lang w:eastAsia="es-PE"/>
              </w:rPr>
              <w:t>Cuestionarios</w:t>
            </w:r>
          </w:p>
          <w:p w:rsidR="005035B1" w:rsidRDefault="005035B1" w:rsidP="00EC54B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5035B1" w:rsidRPr="005035B1" w:rsidRDefault="005035B1" w:rsidP="00EC54B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5035B1" w:rsidRPr="00C340DF" w:rsidRDefault="005035B1" w:rsidP="00EC54B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5035B1" w:rsidRPr="00C340DF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5B1" w:rsidRPr="00C340DF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</w:tc>
        <w:tc>
          <w:tcPr>
            <w:tcW w:w="7656" w:type="dxa"/>
            <w:gridSpan w:val="4"/>
          </w:tcPr>
          <w:p w:rsidR="005035B1" w:rsidRPr="006D6A02" w:rsidRDefault="005035B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7" w:type="dxa"/>
            <w:gridSpan w:val="6"/>
          </w:tcPr>
          <w:p w:rsidR="005035B1" w:rsidRPr="002C41CB" w:rsidRDefault="005035B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5035B1" w:rsidRPr="0041553D" w:rsidTr="005035B1">
        <w:trPr>
          <w:gridAfter w:val="12"/>
          <w:wAfter w:w="17439" w:type="dxa"/>
          <w:trHeight w:val="4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5B1" w:rsidRPr="00CA196F" w:rsidRDefault="005035B1" w:rsidP="00A05E7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Unidad III:</w:t>
            </w:r>
            <w:r w:rsidRPr="00A05E7C">
              <w:t xml:space="preserve"> </w:t>
            </w:r>
            <w:r w:rsidRPr="00A05E7C">
              <w:rPr>
                <w:rFonts w:eastAsia="Times New Roman"/>
                <w:b/>
                <w:i/>
                <w:color w:val="000000"/>
                <w:lang w:eastAsia="es-PE"/>
              </w:rPr>
              <w:t>Evaluación nutricional de alimentos</w:t>
            </w:r>
          </w:p>
        </w:tc>
        <w:tc>
          <w:tcPr>
            <w:tcW w:w="12479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35B1" w:rsidRPr="00C83EE3" w:rsidRDefault="005035B1" w:rsidP="00E2068C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 w:rsidRPr="00C83EE3">
              <w:rPr>
                <w:rFonts w:eastAsia="Times New Roman"/>
                <w:b/>
                <w:i/>
                <w:color w:val="000000"/>
                <w:lang w:eastAsia="es-PE"/>
              </w:rPr>
              <w:t>CAPACIDAD DE LA UNIDAD III</w:t>
            </w:r>
            <w:r w:rsidR="007040FF" w:rsidRPr="00A05E7C">
              <w:rPr>
                <w:rFonts w:eastAsia="Times New Roman"/>
                <w:b/>
                <w:color w:val="000000"/>
                <w:lang w:eastAsia="es-PE"/>
              </w:rPr>
              <w:t>: Explica</w:t>
            </w:r>
            <w:r w:rsidR="00E2068C">
              <w:rPr>
                <w:b/>
              </w:rPr>
              <w:t xml:space="preserve"> y analiza aspectos fundamentales de la importancia de las vitaminas, minerales y digestión de alimentos</w:t>
            </w:r>
            <w:r w:rsidR="007040FF">
              <w:rPr>
                <w:b/>
              </w:rPr>
              <w:t>.</w:t>
            </w:r>
          </w:p>
        </w:tc>
      </w:tr>
      <w:tr w:rsidR="005035B1" w:rsidRPr="0041553D" w:rsidTr="005035B1">
        <w:trPr>
          <w:gridAfter w:val="12"/>
          <w:wAfter w:w="17439" w:type="dxa"/>
          <w:trHeight w:val="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41553D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47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5B1" w:rsidRPr="0041553D" w:rsidRDefault="005035B1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5035B1" w:rsidRPr="00F1735B" w:rsidTr="005035B1">
        <w:trPr>
          <w:gridAfter w:val="12"/>
          <w:wAfter w:w="17439" w:type="dxa"/>
          <w:trHeight w:val="5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41553D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5B1" w:rsidRPr="0041553D" w:rsidRDefault="005035B1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PE"/>
              </w:rPr>
            </w:pPr>
            <w:r w:rsidRPr="00835578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75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5035B1" w:rsidRPr="00F1735B" w:rsidTr="005035B1">
        <w:trPr>
          <w:gridAfter w:val="12"/>
          <w:wAfter w:w="17439" w:type="dxa"/>
          <w:trHeight w:val="3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41553D" w:rsidRDefault="005035B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1" w:rsidRPr="0041553D" w:rsidRDefault="005035B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1" w:rsidRPr="00F1735B" w:rsidRDefault="005035B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1" w:rsidRPr="00F1735B" w:rsidRDefault="005035B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</w:tr>
      <w:tr w:rsidR="005035B1" w:rsidRPr="00473CFF" w:rsidTr="005035B1">
        <w:trPr>
          <w:gridAfter w:val="12"/>
          <w:wAfter w:w="17439" w:type="dxa"/>
          <w:trHeight w:val="9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F1735B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F1735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9</w:t>
            </w:r>
          </w:p>
          <w:p w:rsidR="005035B1" w:rsidRPr="00F1735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5035B1" w:rsidRPr="00F1735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5035B1" w:rsidRPr="00F1735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EA2301" w:rsidRDefault="005035B1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EA2301">
              <w:rPr>
                <w:rFonts w:eastAsia="Times New Roman"/>
                <w:lang w:eastAsia="es-PE"/>
              </w:rPr>
              <w:t>Importancia de las vitaminas y minerales en la nutrición humana.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EA2301" w:rsidRDefault="005035B1" w:rsidP="004E6B31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6" w:hanging="289"/>
              <w:rPr>
                <w:rFonts w:eastAsia="Times New Roman"/>
                <w:lang w:eastAsia="es-PE"/>
              </w:rPr>
            </w:pPr>
            <w:r w:rsidRPr="00EA2301">
              <w:rPr>
                <w:rFonts w:eastAsia="Times New Roman"/>
                <w:lang w:eastAsia="es-PE"/>
              </w:rPr>
              <w:t>Conoce y comprende un artículo científico de eval</w:t>
            </w:r>
            <w:r w:rsidR="0047644A">
              <w:rPr>
                <w:rFonts w:eastAsia="Times New Roman"/>
                <w:lang w:eastAsia="es-PE"/>
              </w:rPr>
              <w:t>uación nutricional de alimentos.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023D0D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Acepta las opinion</w:t>
            </w:r>
            <w:r>
              <w:rPr>
                <w:rFonts w:eastAsia="Times New Roman"/>
                <w:lang w:eastAsia="es-PE"/>
              </w:rPr>
              <w:t>e</w:t>
            </w:r>
            <w:r w:rsidRPr="00933A33">
              <w:rPr>
                <w:rFonts w:eastAsia="Times New Roman"/>
                <w:lang w:eastAsia="es-PE"/>
              </w:rPr>
              <w:t>s de sus compañeros en clase.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35B1" w:rsidRDefault="005035B1" w:rsidP="005035B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Expositiva(Docente/ alumno )</w:t>
            </w:r>
          </w:p>
          <w:p w:rsidR="005035B1" w:rsidRPr="007E2C67" w:rsidRDefault="005035B1" w:rsidP="004E6B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5035B1" w:rsidRDefault="005035B1" w:rsidP="005035B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5035B1" w:rsidRDefault="005035B1" w:rsidP="005035B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Chat</w:t>
            </w:r>
          </w:p>
          <w:p w:rsidR="005035B1" w:rsidRDefault="00E2068C" w:rsidP="005035B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5035B1" w:rsidRDefault="005035B1" w:rsidP="005035B1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5035B1" w:rsidRDefault="005035B1" w:rsidP="005035B1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 saberes previos)</w:t>
            </w:r>
          </w:p>
          <w:p w:rsidR="005035B1" w:rsidRPr="00E2068C" w:rsidRDefault="005035B1" w:rsidP="00E2068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 w:rsidRPr="00E2068C">
              <w:rPr>
                <w:rFonts w:cs="Arial"/>
              </w:rPr>
              <w:t>Foros, chat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D3" w:rsidRPr="00023D0D" w:rsidRDefault="000C1CD3" w:rsidP="000C1CD3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023D0D">
              <w:rPr>
                <w:rFonts w:eastAsia="Times New Roman" w:cs="Arial"/>
                <w:iCs/>
                <w:sz w:val="20"/>
                <w:szCs w:val="20"/>
                <w:lang w:eastAsia="es-ES"/>
              </w:rPr>
              <w:t>Explica la importancia de vitamin</w:t>
            </w:r>
            <w:r w:rsidR="00823A1D">
              <w:rPr>
                <w:rFonts w:eastAsia="Times New Roman" w:cs="Arial"/>
                <w:iCs/>
                <w:sz w:val="20"/>
                <w:szCs w:val="20"/>
                <w:lang w:eastAsia="es-ES"/>
              </w:rPr>
              <w:t>as y minerales en la nutrición.</w:t>
            </w:r>
          </w:p>
          <w:p w:rsidR="000C1CD3" w:rsidRPr="00835578" w:rsidRDefault="000C1CD3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</w:tc>
      </w:tr>
      <w:tr w:rsidR="005035B1" w:rsidRPr="00473CFF" w:rsidTr="005035B1">
        <w:trPr>
          <w:gridAfter w:val="12"/>
          <w:wAfter w:w="17439" w:type="dxa"/>
          <w:trHeight w:val="10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473CFF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D3" w:rsidRPr="00EA2301" w:rsidRDefault="005035B1" w:rsidP="000C1CD3">
            <w:pPr>
              <w:rPr>
                <w:rFonts w:eastAsia="Times New Roman"/>
                <w:lang w:eastAsia="es-PE"/>
              </w:rPr>
            </w:pPr>
            <w:r w:rsidRPr="00EA2301">
              <w:rPr>
                <w:rFonts w:eastAsia="Times New Roman"/>
                <w:lang w:eastAsia="es-PE"/>
              </w:rPr>
              <w:t xml:space="preserve"> Vitamina</w:t>
            </w:r>
            <w:r w:rsidR="000C1CD3">
              <w:rPr>
                <w:rFonts w:eastAsia="Times New Roman"/>
                <w:lang w:eastAsia="es-PE"/>
              </w:rPr>
              <w:t>s hidrosolubles y liposolubles</w:t>
            </w:r>
            <w:r w:rsidR="0047644A">
              <w:rPr>
                <w:rFonts w:eastAsia="Times New Roman"/>
                <w:lang w:eastAsia="es-PE"/>
              </w:rPr>
              <w:t xml:space="preserve"> e minerales.</w:t>
            </w:r>
          </w:p>
          <w:p w:rsidR="005035B1" w:rsidRPr="00EA2301" w:rsidRDefault="005035B1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EA2301" w:rsidRDefault="00EA2301" w:rsidP="00EA2301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Conoce y comprende la</w:t>
            </w:r>
            <w:r w:rsidR="00957078">
              <w:rPr>
                <w:rFonts w:eastAsia="Times New Roman"/>
                <w:lang w:eastAsia="es-PE"/>
              </w:rPr>
              <w:t xml:space="preserve"> </w:t>
            </w:r>
            <w:r>
              <w:rPr>
                <w:rFonts w:eastAsia="Times New Roman"/>
                <w:lang w:eastAsia="es-PE"/>
              </w:rPr>
              <w:t>importancia de las vitaminas hidrosolubles y liposolubles e minerales.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Comparte en clase sus puntos de vista sobre el tema tratado.</w:t>
            </w:r>
          </w:p>
        </w:tc>
        <w:tc>
          <w:tcPr>
            <w:tcW w:w="241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023D0D">
            <w:pPr>
              <w:spacing w:after="0" w:line="240" w:lineRule="auto"/>
              <w:ind w:right="-70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023D0D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023D0D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Explica la importancia de vitaminas </w:t>
            </w:r>
            <w:r w:rsidR="000C1CD3">
              <w:rPr>
                <w:rFonts w:eastAsia="Times New Roman" w:cs="Arial"/>
                <w:iCs/>
                <w:sz w:val="20"/>
                <w:szCs w:val="20"/>
                <w:lang w:eastAsia="es-ES"/>
              </w:rPr>
              <w:t>hidrosolubles y liposolubles e minerales</w:t>
            </w:r>
            <w:r w:rsidR="00823A1D">
              <w:rPr>
                <w:rFonts w:eastAsia="Times New Roman" w:cs="Arial"/>
                <w:iCs/>
                <w:sz w:val="20"/>
                <w:szCs w:val="20"/>
                <w:lang w:eastAsia="es-ES"/>
              </w:rPr>
              <w:t>.</w:t>
            </w:r>
          </w:p>
          <w:p w:rsidR="005035B1" w:rsidRPr="00835578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</w:tc>
      </w:tr>
      <w:tr w:rsidR="005035B1" w:rsidRPr="000757DE" w:rsidTr="005035B1">
        <w:trPr>
          <w:gridAfter w:val="12"/>
          <w:wAfter w:w="17439" w:type="dxa"/>
          <w:trHeight w:val="10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473CFF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EA2301" w:rsidRDefault="00EA2301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Digestión de los alimentos y adsorción de nutrientes</w:t>
            </w:r>
            <w:r w:rsidR="0047644A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01" w:rsidRPr="00EA2301" w:rsidRDefault="00EA2301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Resume el proceso de la digestión de los alimentos y adsorción de nutrientes</w:t>
            </w:r>
            <w:r w:rsidR="0047644A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Participa activamente  en el desarrollo del tema</w:t>
            </w:r>
            <w:r w:rsidR="0047644A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241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5B1" w:rsidRPr="00CE7D4B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023D0D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023D0D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Explica la </w:t>
            </w:r>
            <w:r w:rsidR="00EA2301">
              <w:rPr>
                <w:rFonts w:eastAsia="Times New Roman" w:cs="Arial"/>
                <w:iCs/>
                <w:sz w:val="20"/>
                <w:szCs w:val="20"/>
                <w:lang w:eastAsia="es-ES"/>
              </w:rPr>
              <w:t>di</w:t>
            </w:r>
            <w:r w:rsidR="00823A1D">
              <w:rPr>
                <w:rFonts w:eastAsia="Times New Roman" w:cs="Arial"/>
                <w:iCs/>
                <w:sz w:val="20"/>
                <w:szCs w:val="20"/>
                <w:lang w:eastAsia="es-ES"/>
              </w:rPr>
              <w:t>gestión de alimentos.</w:t>
            </w:r>
          </w:p>
          <w:p w:rsidR="005035B1" w:rsidRPr="00835578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</w:tc>
      </w:tr>
      <w:tr w:rsidR="005035B1" w:rsidRPr="000757DE" w:rsidTr="005035B1">
        <w:trPr>
          <w:gridAfter w:val="12"/>
          <w:wAfter w:w="17439" w:type="dxa"/>
          <w:trHeight w:val="83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473CFF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EA2301" w:rsidRDefault="00EA2301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Fue</w:t>
            </w:r>
            <w:r w:rsidR="0047644A">
              <w:rPr>
                <w:rFonts w:eastAsia="Times New Roman"/>
                <w:lang w:eastAsia="es-PE"/>
              </w:rPr>
              <w:t>ntes alimentarias de nutrientes.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EA2301" w:rsidRDefault="00EA2301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Distinguir las fuentes alim</w:t>
            </w:r>
            <w:r w:rsidR="0047644A">
              <w:rPr>
                <w:rFonts w:eastAsia="Times New Roman"/>
                <w:lang w:eastAsia="es-PE"/>
              </w:rPr>
              <w:t>entarias de diversos nutrientes.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Participa en forma colaborativa en clase. </w:t>
            </w:r>
          </w:p>
        </w:tc>
        <w:tc>
          <w:tcPr>
            <w:tcW w:w="241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835578" w:rsidRDefault="005B3069" w:rsidP="005B306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Evalúa</w:t>
            </w:r>
            <w:r w:rsidR="005035B1" w:rsidRPr="00023D0D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la calidad 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de fuente de nutrientes</w:t>
            </w:r>
            <w:r w:rsidR="00823A1D">
              <w:rPr>
                <w:rFonts w:eastAsia="Times New Roman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5035B1" w:rsidRPr="002C41CB" w:rsidTr="005035B1">
        <w:trPr>
          <w:trHeight w:val="45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5B1" w:rsidRPr="0047716D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5B1" w:rsidRPr="0047716D" w:rsidRDefault="005035B1" w:rsidP="00023D0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0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5B1" w:rsidRPr="002C41CB" w:rsidRDefault="005035B1" w:rsidP="00023D0D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356" w:type="dxa"/>
            <w:gridSpan w:val="2"/>
          </w:tcPr>
          <w:p w:rsidR="005035B1" w:rsidRPr="002C41CB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4"/>
          </w:tcPr>
          <w:p w:rsidR="005035B1" w:rsidRPr="002C41CB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6" w:type="dxa"/>
            <w:gridSpan w:val="2"/>
          </w:tcPr>
          <w:p w:rsidR="005035B1" w:rsidRPr="002C41CB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70" w:type="dxa"/>
            <w:gridSpan w:val="4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5035B1" w:rsidRPr="002C41CB" w:rsidTr="005035B1">
        <w:trPr>
          <w:gridAfter w:val="2"/>
          <w:wAfter w:w="2126" w:type="dxa"/>
          <w:trHeight w:val="2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56" w:type="dxa"/>
            <w:gridSpan w:val="4"/>
          </w:tcPr>
          <w:p w:rsidR="005035B1" w:rsidRPr="002C41CB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7" w:type="dxa"/>
            <w:gridSpan w:val="6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5035B1" w:rsidRPr="002C41CB" w:rsidTr="004E6B31">
        <w:trPr>
          <w:gridAfter w:val="2"/>
          <w:wAfter w:w="2126" w:type="dxa"/>
          <w:trHeight w:val="2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01505A">
              <w:rPr>
                <w:rFonts w:eastAsia="Times New Roman"/>
                <w:color w:val="000000"/>
                <w:lang w:eastAsia="es-PE"/>
              </w:rPr>
              <w:t>Cuestionarios</w:t>
            </w:r>
          </w:p>
          <w:p w:rsidR="005035B1" w:rsidRDefault="005035B1" w:rsidP="00EC54B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5035B1" w:rsidRDefault="005035B1" w:rsidP="00EC54B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5035B1" w:rsidRPr="005035B1" w:rsidRDefault="005035B1" w:rsidP="00EC54B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5035B1" w:rsidRPr="00C340DF" w:rsidRDefault="005035B1" w:rsidP="00EC54B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5035B1" w:rsidRPr="00C340DF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5B1" w:rsidRPr="00C340DF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</w:tc>
        <w:tc>
          <w:tcPr>
            <w:tcW w:w="7656" w:type="dxa"/>
            <w:gridSpan w:val="4"/>
          </w:tcPr>
          <w:p w:rsidR="005035B1" w:rsidRPr="00835578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7" w:type="dxa"/>
            <w:gridSpan w:val="6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5035B1" w:rsidRPr="00835578" w:rsidTr="004E6B31">
        <w:trPr>
          <w:gridAfter w:val="12"/>
          <w:wAfter w:w="17439" w:type="dxa"/>
          <w:trHeight w:val="4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5B1" w:rsidRDefault="005035B1" w:rsidP="00023D0D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5035B1" w:rsidRPr="007B5247" w:rsidRDefault="005035B1" w:rsidP="00023D0D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t>Unidad IV:</w:t>
            </w:r>
            <w:r w:rsidRPr="00FB754C">
              <w:rPr>
                <w:rFonts w:eastAsia="Times New Roman" w:cstheme="minorHAnsi"/>
                <w:color w:val="000000"/>
                <w:lang w:eastAsia="es-PE"/>
              </w:rPr>
              <w:t xml:space="preserve"> </w:t>
            </w:r>
            <w:r w:rsidRPr="00FB754C">
              <w:rPr>
                <w:rFonts w:eastAsia="Times New Roman"/>
                <w:b/>
                <w:i/>
                <w:color w:val="000000"/>
                <w:lang w:eastAsia="es-PE"/>
              </w:rPr>
              <w:t>Anti nutrientes en alimentos y Efecto de la Tecnología en el valor nutricional de alimentos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</w:p>
          <w:p w:rsidR="005035B1" w:rsidRPr="00CA196F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47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35B1" w:rsidRPr="00835578" w:rsidRDefault="005035B1" w:rsidP="00023D0D">
            <w:pPr>
              <w:pStyle w:val="Prrafodelista"/>
              <w:spacing w:line="276" w:lineRule="auto"/>
              <w:ind w:left="0"/>
              <w:jc w:val="both"/>
              <w:rPr>
                <w:b/>
                <w:color w:val="000000"/>
              </w:rPr>
            </w:pPr>
            <w:r w:rsidRPr="0083557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IV</w:t>
            </w:r>
            <w:r w:rsidRPr="00FB754C">
              <w:rPr>
                <w:rFonts w:eastAsia="Times New Roman"/>
                <w:b/>
                <w:i/>
                <w:color w:val="000000"/>
                <w:lang w:eastAsia="es-PE"/>
              </w:rPr>
              <w:t xml:space="preserve">: </w:t>
            </w:r>
            <w:r w:rsidRPr="00FB754C">
              <w:rPr>
                <w:b/>
                <w:i/>
              </w:rPr>
              <w:t>Identifica que anti nutrientes hay en los alimentos y formas de neutralizarlos y el efecto de la tecnología alimentaria en el valor nutricional de los alimentos.</w:t>
            </w:r>
            <w:r w:rsidRPr="00EA571E">
              <w:t xml:space="preserve"> </w:t>
            </w:r>
          </w:p>
        </w:tc>
      </w:tr>
      <w:tr w:rsidR="005035B1" w:rsidRPr="00835578" w:rsidTr="004E6B31">
        <w:trPr>
          <w:gridAfter w:val="12"/>
          <w:wAfter w:w="17439" w:type="dxa"/>
          <w:trHeight w:val="7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1" w:rsidRPr="00835578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4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5B1" w:rsidRPr="00835578" w:rsidRDefault="005035B1" w:rsidP="00023D0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5035B1" w:rsidRPr="00F1735B" w:rsidTr="004E6B31">
        <w:trPr>
          <w:gridAfter w:val="12"/>
          <w:wAfter w:w="17439" w:type="dxa"/>
          <w:trHeight w:val="51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1" w:rsidRPr="00835578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5B1" w:rsidRPr="00835578" w:rsidRDefault="005035B1" w:rsidP="00023D0D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PE"/>
              </w:rPr>
            </w:pPr>
            <w:r w:rsidRPr="00EA571E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7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25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5035B1" w:rsidRPr="00F1735B" w:rsidTr="004E6B31">
        <w:trPr>
          <w:gridAfter w:val="12"/>
          <w:wAfter w:w="17439" w:type="dxa"/>
          <w:trHeight w:val="3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1" w:rsidRPr="00835578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1" w:rsidRPr="00835578" w:rsidRDefault="005035B1" w:rsidP="00023D0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1" w:rsidRPr="00F1735B" w:rsidRDefault="005035B1" w:rsidP="00023D0D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5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1" w:rsidRPr="00F1735B" w:rsidRDefault="005035B1" w:rsidP="00023D0D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</w:tr>
      <w:tr w:rsidR="005035B1" w:rsidRPr="00BD0C5A" w:rsidTr="004E6B31">
        <w:trPr>
          <w:gridAfter w:val="12"/>
          <w:wAfter w:w="17439" w:type="dxa"/>
          <w:trHeight w:val="60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1" w:rsidRPr="00F1735B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1" w:rsidRPr="00F1735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13</w:t>
            </w:r>
          </w:p>
          <w:p w:rsidR="005035B1" w:rsidRPr="00F1735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5035B1" w:rsidRPr="00F1735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5035B1" w:rsidRPr="00F1735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7B5247" w:rsidRDefault="00C57499" w:rsidP="00305F16">
            <w:pPr>
              <w:spacing w:after="0" w:line="240" w:lineRule="auto"/>
              <w:jc w:val="both"/>
              <w:rPr>
                <w:rFonts w:eastAsia="Times New Roman"/>
                <w:lang w:val="es-MX" w:eastAsia="es-PE"/>
              </w:rPr>
            </w:pPr>
            <w:r>
              <w:rPr>
                <w:sz w:val="24"/>
                <w:szCs w:val="24"/>
              </w:rPr>
              <w:t>Factores anti nutrientes</w:t>
            </w:r>
            <w:r w:rsidR="005035B1" w:rsidRPr="00D50B61">
              <w:rPr>
                <w:sz w:val="24"/>
                <w:szCs w:val="24"/>
              </w:rPr>
              <w:t xml:space="preserve"> en los alimentos. 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256FAF" w:rsidRDefault="005035B1" w:rsidP="004E6B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Reconoce a los anti nutrientes a través de proyección de video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023D0D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Acepta las opinion</w:t>
            </w:r>
            <w:r>
              <w:rPr>
                <w:rFonts w:eastAsia="Times New Roman"/>
                <w:lang w:eastAsia="es-PE"/>
              </w:rPr>
              <w:t>e</w:t>
            </w:r>
            <w:r w:rsidRPr="00933A33">
              <w:rPr>
                <w:rFonts w:eastAsia="Times New Roman"/>
                <w:lang w:eastAsia="es-PE"/>
              </w:rPr>
              <w:t>s de sus compañeros en clase.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35B1" w:rsidRDefault="005035B1" w:rsidP="005035B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Expositiva(Docente/ alumno )</w:t>
            </w:r>
          </w:p>
          <w:p w:rsidR="005035B1" w:rsidRPr="007E2C67" w:rsidRDefault="005035B1" w:rsidP="004E6B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5035B1" w:rsidRDefault="005035B1" w:rsidP="005035B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5035B1" w:rsidRDefault="005035B1" w:rsidP="005035B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Chat</w:t>
            </w:r>
          </w:p>
          <w:p w:rsidR="005035B1" w:rsidRDefault="005035B1" w:rsidP="005035B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5035B1" w:rsidRDefault="005035B1" w:rsidP="005035B1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5035B1" w:rsidRDefault="005035B1" w:rsidP="005035B1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 saberes previos)</w:t>
            </w:r>
          </w:p>
          <w:p w:rsidR="005035B1" w:rsidRP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 w:rsidRPr="005035B1">
              <w:rPr>
                <w:rFonts w:cs="Arial"/>
              </w:rPr>
              <w:t>Foros, chat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16" w:rsidRPr="00023D0D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023D0D">
              <w:rPr>
                <w:rFonts w:eastAsia="Times New Roman" w:cs="Arial"/>
                <w:iCs/>
                <w:lang w:eastAsia="es-ES"/>
              </w:rPr>
              <w:t xml:space="preserve">Reconoce </w:t>
            </w:r>
            <w:r w:rsidR="00305F16">
              <w:rPr>
                <w:rFonts w:eastAsia="Times New Roman" w:cs="Arial"/>
                <w:iCs/>
                <w:lang w:eastAsia="es-ES"/>
              </w:rPr>
              <w:t>los</w:t>
            </w:r>
            <w:r w:rsidR="007040FF">
              <w:rPr>
                <w:rFonts w:eastAsia="Times New Roman" w:cs="Arial"/>
                <w:iCs/>
                <w:lang w:eastAsia="es-ES"/>
              </w:rPr>
              <w:t xml:space="preserve"> </w:t>
            </w:r>
            <w:r w:rsidR="00305F16" w:rsidRPr="00023D0D">
              <w:rPr>
                <w:rFonts w:eastAsia="Times New Roman" w:cs="Arial"/>
                <w:iCs/>
                <w:lang w:eastAsia="es-ES"/>
              </w:rPr>
              <w:t>anti nutrientes</w:t>
            </w:r>
            <w:r w:rsidR="00823A1D">
              <w:rPr>
                <w:rFonts w:eastAsia="Times New Roman" w:cs="Arial"/>
                <w:iCs/>
                <w:lang w:eastAsia="es-ES"/>
              </w:rPr>
              <w:t xml:space="preserve"> presentes en los alimentos.</w:t>
            </w:r>
          </w:p>
          <w:p w:rsidR="005035B1" w:rsidRPr="00BD0C5A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</w:p>
        </w:tc>
      </w:tr>
      <w:tr w:rsidR="005035B1" w:rsidRPr="00545958" w:rsidTr="004E6B31">
        <w:trPr>
          <w:gridAfter w:val="12"/>
          <w:wAfter w:w="17439" w:type="dxa"/>
          <w:trHeight w:val="5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1" w:rsidRPr="00BD0C5A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14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7B5247" w:rsidRDefault="005035B1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Efecto de la tecnología en </w:t>
            </w:r>
            <w:r w:rsidR="0047644A">
              <w:rPr>
                <w:rFonts w:eastAsia="Times New Roman"/>
                <w:lang w:eastAsia="es-PE"/>
              </w:rPr>
              <w:t>el valor nutritivo de alimentos.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256FAF" w:rsidRDefault="005035B1" w:rsidP="004E6B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Realiza efecto tecnológico sencillo y explica valor nutritivo</w:t>
            </w:r>
            <w:r w:rsidR="0047644A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Comparte en clase sus puntos de vista sobre el tema tratado.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023D0D">
            <w:pPr>
              <w:spacing w:after="0" w:line="240" w:lineRule="auto"/>
              <w:ind w:right="-70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16" w:rsidRDefault="00305F16" w:rsidP="00305F16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023D0D">
              <w:rPr>
                <w:rFonts w:eastAsia="Times New Roman" w:cs="Arial"/>
                <w:iCs/>
                <w:lang w:eastAsia="es-ES"/>
              </w:rPr>
              <w:t>Reconoce el efecto de las diferentes tecn</w:t>
            </w:r>
            <w:r w:rsidR="00823A1D">
              <w:rPr>
                <w:rFonts w:eastAsia="Times New Roman" w:cs="Arial"/>
                <w:iCs/>
                <w:lang w:eastAsia="es-ES"/>
              </w:rPr>
              <w:t>ologías en el valor nutricional.</w:t>
            </w:r>
          </w:p>
          <w:p w:rsidR="005035B1" w:rsidRPr="00545958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</w:p>
        </w:tc>
      </w:tr>
      <w:tr w:rsidR="005035B1" w:rsidRPr="007C211A" w:rsidTr="004E6B31">
        <w:trPr>
          <w:gridAfter w:val="12"/>
          <w:wAfter w:w="17439" w:type="dxa"/>
          <w:trHeight w:val="11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1" w:rsidRPr="00545958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7B5247" w:rsidRDefault="00EC08D7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Nutrición en diversas situaciones fisiológicas</w:t>
            </w:r>
            <w:r w:rsidR="0047644A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BD0C5A" w:rsidRDefault="00EC08D7" w:rsidP="004E6B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Diferenciar los requerimientos nutricionales en las gestantes y madre lactante.</w:t>
            </w:r>
            <w:r w:rsidR="005035B1">
              <w:rPr>
                <w:rFonts w:eastAsia="Times New Roman"/>
                <w:lang w:eastAsia="es-PE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Participa activamente  en el desarrollo del tema</w:t>
            </w:r>
            <w:r w:rsidR="0047644A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5B1" w:rsidRPr="00CE7D4B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023D0D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023D0D">
              <w:rPr>
                <w:rFonts w:eastAsia="Times New Roman" w:cs="Arial"/>
                <w:iCs/>
                <w:lang w:eastAsia="es-ES"/>
              </w:rPr>
              <w:t xml:space="preserve">Conoce </w:t>
            </w:r>
            <w:r w:rsidR="00EC08D7">
              <w:rPr>
                <w:rFonts w:eastAsia="Times New Roman" w:cs="Arial"/>
                <w:iCs/>
                <w:lang w:eastAsia="es-ES"/>
              </w:rPr>
              <w:t>la diferenc</w:t>
            </w:r>
            <w:r w:rsidR="00305F16">
              <w:rPr>
                <w:rFonts w:eastAsia="Times New Roman" w:cs="Arial"/>
                <w:iCs/>
                <w:lang w:eastAsia="es-ES"/>
              </w:rPr>
              <w:t>ia de requerimientos nutricionales.</w:t>
            </w:r>
            <w:r w:rsidR="00EC08D7">
              <w:rPr>
                <w:rFonts w:eastAsia="Times New Roman" w:cs="Arial"/>
                <w:iCs/>
                <w:lang w:eastAsia="es-ES"/>
              </w:rPr>
              <w:t xml:space="preserve"> </w:t>
            </w:r>
          </w:p>
          <w:p w:rsidR="005035B1" w:rsidRPr="007C211A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</w:p>
        </w:tc>
      </w:tr>
      <w:tr w:rsidR="005035B1" w:rsidRPr="000757DE" w:rsidTr="004E6B31">
        <w:trPr>
          <w:gridAfter w:val="12"/>
          <w:wAfter w:w="17439" w:type="dxa"/>
          <w:trHeight w:val="13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1" w:rsidRPr="007C211A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 xml:space="preserve">16 </w:t>
            </w:r>
          </w:p>
          <w:p w:rsidR="005035B1" w:rsidRPr="002C41CB" w:rsidRDefault="005035B1" w:rsidP="00023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7B5247" w:rsidRDefault="00EC08D7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Valoración del estado nutricional en niños y adultos</w:t>
            </w:r>
            <w:r w:rsidR="0047644A">
              <w:rPr>
                <w:rFonts w:eastAsia="Times New Roman"/>
                <w:lang w:eastAsia="es-PE"/>
              </w:rPr>
              <w:t>.</w:t>
            </w:r>
            <w:r>
              <w:rPr>
                <w:rFonts w:eastAsia="Times New Roman"/>
                <w:lang w:eastAsia="es-PE"/>
              </w:rPr>
              <w:t xml:space="preserve"> 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35B1" w:rsidRPr="00BD0C5A" w:rsidRDefault="00EC08D7" w:rsidP="004E6B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Determinar el estado nutricional de niños y adultos colaboradores</w:t>
            </w:r>
            <w:r w:rsidR="0047644A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EC08D7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Participa activamente  en el desarrollo del tema</w:t>
            </w:r>
            <w:r w:rsidR="0047644A">
              <w:rPr>
                <w:rFonts w:eastAsia="Times New Roman"/>
                <w:lang w:eastAsia="es-PE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933A33" w:rsidRDefault="005035B1" w:rsidP="00023D0D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35B1" w:rsidRPr="007C211A" w:rsidRDefault="005035B1" w:rsidP="00EC08D7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023D0D">
              <w:rPr>
                <w:rFonts w:eastAsia="Times New Roman" w:cs="Arial"/>
                <w:iCs/>
                <w:lang w:eastAsia="es-ES"/>
              </w:rPr>
              <w:t xml:space="preserve">Reconoce la importancia de la </w:t>
            </w:r>
            <w:r w:rsidR="00EC08D7">
              <w:rPr>
                <w:rFonts w:eastAsia="Times New Roman" w:cs="Arial"/>
                <w:iCs/>
                <w:lang w:eastAsia="es-ES"/>
              </w:rPr>
              <w:t>nutricional de una person</w:t>
            </w:r>
            <w:r w:rsidR="00693D1D">
              <w:rPr>
                <w:rFonts w:eastAsia="Times New Roman" w:cs="Arial"/>
                <w:iCs/>
                <w:lang w:eastAsia="es-ES"/>
              </w:rPr>
              <w:t>a</w:t>
            </w:r>
            <w:r w:rsidR="00823A1D">
              <w:rPr>
                <w:rFonts w:eastAsia="Times New Roman" w:cs="Arial"/>
                <w:iCs/>
                <w:lang w:eastAsia="es-ES"/>
              </w:rPr>
              <w:t>.</w:t>
            </w:r>
          </w:p>
        </w:tc>
      </w:tr>
      <w:tr w:rsidR="005035B1" w:rsidRPr="002C41CB" w:rsidTr="004E6B31">
        <w:trPr>
          <w:gridAfter w:val="1"/>
          <w:wAfter w:w="209" w:type="dxa"/>
          <w:trHeight w:val="4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5B1" w:rsidRPr="007C211A" w:rsidRDefault="005035B1" w:rsidP="00023D0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5B1" w:rsidRPr="007C211A" w:rsidRDefault="005035B1" w:rsidP="00023D0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0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5B1" w:rsidRPr="002C41CB" w:rsidRDefault="005035B1" w:rsidP="00023D0D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157" w:type="dxa"/>
          </w:tcPr>
          <w:p w:rsidR="005035B1" w:rsidRPr="002C41CB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5035B1" w:rsidRPr="002C41CB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2"/>
          </w:tcPr>
          <w:p w:rsidR="005035B1" w:rsidRPr="002C41CB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5035B1" w:rsidRPr="002C41CB" w:rsidTr="004E6B31">
        <w:trPr>
          <w:gridAfter w:val="3"/>
          <w:wAfter w:w="2323" w:type="dxa"/>
          <w:trHeight w:val="3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2C41CB" w:rsidRDefault="005035B1" w:rsidP="004E6B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Pr="002C41CB" w:rsidRDefault="005035B1" w:rsidP="004E6B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5B1" w:rsidRPr="002C41CB" w:rsidRDefault="005035B1" w:rsidP="004E6B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458" w:type="dxa"/>
            <w:gridSpan w:val="3"/>
          </w:tcPr>
          <w:p w:rsidR="005035B1" w:rsidRPr="002C41CB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8" w:type="dxa"/>
            <w:gridSpan w:val="6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5035B1" w:rsidRPr="002C41CB" w:rsidTr="004E6B31">
        <w:trPr>
          <w:gridAfter w:val="3"/>
          <w:wAfter w:w="2323" w:type="dxa"/>
          <w:trHeight w:val="2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5035B1" w:rsidRPr="00C340DF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5035B1">
              <w:rPr>
                <w:rFonts w:eastAsia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1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5035B1" w:rsidRPr="00C340DF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5B1" w:rsidRPr="00C340DF" w:rsidRDefault="005035B1" w:rsidP="004E6B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</w:tc>
        <w:tc>
          <w:tcPr>
            <w:tcW w:w="7458" w:type="dxa"/>
            <w:gridSpan w:val="3"/>
          </w:tcPr>
          <w:p w:rsidR="005035B1" w:rsidRPr="007C211A" w:rsidRDefault="005035B1" w:rsidP="00023D0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8" w:type="dxa"/>
            <w:gridSpan w:val="6"/>
          </w:tcPr>
          <w:p w:rsidR="005035B1" w:rsidRPr="002C41CB" w:rsidRDefault="005035B1" w:rsidP="00023D0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023D0D" w:rsidRPr="002C41CB" w:rsidRDefault="00023D0D" w:rsidP="002C41CB">
      <w:pPr>
        <w:spacing w:line="240" w:lineRule="auto"/>
        <w:rPr>
          <w:rFonts w:eastAsia="Times New Roman" w:cs="Arial"/>
          <w:lang w:val="es-ES" w:eastAsia="es-ES"/>
        </w:rPr>
        <w:sectPr w:rsidR="00023D0D" w:rsidRPr="002C41CB" w:rsidSect="0019658D">
          <w:pgSz w:w="15840" w:h="12240" w:orient="landscape"/>
          <w:pgMar w:top="1418" w:right="1418" w:bottom="1418" w:left="1701" w:header="709" w:footer="709" w:gutter="0"/>
          <w:cols w:space="708"/>
          <w:docGrid w:linePitch="360"/>
        </w:sectPr>
      </w:pPr>
    </w:p>
    <w:p w:rsidR="00023D0D" w:rsidRDefault="00023D0D" w:rsidP="00023D0D">
      <w:pPr>
        <w:pStyle w:val="Sinespaciado"/>
        <w:rPr>
          <w:sz w:val="24"/>
          <w:szCs w:val="24"/>
        </w:rPr>
      </w:pPr>
    </w:p>
    <w:p w:rsidR="00023D0D" w:rsidRPr="00023D0D" w:rsidRDefault="00023D0D" w:rsidP="00022DC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b/>
          <w:iCs/>
          <w:lang w:eastAsia="es-ES"/>
        </w:rPr>
      </w:pPr>
    </w:p>
    <w:p w:rsidR="00022DC3" w:rsidRPr="00023D0D" w:rsidRDefault="00022DC3" w:rsidP="004E6B3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 w:rsidRPr="00023D0D">
        <w:rPr>
          <w:rFonts w:eastAsia="Times New Roman" w:cs="Arial"/>
          <w:b/>
          <w:iCs/>
          <w:lang w:val="es-ES" w:eastAsia="es-ES"/>
        </w:rPr>
        <w:tab/>
        <w:t>MATERIALES EDUCATIVOS Y OTROS RECURSOS DIDÁCTICOS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1. Medios escritos:</w:t>
      </w:r>
    </w:p>
    <w:p w:rsidR="00022DC3" w:rsidRPr="001D6713" w:rsidRDefault="00022DC3" w:rsidP="004E6B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Separatas con contenidos temáticos</w:t>
      </w:r>
    </w:p>
    <w:p w:rsidR="00022DC3" w:rsidRPr="001D6713" w:rsidRDefault="00022DC3" w:rsidP="004E6B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Guías de práctica</w:t>
      </w:r>
    </w:p>
    <w:p w:rsidR="004E6B31" w:rsidRPr="001D6713" w:rsidRDefault="004E6B31" w:rsidP="004E6B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2.  Medios visuales y electrónicos</w:t>
      </w:r>
    </w:p>
    <w:p w:rsidR="004E6B31" w:rsidRDefault="004E6B31" w:rsidP="004E6B3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Casos prácticos</w:t>
      </w:r>
    </w:p>
    <w:p w:rsidR="004E6B31" w:rsidRPr="001D6713" w:rsidRDefault="004E6B31" w:rsidP="004E6B3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Pizarra interactiva</w:t>
      </w:r>
    </w:p>
    <w:p w:rsidR="004E6B31" w:rsidRPr="001D6713" w:rsidRDefault="004E6B31" w:rsidP="004E6B3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Google </w:t>
      </w:r>
      <w:proofErr w:type="spellStart"/>
      <w:r>
        <w:rPr>
          <w:rFonts w:eastAsia="Times New Roman" w:cs="Arial"/>
          <w:iCs/>
          <w:lang w:val="es-ES" w:eastAsia="es-ES"/>
        </w:rPr>
        <w:t>Meet</w:t>
      </w:r>
      <w:proofErr w:type="spellEnd"/>
    </w:p>
    <w:p w:rsidR="004E6B31" w:rsidRDefault="004E6B31" w:rsidP="004E6B3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Repositorio de Datos</w:t>
      </w:r>
    </w:p>
    <w:p w:rsidR="004E6B31" w:rsidRPr="001D6713" w:rsidRDefault="004E6B31" w:rsidP="004E6B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3.  Medios Informáticos</w:t>
      </w:r>
    </w:p>
    <w:p w:rsidR="004E6B31" w:rsidRDefault="004E6B31" w:rsidP="004E6B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Internet</w:t>
      </w:r>
    </w:p>
    <w:p w:rsidR="004E6B31" w:rsidRDefault="004E6B31" w:rsidP="004E6B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Computadora</w:t>
      </w:r>
    </w:p>
    <w:p w:rsidR="004E6B31" w:rsidRDefault="004E6B31" w:rsidP="004E6B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Tablet</w:t>
      </w:r>
    </w:p>
    <w:p w:rsidR="004E6B31" w:rsidRPr="001D6713" w:rsidRDefault="004E6B31" w:rsidP="004E6B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Celulares</w:t>
      </w:r>
    </w:p>
    <w:p w:rsidR="00022DC3" w:rsidRPr="001D6713" w:rsidRDefault="00022DC3" w:rsidP="00022DC3">
      <w:pPr>
        <w:pStyle w:val="Prrafodelista"/>
        <w:spacing w:after="0" w:line="240" w:lineRule="auto"/>
        <w:ind w:left="1080"/>
        <w:jc w:val="both"/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s-ES"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VII. </w:t>
      </w:r>
      <w:r w:rsidRPr="001D6713">
        <w:rPr>
          <w:rFonts w:eastAsia="Times New Roman" w:cs="Calibri"/>
          <w:b/>
          <w:lang w:val="es-ES_tradnl" w:eastAsia="es-ES"/>
        </w:rPr>
        <w:t>SISTEMAS DE EVALUACIÓN – ART. 127 REGLAMENTO ACADEMICO:</w:t>
      </w:r>
    </w:p>
    <w:p w:rsidR="00022DC3" w:rsidRPr="001D6713" w:rsidRDefault="00951CE0" w:rsidP="00022DC3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eastAsia="Times New Roman" w:cs="Calibri"/>
          <w:lang w:val="es-ES_tradnl" w:eastAsia="es-ES"/>
        </w:rPr>
      </w:pPr>
      <w:r>
        <w:rPr>
          <w:rFonts w:eastAsia="Times New Roman" w:cs="Calibri"/>
          <w:lang w:val="es-ES_tradnl" w:eastAsia="es-ES"/>
        </w:rPr>
        <w:t>Comprende cuatro</w:t>
      </w:r>
      <w:r w:rsidR="00022DC3" w:rsidRPr="001D6713">
        <w:rPr>
          <w:rFonts w:eastAsia="Times New Roman" w:cs="Calibri"/>
          <w:lang w:val="es-ES_tradnl" w:eastAsia="es-ES"/>
        </w:rPr>
        <w:t xml:space="preserve"> exámenes parciale</w:t>
      </w:r>
      <w:r>
        <w:rPr>
          <w:rFonts w:eastAsia="Times New Roman" w:cs="Calibri"/>
          <w:lang w:val="es-ES_tradnl" w:eastAsia="es-ES"/>
        </w:rPr>
        <w:t>s; al finalizar cada unidad; además se considera los</w:t>
      </w:r>
      <w:r w:rsidR="00022DC3" w:rsidRPr="001D6713">
        <w:rPr>
          <w:rFonts w:eastAsia="Times New Roman" w:cs="Calibri"/>
          <w:lang w:val="es-ES_tradnl" w:eastAsia="es-ES"/>
        </w:rPr>
        <w:t xml:space="preserve"> trabajos </w:t>
      </w:r>
      <w:r w:rsidRPr="001D6713">
        <w:rPr>
          <w:rFonts w:eastAsia="Times New Roman" w:cs="Calibri"/>
          <w:lang w:val="es-ES_tradnl" w:eastAsia="es-ES"/>
        </w:rPr>
        <w:t>académicos</w:t>
      </w:r>
      <w:r>
        <w:rPr>
          <w:rFonts w:eastAsia="Times New Roman" w:cs="Calibri"/>
          <w:lang w:val="es-ES_tradnl" w:eastAsia="es-ES"/>
        </w:rPr>
        <w:t xml:space="preserve"> </w:t>
      </w:r>
      <w:r w:rsidR="004E6B31">
        <w:rPr>
          <w:rFonts w:eastAsia="Times New Roman" w:cs="Calibri"/>
          <w:lang w:val="es-ES_tradnl" w:eastAsia="es-ES"/>
        </w:rPr>
        <w:t>(informes</w:t>
      </w:r>
      <w:r>
        <w:rPr>
          <w:rFonts w:eastAsia="Times New Roman" w:cs="Calibri"/>
          <w:lang w:val="es-ES_tradnl" w:eastAsia="es-ES"/>
        </w:rPr>
        <w:t>) y proyecto del ciclo</w:t>
      </w:r>
      <w:r w:rsidR="00022DC3" w:rsidRPr="001D6713">
        <w:rPr>
          <w:rFonts w:eastAsia="Times New Roman" w:cs="Calibri"/>
          <w:lang w:val="es-ES_tradnl" w:eastAsia="es-ES"/>
        </w:rPr>
        <w:t>.</w:t>
      </w:r>
    </w:p>
    <w:p w:rsidR="00022DC3" w:rsidRPr="001D6713" w:rsidRDefault="00022DC3" w:rsidP="00022DC3">
      <w:pPr>
        <w:tabs>
          <w:tab w:val="left" w:pos="567"/>
        </w:tabs>
        <w:spacing w:after="0" w:line="240" w:lineRule="auto"/>
        <w:ind w:left="1068"/>
        <w:contextualSpacing/>
        <w:rPr>
          <w:rFonts w:eastAsia="Times New Roman" w:cs="Calibri"/>
          <w:lang w:val="es-ES_tradnl" w:eastAsia="es-ES"/>
        </w:rPr>
      </w:pPr>
    </w:p>
    <w:p w:rsidR="004E6B31" w:rsidRDefault="004E6B31" w:rsidP="004E6B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lang w:val="es-ES" w:eastAsia="es-ES"/>
        </w:rPr>
        <w:t>Evidencia de Conocimiento</w:t>
      </w:r>
    </w:p>
    <w:p w:rsidR="004E6B31" w:rsidRDefault="004E6B31" w:rsidP="004E6B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La evaluación será a través de pruebas escritas y orales para el análisis y la autoevaluación. En cuanto al primer caso, medir la competencia a nivel  interpretativo, argumentativo y propositivo para ello debemos ver como identifica (describe, ejemplifica , relaciona , reconoce, explica, etc.),  y la forma en que argumenta (plantea una afirmación, describe las refutaciones en contra de dicha afirmación, expone sus argumentos contra las refutaciones y llega a conclusiones) y la forma en que propone a través de establecer estrategias , valoraciones, generalizaciones, formulación de hipótesis , respuesta a situaciones, etc.</w:t>
      </w:r>
    </w:p>
    <w:p w:rsidR="004E6B31" w:rsidRDefault="004E6B31" w:rsidP="004E6B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En cuanto a la autoevaluación  permite que el estudiante reconozca sus debilidades y fortalezas para corregir o mejorar.</w:t>
      </w:r>
    </w:p>
    <w:p w:rsidR="004E6B31" w:rsidRPr="00B10E46" w:rsidRDefault="004E6B31" w:rsidP="004E6B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Las evaluaciones de este nivel serán de respuestas simples y otras con peguntas abiertas para su argumentación </w:t>
      </w:r>
    </w:p>
    <w:p w:rsidR="004E6B31" w:rsidRPr="001D6713" w:rsidRDefault="004E6B31" w:rsidP="004E6B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lang w:val="es-ES" w:eastAsia="es-ES"/>
        </w:rPr>
        <w:t>Evidencias de Desempeño</w:t>
      </w:r>
      <w:r w:rsidRPr="001D6713">
        <w:rPr>
          <w:rFonts w:eastAsia="Times New Roman" w:cs="Arial"/>
          <w:b/>
          <w:iCs/>
          <w:lang w:val="es-ES" w:eastAsia="es-ES"/>
        </w:rPr>
        <w:t>.</w:t>
      </w:r>
    </w:p>
    <w:p w:rsidR="004E6B31" w:rsidRDefault="004E6B31" w:rsidP="004E6B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Esta evidencia pone en acción recursos cognitivos, recursos procedimentales, y recursos afectivos; todo ello en una integración que evidencia un saber hacer reflexivo; en tanto, se pueda verbalizar lo que se hace, fundamentar teóricamente la práctica y evidenciar un pensamiento estratégico, dado en la observación en torno a cómo se actúa en situaciones impredecibles.</w:t>
      </w:r>
    </w:p>
    <w:p w:rsidR="004E6B31" w:rsidRPr="001D6713" w:rsidRDefault="004E6B31" w:rsidP="004E6B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La evaluación de desempeño se evalúa ponderando como el estudiante se hace investigador aplicando los  procedimientos y técnicas en el desarrollo de las clases a través de su asistencia y participación 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</w:p>
    <w:p w:rsidR="00022DC3" w:rsidRPr="001D6713" w:rsidRDefault="00022DC3" w:rsidP="004E6B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Evidencias de producto.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lastRenderedPageBreak/>
        <w:t>Están implicadas en las finalidades de la competencia, por tanto no es simplemente la entrega del producto, sino que tiene que ver con el campo de acción y los requerimientos del contexto de aplicación.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La evaluación de producto se evidencia en la entrega oportuna de sus trabajos parciales de cada mes y el producto final.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022DC3" w:rsidRDefault="00022DC3" w:rsidP="004E6B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 xml:space="preserve">Además se tendrá en cuenta la asistencia como componente del desempeño, el 30% de inasistencia inhabilita el derecho a la evaluación. </w:t>
      </w:r>
    </w:p>
    <w:p w:rsidR="004E6B31" w:rsidRPr="00023D0D" w:rsidRDefault="004E6B31" w:rsidP="004E6B31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val="es-ES_tradnl"/>
        </w:rPr>
      </w:pPr>
    </w:p>
    <w:p w:rsidR="004E6B31" w:rsidRDefault="004E6B31" w:rsidP="004E6B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88"/>
        <w:gridCol w:w="2806"/>
        <w:gridCol w:w="2797"/>
      </w:tblGrid>
      <w:tr w:rsidR="004E6B31" w:rsidTr="00EC54B4">
        <w:tc>
          <w:tcPr>
            <w:tcW w:w="2873" w:type="dxa"/>
          </w:tcPr>
          <w:p w:rsidR="004E6B31" w:rsidRDefault="004E6B31" w:rsidP="00EC54B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VARIABLES</w:t>
            </w:r>
          </w:p>
        </w:tc>
        <w:tc>
          <w:tcPr>
            <w:tcW w:w="2872" w:type="dxa"/>
          </w:tcPr>
          <w:p w:rsidR="004E6B31" w:rsidRDefault="004E6B31" w:rsidP="00EC54B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PONDERACIONES</w:t>
            </w:r>
          </w:p>
        </w:tc>
        <w:tc>
          <w:tcPr>
            <w:tcW w:w="2872" w:type="dxa"/>
          </w:tcPr>
          <w:p w:rsidR="004E6B31" w:rsidRDefault="004E6B31" w:rsidP="00EC54B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UNIDADES DIDACTICAS DENOMINADAS MODULOS</w:t>
            </w:r>
          </w:p>
        </w:tc>
      </w:tr>
      <w:tr w:rsidR="004E6B31" w:rsidTr="00EC54B4">
        <w:trPr>
          <w:trHeight w:val="59"/>
        </w:trPr>
        <w:tc>
          <w:tcPr>
            <w:tcW w:w="2873" w:type="dxa"/>
          </w:tcPr>
          <w:p w:rsidR="004E6B31" w:rsidRDefault="004E6B31" w:rsidP="00EC54B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2872" w:type="dxa"/>
          </w:tcPr>
          <w:p w:rsidR="004E6B31" w:rsidRDefault="004E6B31" w:rsidP="00EC54B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30%</w:t>
            </w:r>
          </w:p>
        </w:tc>
        <w:tc>
          <w:tcPr>
            <w:tcW w:w="2872" w:type="dxa"/>
            <w:vMerge w:val="restart"/>
          </w:tcPr>
          <w:p w:rsidR="004E6B31" w:rsidRDefault="004E6B31" w:rsidP="00EC54B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El ciclo académico comprende 4 módulos</w:t>
            </w:r>
          </w:p>
        </w:tc>
      </w:tr>
      <w:tr w:rsidR="004E6B31" w:rsidTr="00EC54B4">
        <w:trPr>
          <w:trHeight w:val="57"/>
        </w:trPr>
        <w:tc>
          <w:tcPr>
            <w:tcW w:w="2873" w:type="dxa"/>
          </w:tcPr>
          <w:p w:rsidR="004E6B31" w:rsidRDefault="004E6B31" w:rsidP="00EC54B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2872" w:type="dxa"/>
          </w:tcPr>
          <w:p w:rsidR="004E6B31" w:rsidRDefault="004E6B31" w:rsidP="00EC54B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35%</w:t>
            </w:r>
          </w:p>
        </w:tc>
        <w:tc>
          <w:tcPr>
            <w:tcW w:w="2872" w:type="dxa"/>
            <w:vMerge/>
          </w:tcPr>
          <w:p w:rsidR="004E6B31" w:rsidRDefault="004E6B31" w:rsidP="00EC54B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4E6B31" w:rsidTr="00EC54B4">
        <w:trPr>
          <w:trHeight w:val="57"/>
        </w:trPr>
        <w:tc>
          <w:tcPr>
            <w:tcW w:w="2873" w:type="dxa"/>
          </w:tcPr>
          <w:p w:rsidR="004E6B31" w:rsidRDefault="004E6B31" w:rsidP="00EC54B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2872" w:type="dxa"/>
          </w:tcPr>
          <w:p w:rsidR="004E6B31" w:rsidRDefault="004E6B31" w:rsidP="00EC54B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35%</w:t>
            </w:r>
          </w:p>
        </w:tc>
        <w:tc>
          <w:tcPr>
            <w:tcW w:w="2872" w:type="dxa"/>
            <w:vMerge/>
          </w:tcPr>
          <w:p w:rsidR="004E6B31" w:rsidRDefault="004E6B31" w:rsidP="00EC54B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4E6B31" w:rsidRDefault="004E6B31" w:rsidP="004E6B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Siendo el promedio final (PF) el promedio simple de los promedios ponderados de cada módulo (PM1, </w:t>
      </w:r>
      <w:proofErr w:type="gramStart"/>
      <w:r>
        <w:rPr>
          <w:rFonts w:eastAsia="Times New Roman" w:cs="Arial"/>
          <w:iCs/>
          <w:lang w:val="es-ES" w:eastAsia="es-ES"/>
        </w:rPr>
        <w:t>PM2 ,</w:t>
      </w:r>
      <w:proofErr w:type="gramEnd"/>
      <w:r>
        <w:rPr>
          <w:rFonts w:eastAsia="Times New Roman" w:cs="Arial"/>
          <w:iCs/>
          <w:lang w:val="es-ES" w:eastAsia="es-ES"/>
        </w:rPr>
        <w:t xml:space="preserve"> PM3, PM4)</w:t>
      </w:r>
    </w:p>
    <w:p w:rsidR="004E6B31" w:rsidRDefault="004E6B31" w:rsidP="004E6B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4E6B31" w:rsidRPr="00EC54B4" w:rsidRDefault="004E6B31" w:rsidP="004E6B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n-US" w:eastAsia="es-ES"/>
        </w:rPr>
      </w:pPr>
      <w:r w:rsidRPr="00EC54B4">
        <w:rPr>
          <w:rFonts w:eastAsia="Times New Roman" w:cs="Arial"/>
          <w:iCs/>
          <w:lang w:val="en-US" w:eastAsia="es-ES"/>
        </w:rPr>
        <w:t>PF= PM1+PM2+PM3+PM4</w:t>
      </w:r>
    </w:p>
    <w:p w:rsidR="004E6B31" w:rsidRPr="00EC54B4" w:rsidRDefault="004E6B31" w:rsidP="004E6B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n-US" w:eastAsia="es-ES"/>
        </w:rPr>
      </w:pPr>
      <w:r>
        <w:rPr>
          <w:rFonts w:eastAsia="Times New Roman" w:cs="Arial"/>
          <w:i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E63C7" wp14:editId="6FB6ACB8">
                <wp:simplePos x="0" y="0"/>
                <wp:positionH relativeFrom="column">
                  <wp:posOffset>693801</wp:posOffset>
                </wp:positionH>
                <wp:positionV relativeFrom="paragraph">
                  <wp:posOffset>12319</wp:posOffset>
                </wp:positionV>
                <wp:extent cx="1236980" cy="0"/>
                <wp:effectExtent l="0" t="0" r="2032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6267C" id="1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65pt,.95pt" to="152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Pr="00EC54B4">
        <w:rPr>
          <w:rFonts w:eastAsia="Times New Roman" w:cs="Arial"/>
          <w:iCs/>
          <w:lang w:val="en-US" w:eastAsia="es-ES"/>
        </w:rPr>
        <w:t xml:space="preserve">                       4</w:t>
      </w:r>
    </w:p>
    <w:p w:rsidR="00023D0D" w:rsidRPr="00EC54B4" w:rsidRDefault="00023D0D" w:rsidP="00023D0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022DC3" w:rsidRDefault="00022DC3" w:rsidP="00022DC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VIII. </w:t>
      </w:r>
      <w:r w:rsidRPr="00EA571E">
        <w:rPr>
          <w:rFonts w:eastAsia="Times New Roman" w:cs="Calibri"/>
          <w:b/>
          <w:iCs/>
          <w:lang w:eastAsia="es-ES"/>
        </w:rPr>
        <w:t xml:space="preserve">BIBLIOGRAFÍA </w:t>
      </w:r>
    </w:p>
    <w:p w:rsidR="00023D0D" w:rsidRPr="00D50B61" w:rsidRDefault="00023D0D" w:rsidP="00023D0D">
      <w:pPr>
        <w:pStyle w:val="Sinespaciado"/>
        <w:rPr>
          <w:sz w:val="24"/>
          <w:szCs w:val="24"/>
        </w:rPr>
      </w:pPr>
      <w:r w:rsidRPr="00D50B61">
        <w:rPr>
          <w:sz w:val="24"/>
          <w:szCs w:val="24"/>
        </w:rPr>
        <w:t xml:space="preserve">1. BEAL, V. </w:t>
      </w:r>
      <w:proofErr w:type="gramStart"/>
      <w:r w:rsidRPr="00D50B61">
        <w:rPr>
          <w:sz w:val="24"/>
          <w:szCs w:val="24"/>
        </w:rPr>
        <w:t>1983 .</w:t>
      </w:r>
      <w:proofErr w:type="gramEnd"/>
      <w:r w:rsidRPr="00D50B61">
        <w:rPr>
          <w:sz w:val="24"/>
          <w:szCs w:val="24"/>
        </w:rPr>
        <w:t xml:space="preserve"> Nutrición en el ciclo de </w:t>
      </w:r>
      <w:proofErr w:type="gramStart"/>
      <w:r w:rsidRPr="00D50B61">
        <w:rPr>
          <w:sz w:val="24"/>
          <w:szCs w:val="24"/>
        </w:rPr>
        <w:t>vida .</w:t>
      </w:r>
      <w:proofErr w:type="gramEnd"/>
      <w:r w:rsidRPr="00D50B61">
        <w:rPr>
          <w:sz w:val="24"/>
          <w:szCs w:val="24"/>
        </w:rPr>
        <w:t xml:space="preserve"> Editorial </w:t>
      </w:r>
      <w:proofErr w:type="spellStart"/>
      <w:r w:rsidRPr="00D50B61">
        <w:rPr>
          <w:sz w:val="24"/>
          <w:szCs w:val="24"/>
        </w:rPr>
        <w:t>Limusa</w:t>
      </w:r>
      <w:proofErr w:type="spellEnd"/>
      <w:r w:rsidRPr="00D50B61">
        <w:rPr>
          <w:sz w:val="24"/>
          <w:szCs w:val="24"/>
        </w:rPr>
        <w:t xml:space="preserve">. 1era edición </w:t>
      </w:r>
    </w:p>
    <w:p w:rsidR="00023D0D" w:rsidRDefault="00023D0D" w:rsidP="00023D0D">
      <w:pPr>
        <w:pStyle w:val="Sinespaciado"/>
        <w:rPr>
          <w:iCs/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>2. BELLO, J. 2000. Ciencia Bromatológica – Principios Generales de los Alimentos.</w:t>
      </w:r>
    </w:p>
    <w:p w:rsidR="00023D0D" w:rsidRPr="00402D64" w:rsidRDefault="00023D0D" w:rsidP="00023D0D">
      <w:pPr>
        <w:pStyle w:val="Sinespaciado"/>
        <w:rPr>
          <w:iCs/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Editorial Díaz de Santos, S.A. España. </w:t>
      </w:r>
    </w:p>
    <w:p w:rsidR="00023D0D" w:rsidRPr="00F11E8F" w:rsidRDefault="00023D0D" w:rsidP="00023D0D">
      <w:pPr>
        <w:pStyle w:val="Sinespaciado"/>
        <w:rPr>
          <w:iCs/>
          <w:color w:val="000000"/>
          <w:sz w:val="24"/>
          <w:szCs w:val="24"/>
          <w:lang w:val="en-US"/>
        </w:rPr>
      </w:pPr>
      <w:r w:rsidRPr="00D50B61">
        <w:rPr>
          <w:iCs/>
          <w:color w:val="000000"/>
          <w:sz w:val="24"/>
          <w:szCs w:val="24"/>
        </w:rPr>
        <w:t xml:space="preserve">3. BENDER, D. 1997. Introducción a </w:t>
      </w:r>
      <w:smartTag w:uri="urn:schemas-microsoft-com:office:smarttags" w:element="PersonName">
        <w:smartTagPr>
          <w:attr w:name="ProductID" w:val="la Nutrici￳n"/>
        </w:smartTagPr>
        <w:r w:rsidRPr="00D50B61">
          <w:rPr>
            <w:iCs/>
            <w:color w:val="000000"/>
            <w:sz w:val="24"/>
            <w:szCs w:val="24"/>
          </w:rPr>
          <w:t>la Nutrición</w:t>
        </w:r>
      </w:smartTag>
      <w:r w:rsidRPr="00D50B61">
        <w:rPr>
          <w:iCs/>
          <w:color w:val="000000"/>
          <w:sz w:val="24"/>
          <w:szCs w:val="24"/>
        </w:rPr>
        <w:t xml:space="preserve"> y el metabolismo. </w:t>
      </w:r>
      <w:r w:rsidRPr="00F11E8F">
        <w:rPr>
          <w:iCs/>
          <w:color w:val="000000"/>
          <w:sz w:val="24"/>
          <w:szCs w:val="24"/>
          <w:lang w:val="en-US"/>
        </w:rPr>
        <w:t xml:space="preserve">Editorial </w:t>
      </w:r>
      <w:proofErr w:type="spellStart"/>
      <w:r w:rsidRPr="00F11E8F">
        <w:rPr>
          <w:iCs/>
          <w:color w:val="000000"/>
          <w:sz w:val="24"/>
          <w:szCs w:val="24"/>
          <w:lang w:val="en-US"/>
        </w:rPr>
        <w:t>Acribia</w:t>
      </w:r>
      <w:proofErr w:type="spellEnd"/>
      <w:r w:rsidRPr="00F11E8F">
        <w:rPr>
          <w:iCs/>
          <w:color w:val="000000"/>
          <w:sz w:val="24"/>
          <w:szCs w:val="24"/>
          <w:lang w:val="en-US"/>
        </w:rPr>
        <w:t>.</w:t>
      </w:r>
    </w:p>
    <w:p w:rsidR="00023D0D" w:rsidRPr="0026426E" w:rsidRDefault="00023D0D" w:rsidP="00023D0D">
      <w:pPr>
        <w:pStyle w:val="Sinespaciado"/>
        <w:rPr>
          <w:color w:val="000000"/>
          <w:sz w:val="24"/>
          <w:szCs w:val="24"/>
          <w:lang w:val="en-US"/>
        </w:rPr>
      </w:pPr>
      <w:r w:rsidRPr="0026426E">
        <w:rPr>
          <w:iCs/>
          <w:color w:val="000000"/>
          <w:sz w:val="24"/>
          <w:szCs w:val="24"/>
          <w:lang w:val="en-US"/>
        </w:rPr>
        <w:t>Zaragoza.</w:t>
      </w:r>
    </w:p>
    <w:p w:rsidR="00023D0D" w:rsidRPr="00D50B61" w:rsidRDefault="00023D0D" w:rsidP="00023D0D">
      <w:pPr>
        <w:pStyle w:val="Sinespaciado"/>
        <w:rPr>
          <w:iCs/>
          <w:color w:val="000000"/>
          <w:sz w:val="24"/>
          <w:szCs w:val="24"/>
          <w:lang w:val="en-US"/>
        </w:rPr>
      </w:pPr>
      <w:r w:rsidRPr="0026426E">
        <w:rPr>
          <w:iCs/>
          <w:color w:val="000000"/>
          <w:sz w:val="24"/>
          <w:szCs w:val="24"/>
          <w:lang w:val="en-US"/>
        </w:rPr>
        <w:t xml:space="preserve">4. CAMERON, M. y HOFVANDER, Y. 1991. </w:t>
      </w:r>
      <w:r w:rsidRPr="00D50B61">
        <w:rPr>
          <w:iCs/>
          <w:color w:val="000000"/>
          <w:sz w:val="24"/>
          <w:szCs w:val="24"/>
          <w:lang w:val="en-US"/>
        </w:rPr>
        <w:t xml:space="preserve">Manual on Feeding Infants and Young   </w:t>
      </w:r>
    </w:p>
    <w:p w:rsidR="00023D0D" w:rsidRPr="00D50B61" w:rsidRDefault="00023D0D" w:rsidP="00023D0D">
      <w:pPr>
        <w:pStyle w:val="Sinespaciado"/>
        <w:rPr>
          <w:iCs/>
          <w:color w:val="000000"/>
          <w:sz w:val="24"/>
          <w:szCs w:val="24"/>
          <w:lang w:val="en-US"/>
        </w:rPr>
      </w:pPr>
      <w:proofErr w:type="spellStart"/>
      <w:r w:rsidRPr="00D50B61">
        <w:rPr>
          <w:iCs/>
          <w:color w:val="000000"/>
          <w:sz w:val="24"/>
          <w:szCs w:val="24"/>
          <w:lang w:val="en-US"/>
        </w:rPr>
        <w:t>Children.Oxford</w:t>
      </w:r>
      <w:proofErr w:type="spellEnd"/>
      <w:r w:rsidRPr="00D50B61">
        <w:rPr>
          <w:iCs/>
          <w:color w:val="000000"/>
          <w:sz w:val="24"/>
          <w:szCs w:val="24"/>
          <w:lang w:val="en-US"/>
        </w:rPr>
        <w:t xml:space="preserve"> Medical </w:t>
      </w:r>
      <w:proofErr w:type="spellStart"/>
      <w:r w:rsidRPr="00D50B61">
        <w:rPr>
          <w:iCs/>
          <w:color w:val="000000"/>
          <w:sz w:val="24"/>
          <w:szCs w:val="24"/>
          <w:lang w:val="en-US"/>
        </w:rPr>
        <w:t>Publications.Terceraedición.Oxford</w:t>
      </w:r>
      <w:proofErr w:type="spellEnd"/>
      <w:r w:rsidRPr="00D50B61">
        <w:rPr>
          <w:iCs/>
          <w:color w:val="000000"/>
          <w:sz w:val="24"/>
          <w:szCs w:val="24"/>
          <w:lang w:val="en-US"/>
        </w:rPr>
        <w:t xml:space="preserve"> University Press.</w:t>
      </w:r>
    </w:p>
    <w:p w:rsidR="00023D0D" w:rsidRPr="00F11E8F" w:rsidRDefault="00023D0D" w:rsidP="00023D0D">
      <w:pPr>
        <w:pStyle w:val="Sinespaciado"/>
        <w:rPr>
          <w:color w:val="000000"/>
          <w:sz w:val="24"/>
          <w:szCs w:val="24"/>
        </w:rPr>
      </w:pPr>
      <w:r w:rsidRPr="00F11E8F">
        <w:rPr>
          <w:iCs/>
          <w:color w:val="000000"/>
          <w:sz w:val="24"/>
          <w:szCs w:val="24"/>
        </w:rPr>
        <w:t xml:space="preserve">New York. USA. </w:t>
      </w:r>
    </w:p>
    <w:p w:rsidR="00023D0D" w:rsidRPr="00D50B61" w:rsidRDefault="00023D0D" w:rsidP="00023D0D">
      <w:pPr>
        <w:pStyle w:val="Sinespaciado"/>
        <w:rPr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5. CARRERA, J. 1997. Crecimiento Fetal. Normal y Patológico. </w:t>
      </w:r>
      <w:proofErr w:type="spellStart"/>
      <w:r w:rsidRPr="00D50B61">
        <w:rPr>
          <w:iCs/>
          <w:color w:val="000000"/>
          <w:sz w:val="24"/>
          <w:szCs w:val="24"/>
        </w:rPr>
        <w:t>Masson</w:t>
      </w:r>
      <w:proofErr w:type="spellEnd"/>
      <w:r w:rsidRPr="00D50B61">
        <w:rPr>
          <w:iCs/>
          <w:color w:val="000000"/>
          <w:sz w:val="24"/>
          <w:szCs w:val="24"/>
        </w:rPr>
        <w:t xml:space="preserve">, S.A. España. </w:t>
      </w:r>
    </w:p>
    <w:p w:rsidR="00023D0D" w:rsidRPr="00D50B61" w:rsidRDefault="00023D0D" w:rsidP="00023D0D">
      <w:pPr>
        <w:pStyle w:val="Sinespaciado"/>
        <w:rPr>
          <w:iCs/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6. FAO. 1981. Contenido en Aminoácidos de los alimentos y Datos Biológicos sobre las </w:t>
      </w:r>
    </w:p>
    <w:p w:rsidR="00023D0D" w:rsidRPr="00402D64" w:rsidRDefault="00023D0D" w:rsidP="00023D0D">
      <w:pPr>
        <w:pStyle w:val="Sinespaciado"/>
        <w:rPr>
          <w:iCs/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  Proteínas Servicio de Ciencia y Política de la Alimentación. Dirección de Nutrición.      FAO. Roma. Italia. </w:t>
      </w:r>
    </w:p>
    <w:p w:rsidR="00023D0D" w:rsidRPr="00D50B61" w:rsidRDefault="00023D0D" w:rsidP="00023D0D">
      <w:pPr>
        <w:pStyle w:val="Sinespaciado"/>
        <w:rPr>
          <w:iCs/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7.FOX, B. y CAMERON, A. 1999. Ciencia de los alimentos, nutrición y salud. Noriega </w:t>
      </w:r>
    </w:p>
    <w:p w:rsidR="00023D0D" w:rsidRDefault="00023D0D" w:rsidP="00023D0D">
      <w:pPr>
        <w:pStyle w:val="Sinespaciado"/>
        <w:rPr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Editores. México. </w:t>
      </w:r>
    </w:p>
    <w:p w:rsidR="00023D0D" w:rsidRPr="00402D64" w:rsidRDefault="00023D0D" w:rsidP="00023D0D">
      <w:pPr>
        <w:pStyle w:val="Sinespaciado"/>
        <w:rPr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 8. INTERNATIONAL LIFE SCIENCE INSTITUTE. 1991. Conocimientos Actuales sobre </w:t>
      </w:r>
    </w:p>
    <w:p w:rsidR="00023D0D" w:rsidRPr="00D50B61" w:rsidRDefault="00023D0D" w:rsidP="00023D0D">
      <w:pPr>
        <w:pStyle w:val="Sinespaciado"/>
        <w:rPr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Nutrición. Sexta edición. Organización Panamericana de </w:t>
      </w:r>
      <w:smartTag w:uri="urn:schemas-microsoft-com:office:smarttags" w:element="PersonName">
        <w:smartTagPr>
          <w:attr w:name="ProductID" w:val="la Salud. Washington"/>
        </w:smartTagPr>
        <w:r w:rsidRPr="00D50B61">
          <w:rPr>
            <w:iCs/>
            <w:color w:val="000000"/>
            <w:sz w:val="24"/>
            <w:szCs w:val="24"/>
          </w:rPr>
          <w:t>la Salud. Washington</w:t>
        </w:r>
      </w:smartTag>
      <w:r w:rsidRPr="00D50B61">
        <w:rPr>
          <w:iCs/>
          <w:color w:val="000000"/>
          <w:sz w:val="24"/>
          <w:szCs w:val="24"/>
        </w:rPr>
        <w:t xml:space="preserve"> D.C. USA. </w:t>
      </w:r>
    </w:p>
    <w:p w:rsidR="00023D0D" w:rsidRPr="00D50B61" w:rsidRDefault="00023D0D" w:rsidP="00023D0D">
      <w:pPr>
        <w:pStyle w:val="Sinespaciado"/>
        <w:rPr>
          <w:iCs/>
          <w:color w:val="000000"/>
          <w:sz w:val="24"/>
          <w:szCs w:val="24"/>
        </w:rPr>
      </w:pPr>
      <w:proofErr w:type="gramStart"/>
      <w:r w:rsidRPr="00EC54B4">
        <w:rPr>
          <w:iCs/>
          <w:color w:val="000000"/>
          <w:sz w:val="24"/>
          <w:szCs w:val="24"/>
        </w:rPr>
        <w:t>9.MAHAN</w:t>
      </w:r>
      <w:proofErr w:type="gramEnd"/>
      <w:r w:rsidRPr="00EC54B4">
        <w:rPr>
          <w:iCs/>
          <w:color w:val="000000"/>
          <w:sz w:val="24"/>
          <w:szCs w:val="24"/>
        </w:rPr>
        <w:t xml:space="preserve">, K. y ARLIN, M. 1995. Krause. </w:t>
      </w:r>
      <w:r w:rsidRPr="00D50B61">
        <w:rPr>
          <w:iCs/>
          <w:color w:val="000000"/>
          <w:sz w:val="24"/>
          <w:szCs w:val="24"/>
        </w:rPr>
        <w:t xml:space="preserve">Nutrición y </w:t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 w:rsidRPr="00D50B61">
        <w:rPr>
          <w:iCs/>
          <w:color w:val="000000"/>
          <w:sz w:val="24"/>
          <w:szCs w:val="24"/>
        </w:rPr>
        <w:t>Dietoterapia</w:t>
      </w:r>
      <w:proofErr w:type="spellEnd"/>
      <w:r w:rsidRPr="00D50B61">
        <w:rPr>
          <w:iCs/>
          <w:color w:val="000000"/>
          <w:sz w:val="24"/>
          <w:szCs w:val="24"/>
        </w:rPr>
        <w:t xml:space="preserve">. Octava edición. </w:t>
      </w:r>
    </w:p>
    <w:p w:rsidR="00023D0D" w:rsidRPr="00D50B61" w:rsidRDefault="00023D0D" w:rsidP="00023D0D">
      <w:pPr>
        <w:pStyle w:val="Sinespaciado"/>
        <w:rPr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Editorial Interamericana-McGraw-Hill. México. </w:t>
      </w:r>
    </w:p>
    <w:p w:rsidR="00023D0D" w:rsidRPr="00D50B61" w:rsidRDefault="00023D0D" w:rsidP="00023D0D">
      <w:pPr>
        <w:pStyle w:val="Sinespaciado"/>
        <w:rPr>
          <w:iCs/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10. MINISTERIO DE SALUD. 1993. </w:t>
      </w:r>
      <w:smartTag w:uri="urn:schemas-microsoft-com:office:smarttags" w:element="PersonName">
        <w:smartTagPr>
          <w:attr w:name="ProductID" w:val="La Composici￳n"/>
        </w:smartTagPr>
        <w:r w:rsidRPr="00D50B61">
          <w:rPr>
            <w:iCs/>
            <w:color w:val="000000"/>
            <w:sz w:val="24"/>
            <w:szCs w:val="24"/>
          </w:rPr>
          <w:t>La Composición</w:t>
        </w:r>
      </w:smartTag>
      <w:r w:rsidRPr="00D50B61">
        <w:rPr>
          <w:iCs/>
          <w:color w:val="000000"/>
          <w:sz w:val="24"/>
          <w:szCs w:val="24"/>
        </w:rPr>
        <w:t xml:space="preserve"> de Alimentos de mayor consumo </w:t>
      </w:r>
    </w:p>
    <w:p w:rsidR="00023D0D" w:rsidRDefault="00023D0D" w:rsidP="00023D0D">
      <w:pPr>
        <w:pStyle w:val="Sinespaciado"/>
        <w:rPr>
          <w:iCs/>
          <w:color w:val="000000"/>
          <w:sz w:val="24"/>
          <w:szCs w:val="24"/>
        </w:rPr>
      </w:pPr>
      <w:r w:rsidRPr="00D50B61">
        <w:rPr>
          <w:iCs/>
          <w:color w:val="000000"/>
          <w:sz w:val="24"/>
          <w:szCs w:val="24"/>
        </w:rPr>
        <w:t xml:space="preserve">en el Perú. Sexta edición. Instituto Nacional de Nutrición. Banco Central de Reserva. Lima. Perú. </w:t>
      </w:r>
    </w:p>
    <w:p w:rsidR="00023D0D" w:rsidRDefault="00023D0D" w:rsidP="00023D0D">
      <w:pPr>
        <w:pStyle w:val="Sinespaciado"/>
        <w:ind w:firstLine="1134"/>
        <w:rPr>
          <w:b/>
          <w:sz w:val="24"/>
          <w:szCs w:val="24"/>
        </w:rPr>
      </w:pPr>
    </w:p>
    <w:p w:rsidR="00023D0D" w:rsidRDefault="00023D0D" w:rsidP="00023D0D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>
        <w:rPr>
          <w:b/>
          <w:sz w:val="24"/>
          <w:szCs w:val="24"/>
        </w:rPr>
        <w:lastRenderedPageBreak/>
        <w:t xml:space="preserve"> COMPLEMENTARIA</w:t>
      </w:r>
      <w:r>
        <w:tab/>
      </w:r>
    </w:p>
    <w:p w:rsidR="00023D0D" w:rsidRPr="001E4CF8" w:rsidRDefault="00023D0D" w:rsidP="00023D0D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1</w:t>
      </w:r>
      <w:r w:rsidRPr="001E4CF8">
        <w:rPr>
          <w:rFonts w:ascii="Times New Roman" w:hAnsi="Times New Roman"/>
          <w:iCs/>
          <w:color w:val="000000"/>
        </w:rPr>
        <w:t xml:space="preserve">. MORENO, R. 2000. Nutrición y Dietética para tecnólogos de alimentos. Díaz de </w:t>
      </w:r>
      <w:proofErr w:type="spellStart"/>
      <w:r w:rsidRPr="001E4CF8">
        <w:rPr>
          <w:rFonts w:ascii="Times New Roman" w:hAnsi="Times New Roman"/>
          <w:iCs/>
          <w:color w:val="000000"/>
        </w:rPr>
        <w:t>Santos.España</w:t>
      </w:r>
      <w:proofErr w:type="spellEnd"/>
      <w:r w:rsidRPr="001E4CF8">
        <w:rPr>
          <w:rFonts w:ascii="Times New Roman" w:hAnsi="Times New Roman"/>
          <w:iCs/>
          <w:color w:val="000000"/>
        </w:rPr>
        <w:t xml:space="preserve">. </w:t>
      </w:r>
    </w:p>
    <w:p w:rsidR="00023D0D" w:rsidRPr="00682CEA" w:rsidRDefault="00023D0D" w:rsidP="004E6B31">
      <w:pPr>
        <w:pStyle w:val="Sangra2detindependiente"/>
        <w:numPr>
          <w:ilvl w:val="0"/>
          <w:numId w:val="8"/>
        </w:numPr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2. </w:t>
      </w:r>
      <w:r w:rsidRPr="001E4CF8">
        <w:rPr>
          <w:rFonts w:ascii="Times New Roman" w:hAnsi="Times New Roman"/>
          <w:iCs/>
          <w:color w:val="000000"/>
        </w:rPr>
        <w:t xml:space="preserve">MUÑOZ, A. 1990. Alimentación y Nutrición. </w:t>
      </w:r>
      <w:proofErr w:type="spellStart"/>
      <w:r w:rsidRPr="001E4CF8">
        <w:rPr>
          <w:rFonts w:ascii="Times New Roman" w:hAnsi="Times New Roman"/>
          <w:iCs/>
          <w:color w:val="000000"/>
        </w:rPr>
        <w:t>EdiAgraria</w:t>
      </w:r>
      <w:proofErr w:type="spellEnd"/>
      <w:r w:rsidRPr="001E4CF8">
        <w:rPr>
          <w:rFonts w:ascii="Times New Roman" w:hAnsi="Times New Roman"/>
          <w:iCs/>
          <w:color w:val="000000"/>
        </w:rPr>
        <w:t xml:space="preserve">. UNALM. </w:t>
      </w:r>
      <w:smartTag w:uri="urn:schemas-microsoft-com:office:smarttags" w:element="PersonName">
        <w:smartTagPr>
          <w:attr w:name="ProductID" w:val="La Molina. Lima."/>
        </w:smartTagPr>
        <w:r w:rsidRPr="001E4CF8">
          <w:rPr>
            <w:rFonts w:ascii="Times New Roman" w:hAnsi="Times New Roman"/>
            <w:iCs/>
            <w:color w:val="000000"/>
          </w:rPr>
          <w:t>La Molina. Lima.</w:t>
        </w:r>
      </w:smartTag>
    </w:p>
    <w:p w:rsidR="00023D0D" w:rsidRDefault="00023D0D" w:rsidP="004E6B31">
      <w:pPr>
        <w:pStyle w:val="Sangra2detindependiente"/>
        <w:numPr>
          <w:ilvl w:val="0"/>
          <w:numId w:val="8"/>
        </w:numPr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</w:t>
      </w:r>
      <w:r w:rsidRPr="001E4CF8">
        <w:rPr>
          <w:rFonts w:ascii="Times New Roman" w:hAnsi="Times New Roman"/>
          <w:iCs/>
          <w:color w:val="000000"/>
        </w:rPr>
        <w:t xml:space="preserve">Perú. </w:t>
      </w:r>
    </w:p>
    <w:p w:rsidR="00023D0D" w:rsidRPr="00402D64" w:rsidRDefault="00023D0D" w:rsidP="004E6B31">
      <w:pPr>
        <w:pStyle w:val="Sangra2detindependiente"/>
        <w:numPr>
          <w:ilvl w:val="0"/>
          <w:numId w:val="8"/>
        </w:numPr>
        <w:ind w:left="360" w:hanging="360"/>
        <w:jc w:val="both"/>
        <w:rPr>
          <w:rFonts w:ascii="Times New Roman" w:hAnsi="Times New Roman"/>
          <w:color w:val="000000"/>
        </w:rPr>
      </w:pPr>
      <w:r w:rsidRPr="00402D64">
        <w:rPr>
          <w:rFonts w:ascii="Times New Roman" w:hAnsi="Times New Roman"/>
          <w:iCs/>
          <w:color w:val="000000"/>
        </w:rPr>
        <w:t xml:space="preserve"> 3. NELSON, J.; MOXNESS, K.; JENSEN, M. y GASTINEAU, C. 1996. Dietética y </w:t>
      </w:r>
    </w:p>
    <w:p w:rsidR="00023D0D" w:rsidRPr="001E4CF8" w:rsidRDefault="00023D0D" w:rsidP="004E6B31">
      <w:pPr>
        <w:pStyle w:val="Sangra2detindependiente"/>
        <w:numPr>
          <w:ilvl w:val="0"/>
          <w:numId w:val="8"/>
        </w:numPr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</w:t>
      </w:r>
      <w:r w:rsidRPr="001E4CF8">
        <w:rPr>
          <w:rFonts w:ascii="Times New Roman" w:hAnsi="Times New Roman"/>
          <w:iCs/>
          <w:color w:val="000000"/>
        </w:rPr>
        <w:t xml:space="preserve">Nutrición. Manual de </w:t>
      </w:r>
      <w:smartTag w:uri="urn:schemas-microsoft-com:office:smarttags" w:element="PersonName">
        <w:smartTagPr>
          <w:attr w:name="ProductID" w:val="la Cl￭nica Mayo."/>
        </w:smartTagPr>
        <w:r w:rsidRPr="001E4CF8">
          <w:rPr>
            <w:rFonts w:ascii="Times New Roman" w:hAnsi="Times New Roman"/>
            <w:iCs/>
            <w:color w:val="000000"/>
          </w:rPr>
          <w:t xml:space="preserve">la Clínica </w:t>
        </w:r>
        <w:proofErr w:type="spellStart"/>
        <w:r w:rsidRPr="001E4CF8">
          <w:rPr>
            <w:rFonts w:ascii="Times New Roman" w:hAnsi="Times New Roman"/>
            <w:iCs/>
            <w:color w:val="000000"/>
          </w:rPr>
          <w:t>Mayo.</w:t>
        </w:r>
      </w:smartTag>
      <w:r w:rsidRPr="001E4CF8">
        <w:rPr>
          <w:rFonts w:ascii="Times New Roman" w:hAnsi="Times New Roman"/>
          <w:iCs/>
          <w:color w:val="000000"/>
        </w:rPr>
        <w:t>Mosby</w:t>
      </w:r>
      <w:proofErr w:type="spellEnd"/>
      <w:r w:rsidRPr="001E4CF8">
        <w:rPr>
          <w:rFonts w:ascii="Times New Roman" w:hAnsi="Times New Roman"/>
          <w:iCs/>
          <w:color w:val="000000"/>
        </w:rPr>
        <w:t>/</w:t>
      </w:r>
      <w:proofErr w:type="spellStart"/>
      <w:r w:rsidRPr="001E4CF8">
        <w:rPr>
          <w:rFonts w:ascii="Times New Roman" w:hAnsi="Times New Roman"/>
          <w:iCs/>
          <w:color w:val="000000"/>
        </w:rPr>
        <w:t>Doyma</w:t>
      </w:r>
      <w:proofErr w:type="spellEnd"/>
      <w:r w:rsidRPr="001E4CF8">
        <w:rPr>
          <w:rFonts w:ascii="Times New Roman" w:hAnsi="Times New Roman"/>
          <w:iCs/>
          <w:color w:val="000000"/>
        </w:rPr>
        <w:t xml:space="preserve"> Libros. España. </w:t>
      </w:r>
    </w:p>
    <w:p w:rsidR="00023D0D" w:rsidRDefault="00023D0D" w:rsidP="00023D0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eastAsia="es-ES"/>
        </w:rPr>
      </w:pPr>
      <w:r>
        <w:rPr>
          <w:rFonts w:ascii="Times New Roman" w:hAnsi="Times New Roman"/>
          <w:iCs/>
          <w:color w:val="000000"/>
        </w:rPr>
        <w:t>4.</w:t>
      </w:r>
      <w:r w:rsidRPr="001E4CF8">
        <w:rPr>
          <w:rFonts w:ascii="Times New Roman" w:hAnsi="Times New Roman"/>
          <w:iCs/>
          <w:color w:val="000000"/>
        </w:rPr>
        <w:t xml:space="preserve"> PAREDES, C. 1993. Nutrición. CONCYTEC. Lima</w:t>
      </w:r>
    </w:p>
    <w:p w:rsidR="005F4B35" w:rsidRDefault="005F4B35" w:rsidP="00022DC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eastAsia="es-ES"/>
        </w:rPr>
      </w:pPr>
    </w:p>
    <w:p w:rsidR="004E6B31" w:rsidRPr="00EA571E" w:rsidRDefault="004E6B31" w:rsidP="00022DC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eastAsia="es-ES"/>
        </w:rPr>
      </w:pPr>
    </w:p>
    <w:p w:rsidR="00EA571E" w:rsidRDefault="00022DC3" w:rsidP="00EA571E">
      <w:pPr>
        <w:spacing w:after="0" w:line="240" w:lineRule="auto"/>
        <w:ind w:left="714" w:hanging="357"/>
        <w:jc w:val="right"/>
        <w:rPr>
          <w:rFonts w:cs="Calibri"/>
          <w:b/>
        </w:rPr>
      </w:pPr>
      <w:r w:rsidRPr="005F4B35">
        <w:rPr>
          <w:rFonts w:cs="Calibri"/>
          <w:b/>
          <w:lang w:val="en-US"/>
        </w:rPr>
        <w:t xml:space="preserve">                              </w:t>
      </w:r>
      <w:r w:rsidR="00196E42" w:rsidRPr="005F4B35">
        <w:rPr>
          <w:rFonts w:cs="Calibri"/>
          <w:b/>
          <w:lang w:val="en-US"/>
        </w:rPr>
        <w:t xml:space="preserve">                          </w:t>
      </w:r>
      <w:r w:rsidRPr="005F4B35">
        <w:rPr>
          <w:rFonts w:cs="Calibri"/>
          <w:b/>
          <w:lang w:val="en-US"/>
        </w:rPr>
        <w:t xml:space="preserve"> </w:t>
      </w:r>
      <w:r w:rsidRPr="001D6713">
        <w:rPr>
          <w:rFonts w:cs="Calibri"/>
          <w:b/>
        </w:rPr>
        <w:t xml:space="preserve">Huacho, </w:t>
      </w:r>
      <w:r w:rsidR="004E6B31">
        <w:rPr>
          <w:rFonts w:cs="Calibri"/>
          <w:b/>
        </w:rPr>
        <w:t xml:space="preserve"> </w:t>
      </w:r>
      <w:r w:rsidR="00305F16">
        <w:rPr>
          <w:rFonts w:cs="Calibri"/>
          <w:b/>
        </w:rPr>
        <w:t>Julio</w:t>
      </w:r>
      <w:r w:rsidR="00C64082">
        <w:rPr>
          <w:rFonts w:cs="Calibri"/>
          <w:b/>
        </w:rPr>
        <w:t xml:space="preserve"> </w:t>
      </w:r>
      <w:r w:rsidR="007420CB">
        <w:rPr>
          <w:rFonts w:cs="Calibri"/>
          <w:b/>
        </w:rPr>
        <w:t xml:space="preserve">  del </w:t>
      </w:r>
      <w:r w:rsidR="00FB71A3">
        <w:rPr>
          <w:rFonts w:cs="Calibri"/>
          <w:b/>
        </w:rPr>
        <w:t>2020</w:t>
      </w:r>
      <w:r w:rsidRPr="001D6713">
        <w:rPr>
          <w:rFonts w:cs="Calibri"/>
          <w:b/>
        </w:rPr>
        <w:t xml:space="preserve">    </w:t>
      </w:r>
    </w:p>
    <w:p w:rsidR="00EA571E" w:rsidRPr="005F4B35" w:rsidRDefault="00022DC3" w:rsidP="00022DC3">
      <w:pPr>
        <w:spacing w:after="0" w:line="240" w:lineRule="auto"/>
        <w:ind w:left="714" w:hanging="357"/>
        <w:jc w:val="both"/>
        <w:rPr>
          <w:rFonts w:cs="Calibri"/>
          <w:b/>
          <w:lang w:val="en-US"/>
        </w:rPr>
      </w:pPr>
      <w:r w:rsidRPr="001D6713">
        <w:rPr>
          <w:rFonts w:cs="Calibri"/>
          <w:b/>
        </w:rPr>
        <w:t xml:space="preserve">                                   </w:t>
      </w:r>
    </w:p>
    <w:p w:rsidR="00EA571E" w:rsidRDefault="00022DC3" w:rsidP="00022DC3">
      <w:pPr>
        <w:spacing w:after="0" w:line="240" w:lineRule="auto"/>
        <w:ind w:left="714" w:hanging="357"/>
        <w:jc w:val="both"/>
        <w:rPr>
          <w:rFonts w:cs="Calibri"/>
          <w:b/>
          <w:lang w:val="en-US"/>
        </w:rPr>
      </w:pPr>
      <w:r w:rsidRPr="005F4B35">
        <w:rPr>
          <w:rFonts w:cs="Calibri"/>
          <w:b/>
          <w:lang w:val="en-US"/>
        </w:rPr>
        <w:t xml:space="preserve">                            </w:t>
      </w:r>
    </w:p>
    <w:p w:rsidR="004E6B31" w:rsidRPr="005F4B35" w:rsidRDefault="004E6B31" w:rsidP="00022DC3">
      <w:pPr>
        <w:spacing w:after="0" w:line="240" w:lineRule="auto"/>
        <w:ind w:left="714" w:hanging="357"/>
        <w:jc w:val="both"/>
        <w:rPr>
          <w:rFonts w:cs="Calibri"/>
          <w:b/>
          <w:lang w:val="en-US"/>
        </w:rPr>
      </w:pPr>
    </w:p>
    <w:p w:rsidR="00022DC3" w:rsidRPr="001D6713" w:rsidRDefault="00022DC3" w:rsidP="00022DC3">
      <w:pPr>
        <w:spacing w:after="0" w:line="240" w:lineRule="auto"/>
        <w:ind w:left="714" w:hanging="357"/>
        <w:jc w:val="both"/>
        <w:rPr>
          <w:rFonts w:cs="Calibri"/>
          <w:b/>
          <w:lang w:val="es-ES"/>
        </w:rPr>
      </w:pPr>
      <w:r w:rsidRPr="005F4B35">
        <w:rPr>
          <w:rFonts w:cs="Calibri"/>
          <w:b/>
          <w:lang w:val="en-US"/>
        </w:rPr>
        <w:tab/>
      </w:r>
      <w:r w:rsidRPr="005F4B35">
        <w:rPr>
          <w:rFonts w:cs="Calibri"/>
          <w:b/>
          <w:lang w:val="en-US"/>
        </w:rPr>
        <w:tab/>
      </w:r>
      <w:r w:rsidRPr="005F4B35">
        <w:rPr>
          <w:rFonts w:cs="Calibri"/>
          <w:b/>
          <w:lang w:val="en-US"/>
        </w:rPr>
        <w:tab/>
      </w:r>
      <w:r w:rsidRPr="005F4B35">
        <w:rPr>
          <w:rFonts w:cs="Calibri"/>
          <w:b/>
          <w:lang w:val="en-US"/>
        </w:rPr>
        <w:tab/>
      </w:r>
      <w:r w:rsidRPr="001D6713">
        <w:rPr>
          <w:rFonts w:cs="Calibri"/>
          <w:b/>
          <w:lang w:val="es-ES"/>
        </w:rPr>
        <w:t>_______________________________________</w:t>
      </w:r>
    </w:p>
    <w:p w:rsidR="004B655F" w:rsidRPr="004B655F" w:rsidRDefault="00D43374" w:rsidP="00305F16">
      <w:pPr>
        <w:spacing w:after="0" w:line="240" w:lineRule="auto"/>
        <w:ind w:left="714" w:hanging="357"/>
        <w:jc w:val="center"/>
        <w:rPr>
          <w:b/>
          <w:lang w:val="es-ES"/>
        </w:rPr>
      </w:pPr>
      <w:r>
        <w:rPr>
          <w:b/>
          <w:lang w:val="es-ES"/>
        </w:rPr>
        <w:t xml:space="preserve">       </w:t>
      </w:r>
      <w:r w:rsidR="00305F16">
        <w:rPr>
          <w:b/>
          <w:lang w:val="es-ES"/>
        </w:rPr>
        <w:t xml:space="preserve">Cuellar Espinoza, </w:t>
      </w:r>
      <w:proofErr w:type="spellStart"/>
      <w:r w:rsidR="00305F16">
        <w:rPr>
          <w:b/>
          <w:lang w:val="es-ES"/>
        </w:rPr>
        <w:t>Maridoly</w:t>
      </w:r>
      <w:proofErr w:type="spellEnd"/>
      <w:r w:rsidR="00305F16">
        <w:rPr>
          <w:b/>
          <w:lang w:val="es-ES"/>
        </w:rPr>
        <w:t xml:space="preserve"> </w:t>
      </w:r>
      <w:proofErr w:type="spellStart"/>
      <w:r w:rsidR="00305F16">
        <w:rPr>
          <w:b/>
          <w:lang w:val="es-ES"/>
        </w:rPr>
        <w:t>Norit</w:t>
      </w:r>
      <w:proofErr w:type="spellEnd"/>
    </w:p>
    <w:p w:rsidR="00005FB7" w:rsidRDefault="00005FB7" w:rsidP="00022DC3">
      <w:pPr>
        <w:spacing w:after="0" w:line="240" w:lineRule="auto"/>
        <w:ind w:left="714" w:hanging="357"/>
        <w:jc w:val="both"/>
        <w:rPr>
          <w:b/>
          <w:lang w:val="es-ES"/>
        </w:rPr>
      </w:pPr>
    </w:p>
    <w:sectPr w:rsidR="00005FB7" w:rsidSect="00EA571E">
      <w:pgSz w:w="12240" w:h="15840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5B" w:rsidRDefault="00A93C5B">
      <w:pPr>
        <w:spacing w:after="0" w:line="240" w:lineRule="auto"/>
      </w:pPr>
      <w:r>
        <w:separator/>
      </w:r>
    </w:p>
  </w:endnote>
  <w:endnote w:type="continuationSeparator" w:id="0">
    <w:p w:rsidR="00A93C5B" w:rsidRDefault="00A9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78" w:rsidRPr="00DB634B" w:rsidRDefault="00957078">
    <w:pPr>
      <w:rPr>
        <w:rFonts w:ascii="Cambria" w:eastAsia="Times New Roman" w:hAnsi="Cambria"/>
      </w:rPr>
    </w:pPr>
  </w:p>
  <w:p w:rsidR="00957078" w:rsidRDefault="009570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5B" w:rsidRDefault="00A93C5B">
      <w:pPr>
        <w:spacing w:after="0" w:line="240" w:lineRule="auto"/>
      </w:pPr>
      <w:r>
        <w:separator/>
      </w:r>
    </w:p>
  </w:footnote>
  <w:footnote w:type="continuationSeparator" w:id="0">
    <w:p w:rsidR="00A93C5B" w:rsidRDefault="00A9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78" w:rsidRDefault="00957078" w:rsidP="0055629B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957078" w:rsidRDefault="009570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65E647"/>
    <w:multiLevelType w:val="hybridMultilevel"/>
    <w:tmpl w:val="D586E3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C4273B"/>
    <w:multiLevelType w:val="hybridMultilevel"/>
    <w:tmpl w:val="16F87F38"/>
    <w:lvl w:ilvl="0" w:tplc="E7261A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F35E09"/>
    <w:multiLevelType w:val="hybridMultilevel"/>
    <w:tmpl w:val="8F5A0212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55406"/>
    <w:multiLevelType w:val="hybridMultilevel"/>
    <w:tmpl w:val="A5B45F12"/>
    <w:lvl w:ilvl="0" w:tplc="87FEC5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40603"/>
    <w:multiLevelType w:val="hybridMultilevel"/>
    <w:tmpl w:val="9B7EB6C4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2CE4"/>
    <w:multiLevelType w:val="hybridMultilevel"/>
    <w:tmpl w:val="CE424D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40C68"/>
    <w:multiLevelType w:val="hybridMultilevel"/>
    <w:tmpl w:val="165AB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C176D"/>
    <w:multiLevelType w:val="hybridMultilevel"/>
    <w:tmpl w:val="36ACD80C"/>
    <w:lvl w:ilvl="0" w:tplc="1DB86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0CEA"/>
    <w:multiLevelType w:val="hybridMultilevel"/>
    <w:tmpl w:val="31CA5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F634F"/>
    <w:multiLevelType w:val="hybridMultilevel"/>
    <w:tmpl w:val="52D2D44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E353E"/>
    <w:multiLevelType w:val="hybridMultilevel"/>
    <w:tmpl w:val="7A9071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B"/>
    <w:rsid w:val="00001000"/>
    <w:rsid w:val="00005FB7"/>
    <w:rsid w:val="00013238"/>
    <w:rsid w:val="00013E56"/>
    <w:rsid w:val="00013FE8"/>
    <w:rsid w:val="00022DC3"/>
    <w:rsid w:val="00023D0D"/>
    <w:rsid w:val="00026A0C"/>
    <w:rsid w:val="00036F37"/>
    <w:rsid w:val="00045522"/>
    <w:rsid w:val="000757DE"/>
    <w:rsid w:val="00082C4F"/>
    <w:rsid w:val="00092081"/>
    <w:rsid w:val="00094011"/>
    <w:rsid w:val="000C1CD3"/>
    <w:rsid w:val="000C6908"/>
    <w:rsid w:val="000D1B72"/>
    <w:rsid w:val="000D37FC"/>
    <w:rsid w:val="000E3622"/>
    <w:rsid w:val="001024C0"/>
    <w:rsid w:val="00107813"/>
    <w:rsid w:val="001078A1"/>
    <w:rsid w:val="00125579"/>
    <w:rsid w:val="00126E2E"/>
    <w:rsid w:val="001417B7"/>
    <w:rsid w:val="001461F4"/>
    <w:rsid w:val="00147169"/>
    <w:rsid w:val="00147CB2"/>
    <w:rsid w:val="00151792"/>
    <w:rsid w:val="0015379E"/>
    <w:rsid w:val="00160D27"/>
    <w:rsid w:val="0016245D"/>
    <w:rsid w:val="00172A9D"/>
    <w:rsid w:val="00177165"/>
    <w:rsid w:val="00182147"/>
    <w:rsid w:val="00185DC8"/>
    <w:rsid w:val="001868C6"/>
    <w:rsid w:val="0018793A"/>
    <w:rsid w:val="001916C0"/>
    <w:rsid w:val="0019511C"/>
    <w:rsid w:val="0019658D"/>
    <w:rsid w:val="00196E42"/>
    <w:rsid w:val="001A4007"/>
    <w:rsid w:val="001A7AE4"/>
    <w:rsid w:val="001B1548"/>
    <w:rsid w:val="001B19CF"/>
    <w:rsid w:val="001B1A61"/>
    <w:rsid w:val="001B51DB"/>
    <w:rsid w:val="001C0625"/>
    <w:rsid w:val="001E2201"/>
    <w:rsid w:val="001E7B18"/>
    <w:rsid w:val="001F115E"/>
    <w:rsid w:val="001F13A6"/>
    <w:rsid w:val="001F4619"/>
    <w:rsid w:val="001F6D50"/>
    <w:rsid w:val="00224A41"/>
    <w:rsid w:val="00232697"/>
    <w:rsid w:val="00237726"/>
    <w:rsid w:val="00240BB5"/>
    <w:rsid w:val="0025042A"/>
    <w:rsid w:val="00252DE7"/>
    <w:rsid w:val="00256FAF"/>
    <w:rsid w:val="00265F6B"/>
    <w:rsid w:val="00273375"/>
    <w:rsid w:val="00274C0A"/>
    <w:rsid w:val="0027578D"/>
    <w:rsid w:val="0029108A"/>
    <w:rsid w:val="002948C5"/>
    <w:rsid w:val="002B4967"/>
    <w:rsid w:val="002B7316"/>
    <w:rsid w:val="002C41CB"/>
    <w:rsid w:val="002C50E7"/>
    <w:rsid w:val="002D16E9"/>
    <w:rsid w:val="002D7844"/>
    <w:rsid w:val="00302298"/>
    <w:rsid w:val="00305F16"/>
    <w:rsid w:val="0032077D"/>
    <w:rsid w:val="003221A0"/>
    <w:rsid w:val="003341C9"/>
    <w:rsid w:val="00342CE1"/>
    <w:rsid w:val="00377790"/>
    <w:rsid w:val="003A6B67"/>
    <w:rsid w:val="003A6FD1"/>
    <w:rsid w:val="003B07F9"/>
    <w:rsid w:val="003B3D48"/>
    <w:rsid w:val="003C0840"/>
    <w:rsid w:val="003C382E"/>
    <w:rsid w:val="003D21B7"/>
    <w:rsid w:val="003F0771"/>
    <w:rsid w:val="003F2086"/>
    <w:rsid w:val="003F48CF"/>
    <w:rsid w:val="00405FEE"/>
    <w:rsid w:val="0041048B"/>
    <w:rsid w:val="0041553D"/>
    <w:rsid w:val="004174D2"/>
    <w:rsid w:val="004214A2"/>
    <w:rsid w:val="0042700D"/>
    <w:rsid w:val="00446DCE"/>
    <w:rsid w:val="00466793"/>
    <w:rsid w:val="004713DE"/>
    <w:rsid w:val="00473CFF"/>
    <w:rsid w:val="0047644A"/>
    <w:rsid w:val="0047663A"/>
    <w:rsid w:val="0047716D"/>
    <w:rsid w:val="004914A0"/>
    <w:rsid w:val="004A5F74"/>
    <w:rsid w:val="004A7910"/>
    <w:rsid w:val="004B655F"/>
    <w:rsid w:val="004C6BAE"/>
    <w:rsid w:val="004D13DE"/>
    <w:rsid w:val="004D2845"/>
    <w:rsid w:val="004D5C9D"/>
    <w:rsid w:val="004E6B31"/>
    <w:rsid w:val="004E7382"/>
    <w:rsid w:val="004F3864"/>
    <w:rsid w:val="005035B1"/>
    <w:rsid w:val="00521F2A"/>
    <w:rsid w:val="00543461"/>
    <w:rsid w:val="00543ACB"/>
    <w:rsid w:val="00545958"/>
    <w:rsid w:val="0055629B"/>
    <w:rsid w:val="005602DA"/>
    <w:rsid w:val="0059264F"/>
    <w:rsid w:val="0059315C"/>
    <w:rsid w:val="005A1D4B"/>
    <w:rsid w:val="005A5ADD"/>
    <w:rsid w:val="005B3069"/>
    <w:rsid w:val="005F4B35"/>
    <w:rsid w:val="00605E13"/>
    <w:rsid w:val="00612754"/>
    <w:rsid w:val="00621CD1"/>
    <w:rsid w:val="0062337F"/>
    <w:rsid w:val="00623B3B"/>
    <w:rsid w:val="00636ECA"/>
    <w:rsid w:val="00645E69"/>
    <w:rsid w:val="00651439"/>
    <w:rsid w:val="00653720"/>
    <w:rsid w:val="00656E5E"/>
    <w:rsid w:val="0066670D"/>
    <w:rsid w:val="006679E1"/>
    <w:rsid w:val="00693D1D"/>
    <w:rsid w:val="00694742"/>
    <w:rsid w:val="006A2FE7"/>
    <w:rsid w:val="006B2D4B"/>
    <w:rsid w:val="006C1FFE"/>
    <w:rsid w:val="006D6A02"/>
    <w:rsid w:val="006E7B9C"/>
    <w:rsid w:val="007040FF"/>
    <w:rsid w:val="00704F7E"/>
    <w:rsid w:val="007063E6"/>
    <w:rsid w:val="00707A98"/>
    <w:rsid w:val="007111F3"/>
    <w:rsid w:val="00724B24"/>
    <w:rsid w:val="00727F0C"/>
    <w:rsid w:val="007355D4"/>
    <w:rsid w:val="00740C1E"/>
    <w:rsid w:val="007420CB"/>
    <w:rsid w:val="00750CED"/>
    <w:rsid w:val="00763D0D"/>
    <w:rsid w:val="00766981"/>
    <w:rsid w:val="007713F1"/>
    <w:rsid w:val="00777AC6"/>
    <w:rsid w:val="00785D08"/>
    <w:rsid w:val="007A43B2"/>
    <w:rsid w:val="007B1317"/>
    <w:rsid w:val="007B5247"/>
    <w:rsid w:val="007C211A"/>
    <w:rsid w:val="007C21FD"/>
    <w:rsid w:val="007C610C"/>
    <w:rsid w:val="007C678B"/>
    <w:rsid w:val="007E6B3C"/>
    <w:rsid w:val="00823A1D"/>
    <w:rsid w:val="00823ACA"/>
    <w:rsid w:val="008302FA"/>
    <w:rsid w:val="00835578"/>
    <w:rsid w:val="0084156C"/>
    <w:rsid w:val="0084365F"/>
    <w:rsid w:val="00846A73"/>
    <w:rsid w:val="0085284C"/>
    <w:rsid w:val="00861D7C"/>
    <w:rsid w:val="00864805"/>
    <w:rsid w:val="0086553E"/>
    <w:rsid w:val="00887D59"/>
    <w:rsid w:val="00887FE4"/>
    <w:rsid w:val="00896539"/>
    <w:rsid w:val="008972A8"/>
    <w:rsid w:val="008A3963"/>
    <w:rsid w:val="008A58E7"/>
    <w:rsid w:val="008A73F0"/>
    <w:rsid w:val="008B30EF"/>
    <w:rsid w:val="008B7C27"/>
    <w:rsid w:val="008C2EC3"/>
    <w:rsid w:val="008C4094"/>
    <w:rsid w:val="008D23EB"/>
    <w:rsid w:val="008D5F04"/>
    <w:rsid w:val="0090223C"/>
    <w:rsid w:val="00916CB0"/>
    <w:rsid w:val="0092167C"/>
    <w:rsid w:val="00923F71"/>
    <w:rsid w:val="00926175"/>
    <w:rsid w:val="0093102E"/>
    <w:rsid w:val="009325A8"/>
    <w:rsid w:val="00933A33"/>
    <w:rsid w:val="0093703A"/>
    <w:rsid w:val="00941906"/>
    <w:rsid w:val="00951CE0"/>
    <w:rsid w:val="00957078"/>
    <w:rsid w:val="00973EAF"/>
    <w:rsid w:val="009761F2"/>
    <w:rsid w:val="00981CE1"/>
    <w:rsid w:val="00991305"/>
    <w:rsid w:val="00993FED"/>
    <w:rsid w:val="009A4C93"/>
    <w:rsid w:val="009A5E08"/>
    <w:rsid w:val="009A7D6A"/>
    <w:rsid w:val="009B6A84"/>
    <w:rsid w:val="009F73EA"/>
    <w:rsid w:val="00A01FA7"/>
    <w:rsid w:val="00A02934"/>
    <w:rsid w:val="00A05E7C"/>
    <w:rsid w:val="00A11934"/>
    <w:rsid w:val="00A11D57"/>
    <w:rsid w:val="00A3395C"/>
    <w:rsid w:val="00A362EA"/>
    <w:rsid w:val="00A421C9"/>
    <w:rsid w:val="00A55099"/>
    <w:rsid w:val="00A62F31"/>
    <w:rsid w:val="00A77647"/>
    <w:rsid w:val="00A81B6B"/>
    <w:rsid w:val="00A87995"/>
    <w:rsid w:val="00A93C5B"/>
    <w:rsid w:val="00A97AE9"/>
    <w:rsid w:val="00AA103E"/>
    <w:rsid w:val="00AA4B82"/>
    <w:rsid w:val="00AC385F"/>
    <w:rsid w:val="00AF540A"/>
    <w:rsid w:val="00AF776B"/>
    <w:rsid w:val="00AF7E47"/>
    <w:rsid w:val="00B1184D"/>
    <w:rsid w:val="00B16618"/>
    <w:rsid w:val="00B30E2C"/>
    <w:rsid w:val="00B41903"/>
    <w:rsid w:val="00B478C1"/>
    <w:rsid w:val="00B50567"/>
    <w:rsid w:val="00B53B68"/>
    <w:rsid w:val="00B632EC"/>
    <w:rsid w:val="00B65C44"/>
    <w:rsid w:val="00B731DA"/>
    <w:rsid w:val="00B92E34"/>
    <w:rsid w:val="00BA0E0D"/>
    <w:rsid w:val="00BB38DC"/>
    <w:rsid w:val="00BB7854"/>
    <w:rsid w:val="00BC3A91"/>
    <w:rsid w:val="00BD0C5A"/>
    <w:rsid w:val="00BD0E5B"/>
    <w:rsid w:val="00BD1BDE"/>
    <w:rsid w:val="00BD564C"/>
    <w:rsid w:val="00BE2BF2"/>
    <w:rsid w:val="00BF1DCD"/>
    <w:rsid w:val="00BF37BF"/>
    <w:rsid w:val="00C03F07"/>
    <w:rsid w:val="00C0551E"/>
    <w:rsid w:val="00C33271"/>
    <w:rsid w:val="00C37AD9"/>
    <w:rsid w:val="00C43D17"/>
    <w:rsid w:val="00C44568"/>
    <w:rsid w:val="00C44733"/>
    <w:rsid w:val="00C45E60"/>
    <w:rsid w:val="00C500AA"/>
    <w:rsid w:val="00C5469F"/>
    <w:rsid w:val="00C57499"/>
    <w:rsid w:val="00C63EED"/>
    <w:rsid w:val="00C64082"/>
    <w:rsid w:val="00C67EFE"/>
    <w:rsid w:val="00C83EE3"/>
    <w:rsid w:val="00C9370A"/>
    <w:rsid w:val="00C97FBD"/>
    <w:rsid w:val="00CA196F"/>
    <w:rsid w:val="00CA6149"/>
    <w:rsid w:val="00CA78D5"/>
    <w:rsid w:val="00CB0621"/>
    <w:rsid w:val="00CB546A"/>
    <w:rsid w:val="00CC7D53"/>
    <w:rsid w:val="00CD5521"/>
    <w:rsid w:val="00CE208D"/>
    <w:rsid w:val="00CE7D4B"/>
    <w:rsid w:val="00CF57FA"/>
    <w:rsid w:val="00D01014"/>
    <w:rsid w:val="00D049F0"/>
    <w:rsid w:val="00D10351"/>
    <w:rsid w:val="00D10DAD"/>
    <w:rsid w:val="00D15054"/>
    <w:rsid w:val="00D227AE"/>
    <w:rsid w:val="00D22E3E"/>
    <w:rsid w:val="00D2682B"/>
    <w:rsid w:val="00D35529"/>
    <w:rsid w:val="00D43374"/>
    <w:rsid w:val="00D472BD"/>
    <w:rsid w:val="00D515EA"/>
    <w:rsid w:val="00D55A31"/>
    <w:rsid w:val="00D84C06"/>
    <w:rsid w:val="00D94470"/>
    <w:rsid w:val="00DA6C61"/>
    <w:rsid w:val="00DB0758"/>
    <w:rsid w:val="00DB43BE"/>
    <w:rsid w:val="00DC0551"/>
    <w:rsid w:val="00DC73D2"/>
    <w:rsid w:val="00DD4EB6"/>
    <w:rsid w:val="00DE09C1"/>
    <w:rsid w:val="00DE6622"/>
    <w:rsid w:val="00DE7D39"/>
    <w:rsid w:val="00E00E49"/>
    <w:rsid w:val="00E12345"/>
    <w:rsid w:val="00E13E1B"/>
    <w:rsid w:val="00E14675"/>
    <w:rsid w:val="00E17AA9"/>
    <w:rsid w:val="00E17E14"/>
    <w:rsid w:val="00E2068C"/>
    <w:rsid w:val="00E33373"/>
    <w:rsid w:val="00E37464"/>
    <w:rsid w:val="00E5129D"/>
    <w:rsid w:val="00E56C2B"/>
    <w:rsid w:val="00E579AD"/>
    <w:rsid w:val="00E6445C"/>
    <w:rsid w:val="00E64FA8"/>
    <w:rsid w:val="00E72663"/>
    <w:rsid w:val="00E72EB8"/>
    <w:rsid w:val="00EA2301"/>
    <w:rsid w:val="00EA571E"/>
    <w:rsid w:val="00EA6363"/>
    <w:rsid w:val="00EC08D7"/>
    <w:rsid w:val="00EC0C5B"/>
    <w:rsid w:val="00EC54B4"/>
    <w:rsid w:val="00ED0603"/>
    <w:rsid w:val="00ED2343"/>
    <w:rsid w:val="00F01F3F"/>
    <w:rsid w:val="00F10D19"/>
    <w:rsid w:val="00F136A0"/>
    <w:rsid w:val="00F1735B"/>
    <w:rsid w:val="00F21D12"/>
    <w:rsid w:val="00F401FA"/>
    <w:rsid w:val="00F418E5"/>
    <w:rsid w:val="00F5549F"/>
    <w:rsid w:val="00F56F6C"/>
    <w:rsid w:val="00F66C35"/>
    <w:rsid w:val="00F71F58"/>
    <w:rsid w:val="00F81DEA"/>
    <w:rsid w:val="00F86BAD"/>
    <w:rsid w:val="00FB6AF4"/>
    <w:rsid w:val="00FB71A3"/>
    <w:rsid w:val="00FB754C"/>
    <w:rsid w:val="00FC2770"/>
    <w:rsid w:val="00FC70F8"/>
    <w:rsid w:val="00FC7832"/>
    <w:rsid w:val="00FE2039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E76403A-CEB0-4793-A0DD-8A1F6ED0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05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00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5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005FB7"/>
  </w:style>
  <w:style w:type="character" w:styleId="Textoennegrita">
    <w:name w:val="Strong"/>
    <w:basedOn w:val="Fuentedeprrafopredeter"/>
    <w:uiPriority w:val="22"/>
    <w:qFormat/>
    <w:rsid w:val="00005FB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05FB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5FB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0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05F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05FB7"/>
    <w:rPr>
      <w:color w:val="0000FF"/>
      <w:u w:val="single"/>
    </w:rPr>
  </w:style>
  <w:style w:type="character" w:customStyle="1" w:styleId="style2">
    <w:name w:val="style2"/>
    <w:basedOn w:val="Fuentedeprrafopredeter"/>
    <w:rsid w:val="00185DC8"/>
  </w:style>
  <w:style w:type="character" w:customStyle="1" w:styleId="style15">
    <w:name w:val="style15"/>
    <w:basedOn w:val="Fuentedeprrafopredeter"/>
    <w:rsid w:val="00185DC8"/>
  </w:style>
  <w:style w:type="character" w:customStyle="1" w:styleId="Ttulo4Car">
    <w:name w:val="Título 4 Car"/>
    <w:basedOn w:val="Fuentedeprrafopredeter"/>
    <w:link w:val="Ttulo4"/>
    <w:uiPriority w:val="9"/>
    <w:semiHidden/>
    <w:rsid w:val="00185D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explanation">
    <w:name w:val="explanation"/>
    <w:basedOn w:val="Normal"/>
    <w:rsid w:val="00FC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question">
    <w:name w:val="question"/>
    <w:basedOn w:val="Fuentedeprrafopredeter"/>
    <w:rsid w:val="00FC2770"/>
  </w:style>
  <w:style w:type="paragraph" w:styleId="Sinespaciado">
    <w:name w:val="No Spacing"/>
    <w:uiPriority w:val="1"/>
    <w:qFormat/>
    <w:rsid w:val="00BD1BDE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125579"/>
  </w:style>
  <w:style w:type="paragraph" w:styleId="Sangra2detindependiente">
    <w:name w:val="Body Text Indent 2"/>
    <w:basedOn w:val="Normal"/>
    <w:next w:val="Normal"/>
    <w:link w:val="Sangra2detindependienteCar"/>
    <w:rsid w:val="00023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3D0D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61C4-1C24-4C7B-A7D1-7C0FDDEE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2435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Usuario</cp:lastModifiedBy>
  <cp:revision>16</cp:revision>
  <cp:lastPrinted>2018-04-27T12:49:00Z</cp:lastPrinted>
  <dcterms:created xsi:type="dcterms:W3CDTF">2020-08-15T21:46:00Z</dcterms:created>
  <dcterms:modified xsi:type="dcterms:W3CDTF">2020-08-16T14:26:00Z</dcterms:modified>
</cp:coreProperties>
</file>